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926E" w14:textId="77777777" w:rsidR="00B1066A" w:rsidRPr="00F6697B" w:rsidRDefault="00B1066A" w:rsidP="00B1066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F805336" w14:textId="77777777" w:rsidR="00B1066A" w:rsidRPr="00F6697B" w:rsidRDefault="00B1066A" w:rsidP="00B1066A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390522DF" w14:textId="77777777" w:rsidR="00B1066A" w:rsidRPr="00DF3EB0" w:rsidRDefault="00B1066A" w:rsidP="00B1066A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DF3EB0">
        <w:rPr>
          <w:bCs/>
          <w:color w:val="000000"/>
          <w:sz w:val="20"/>
        </w:rPr>
        <w:t>проектов муниципальных программ в</w:t>
      </w:r>
    </w:p>
    <w:p w14:paraId="1517A034" w14:textId="77777777" w:rsidR="00B1066A" w:rsidRDefault="00B1066A" w:rsidP="00B1066A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</w:p>
    <w:p w14:paraId="4669A08A" w14:textId="77777777" w:rsidR="00B1066A" w:rsidRPr="00F5520B" w:rsidRDefault="00B1066A" w:rsidP="00B1066A">
      <w:pPr>
        <w:autoSpaceDE w:val="0"/>
        <w:autoSpaceDN w:val="0"/>
        <w:adjustRightInd w:val="0"/>
        <w:jc w:val="right"/>
        <w:rPr>
          <w:sz w:val="20"/>
        </w:rPr>
      </w:pPr>
    </w:p>
    <w:p w14:paraId="5D40AA12" w14:textId="77777777" w:rsidR="00B1066A" w:rsidRDefault="00B1066A" w:rsidP="00B1066A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14C94983" w14:textId="77777777" w:rsidR="00B1066A" w:rsidRPr="001658B0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ПРОТОКОЛ</w:t>
      </w:r>
    </w:p>
    <w:p w14:paraId="0915D952" w14:textId="77777777" w:rsidR="00B1066A" w:rsidRPr="001658B0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о результатах общественного обсуждения проекта</w:t>
      </w:r>
    </w:p>
    <w:p w14:paraId="263ED125" w14:textId="77777777" w:rsidR="00B1066A" w:rsidRPr="001658B0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2EA2E50" w14:textId="77777777" w:rsidR="00B1066A" w:rsidRPr="001658B0" w:rsidRDefault="00B1066A" w:rsidP="00B1066A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1658B0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Pr="001658B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1658B0">
        <w:rPr>
          <w:sz w:val="24"/>
          <w:szCs w:val="24"/>
        </w:rPr>
        <w:t xml:space="preserve"> «</w:t>
      </w:r>
      <w:r w:rsidRPr="001658B0">
        <w:rPr>
          <w:bCs/>
          <w:sz w:val="24"/>
          <w:szCs w:val="24"/>
        </w:rPr>
        <w:t>Развитие</w:t>
      </w:r>
      <w:r w:rsidRPr="001658B0">
        <w:rPr>
          <w:sz w:val="24"/>
          <w:szCs w:val="24"/>
        </w:rPr>
        <w:t xml:space="preserve"> </w:t>
      </w:r>
      <w:r w:rsidRPr="001658B0">
        <w:rPr>
          <w:bCs/>
          <w:sz w:val="24"/>
          <w:szCs w:val="24"/>
        </w:rPr>
        <w:t>субъектов малого и среднего</w:t>
      </w:r>
      <w:r w:rsidRPr="001658B0">
        <w:rPr>
          <w:sz w:val="24"/>
          <w:szCs w:val="24"/>
        </w:rPr>
        <w:t xml:space="preserve"> </w:t>
      </w:r>
      <w:r w:rsidRPr="001658B0">
        <w:rPr>
          <w:bCs/>
          <w:sz w:val="24"/>
          <w:szCs w:val="24"/>
        </w:rPr>
        <w:t>предпринимательства в Черниговском</w:t>
      </w:r>
      <w:r w:rsidRPr="001658B0">
        <w:rPr>
          <w:sz w:val="24"/>
          <w:szCs w:val="24"/>
        </w:rPr>
        <w:t xml:space="preserve"> муниципальном </w:t>
      </w:r>
      <w:r w:rsidRPr="001658B0">
        <w:rPr>
          <w:bCs/>
          <w:sz w:val="24"/>
          <w:szCs w:val="24"/>
        </w:rPr>
        <w:t>округе» на 2024-2030 годы</w:t>
      </w:r>
    </w:p>
    <w:p w14:paraId="7CFFA3E7" w14:textId="77777777" w:rsidR="00B1066A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63FC3E2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74AB5C2" w14:textId="77777777" w:rsidR="00B1066A" w:rsidRDefault="00B1066A" w:rsidP="00B1066A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 w:val="24"/>
          <w:szCs w:val="24"/>
        </w:rPr>
        <w:t>12</w:t>
      </w:r>
      <w:r w:rsidRPr="001658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1658B0">
        <w:rPr>
          <w:color w:val="000000"/>
          <w:sz w:val="24"/>
          <w:szCs w:val="24"/>
        </w:rPr>
        <w:t>0.2024</w:t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  <w:t xml:space="preserve">        с. Черниговка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 xml:space="preserve">          N</w:t>
      </w:r>
      <w:r>
        <w:rPr>
          <w:color w:val="000000"/>
          <w:sz w:val="24"/>
          <w:szCs w:val="24"/>
        </w:rPr>
        <w:t xml:space="preserve"> 2</w:t>
      </w:r>
    </w:p>
    <w:p w14:paraId="582B824E" w14:textId="77777777" w:rsidR="00B1066A" w:rsidRPr="00D91CBD" w:rsidRDefault="00B1066A" w:rsidP="00B1066A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70"/>
      </w:tblGrid>
      <w:tr w:rsidR="00B1066A" w:rsidRPr="001658B0" w14:paraId="6F1611CB" w14:textId="77777777" w:rsidTr="00973C8F">
        <w:trPr>
          <w:jc w:val="center"/>
        </w:trPr>
        <w:tc>
          <w:tcPr>
            <w:tcW w:w="4535" w:type="dxa"/>
            <w:vAlign w:val="center"/>
          </w:tcPr>
          <w:p w14:paraId="1832D855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Дата размещения информационного сообщения о проведении общественного обсуждения проекта муниципальной программы Черниговского муниципального округа</w:t>
            </w:r>
          </w:p>
        </w:tc>
        <w:tc>
          <w:tcPr>
            <w:tcW w:w="5070" w:type="dxa"/>
            <w:vAlign w:val="center"/>
          </w:tcPr>
          <w:p w14:paraId="71A2013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>0.2024</w:t>
            </w:r>
          </w:p>
        </w:tc>
      </w:tr>
      <w:tr w:rsidR="00B1066A" w:rsidRPr="001658B0" w14:paraId="4006A026" w14:textId="77777777" w:rsidTr="00973C8F">
        <w:trPr>
          <w:jc w:val="center"/>
        </w:trPr>
        <w:tc>
          <w:tcPr>
            <w:tcW w:w="4535" w:type="dxa"/>
            <w:vAlign w:val="center"/>
          </w:tcPr>
          <w:p w14:paraId="3CB57F2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Место размещения информационного сообщения о проведении общественного обсуждения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19DCA084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4" w:history="1">
              <w:r w:rsidRPr="00604218">
                <w:rPr>
                  <w:rStyle w:val="a3"/>
                  <w:sz w:val="20"/>
                </w:rPr>
                <w:t>https://chernigovskoe-r25.gosweb.gosuslugi.ru/dlya-zhiteley/novosti-i-reportazhi/novosti_1926.html</w:t>
              </w:r>
            </w:hyperlink>
            <w:r>
              <w:t xml:space="preserve"> </w:t>
            </w:r>
          </w:p>
        </w:tc>
      </w:tr>
      <w:tr w:rsidR="00B1066A" w:rsidRPr="001658B0" w14:paraId="532DF186" w14:textId="77777777" w:rsidTr="00973C8F">
        <w:trPr>
          <w:jc w:val="center"/>
        </w:trPr>
        <w:tc>
          <w:tcPr>
            <w:tcW w:w="4535" w:type="dxa"/>
            <w:vAlign w:val="center"/>
          </w:tcPr>
          <w:p w14:paraId="593AB47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Даты начала и окончания срока общественного обсуждения проекта программы</w:t>
            </w:r>
          </w:p>
        </w:tc>
        <w:tc>
          <w:tcPr>
            <w:tcW w:w="5070" w:type="dxa"/>
            <w:vAlign w:val="center"/>
          </w:tcPr>
          <w:p w14:paraId="3C2ADB5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 xml:space="preserve">0.2024 - </w:t>
            </w:r>
            <w:r>
              <w:rPr>
                <w:color w:val="000000"/>
                <w:sz w:val="20"/>
              </w:rPr>
              <w:t>11</w:t>
            </w:r>
            <w:r w:rsidRPr="001658B0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1658B0">
              <w:rPr>
                <w:color w:val="000000"/>
                <w:sz w:val="20"/>
              </w:rPr>
              <w:t>0.2024</w:t>
            </w:r>
          </w:p>
        </w:tc>
      </w:tr>
      <w:tr w:rsidR="00B1066A" w:rsidRPr="001658B0" w14:paraId="7D02DFB7" w14:textId="77777777" w:rsidTr="00973C8F">
        <w:trPr>
          <w:jc w:val="center"/>
        </w:trPr>
        <w:tc>
          <w:tcPr>
            <w:tcW w:w="4535" w:type="dxa"/>
            <w:vAlign w:val="center"/>
          </w:tcPr>
          <w:p w14:paraId="249775C0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Сведения о месте размещения на официальном сайте в сети Интернет проекта муниципальной программы Черниговского муниципального округа и иных материалов, касающихся выносимого на общественное обсуждение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618D18F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5" w:history="1">
              <w:r w:rsidRPr="00604218">
                <w:rPr>
                  <w:rStyle w:val="a3"/>
                  <w:sz w:val="20"/>
                </w:rPr>
                <w:t>https://chernigovskoe-r25.gosweb.gosuslugi.ru/dlya-zhiteley/novosti-i-reportazhi/novos</w:t>
              </w:r>
              <w:r w:rsidRPr="00604218">
                <w:rPr>
                  <w:rStyle w:val="a3"/>
                  <w:sz w:val="20"/>
                </w:rPr>
                <w:t>t</w:t>
              </w:r>
              <w:r w:rsidRPr="00604218">
                <w:rPr>
                  <w:rStyle w:val="a3"/>
                  <w:sz w:val="20"/>
                </w:rPr>
                <w:t>i_1926.html</w:t>
              </w:r>
            </w:hyperlink>
          </w:p>
        </w:tc>
      </w:tr>
      <w:tr w:rsidR="00B1066A" w:rsidRPr="001658B0" w14:paraId="6EF5BB48" w14:textId="77777777" w:rsidTr="00973C8F">
        <w:trPr>
          <w:jc w:val="center"/>
        </w:trPr>
        <w:tc>
          <w:tcPr>
            <w:tcW w:w="4535" w:type="dxa"/>
            <w:vAlign w:val="center"/>
          </w:tcPr>
          <w:p w14:paraId="724D6D95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5070" w:type="dxa"/>
            <w:vAlign w:val="center"/>
          </w:tcPr>
          <w:p w14:paraId="1F71E1F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Семенова А.Н.</w:t>
            </w:r>
          </w:p>
        </w:tc>
      </w:tr>
      <w:tr w:rsidR="00B1066A" w:rsidRPr="001658B0" w14:paraId="03C673F4" w14:textId="77777777" w:rsidTr="00973C8F">
        <w:trPr>
          <w:jc w:val="center"/>
        </w:trPr>
        <w:tc>
          <w:tcPr>
            <w:tcW w:w="4535" w:type="dxa"/>
            <w:vAlign w:val="center"/>
          </w:tcPr>
          <w:p w14:paraId="641EA61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5070" w:type="dxa"/>
            <w:vAlign w:val="center"/>
          </w:tcPr>
          <w:p w14:paraId="06D7117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0</w:t>
            </w:r>
          </w:p>
        </w:tc>
      </w:tr>
      <w:tr w:rsidR="00B1066A" w:rsidRPr="001658B0" w14:paraId="550DA2F5" w14:textId="77777777" w:rsidTr="00973C8F">
        <w:trPr>
          <w:jc w:val="center"/>
        </w:trPr>
        <w:tc>
          <w:tcPr>
            <w:tcW w:w="4535" w:type="dxa"/>
            <w:vAlign w:val="center"/>
          </w:tcPr>
          <w:p w14:paraId="6F5B0A11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в том числе по различным сферам, относящимся к предмету проекта программы (единиц):</w:t>
            </w:r>
          </w:p>
        </w:tc>
        <w:tc>
          <w:tcPr>
            <w:tcW w:w="5070" w:type="dxa"/>
            <w:vAlign w:val="center"/>
          </w:tcPr>
          <w:p w14:paraId="129E116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079B9F17" w14:textId="77777777" w:rsidTr="00973C8F">
        <w:trPr>
          <w:jc w:val="center"/>
        </w:trPr>
        <w:tc>
          <w:tcPr>
            <w:tcW w:w="4535" w:type="dxa"/>
            <w:vAlign w:val="center"/>
          </w:tcPr>
          <w:p w14:paraId="0731805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Результат рассмотрения предложений, замечаний и вопросов:</w:t>
            </w:r>
          </w:p>
        </w:tc>
        <w:tc>
          <w:tcPr>
            <w:tcW w:w="5070" w:type="dxa"/>
            <w:vAlign w:val="center"/>
          </w:tcPr>
          <w:p w14:paraId="1115AD07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72078145" w14:textId="77777777" w:rsidTr="00973C8F">
        <w:trPr>
          <w:jc w:val="center"/>
        </w:trPr>
        <w:tc>
          <w:tcPr>
            <w:tcW w:w="4535" w:type="dxa"/>
            <w:vAlign w:val="center"/>
          </w:tcPr>
          <w:p w14:paraId="7832FC0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учтено (единиц)</w:t>
            </w:r>
          </w:p>
        </w:tc>
        <w:tc>
          <w:tcPr>
            <w:tcW w:w="5070" w:type="dxa"/>
            <w:vAlign w:val="center"/>
          </w:tcPr>
          <w:p w14:paraId="56FAE3F1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4A213664" w14:textId="77777777" w:rsidTr="00973C8F">
        <w:trPr>
          <w:jc w:val="center"/>
        </w:trPr>
        <w:tc>
          <w:tcPr>
            <w:tcW w:w="4535" w:type="dxa"/>
            <w:vAlign w:val="center"/>
          </w:tcPr>
          <w:p w14:paraId="24F72369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отклонено (единиц)</w:t>
            </w:r>
          </w:p>
        </w:tc>
        <w:tc>
          <w:tcPr>
            <w:tcW w:w="5070" w:type="dxa"/>
            <w:vAlign w:val="center"/>
          </w:tcPr>
          <w:p w14:paraId="381649FD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</w:tbl>
    <w:p w14:paraId="77307F1B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A89146A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7E0E5AD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Главный специалист 2 разряда отдела</w:t>
      </w:r>
    </w:p>
    <w:p w14:paraId="29D7D60C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экономики администрации Черниговского </w:t>
      </w:r>
    </w:p>
    <w:p w14:paraId="583B46AD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1658B0">
        <w:rPr>
          <w:color w:val="000000"/>
          <w:sz w:val="24"/>
          <w:szCs w:val="24"/>
          <w:u w:val="single"/>
        </w:rPr>
        <w:t>муниципального округа</w:t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>Семенова А.Н.</w:t>
      </w:r>
    </w:p>
    <w:p w14:paraId="75133D27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    (должность ответственного </w:t>
      </w:r>
      <w:proofErr w:type="gramStart"/>
      <w:r w:rsidRPr="001658B0">
        <w:rPr>
          <w:color w:val="000000"/>
          <w:sz w:val="24"/>
          <w:szCs w:val="24"/>
        </w:rPr>
        <w:t xml:space="preserve">исполнителя)   </w:t>
      </w:r>
      <w:proofErr w:type="gramEnd"/>
      <w:r w:rsidRPr="001658B0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</w:t>
      </w:r>
      <w:r w:rsidRPr="001658B0">
        <w:rPr>
          <w:color w:val="000000"/>
          <w:sz w:val="24"/>
          <w:szCs w:val="24"/>
        </w:rPr>
        <w:t>(подпись)                     (Ф.И.О.)</w:t>
      </w:r>
    </w:p>
    <w:p w14:paraId="0320770C" w14:textId="4E187C6F" w:rsidR="00C14043" w:rsidRPr="00B1066A" w:rsidRDefault="00C14043" w:rsidP="00B1066A">
      <w:bookmarkStart w:id="0" w:name="_GoBack"/>
      <w:bookmarkEnd w:id="0"/>
    </w:p>
    <w:sectPr w:rsidR="00C14043" w:rsidRPr="00B1066A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D2"/>
    <w:rsid w:val="0005513C"/>
    <w:rsid w:val="002F6503"/>
    <w:rsid w:val="00564CA3"/>
    <w:rsid w:val="00A251D2"/>
    <w:rsid w:val="00B1066A"/>
    <w:rsid w:val="00C14043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0C1"/>
  <w15:chartTrackingRefBased/>
  <w15:docId w15:val="{AEC0AE3F-47EE-49E6-AE44-09D45DC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5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50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140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0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skoe-r25.gosweb.gosuslugi.ru/dlya-zhiteley/novosti-i-reportazhi/novosti_1926.html" TargetMode="External"/><Relationship Id="rId4" Type="http://schemas.openxmlformats.org/officeDocument/2006/relationships/hyperlink" Target="https://chernigovskoe-r25.gosweb.gosuslugi.ru/dlya-zhiteley/novosti-i-reportazhi/novosti_19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4</cp:revision>
  <dcterms:created xsi:type="dcterms:W3CDTF">2024-07-10T00:19:00Z</dcterms:created>
  <dcterms:modified xsi:type="dcterms:W3CDTF">2024-10-15T01:23:00Z</dcterms:modified>
</cp:coreProperties>
</file>