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C516" w14:textId="77777777" w:rsidR="00FF59F0" w:rsidRPr="007F187E" w:rsidRDefault="00FF59F0" w:rsidP="00FF59F0">
      <w:pPr>
        <w:spacing w:before="60" w:after="60" w:line="276" w:lineRule="auto"/>
        <w:jc w:val="center"/>
        <w:rPr>
          <w:rFonts w:ascii="Times New Roman" w:eastAsia="Calibri" w:hAnsi="Times New Roman" w:cs="Times New Roman"/>
          <w:color w:val="000000" w:themeColor="text1"/>
          <w:sz w:val="24"/>
          <w:szCs w:val="24"/>
          <w:lang w:eastAsia="ru-RU"/>
        </w:rPr>
      </w:pPr>
      <w:bookmarkStart w:id="0" w:name="_Toc356979288"/>
      <w:bookmarkStart w:id="1" w:name="_Hlk522700876"/>
      <w:r w:rsidRPr="007F187E">
        <w:rPr>
          <w:rFonts w:ascii="Times New Roman" w:eastAsia="Calibri" w:hAnsi="Times New Roman" w:cs="Times New Roman"/>
          <w:noProof/>
          <w:color w:val="000000" w:themeColor="text1"/>
          <w:sz w:val="24"/>
          <w:szCs w:val="24"/>
          <w:lang w:eastAsia="ru-RU"/>
        </w:rPr>
        <w:drawing>
          <wp:inline distT="0" distB="0" distL="0" distR="0" wp14:anchorId="5F31D62B" wp14:editId="15F226AF">
            <wp:extent cx="1074194" cy="1332000"/>
            <wp:effectExtent l="0" t="0" r="0" b="1905"/>
            <wp:docPr id="7" name="Рисунок 7" descr="C:\Users\gopde\Downloads\chernigovsky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pde\Downloads\chernigovsky_rayon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194" cy="1332000"/>
                    </a:xfrm>
                    <a:prstGeom prst="rect">
                      <a:avLst/>
                    </a:prstGeom>
                    <a:noFill/>
                    <a:ln>
                      <a:noFill/>
                    </a:ln>
                  </pic:spPr>
                </pic:pic>
              </a:graphicData>
            </a:graphic>
          </wp:inline>
        </w:drawing>
      </w:r>
    </w:p>
    <w:p w14:paraId="0AF68768" w14:textId="77777777" w:rsidR="00FF59F0" w:rsidRPr="007F187E" w:rsidRDefault="00FF59F0" w:rsidP="00FF59F0">
      <w:pPr>
        <w:spacing w:before="60" w:after="60" w:line="276" w:lineRule="auto"/>
        <w:ind w:firstLine="709"/>
        <w:jc w:val="both"/>
        <w:rPr>
          <w:rFonts w:ascii="Times New Roman" w:eastAsia="Calibri" w:hAnsi="Times New Roman" w:cs="Times New Roman"/>
          <w:color w:val="000000" w:themeColor="text1"/>
          <w:sz w:val="24"/>
          <w:szCs w:val="24"/>
          <w:lang w:eastAsia="ru-RU"/>
        </w:rPr>
      </w:pPr>
    </w:p>
    <w:p w14:paraId="2EB54CEA" w14:textId="77777777" w:rsidR="00FF59F0" w:rsidRPr="007F187E" w:rsidRDefault="00FF59F0" w:rsidP="00FF59F0">
      <w:pPr>
        <w:spacing w:after="0" w:line="360" w:lineRule="auto"/>
        <w:jc w:val="center"/>
        <w:rPr>
          <w:rFonts w:ascii="Times New Roman" w:eastAsia="Times New Roman" w:hAnsi="Times New Roman" w:cs="Times New Roman"/>
          <w:b/>
          <w:color w:val="000000" w:themeColor="text1"/>
          <w:sz w:val="24"/>
          <w:szCs w:val="20"/>
          <w:lang w:eastAsia="ru-RU"/>
        </w:rPr>
      </w:pPr>
      <w:r w:rsidRPr="007F187E">
        <w:rPr>
          <w:rFonts w:ascii="Times New Roman" w:eastAsia="Times New Roman" w:hAnsi="Times New Roman" w:cs="Times New Roman"/>
          <w:b/>
          <w:color w:val="000000" w:themeColor="text1"/>
          <w:sz w:val="24"/>
          <w:szCs w:val="20"/>
          <w:lang w:eastAsia="ru-RU"/>
        </w:rPr>
        <w:t>Черниговск</w:t>
      </w:r>
      <w:r>
        <w:rPr>
          <w:rFonts w:ascii="Times New Roman" w:eastAsia="Times New Roman" w:hAnsi="Times New Roman" w:cs="Times New Roman"/>
          <w:b/>
          <w:color w:val="000000" w:themeColor="text1"/>
          <w:sz w:val="24"/>
          <w:szCs w:val="20"/>
          <w:lang w:eastAsia="ru-RU"/>
        </w:rPr>
        <w:t>ий муниципальный район</w:t>
      </w:r>
      <w:r w:rsidRPr="007F187E">
        <w:rPr>
          <w:rFonts w:ascii="Times New Roman" w:eastAsia="Times New Roman" w:hAnsi="Times New Roman" w:cs="Times New Roman"/>
          <w:b/>
          <w:color w:val="000000" w:themeColor="text1"/>
          <w:sz w:val="24"/>
          <w:szCs w:val="20"/>
          <w:lang w:eastAsia="ru-RU"/>
        </w:rPr>
        <w:t xml:space="preserve"> Приморского края</w:t>
      </w:r>
      <w:r w:rsidRPr="007F187E">
        <w:rPr>
          <w:rFonts w:ascii="Times New Roman" w:eastAsia="Calibri" w:hAnsi="Times New Roman" w:cs="Times New Roman"/>
          <w:noProof/>
          <w:color w:val="000000" w:themeColor="text1"/>
          <w:sz w:val="24"/>
          <w:szCs w:val="24"/>
          <w:lang w:eastAsia="ru-RU"/>
        </w:rPr>
        <mc:AlternateContent>
          <mc:Choice Requires="wps">
            <w:drawing>
              <wp:anchor distT="4294967295" distB="4294967295" distL="114300" distR="114300" simplePos="0" relativeHeight="251663360" behindDoc="0" locked="0" layoutInCell="1" allowOverlap="1" wp14:anchorId="05C2D31B" wp14:editId="1E2969E2">
                <wp:simplePos x="0" y="0"/>
                <wp:positionH relativeFrom="column">
                  <wp:posOffset>615315</wp:posOffset>
                </wp:positionH>
                <wp:positionV relativeFrom="paragraph">
                  <wp:posOffset>225425</wp:posOffset>
                </wp:positionV>
                <wp:extent cx="4686300" cy="0"/>
                <wp:effectExtent l="0" t="0" r="19050" b="190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D016F" id="_x0000_t32" coordsize="21600,21600" o:spt="32" o:oned="t" path="m,l21600,21600e" filled="f">
                <v:path arrowok="t" fillok="f" o:connecttype="none"/>
                <o:lock v:ext="edit" shapetype="t"/>
              </v:shapetype>
              <v:shape id="Прямая со стрелкой 147" o:spid="_x0000_s1026" type="#_x0000_t32" style="position:absolute;margin-left:48.45pt;margin-top:17.75pt;width:36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"/>
            </w:pict>
          </mc:Fallback>
        </mc:AlternateContent>
      </w:r>
    </w:p>
    <w:p w14:paraId="7C548652" w14:textId="77777777" w:rsidR="00FF59F0" w:rsidRPr="007F187E" w:rsidRDefault="00FF59F0" w:rsidP="00FF59F0">
      <w:pPr>
        <w:spacing w:after="0" w:line="360" w:lineRule="auto"/>
        <w:jc w:val="right"/>
        <w:rPr>
          <w:rFonts w:ascii="Times New Roman" w:eastAsia="Times New Roman" w:hAnsi="Times New Roman" w:cs="Times New Roman"/>
          <w:color w:val="000000" w:themeColor="text1"/>
          <w:szCs w:val="24"/>
          <w:lang w:eastAsia="ru-RU"/>
        </w:rPr>
      </w:pPr>
    </w:p>
    <w:p w14:paraId="51B1E569" w14:textId="77777777" w:rsidR="00FF59F0" w:rsidRPr="000854A9" w:rsidRDefault="00FF59F0" w:rsidP="00FF59F0">
      <w:pPr>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Утверждена </w:t>
      </w:r>
    </w:p>
    <w:p w14:paraId="30BABD18" w14:textId="77777777" w:rsidR="00FF59F0" w:rsidRPr="000854A9" w:rsidRDefault="00FF59F0" w:rsidP="00FF59F0">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ab/>
      </w:r>
      <w:r w:rsidRPr="000854A9">
        <w:rPr>
          <w:rFonts w:ascii="Times New Roman" w:eastAsia="Times New Roman" w:hAnsi="Times New Roman" w:cs="Times New Roman"/>
          <w:color w:val="000000" w:themeColor="text1"/>
          <w:szCs w:val="24"/>
          <w:lang w:eastAsia="ru-RU"/>
        </w:rPr>
        <w:tab/>
        <w:t xml:space="preserve">Постановлением Администрации </w:t>
      </w:r>
    </w:p>
    <w:p w14:paraId="06F5144B" w14:textId="77777777" w:rsidR="00FF59F0" w:rsidRPr="000854A9" w:rsidRDefault="00FF59F0" w:rsidP="00FF59F0">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Черниговского муниципального района </w:t>
      </w:r>
    </w:p>
    <w:p w14:paraId="03183B2B" w14:textId="77777777" w:rsidR="00FF59F0" w:rsidRPr="000854A9" w:rsidRDefault="00FF59F0" w:rsidP="00FF59F0">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Приморского края </w:t>
      </w:r>
    </w:p>
    <w:p w14:paraId="53A2A3C2" w14:textId="77777777" w:rsidR="00FF59F0" w:rsidRPr="007F187E" w:rsidRDefault="00FF59F0" w:rsidP="00FF59F0">
      <w:pPr>
        <w:spacing w:after="0" w:line="36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от «____ »_________ 2020г. №________</w:t>
      </w:r>
    </w:p>
    <w:p w14:paraId="217119BB" w14:textId="77777777" w:rsidR="00FF59F0" w:rsidRPr="007F187E" w:rsidRDefault="00FF59F0" w:rsidP="00FF59F0">
      <w:pPr>
        <w:spacing w:after="0" w:line="360" w:lineRule="auto"/>
        <w:jc w:val="right"/>
        <w:rPr>
          <w:rFonts w:ascii="Times New Roman" w:eastAsia="Times New Roman" w:hAnsi="Times New Roman" w:cs="Times New Roman"/>
          <w:color w:val="000000" w:themeColor="text1"/>
          <w:sz w:val="24"/>
          <w:szCs w:val="20"/>
          <w:lang w:eastAsia="ru-RU"/>
        </w:rPr>
      </w:pPr>
    </w:p>
    <w:p w14:paraId="0AF4D3A8" w14:textId="77777777" w:rsidR="00FF59F0" w:rsidRPr="007F187E" w:rsidRDefault="00FF59F0" w:rsidP="00FF59F0">
      <w:pPr>
        <w:spacing w:after="0" w:line="360" w:lineRule="auto"/>
        <w:jc w:val="center"/>
        <w:rPr>
          <w:rFonts w:ascii="Times New Roman" w:eastAsia="Times New Roman" w:hAnsi="Times New Roman" w:cs="Times New Roman"/>
          <w:b/>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Схема теплоснабжения </w:t>
      </w:r>
      <w:r w:rsidRPr="007F187E">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Черниговского муниципального района на территории</w:t>
      </w:r>
      <w:r w:rsidRPr="007F1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Снегуровского</w:t>
      </w:r>
      <w:r w:rsidRPr="007F187E">
        <w:rPr>
          <w:rFonts w:ascii="Times New Roman" w:eastAsia="Times New Roman" w:hAnsi="Times New Roman" w:cs="Times New Roman"/>
          <w:color w:val="000000" w:themeColor="text1"/>
          <w:sz w:val="28"/>
          <w:szCs w:val="28"/>
          <w:lang w:eastAsia="ru-RU"/>
        </w:rPr>
        <w:t xml:space="preserve"> сельско</w:t>
      </w:r>
      <w:r>
        <w:rPr>
          <w:rFonts w:ascii="Times New Roman" w:eastAsia="Times New Roman" w:hAnsi="Times New Roman" w:cs="Times New Roman"/>
          <w:color w:val="000000" w:themeColor="text1"/>
          <w:sz w:val="28"/>
          <w:szCs w:val="28"/>
          <w:lang w:eastAsia="ru-RU"/>
        </w:rPr>
        <w:t>го</w:t>
      </w:r>
      <w:r w:rsidRPr="007F187E">
        <w:rPr>
          <w:rFonts w:ascii="Times New Roman" w:eastAsia="Times New Roman" w:hAnsi="Times New Roman" w:cs="Times New Roman"/>
          <w:color w:val="000000" w:themeColor="text1"/>
          <w:sz w:val="28"/>
          <w:szCs w:val="28"/>
          <w:lang w:eastAsia="ru-RU"/>
        </w:rPr>
        <w:t xml:space="preserve"> поселени</w:t>
      </w:r>
      <w:r>
        <w:rPr>
          <w:rFonts w:ascii="Times New Roman" w:eastAsia="Times New Roman" w:hAnsi="Times New Roman" w:cs="Times New Roman"/>
          <w:color w:val="000000" w:themeColor="text1"/>
          <w:sz w:val="28"/>
          <w:szCs w:val="28"/>
          <w:lang w:eastAsia="ru-RU"/>
        </w:rPr>
        <w:t>я</w:t>
      </w:r>
      <w:r w:rsidRPr="007F187E">
        <w:rPr>
          <w:rFonts w:ascii="Times New Roman" w:eastAsia="Times New Roman" w:hAnsi="Times New Roman" w:cs="Times New Roman"/>
          <w:color w:val="000000" w:themeColor="text1"/>
          <w:sz w:val="28"/>
          <w:szCs w:val="28"/>
          <w:lang w:eastAsia="ru-RU"/>
        </w:rPr>
        <w:t xml:space="preserve"> Черниговского района Приморского края на 2021 год и на перспективу до 2029 года</w:t>
      </w:r>
    </w:p>
    <w:p w14:paraId="6D689AC3" w14:textId="33899E19" w:rsidR="00FF59F0" w:rsidRPr="007F187E" w:rsidRDefault="00FF59F0" w:rsidP="00FF59F0">
      <w:pPr>
        <w:spacing w:after="0" w:line="360" w:lineRule="auto"/>
        <w:jc w:val="center"/>
        <w:rPr>
          <w:rFonts w:ascii="Times New Roman" w:eastAsia="Times New Roman" w:hAnsi="Times New Roman" w:cs="Times New Roman"/>
          <w:b/>
          <w:color w:val="000000" w:themeColor="text1"/>
          <w:sz w:val="24"/>
          <w:szCs w:val="20"/>
          <w:lang w:eastAsia="ru-RU"/>
        </w:rPr>
      </w:pPr>
      <w:r>
        <w:rPr>
          <w:rFonts w:ascii="Times New Roman" w:eastAsia="Times New Roman" w:hAnsi="Times New Roman" w:cs="Times New Roman"/>
          <w:color w:val="000000" w:themeColor="text1"/>
          <w:sz w:val="28"/>
          <w:szCs w:val="28"/>
          <w:lang w:eastAsia="ru-RU"/>
        </w:rPr>
        <w:t>Утверждаемая часть</w:t>
      </w:r>
    </w:p>
    <w:p w14:paraId="610616A9" w14:textId="77777777" w:rsidR="00FF59F0" w:rsidRPr="007F187E" w:rsidRDefault="00FF59F0" w:rsidP="00FF59F0">
      <w:pPr>
        <w:spacing w:after="0" w:line="276" w:lineRule="auto"/>
        <w:rPr>
          <w:rFonts w:ascii="Times New Roman" w:eastAsia="Times New Roman" w:hAnsi="Times New Roman" w:cs="Times New Roman"/>
          <w:color w:val="000000" w:themeColor="text1"/>
          <w:sz w:val="24"/>
          <w:szCs w:val="20"/>
          <w:lang w:eastAsia="ru-RU"/>
        </w:rPr>
      </w:pPr>
    </w:p>
    <w:p w14:paraId="41A039EB" w14:textId="77777777" w:rsidR="00FF59F0" w:rsidRPr="007F187E" w:rsidRDefault="00FF59F0" w:rsidP="00FF59F0">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Cs w:val="24"/>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3ADAD51F" w14:textId="77777777" w:rsidR="00FF59F0" w:rsidRPr="007F187E" w:rsidRDefault="00FF59F0" w:rsidP="00FF59F0">
      <w:pPr>
        <w:spacing w:after="0" w:line="276" w:lineRule="auto"/>
        <w:rPr>
          <w:rFonts w:ascii="Times New Roman" w:eastAsia="Times New Roman" w:hAnsi="Times New Roman" w:cs="Times New Roman"/>
          <w:color w:val="000000" w:themeColor="text1"/>
          <w:sz w:val="24"/>
          <w:szCs w:val="20"/>
          <w:lang w:eastAsia="ru-RU"/>
        </w:rPr>
      </w:pPr>
    </w:p>
    <w:p w14:paraId="782EDD8D" w14:textId="77777777" w:rsidR="00FF59F0" w:rsidRPr="007F187E" w:rsidRDefault="00FF59F0" w:rsidP="00FF59F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Глава </w:t>
      </w:r>
      <w:r>
        <w:rPr>
          <w:rFonts w:ascii="Times New Roman" w:eastAsia="Times New Roman" w:hAnsi="Times New Roman" w:cs="Times New Roman"/>
          <w:color w:val="000000" w:themeColor="text1"/>
          <w:sz w:val="28"/>
          <w:szCs w:val="28"/>
          <w:lang w:eastAsia="ru-RU"/>
        </w:rPr>
        <w:t>Черниговского муниципального района</w:t>
      </w:r>
      <w:r w:rsidRPr="007F1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w:t>
      </w:r>
      <w:r w:rsidRPr="007F18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Н</w:t>
      </w:r>
      <w:r w:rsidRPr="007F187E">
        <w:rPr>
          <w:rFonts w:ascii="Times New Roman" w:eastAsia="Times New Roman" w:hAnsi="Times New Roman" w:cs="Times New Roman"/>
          <w:color w:val="000000" w:themeColor="text1"/>
          <w:sz w:val="28"/>
          <w:szCs w:val="28"/>
          <w:lang w:eastAsia="ru-RU"/>
        </w:rPr>
        <w:t>. С</w:t>
      </w:r>
      <w:r>
        <w:rPr>
          <w:rFonts w:ascii="Times New Roman" w:eastAsia="Times New Roman" w:hAnsi="Times New Roman" w:cs="Times New Roman"/>
          <w:color w:val="000000" w:themeColor="text1"/>
          <w:sz w:val="28"/>
          <w:szCs w:val="28"/>
          <w:lang w:eastAsia="ru-RU"/>
        </w:rPr>
        <w:t>ёмкин</w:t>
      </w:r>
    </w:p>
    <w:p w14:paraId="38F65B84" w14:textId="77777777" w:rsidR="00FF59F0" w:rsidRPr="007F187E" w:rsidRDefault="00FF59F0" w:rsidP="00FF59F0">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 w:val="24"/>
          <w:szCs w:val="20"/>
          <w:lang w:eastAsia="ru-RU"/>
        </w:rPr>
        <w:t xml:space="preserve">                                                   </w:t>
      </w:r>
      <w:r w:rsidRPr="007F187E">
        <w:rPr>
          <w:rFonts w:ascii="Times New Roman" w:eastAsia="Times New Roman" w:hAnsi="Times New Roman" w:cs="Times New Roman"/>
          <w:color w:val="000000" w:themeColor="text1"/>
          <w:szCs w:val="24"/>
          <w:lang w:eastAsia="ru-RU"/>
        </w:rPr>
        <w:t xml:space="preserve">                             </w:t>
      </w:r>
      <w:r>
        <w:rPr>
          <w:rFonts w:ascii="Times New Roman" w:eastAsia="Times New Roman" w:hAnsi="Times New Roman" w:cs="Times New Roman"/>
          <w:color w:val="000000" w:themeColor="text1"/>
          <w:szCs w:val="24"/>
          <w:lang w:eastAsia="ru-RU"/>
        </w:rPr>
        <w:t xml:space="preserve">                   </w:t>
      </w:r>
      <w:r w:rsidRPr="007F187E">
        <w:rPr>
          <w:rFonts w:ascii="Times New Roman" w:eastAsia="Times New Roman" w:hAnsi="Times New Roman" w:cs="Times New Roman"/>
          <w:color w:val="000000" w:themeColor="text1"/>
          <w:szCs w:val="24"/>
          <w:lang w:eastAsia="ru-RU"/>
        </w:rPr>
        <w:t>подпись, печать</w:t>
      </w:r>
    </w:p>
    <w:p w14:paraId="5E21A301" w14:textId="77777777" w:rsidR="00FF59F0" w:rsidRPr="007F187E" w:rsidRDefault="00FF59F0" w:rsidP="00FF59F0">
      <w:pPr>
        <w:spacing w:after="0" w:line="360" w:lineRule="auto"/>
        <w:rPr>
          <w:rFonts w:ascii="Times New Roman" w:eastAsia="Times New Roman" w:hAnsi="Times New Roman" w:cs="Times New Roman"/>
          <w:color w:val="000000" w:themeColor="text1"/>
          <w:sz w:val="24"/>
          <w:szCs w:val="20"/>
          <w:lang w:eastAsia="ru-RU"/>
        </w:rPr>
      </w:pPr>
    </w:p>
    <w:p w14:paraId="4B774537" w14:textId="77777777" w:rsidR="00FF59F0" w:rsidRPr="007F187E" w:rsidRDefault="00FF59F0" w:rsidP="00FF59F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Разработчик: ООО «Центр теплоэнергосбережений».</w:t>
      </w:r>
    </w:p>
    <w:p w14:paraId="39A71F61" w14:textId="77777777" w:rsidR="00FF59F0" w:rsidRPr="007F187E" w:rsidRDefault="00FF59F0" w:rsidP="00FF59F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Юр. Адрес: 107078, г. Москва, ул. Новая Басманная, д. 19/1, офис 521</w:t>
      </w:r>
    </w:p>
    <w:p w14:paraId="5B6BA241" w14:textId="77777777" w:rsidR="00FF59F0" w:rsidRPr="007F187E" w:rsidRDefault="00FF59F0" w:rsidP="00FF59F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Факт. Адрес: адрес: 107078, г. Москва, ул. Новая Басманная, д. 19/1, офис 521</w:t>
      </w:r>
    </w:p>
    <w:p w14:paraId="4B3C8588" w14:textId="77777777" w:rsidR="00FF59F0" w:rsidRPr="007F187E" w:rsidRDefault="00FF59F0" w:rsidP="00FF59F0">
      <w:pPr>
        <w:spacing w:after="0" w:line="360" w:lineRule="auto"/>
        <w:rPr>
          <w:rFonts w:ascii="Times New Roman" w:eastAsia="Times New Roman" w:hAnsi="Times New Roman" w:cs="Times New Roman"/>
          <w:color w:val="000000" w:themeColor="text1"/>
          <w:szCs w:val="24"/>
          <w:lang w:eastAsia="ru-RU"/>
        </w:rPr>
      </w:pPr>
    </w:p>
    <w:p w14:paraId="6BDB9E27" w14:textId="77777777" w:rsidR="00FF59F0" w:rsidRPr="007F187E" w:rsidRDefault="00FF59F0" w:rsidP="00FF59F0">
      <w:pPr>
        <w:spacing w:after="0" w:line="360" w:lineRule="auto"/>
        <w:rPr>
          <w:rFonts w:ascii="Times New Roman" w:eastAsia="Times New Roman" w:hAnsi="Times New Roman" w:cs="Times New Roman"/>
          <w:color w:val="000000" w:themeColor="text1"/>
          <w:szCs w:val="24"/>
          <w:lang w:eastAsia="ru-RU"/>
        </w:rPr>
      </w:pPr>
    </w:p>
    <w:p w14:paraId="634F1FA6" w14:textId="77777777" w:rsidR="00FF59F0" w:rsidRPr="007F187E" w:rsidRDefault="00FF59F0" w:rsidP="00FF59F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Генеральный директор</w:t>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1312" behindDoc="1" locked="0" layoutInCell="1" allowOverlap="1" wp14:anchorId="35CFC9FC" wp14:editId="7F849BF0">
            <wp:simplePos x="0" y="0"/>
            <wp:positionH relativeFrom="margin">
              <wp:posOffset>2748915</wp:posOffset>
            </wp:positionH>
            <wp:positionV relativeFrom="paragraph">
              <wp:posOffset>7585075</wp:posOffset>
            </wp:positionV>
            <wp:extent cx="3637280" cy="1689100"/>
            <wp:effectExtent l="0" t="0" r="1270" b="635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59264" behindDoc="1" locked="0" layoutInCell="1" allowOverlap="1" wp14:anchorId="1D5F4CC3" wp14:editId="6C109101">
            <wp:simplePos x="0" y="0"/>
            <wp:positionH relativeFrom="margin">
              <wp:posOffset>2748915</wp:posOffset>
            </wp:positionH>
            <wp:positionV relativeFrom="paragraph">
              <wp:posOffset>7585075</wp:posOffset>
            </wp:positionV>
            <wp:extent cx="3637280" cy="1689100"/>
            <wp:effectExtent l="0" t="0" r="127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0288" behindDoc="1" locked="0" layoutInCell="1" allowOverlap="1" wp14:anchorId="5297CE18" wp14:editId="24CA5CF1">
            <wp:simplePos x="0" y="0"/>
            <wp:positionH relativeFrom="margin">
              <wp:posOffset>2748915</wp:posOffset>
            </wp:positionH>
            <wp:positionV relativeFrom="paragraph">
              <wp:posOffset>7585075</wp:posOffset>
            </wp:positionV>
            <wp:extent cx="3637280" cy="1689100"/>
            <wp:effectExtent l="0" t="0" r="1270" b="635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Times New Roman" w:hAnsi="Times New Roman" w:cs="Times New Roman"/>
          <w:color w:val="000000" w:themeColor="text1"/>
          <w:sz w:val="28"/>
          <w:szCs w:val="28"/>
          <w:lang w:eastAsia="ru-RU"/>
        </w:rPr>
        <w:t xml:space="preserve"> </w:t>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2336" behindDoc="1" locked="0" layoutInCell="1" allowOverlap="1" wp14:anchorId="025C4473" wp14:editId="28BA9A6A">
            <wp:simplePos x="0" y="0"/>
            <wp:positionH relativeFrom="margin">
              <wp:posOffset>2748915</wp:posOffset>
            </wp:positionH>
            <wp:positionV relativeFrom="paragraph">
              <wp:posOffset>7585075</wp:posOffset>
            </wp:positionV>
            <wp:extent cx="3637280" cy="1689100"/>
            <wp:effectExtent l="0" t="0" r="1270" b="635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Times New Roman" w:hAnsi="Times New Roman" w:cs="Times New Roman"/>
          <w:color w:val="000000" w:themeColor="text1"/>
          <w:sz w:val="28"/>
          <w:szCs w:val="28"/>
          <w:lang w:eastAsia="ru-RU"/>
        </w:rPr>
        <w:t xml:space="preserve"> </w:t>
      </w:r>
    </w:p>
    <w:p w14:paraId="6D7E0948" w14:textId="77777777" w:rsidR="00FF59F0" w:rsidRPr="007F187E" w:rsidRDefault="00FF59F0" w:rsidP="00FF59F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ООО «Центр теплоэнергосбережений»                                       А.Х. Регинский</w:t>
      </w:r>
    </w:p>
    <w:p w14:paraId="1736F12A" w14:textId="77777777" w:rsidR="00FF59F0" w:rsidRPr="007F187E" w:rsidRDefault="00FF59F0" w:rsidP="00FF59F0">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Cs w:val="24"/>
          <w:lang w:eastAsia="ru-RU"/>
        </w:rPr>
        <w:t xml:space="preserve">                                                                                               подпись, печать</w:t>
      </w:r>
    </w:p>
    <w:p w14:paraId="31CEA237" w14:textId="77777777" w:rsidR="00FF59F0" w:rsidRDefault="00FF59F0" w:rsidP="00FF59F0">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sectPr w:rsidR="00FF59F0" w:rsidSect="00E72E35">
          <w:headerReference w:type="default" r:id="rId10"/>
          <w:footerReference w:type="even" r:id="rId11"/>
          <w:footerReference w:type="default" r:id="rId12"/>
          <w:footerReference w:type="firs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r w:rsidRPr="007F187E">
        <w:rPr>
          <w:rFonts w:ascii="Times New Roman" w:eastAsia="Times New Roman" w:hAnsi="Times New Roman" w:cs="Times New Roman"/>
          <w:color w:val="000000" w:themeColor="text1"/>
          <w:sz w:val="24"/>
          <w:szCs w:val="20"/>
          <w:lang w:eastAsia="ru-RU"/>
        </w:rPr>
        <w:tab/>
      </w:r>
    </w:p>
    <w:sdt>
      <w:sdtPr>
        <w:rPr>
          <w:rFonts w:ascii="Times New Roman" w:eastAsia="Times New Roman" w:hAnsi="Times New Roman" w:cs="Times New Roman"/>
          <w:color w:val="000000" w:themeColor="text1"/>
          <w:sz w:val="24"/>
          <w:szCs w:val="24"/>
          <w:lang w:eastAsia="ru-RU"/>
        </w:rPr>
        <w:id w:val="9353501"/>
        <w:docPartObj>
          <w:docPartGallery w:val="Table of Contents"/>
          <w:docPartUnique/>
        </w:docPartObj>
      </w:sdtPr>
      <w:sdtEndPr/>
      <w:sdtContent>
        <w:p w14:paraId="719E57CD" w14:textId="261CAF27" w:rsidR="006300DB" w:rsidRPr="00BA523C" w:rsidRDefault="005B7202" w:rsidP="002D1670">
          <w:pPr>
            <w:keepNext/>
            <w:keepLines/>
            <w:tabs>
              <w:tab w:val="center" w:pos="4677"/>
            </w:tabs>
            <w:suppressAutoHyphens/>
            <w:spacing w:before="480" w:after="0" w:line="360" w:lineRule="auto"/>
            <w:jc w:val="center"/>
            <w:rPr>
              <w:rFonts w:ascii="Times New Roman" w:eastAsia="Times New Roman" w:hAnsi="Times New Roman" w:cs="Times New Roman"/>
              <w:bCs/>
              <w:color w:val="000000" w:themeColor="text1"/>
              <w:sz w:val="24"/>
              <w:szCs w:val="24"/>
            </w:rPr>
          </w:pPr>
          <w:r w:rsidRPr="00BA523C">
            <w:rPr>
              <w:rFonts w:ascii="Times New Roman" w:eastAsia="Times New Roman" w:hAnsi="Times New Roman" w:cs="Times New Roman"/>
              <w:b/>
              <w:color w:val="000000" w:themeColor="text1"/>
              <w:sz w:val="24"/>
              <w:szCs w:val="24"/>
              <w:lang w:eastAsia="ru-RU"/>
            </w:rPr>
            <w:t>Содержание</w:t>
          </w:r>
        </w:p>
        <w:p w14:paraId="347B46C0" w14:textId="321C913E" w:rsidR="002D1670" w:rsidRPr="00BA523C" w:rsidRDefault="006300DB">
          <w:pPr>
            <w:pStyle w:val="1d"/>
            <w:tabs>
              <w:tab w:val="right" w:leader="dot" w:pos="9345"/>
            </w:tabs>
            <w:rPr>
              <w:rFonts w:ascii="Times New Roman" w:eastAsiaTheme="minorEastAsia" w:hAnsi="Times New Roman" w:cs="Times New Roman"/>
              <w:noProof/>
              <w:sz w:val="24"/>
              <w:szCs w:val="24"/>
              <w:lang w:eastAsia="ru-RU"/>
            </w:rPr>
          </w:pPr>
          <w:r w:rsidRPr="00BA523C">
            <w:rPr>
              <w:rFonts w:ascii="Times New Roman" w:eastAsia="Times New Roman" w:hAnsi="Times New Roman" w:cs="Times New Roman"/>
              <w:color w:val="000000" w:themeColor="text1"/>
              <w:sz w:val="24"/>
              <w:szCs w:val="24"/>
              <w:lang w:eastAsia="ru-RU"/>
            </w:rPr>
            <w:fldChar w:fldCharType="begin"/>
          </w:r>
          <w:r w:rsidRPr="00BA523C">
            <w:rPr>
              <w:rFonts w:ascii="Times New Roman" w:eastAsia="Times New Roman" w:hAnsi="Times New Roman" w:cs="Times New Roman"/>
              <w:color w:val="000000" w:themeColor="text1"/>
              <w:sz w:val="24"/>
              <w:szCs w:val="24"/>
              <w:lang w:eastAsia="ru-RU"/>
            </w:rPr>
            <w:instrText xml:space="preserve"> TOC \o "1-3" \h \z \u </w:instrText>
          </w:r>
          <w:r w:rsidRPr="00BA523C">
            <w:rPr>
              <w:rFonts w:ascii="Times New Roman" w:eastAsia="Times New Roman" w:hAnsi="Times New Roman" w:cs="Times New Roman"/>
              <w:color w:val="000000" w:themeColor="text1"/>
              <w:sz w:val="24"/>
              <w:szCs w:val="24"/>
              <w:lang w:eastAsia="ru-RU"/>
            </w:rPr>
            <w:fldChar w:fldCharType="separate"/>
          </w:r>
          <w:hyperlink w:anchor="_Toc50453114" w:history="1">
            <w:r w:rsidR="002D1670" w:rsidRPr="00BA523C">
              <w:rPr>
                <w:rStyle w:val="afff3"/>
                <w:rFonts w:ascii="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округа»</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_Toc50453114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10</w:t>
            </w:r>
            <w:r w:rsidR="002D1670" w:rsidRPr="00BA523C">
              <w:rPr>
                <w:rFonts w:ascii="Times New Roman" w:hAnsi="Times New Roman" w:cs="Times New Roman"/>
                <w:noProof/>
                <w:webHidden/>
                <w:sz w:val="24"/>
                <w:szCs w:val="24"/>
              </w:rPr>
              <w:fldChar w:fldCharType="end"/>
            </w:r>
          </w:hyperlink>
        </w:p>
        <w:p w14:paraId="78560605" w14:textId="0B21BF7D"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15" w:history="1">
            <w:r w:rsidR="002D1670" w:rsidRPr="00BA523C">
              <w:rPr>
                <w:rStyle w:val="afff3"/>
                <w:rFonts w:ascii="Times New Roman" w:eastAsia="Times New Roman" w:hAnsi="Times New Roman"/>
                <w:noProof/>
                <w:sz w:val="24"/>
                <w:szCs w:val="24"/>
                <w:lang w:eastAsia="ru-RU"/>
              </w:rPr>
              <w:t>1.1.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_Toc50453115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10</w:t>
            </w:r>
            <w:r w:rsidR="002D1670" w:rsidRPr="00BA523C">
              <w:rPr>
                <w:rFonts w:ascii="Times New Roman" w:hAnsi="Times New Roman"/>
                <w:noProof/>
                <w:webHidden/>
                <w:sz w:val="24"/>
                <w:szCs w:val="24"/>
              </w:rPr>
              <w:fldChar w:fldCharType="end"/>
            </w:r>
          </w:hyperlink>
        </w:p>
        <w:p w14:paraId="1731D898" w14:textId="7D086004"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16" w:history="1">
            <w:r w:rsidR="002D1670" w:rsidRPr="00BA523C">
              <w:rPr>
                <w:rStyle w:val="afff3"/>
                <w:rFonts w:ascii="Times New Roman" w:eastAsia="Times New Roman" w:hAnsi="Times New Roman"/>
                <w:noProof/>
                <w:sz w:val="24"/>
                <w:szCs w:val="24"/>
                <w:lang w:eastAsia="ru-RU"/>
              </w:rPr>
              <w:t>1.2.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w:t>
            </w:r>
            <w:bookmarkStart w:id="2" w:name="_GoBack"/>
            <w:bookmarkEnd w:id="2"/>
            <w:r w:rsidR="002D1670" w:rsidRPr="00BA523C">
              <w:rPr>
                <w:rStyle w:val="afff3"/>
                <w:rFonts w:ascii="Times New Roman" w:eastAsia="Times New Roman" w:hAnsi="Times New Roman"/>
                <w:noProof/>
                <w:sz w:val="24"/>
                <w:szCs w:val="24"/>
                <w:lang w:eastAsia="ru-RU"/>
              </w:rPr>
              <w:t>ального деления на каждом этапе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_Toc50453116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11</w:t>
            </w:r>
            <w:r w:rsidR="002D1670" w:rsidRPr="00BA523C">
              <w:rPr>
                <w:rFonts w:ascii="Times New Roman" w:hAnsi="Times New Roman"/>
                <w:noProof/>
                <w:webHidden/>
                <w:sz w:val="24"/>
                <w:szCs w:val="24"/>
              </w:rPr>
              <w:fldChar w:fldCharType="end"/>
            </w:r>
          </w:hyperlink>
        </w:p>
        <w:p w14:paraId="6E4EEC8C" w14:textId="5F91A13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17" w:history="1">
            <w:r w:rsidR="002D1670" w:rsidRPr="00BA523C">
              <w:rPr>
                <w:rStyle w:val="afff3"/>
                <w:rFonts w:ascii="Times New Roman" w:eastAsia="Times New Roman" w:hAnsi="Times New Roman"/>
                <w:noProof/>
                <w:sz w:val="24"/>
                <w:szCs w:val="24"/>
                <w:lang w:eastAsia="ru-RU"/>
              </w:rPr>
              <w:t>1.3.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_Toc50453117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11</w:t>
            </w:r>
            <w:r w:rsidR="002D1670" w:rsidRPr="00BA523C">
              <w:rPr>
                <w:rFonts w:ascii="Times New Roman" w:hAnsi="Times New Roman"/>
                <w:noProof/>
                <w:webHidden/>
                <w:sz w:val="24"/>
                <w:szCs w:val="24"/>
              </w:rPr>
              <w:fldChar w:fldCharType="end"/>
            </w:r>
          </w:hyperlink>
        </w:p>
        <w:p w14:paraId="64D5B2F0" w14:textId="6692AC7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18" w:history="1">
            <w:r w:rsidR="002D1670" w:rsidRPr="00BA523C">
              <w:rPr>
                <w:rStyle w:val="afff3"/>
                <w:rFonts w:ascii="Times New Roman" w:eastAsia="Times New Roman" w:hAnsi="Times New Roman"/>
                <w:noProof/>
                <w:sz w:val="24"/>
                <w:szCs w:val="24"/>
                <w:lang w:eastAsia="ru-RU"/>
              </w:rPr>
              <w:t>1.4.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_Toc50453118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11</w:t>
            </w:r>
            <w:r w:rsidR="002D1670" w:rsidRPr="00BA523C">
              <w:rPr>
                <w:rFonts w:ascii="Times New Roman" w:hAnsi="Times New Roman"/>
                <w:noProof/>
                <w:webHidden/>
                <w:sz w:val="24"/>
                <w:szCs w:val="24"/>
              </w:rPr>
              <w:fldChar w:fldCharType="end"/>
            </w:r>
          </w:hyperlink>
        </w:p>
        <w:p w14:paraId="753E9998" w14:textId="18A5716B"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19" w:history="1">
            <w:r w:rsidR="002D1670" w:rsidRPr="00BA523C">
              <w:rPr>
                <w:rStyle w:val="afff3"/>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_Toc50453119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12</w:t>
            </w:r>
            <w:r w:rsidR="002D1670" w:rsidRPr="00BA523C">
              <w:rPr>
                <w:rFonts w:ascii="Times New Roman" w:hAnsi="Times New Roman" w:cs="Times New Roman"/>
                <w:noProof/>
                <w:webHidden/>
                <w:sz w:val="24"/>
                <w:szCs w:val="24"/>
              </w:rPr>
              <w:fldChar w:fldCharType="end"/>
            </w:r>
          </w:hyperlink>
        </w:p>
        <w:p w14:paraId="7D975872" w14:textId="570E4AD0"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0" w:history="1">
            <w:r w:rsidR="002D1670" w:rsidRPr="00BA523C">
              <w:rPr>
                <w:rStyle w:val="afff3"/>
                <w:rFonts w:ascii="Times New Roman" w:eastAsia="Times New Roman" w:hAnsi="Times New Roman"/>
                <w:noProof/>
                <w:sz w:val="24"/>
                <w:szCs w:val="24"/>
                <w:lang w:eastAsia="ru-RU"/>
              </w:rPr>
              <w:t>2.1.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зоны действия систем теплоснабжения и источников тепловой энергии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_Toc50453120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12</w:t>
            </w:r>
            <w:r w:rsidR="002D1670" w:rsidRPr="00BA523C">
              <w:rPr>
                <w:rFonts w:ascii="Times New Roman" w:hAnsi="Times New Roman"/>
                <w:noProof/>
                <w:webHidden/>
                <w:sz w:val="24"/>
                <w:szCs w:val="24"/>
              </w:rPr>
              <w:fldChar w:fldCharType="end"/>
            </w:r>
          </w:hyperlink>
        </w:p>
        <w:p w14:paraId="322913E9" w14:textId="32FDAD02"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1" w:history="1">
            <w:r w:rsidR="002D1670" w:rsidRPr="00BA523C">
              <w:rPr>
                <w:rStyle w:val="afff3"/>
                <w:rFonts w:ascii="Times New Roman" w:eastAsia="Times New Roman" w:hAnsi="Times New Roman"/>
                <w:noProof/>
                <w:sz w:val="24"/>
                <w:szCs w:val="24"/>
                <w:lang w:eastAsia="ru-RU"/>
              </w:rPr>
              <w:t>2.2.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зоны действия индивидуальных источников тепловой энергии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12</w:t>
            </w:r>
            <w:r w:rsidR="002D1670" w:rsidRPr="00BA523C">
              <w:rPr>
                <w:rFonts w:ascii="Times New Roman" w:hAnsi="Times New Roman"/>
                <w:noProof/>
                <w:webHidden/>
                <w:sz w:val="24"/>
                <w:szCs w:val="24"/>
              </w:rPr>
              <w:fldChar w:fldCharType="end"/>
            </w:r>
          </w:hyperlink>
        </w:p>
        <w:p w14:paraId="6CEDAD48" w14:textId="1976E800"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2" w:history="1">
            <w:r w:rsidR="002D1670" w:rsidRPr="00BA523C">
              <w:rPr>
                <w:rStyle w:val="afff3"/>
                <w:rFonts w:ascii="Times New Roman" w:eastAsia="Times New Roman" w:hAnsi="Times New Roman"/>
                <w:noProof/>
                <w:sz w:val="24"/>
                <w:szCs w:val="24"/>
                <w:lang w:eastAsia="ru-RU"/>
              </w:rPr>
              <w:t>2.3.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13</w:t>
            </w:r>
            <w:r w:rsidR="002D1670" w:rsidRPr="00BA523C">
              <w:rPr>
                <w:rFonts w:ascii="Times New Roman" w:hAnsi="Times New Roman"/>
                <w:noProof/>
                <w:webHidden/>
                <w:sz w:val="24"/>
                <w:szCs w:val="24"/>
              </w:rPr>
              <w:fldChar w:fldCharType="end"/>
            </w:r>
          </w:hyperlink>
        </w:p>
        <w:p w14:paraId="751D829D" w14:textId="61A1BF07"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3" w:history="1">
            <w:r w:rsidR="002D1670" w:rsidRPr="00BA523C">
              <w:rPr>
                <w:rStyle w:val="afff3"/>
                <w:rFonts w:ascii="Times New Roman" w:eastAsia="Times New Roman" w:hAnsi="Times New Roman"/>
                <w:noProof/>
                <w:sz w:val="24"/>
                <w:szCs w:val="24"/>
                <w:lang w:eastAsia="ru-RU"/>
              </w:rPr>
              <w:t>2.4.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_Toc50453123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13</w:t>
            </w:r>
            <w:r w:rsidR="002D1670" w:rsidRPr="00BA523C">
              <w:rPr>
                <w:rFonts w:ascii="Times New Roman" w:hAnsi="Times New Roman"/>
                <w:noProof/>
                <w:webHidden/>
                <w:sz w:val="24"/>
                <w:szCs w:val="24"/>
              </w:rPr>
              <w:fldChar w:fldCharType="end"/>
            </w:r>
          </w:hyperlink>
        </w:p>
        <w:p w14:paraId="0828AAC3" w14:textId="69F3FEFD"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4" w:history="1">
            <w:r w:rsidR="002D1670" w:rsidRPr="00BA523C">
              <w:rPr>
                <w:rStyle w:val="afff3"/>
                <w:rFonts w:ascii="Times New Roman" w:eastAsia="Times New Roman" w:hAnsi="Times New Roman"/>
                <w:noProof/>
                <w:sz w:val="24"/>
                <w:szCs w:val="24"/>
                <w:lang w:eastAsia="ru-RU"/>
              </w:rPr>
              <w:t>2.5.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_Toc50453124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13</w:t>
            </w:r>
            <w:r w:rsidR="002D1670" w:rsidRPr="00BA523C">
              <w:rPr>
                <w:rFonts w:ascii="Times New Roman" w:hAnsi="Times New Roman"/>
                <w:noProof/>
                <w:webHidden/>
                <w:sz w:val="24"/>
                <w:szCs w:val="24"/>
              </w:rPr>
              <w:fldChar w:fldCharType="end"/>
            </w:r>
          </w:hyperlink>
        </w:p>
        <w:p w14:paraId="1B2BB9B5" w14:textId="2BFD0275"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5" w:history="1">
            <w:r w:rsidR="002D1670" w:rsidRPr="00BA523C">
              <w:rPr>
                <w:rStyle w:val="afff3"/>
                <w:rFonts w:ascii="Times New Roman" w:eastAsia="Times New Roman" w:hAnsi="Times New Roman"/>
                <w:noProof/>
                <w:sz w:val="24"/>
                <w:szCs w:val="24"/>
                <w:lang w:eastAsia="ru-RU"/>
              </w:rPr>
              <w:t>2.6.</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 xml:space="preserve">Существующие и перспективные технические ограничения на использование </w:t>
            </w:r>
            <w:r w:rsidR="002D1670" w:rsidRPr="00BA523C">
              <w:rPr>
                <w:rStyle w:val="afff3"/>
                <w:rFonts w:ascii="Times New Roman" w:eastAsia="Times New Roman" w:hAnsi="Times New Roman"/>
                <w:noProof/>
                <w:sz w:val="24"/>
                <w:szCs w:val="24"/>
                <w:lang w:eastAsia="ru-RU"/>
              </w:rPr>
              <w:lastRenderedPageBreak/>
              <w:t>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14</w:t>
            </w:r>
            <w:r w:rsidR="002D1670" w:rsidRPr="00BA523C">
              <w:rPr>
                <w:rFonts w:ascii="Times New Roman" w:hAnsi="Times New Roman"/>
                <w:noProof/>
                <w:webHidden/>
                <w:sz w:val="24"/>
                <w:szCs w:val="24"/>
              </w:rPr>
              <w:fldChar w:fldCharType="end"/>
            </w:r>
          </w:hyperlink>
        </w:p>
        <w:p w14:paraId="77801770" w14:textId="215305FC"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6" w:history="1">
            <w:r w:rsidR="002D1670" w:rsidRPr="00BA523C">
              <w:rPr>
                <w:rStyle w:val="afff3"/>
                <w:rFonts w:ascii="Times New Roman" w:eastAsia="Times New Roman" w:hAnsi="Times New Roman"/>
                <w:noProof/>
                <w:sz w:val="24"/>
                <w:szCs w:val="24"/>
                <w:lang w:eastAsia="ru-RU"/>
              </w:rPr>
              <w:t>2.7.</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14</w:t>
            </w:r>
            <w:r w:rsidR="002D1670" w:rsidRPr="00BA523C">
              <w:rPr>
                <w:rFonts w:ascii="Times New Roman" w:hAnsi="Times New Roman"/>
                <w:noProof/>
                <w:webHidden/>
                <w:sz w:val="24"/>
                <w:szCs w:val="24"/>
              </w:rPr>
              <w:fldChar w:fldCharType="end"/>
            </w:r>
          </w:hyperlink>
        </w:p>
        <w:p w14:paraId="081016DB" w14:textId="51E2729E"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7" w:history="1">
            <w:r w:rsidR="002D1670" w:rsidRPr="00BA523C">
              <w:rPr>
                <w:rStyle w:val="afff3"/>
                <w:rFonts w:ascii="Times New Roman" w:eastAsia="Times New Roman" w:hAnsi="Times New Roman"/>
                <w:noProof/>
                <w:sz w:val="24"/>
                <w:szCs w:val="24"/>
                <w:lang w:eastAsia="ru-RU"/>
              </w:rPr>
              <w:t>2.8.</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15</w:t>
            </w:r>
            <w:r w:rsidR="002D1670" w:rsidRPr="00BA523C">
              <w:rPr>
                <w:rFonts w:ascii="Times New Roman" w:hAnsi="Times New Roman"/>
                <w:noProof/>
                <w:webHidden/>
                <w:sz w:val="24"/>
                <w:szCs w:val="24"/>
              </w:rPr>
              <w:fldChar w:fldCharType="end"/>
            </w:r>
          </w:hyperlink>
        </w:p>
        <w:p w14:paraId="6C498A13" w14:textId="057D78F7"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28" w:history="1">
            <w:r w:rsidR="002D1670" w:rsidRPr="00BA523C">
              <w:rPr>
                <w:rStyle w:val="afff3"/>
                <w:rFonts w:ascii="Times New Roman" w:eastAsia="Times New Roman" w:hAnsi="Times New Roman"/>
                <w:noProof/>
                <w:sz w:val="24"/>
                <w:szCs w:val="24"/>
                <w:lang w:eastAsia="ru-RU"/>
              </w:rPr>
              <w:t>2.9.</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15</w:t>
            </w:r>
            <w:r w:rsidR="002D1670" w:rsidRPr="00BA523C">
              <w:rPr>
                <w:rFonts w:ascii="Times New Roman" w:hAnsi="Times New Roman"/>
                <w:noProof/>
                <w:webHidden/>
                <w:sz w:val="24"/>
                <w:szCs w:val="24"/>
              </w:rPr>
              <w:fldChar w:fldCharType="end"/>
            </w:r>
          </w:hyperlink>
        </w:p>
        <w:p w14:paraId="5C42F5C9" w14:textId="7F2075B6"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29" w:history="1">
            <w:r w:rsidR="002D1670" w:rsidRPr="00BA523C">
              <w:rPr>
                <w:rStyle w:val="afff3"/>
                <w:rFonts w:ascii="Times New Roman" w:eastAsia="Times New Roman" w:hAnsi="Times New Roman"/>
                <w:noProof/>
                <w:sz w:val="24"/>
                <w:szCs w:val="24"/>
                <w:lang w:eastAsia="ru-RU"/>
              </w:rPr>
              <w:t>2.10.</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_Toc50453129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16</w:t>
            </w:r>
            <w:r w:rsidR="002D1670" w:rsidRPr="00BA523C">
              <w:rPr>
                <w:rFonts w:ascii="Times New Roman" w:hAnsi="Times New Roman"/>
                <w:noProof/>
                <w:webHidden/>
                <w:sz w:val="24"/>
                <w:szCs w:val="24"/>
              </w:rPr>
              <w:fldChar w:fldCharType="end"/>
            </w:r>
          </w:hyperlink>
        </w:p>
        <w:p w14:paraId="0FDBF5AA" w14:textId="169F9D0A"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30" w:history="1">
            <w:r w:rsidR="002D1670" w:rsidRPr="00BA523C">
              <w:rPr>
                <w:rStyle w:val="afff3"/>
                <w:rFonts w:ascii="Times New Roman" w:eastAsia="Times New Roman" w:hAnsi="Times New Roman"/>
                <w:noProof/>
                <w:sz w:val="24"/>
                <w:szCs w:val="24"/>
                <w:lang w:eastAsia="ru-RU"/>
              </w:rPr>
              <w:t>2.11.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_Toc50453130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16</w:t>
            </w:r>
            <w:r w:rsidR="002D1670" w:rsidRPr="00BA523C">
              <w:rPr>
                <w:rFonts w:ascii="Times New Roman" w:hAnsi="Times New Roman"/>
                <w:noProof/>
                <w:webHidden/>
                <w:sz w:val="24"/>
                <w:szCs w:val="24"/>
              </w:rPr>
              <w:fldChar w:fldCharType="end"/>
            </w:r>
          </w:hyperlink>
        </w:p>
        <w:p w14:paraId="046C45D7" w14:textId="127B0162"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31" w:history="1">
            <w:r w:rsidR="002D1670" w:rsidRPr="00BA523C">
              <w:rPr>
                <w:rStyle w:val="afff3"/>
                <w:rFonts w:ascii="Times New Roman" w:eastAsia="Times New Roman" w:hAnsi="Times New Roman"/>
                <w:noProof/>
                <w:sz w:val="24"/>
                <w:szCs w:val="24"/>
                <w:lang w:eastAsia="ru-RU"/>
              </w:rPr>
              <w:t>2.12.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16</w:t>
            </w:r>
            <w:r w:rsidR="002D1670" w:rsidRPr="00BA523C">
              <w:rPr>
                <w:rFonts w:ascii="Times New Roman" w:hAnsi="Times New Roman"/>
                <w:noProof/>
                <w:webHidden/>
                <w:sz w:val="24"/>
                <w:szCs w:val="24"/>
              </w:rPr>
              <w:fldChar w:fldCharType="end"/>
            </w:r>
          </w:hyperlink>
        </w:p>
        <w:p w14:paraId="48BFFCBB" w14:textId="3B6F5F6C"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32" w:history="1">
            <w:r w:rsidR="002D1670" w:rsidRPr="00BA523C">
              <w:rPr>
                <w:rStyle w:val="afff3"/>
                <w:rFonts w:ascii="Times New Roman" w:eastAsia="Times New Roman" w:hAnsi="Times New Roman"/>
                <w:noProof/>
                <w:sz w:val="24"/>
                <w:szCs w:val="24"/>
                <w:lang w:eastAsia="ru-RU"/>
              </w:rPr>
              <w:t>2.13.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Радиус эффективного теплоснабжения источников тепловой энергии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17</w:t>
            </w:r>
            <w:r w:rsidR="002D1670" w:rsidRPr="00BA523C">
              <w:rPr>
                <w:rFonts w:ascii="Times New Roman" w:hAnsi="Times New Roman"/>
                <w:noProof/>
                <w:webHidden/>
                <w:sz w:val="24"/>
                <w:szCs w:val="24"/>
              </w:rPr>
              <w:fldChar w:fldCharType="end"/>
            </w:r>
          </w:hyperlink>
        </w:p>
        <w:p w14:paraId="084F718C" w14:textId="6781ABF3"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33" w:history="1">
            <w:r w:rsidR="002D1670" w:rsidRPr="00BA523C">
              <w:rPr>
                <w:rStyle w:val="afff3"/>
                <w:rFonts w:ascii="Times New Roman" w:hAnsi="Times New Roman" w:cs="Times New Roman"/>
                <w:noProof/>
                <w:sz w:val="24"/>
                <w:szCs w:val="24"/>
              </w:rPr>
              <w:t>Раздел 3 «Существующие и перспективные балансы теплоносителя»</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_Toc50453133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19</w:t>
            </w:r>
            <w:r w:rsidR="002D1670" w:rsidRPr="00BA523C">
              <w:rPr>
                <w:rFonts w:ascii="Times New Roman" w:hAnsi="Times New Roman" w:cs="Times New Roman"/>
                <w:noProof/>
                <w:webHidden/>
                <w:sz w:val="24"/>
                <w:szCs w:val="24"/>
              </w:rPr>
              <w:fldChar w:fldCharType="end"/>
            </w:r>
          </w:hyperlink>
        </w:p>
        <w:p w14:paraId="6AC3B2A4" w14:textId="54091A68"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34" w:history="1">
            <w:r w:rsidR="002D1670" w:rsidRPr="00BA523C">
              <w:rPr>
                <w:rStyle w:val="afff3"/>
                <w:rFonts w:ascii="Times New Roman" w:eastAsia="Times New Roman" w:hAnsi="Times New Roman"/>
                <w:noProof/>
                <w:sz w:val="24"/>
                <w:szCs w:val="24"/>
                <w:lang w:eastAsia="ru-RU"/>
              </w:rPr>
              <w:t>3.1.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_Toc50453134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19</w:t>
            </w:r>
            <w:r w:rsidR="002D1670" w:rsidRPr="00BA523C">
              <w:rPr>
                <w:rFonts w:ascii="Times New Roman" w:hAnsi="Times New Roman"/>
                <w:noProof/>
                <w:webHidden/>
                <w:sz w:val="24"/>
                <w:szCs w:val="24"/>
              </w:rPr>
              <w:fldChar w:fldCharType="end"/>
            </w:r>
          </w:hyperlink>
        </w:p>
        <w:p w14:paraId="70A932EA" w14:textId="5186B079"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35" w:history="1">
            <w:r w:rsidR="002D1670" w:rsidRPr="00BA523C">
              <w:rPr>
                <w:rStyle w:val="afff3"/>
                <w:rFonts w:ascii="Times New Roman" w:eastAsia="Times New Roman" w:hAnsi="Times New Roman"/>
                <w:noProof/>
                <w:sz w:val="24"/>
                <w:szCs w:val="24"/>
                <w:lang w:eastAsia="ru-RU"/>
              </w:rPr>
              <w:t>3.2.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19</w:t>
            </w:r>
            <w:r w:rsidR="002D1670" w:rsidRPr="00BA523C">
              <w:rPr>
                <w:rFonts w:ascii="Times New Roman" w:hAnsi="Times New Roman"/>
                <w:noProof/>
                <w:webHidden/>
                <w:sz w:val="24"/>
                <w:szCs w:val="24"/>
              </w:rPr>
              <w:fldChar w:fldCharType="end"/>
            </w:r>
          </w:hyperlink>
        </w:p>
        <w:p w14:paraId="26132615" w14:textId="0E105431"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36" w:history="1">
            <w:r w:rsidR="002D1670" w:rsidRPr="00BA523C">
              <w:rPr>
                <w:rStyle w:val="afff3"/>
                <w:rFonts w:ascii="Times New Roman" w:hAnsi="Times New Roman" w:cs="Times New Roman"/>
                <w:noProof/>
                <w:sz w:val="24"/>
                <w:szCs w:val="24"/>
              </w:rPr>
              <w:t>Раздел 4 «Основные положения мастер-плана развития систем теплоснабжения городского округа»</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_Toc50453136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21</w:t>
            </w:r>
            <w:r w:rsidR="002D1670" w:rsidRPr="00BA523C">
              <w:rPr>
                <w:rFonts w:ascii="Times New Roman" w:hAnsi="Times New Roman" w:cs="Times New Roman"/>
                <w:noProof/>
                <w:webHidden/>
                <w:sz w:val="24"/>
                <w:szCs w:val="24"/>
              </w:rPr>
              <w:fldChar w:fldCharType="end"/>
            </w:r>
          </w:hyperlink>
        </w:p>
        <w:p w14:paraId="47A8BCD5" w14:textId="4E8E824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37" w:history="1">
            <w:r w:rsidR="002D1670" w:rsidRPr="00BA523C">
              <w:rPr>
                <w:rStyle w:val="afff3"/>
                <w:rFonts w:ascii="Times New Roman" w:eastAsia="Times New Roman" w:hAnsi="Times New Roman"/>
                <w:noProof/>
                <w:sz w:val="24"/>
                <w:szCs w:val="24"/>
                <w:lang w:eastAsia="ru-RU"/>
              </w:rPr>
              <w:t>4.1.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 xml:space="preserve">Описание сценариев развития системы теплоснабжения поселения, городского округа (не менее трех, в том числе учитывающих вопросы развития существующих систем теплоснабжения, перевода нагрузок, перевода на иные виды топлива, </w:t>
            </w:r>
            <w:r w:rsidR="002D1670" w:rsidRPr="00BA523C">
              <w:rPr>
                <w:rStyle w:val="afff3"/>
                <w:rFonts w:ascii="Times New Roman" w:eastAsia="Times New Roman" w:hAnsi="Times New Roman"/>
                <w:noProof/>
                <w:sz w:val="24"/>
                <w:szCs w:val="24"/>
                <w:lang w:eastAsia="ru-RU"/>
              </w:rPr>
              <w:lastRenderedPageBreak/>
              <w:t>децентрализацию систем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21</w:t>
            </w:r>
            <w:r w:rsidR="002D1670" w:rsidRPr="00BA523C">
              <w:rPr>
                <w:rFonts w:ascii="Times New Roman" w:hAnsi="Times New Roman"/>
                <w:noProof/>
                <w:webHidden/>
                <w:sz w:val="24"/>
                <w:szCs w:val="24"/>
              </w:rPr>
              <w:fldChar w:fldCharType="end"/>
            </w:r>
          </w:hyperlink>
        </w:p>
        <w:p w14:paraId="2F6122FA" w14:textId="54567249"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38" w:history="1">
            <w:r w:rsidR="002D1670" w:rsidRPr="00BA523C">
              <w:rPr>
                <w:rStyle w:val="afff3"/>
                <w:rFonts w:ascii="Times New Roman" w:eastAsia="Times New Roman" w:hAnsi="Times New Roman"/>
                <w:noProof/>
                <w:sz w:val="24"/>
                <w:szCs w:val="24"/>
                <w:lang w:eastAsia="ru-RU"/>
              </w:rPr>
              <w:t>4.2.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Обоснование выбора приоритетного сценария развития системы теплоснабжения поселения, городского округа на основании расчета тарифных последствий для отдельной системы теплоснабжения и в целом по ресурсоснабжающей организации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21</w:t>
            </w:r>
            <w:r w:rsidR="002D1670" w:rsidRPr="00BA523C">
              <w:rPr>
                <w:rFonts w:ascii="Times New Roman" w:hAnsi="Times New Roman"/>
                <w:noProof/>
                <w:webHidden/>
                <w:sz w:val="24"/>
                <w:szCs w:val="24"/>
              </w:rPr>
              <w:fldChar w:fldCharType="end"/>
            </w:r>
          </w:hyperlink>
        </w:p>
        <w:p w14:paraId="3C87A45E" w14:textId="664AF23A"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39" w:history="1">
            <w:r w:rsidR="002D1670" w:rsidRPr="00BA523C">
              <w:rPr>
                <w:rStyle w:val="afff3"/>
                <w:rFonts w:ascii="Times New Roman" w:eastAsia="Times New Roman" w:hAnsi="Times New Roman"/>
                <w:noProof/>
                <w:sz w:val="24"/>
                <w:szCs w:val="24"/>
                <w:lang w:eastAsia="ru-RU"/>
              </w:rPr>
              <w:t>4.3.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Описание развития систем газоснабжения, электроснабжения и водоснабжения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_Toc50453139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22</w:t>
            </w:r>
            <w:r w:rsidR="002D1670" w:rsidRPr="00BA523C">
              <w:rPr>
                <w:rFonts w:ascii="Times New Roman" w:hAnsi="Times New Roman"/>
                <w:noProof/>
                <w:webHidden/>
                <w:sz w:val="24"/>
                <w:szCs w:val="24"/>
              </w:rPr>
              <w:fldChar w:fldCharType="end"/>
            </w:r>
          </w:hyperlink>
        </w:p>
        <w:p w14:paraId="3AB971EE" w14:textId="14A7A168"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40" w:history="1">
            <w:r w:rsidR="002D1670" w:rsidRPr="00BA523C">
              <w:rPr>
                <w:rStyle w:val="afff3"/>
                <w:rFonts w:ascii="Times New Roman" w:hAnsi="Times New Roman" w:cs="Times New Roman"/>
                <w:noProof/>
                <w:sz w:val="24"/>
                <w:szCs w:val="24"/>
              </w:rPr>
              <w:t>Раздел 5 «Предложения по строительству, реконструкции и техническому перевооружению и (или) модернизации источников тепловой энергии»</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_Toc50453140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24</w:t>
            </w:r>
            <w:r w:rsidR="002D1670" w:rsidRPr="00BA523C">
              <w:rPr>
                <w:rFonts w:ascii="Times New Roman" w:hAnsi="Times New Roman" w:cs="Times New Roman"/>
                <w:noProof/>
                <w:webHidden/>
                <w:sz w:val="24"/>
                <w:szCs w:val="24"/>
              </w:rPr>
              <w:fldChar w:fldCharType="end"/>
            </w:r>
          </w:hyperlink>
        </w:p>
        <w:p w14:paraId="775491BF" w14:textId="05149A8C"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1" w:history="1">
            <w:r w:rsidR="002D1670" w:rsidRPr="00BA523C">
              <w:rPr>
                <w:rStyle w:val="afff3"/>
                <w:rFonts w:ascii="Times New Roman" w:eastAsia="Times New Roman" w:hAnsi="Times New Roman"/>
                <w:noProof/>
                <w:sz w:val="24"/>
                <w:szCs w:val="24"/>
                <w:lang w:eastAsia="ru-RU"/>
              </w:rPr>
              <w:t>5.1.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24</w:t>
            </w:r>
            <w:r w:rsidR="002D1670" w:rsidRPr="00BA523C">
              <w:rPr>
                <w:rFonts w:ascii="Times New Roman" w:hAnsi="Times New Roman"/>
                <w:noProof/>
                <w:webHidden/>
                <w:sz w:val="24"/>
                <w:szCs w:val="24"/>
              </w:rPr>
              <w:fldChar w:fldCharType="end"/>
            </w:r>
          </w:hyperlink>
        </w:p>
        <w:p w14:paraId="026847DF" w14:textId="17B25A95"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2" w:history="1">
            <w:r w:rsidR="002D1670" w:rsidRPr="00BA523C">
              <w:rPr>
                <w:rStyle w:val="afff3"/>
                <w:rFonts w:ascii="Times New Roman" w:eastAsia="Times New Roman" w:hAnsi="Times New Roman"/>
                <w:noProof/>
                <w:sz w:val="24"/>
                <w:szCs w:val="24"/>
                <w:lang w:eastAsia="ru-RU"/>
              </w:rPr>
              <w:t>5.2.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24</w:t>
            </w:r>
            <w:r w:rsidR="002D1670" w:rsidRPr="00BA523C">
              <w:rPr>
                <w:rFonts w:ascii="Times New Roman" w:hAnsi="Times New Roman"/>
                <w:noProof/>
                <w:webHidden/>
                <w:sz w:val="24"/>
                <w:szCs w:val="24"/>
              </w:rPr>
              <w:fldChar w:fldCharType="end"/>
            </w:r>
          </w:hyperlink>
        </w:p>
        <w:p w14:paraId="7599F6AC" w14:textId="21B622CF"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3" w:history="1">
            <w:r w:rsidR="002D1670" w:rsidRPr="00BA523C">
              <w:rPr>
                <w:rStyle w:val="afff3"/>
                <w:rFonts w:ascii="Times New Roman" w:eastAsia="Times New Roman" w:hAnsi="Times New Roman"/>
                <w:noProof/>
                <w:sz w:val="24"/>
                <w:szCs w:val="24"/>
                <w:lang w:eastAsia="ru-RU"/>
              </w:rPr>
              <w:t>5.3.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_Toc50453143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24</w:t>
            </w:r>
            <w:r w:rsidR="002D1670" w:rsidRPr="00BA523C">
              <w:rPr>
                <w:rFonts w:ascii="Times New Roman" w:hAnsi="Times New Roman"/>
                <w:noProof/>
                <w:webHidden/>
                <w:sz w:val="24"/>
                <w:szCs w:val="24"/>
              </w:rPr>
              <w:fldChar w:fldCharType="end"/>
            </w:r>
          </w:hyperlink>
        </w:p>
        <w:p w14:paraId="2E991B53" w14:textId="197FB7D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4" w:history="1">
            <w:r w:rsidR="002D1670" w:rsidRPr="00BA523C">
              <w:rPr>
                <w:rStyle w:val="afff3"/>
                <w:rFonts w:ascii="Times New Roman" w:eastAsia="Times New Roman" w:hAnsi="Times New Roman"/>
                <w:noProof/>
                <w:sz w:val="24"/>
                <w:szCs w:val="24"/>
                <w:lang w:eastAsia="ru-RU"/>
              </w:rPr>
              <w:t>5.4.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_Toc50453144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25</w:t>
            </w:r>
            <w:r w:rsidR="002D1670" w:rsidRPr="00BA523C">
              <w:rPr>
                <w:rFonts w:ascii="Times New Roman" w:hAnsi="Times New Roman"/>
                <w:noProof/>
                <w:webHidden/>
                <w:sz w:val="24"/>
                <w:szCs w:val="24"/>
              </w:rPr>
              <w:fldChar w:fldCharType="end"/>
            </w:r>
          </w:hyperlink>
        </w:p>
        <w:p w14:paraId="42BA0CDA" w14:textId="60371C6D"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5" w:history="1">
            <w:r w:rsidR="002D1670" w:rsidRPr="00BA523C">
              <w:rPr>
                <w:rStyle w:val="afff3"/>
                <w:rFonts w:ascii="Times New Roman" w:eastAsia="Times New Roman" w:hAnsi="Times New Roman"/>
                <w:noProof/>
                <w:sz w:val="24"/>
                <w:szCs w:val="24"/>
                <w:lang w:eastAsia="ru-RU"/>
              </w:rPr>
              <w:t>5.5.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переводу потребителей на индивидуальные источники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25</w:t>
            </w:r>
            <w:r w:rsidR="002D1670" w:rsidRPr="00BA523C">
              <w:rPr>
                <w:rFonts w:ascii="Times New Roman" w:hAnsi="Times New Roman"/>
                <w:noProof/>
                <w:webHidden/>
                <w:sz w:val="24"/>
                <w:szCs w:val="24"/>
              </w:rPr>
              <w:fldChar w:fldCharType="end"/>
            </w:r>
          </w:hyperlink>
        </w:p>
        <w:p w14:paraId="768BEEE5" w14:textId="564CF073"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6" w:history="1">
            <w:r w:rsidR="002D1670" w:rsidRPr="00BA523C">
              <w:rPr>
                <w:rStyle w:val="afff3"/>
                <w:rFonts w:ascii="Times New Roman" w:eastAsia="Times New Roman" w:hAnsi="Times New Roman"/>
                <w:noProof/>
                <w:sz w:val="24"/>
                <w:szCs w:val="24"/>
                <w:lang w:eastAsia="ru-RU"/>
              </w:rPr>
              <w:t>5.6.</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подключению существующих потребителей к источникам централизованного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25</w:t>
            </w:r>
            <w:r w:rsidR="002D1670" w:rsidRPr="00BA523C">
              <w:rPr>
                <w:rFonts w:ascii="Times New Roman" w:hAnsi="Times New Roman"/>
                <w:noProof/>
                <w:webHidden/>
                <w:sz w:val="24"/>
                <w:szCs w:val="24"/>
              </w:rPr>
              <w:fldChar w:fldCharType="end"/>
            </w:r>
          </w:hyperlink>
        </w:p>
        <w:p w14:paraId="7158B003" w14:textId="0A8D5BE8"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7" w:history="1">
            <w:r w:rsidR="002D1670" w:rsidRPr="00BA523C">
              <w:rPr>
                <w:rStyle w:val="afff3"/>
                <w:rFonts w:ascii="Times New Roman" w:eastAsia="Times New Roman" w:hAnsi="Times New Roman"/>
                <w:noProof/>
                <w:sz w:val="24"/>
                <w:szCs w:val="24"/>
                <w:lang w:eastAsia="ru-RU"/>
              </w:rPr>
              <w:t>5.7.</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25</w:t>
            </w:r>
            <w:r w:rsidR="002D1670" w:rsidRPr="00BA523C">
              <w:rPr>
                <w:rFonts w:ascii="Times New Roman" w:hAnsi="Times New Roman"/>
                <w:noProof/>
                <w:webHidden/>
                <w:sz w:val="24"/>
                <w:szCs w:val="24"/>
              </w:rPr>
              <w:fldChar w:fldCharType="end"/>
            </w:r>
          </w:hyperlink>
        </w:p>
        <w:p w14:paraId="726567C9" w14:textId="1BEE3010"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8" w:history="1">
            <w:r w:rsidR="002D1670" w:rsidRPr="00BA523C">
              <w:rPr>
                <w:rStyle w:val="afff3"/>
                <w:rFonts w:ascii="Times New Roman" w:eastAsia="Times New Roman" w:hAnsi="Times New Roman"/>
                <w:noProof/>
                <w:sz w:val="24"/>
                <w:szCs w:val="24"/>
                <w:lang w:eastAsia="ru-RU"/>
              </w:rPr>
              <w:t>5.8.</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 xml:space="preserve">Меры по выводу из эксплуатации, консервации и демонтажу избыточных источников тепловой энергии, а также источников тепловой энергии, выработавших </w:t>
            </w:r>
            <w:r w:rsidR="002D1670" w:rsidRPr="00BA523C">
              <w:rPr>
                <w:rStyle w:val="afff3"/>
                <w:rFonts w:ascii="Times New Roman" w:eastAsia="Times New Roman" w:hAnsi="Times New Roman"/>
                <w:noProof/>
                <w:sz w:val="24"/>
                <w:szCs w:val="24"/>
                <w:lang w:eastAsia="ru-RU"/>
              </w:rPr>
              <w:lastRenderedPageBreak/>
              <w:t>нормативный срок службы, в случае, если продление срока службы технически невозможно или экономически нецелесообразно</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25</w:t>
            </w:r>
            <w:r w:rsidR="002D1670" w:rsidRPr="00BA523C">
              <w:rPr>
                <w:rFonts w:ascii="Times New Roman" w:hAnsi="Times New Roman"/>
                <w:noProof/>
                <w:webHidden/>
                <w:sz w:val="24"/>
                <w:szCs w:val="24"/>
              </w:rPr>
              <w:fldChar w:fldCharType="end"/>
            </w:r>
          </w:hyperlink>
        </w:p>
        <w:p w14:paraId="374B7E3C" w14:textId="2169EAC2"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49" w:history="1">
            <w:r w:rsidR="002D1670" w:rsidRPr="00BA523C">
              <w:rPr>
                <w:rStyle w:val="afff3"/>
                <w:rFonts w:ascii="Times New Roman" w:eastAsia="Times New Roman" w:hAnsi="Times New Roman"/>
                <w:noProof/>
                <w:sz w:val="24"/>
                <w:szCs w:val="24"/>
                <w:lang w:eastAsia="ru-RU"/>
              </w:rPr>
              <w:t>5.9.</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Меры по переоборудованию котельных в источники комбинированной выработки электрической и тепловой энергии для каждого этапа</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_Toc50453149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26</w:t>
            </w:r>
            <w:r w:rsidR="002D1670" w:rsidRPr="00BA523C">
              <w:rPr>
                <w:rFonts w:ascii="Times New Roman" w:hAnsi="Times New Roman"/>
                <w:noProof/>
                <w:webHidden/>
                <w:sz w:val="24"/>
                <w:szCs w:val="24"/>
              </w:rPr>
              <w:fldChar w:fldCharType="end"/>
            </w:r>
          </w:hyperlink>
        </w:p>
        <w:p w14:paraId="66369325" w14:textId="4B0FEE3E"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50" w:history="1">
            <w:r w:rsidR="002D1670" w:rsidRPr="00BA523C">
              <w:rPr>
                <w:rStyle w:val="afff3"/>
                <w:rFonts w:ascii="Times New Roman" w:eastAsia="Times New Roman" w:hAnsi="Times New Roman"/>
                <w:noProof/>
                <w:sz w:val="24"/>
                <w:szCs w:val="24"/>
                <w:lang w:eastAsia="ru-RU"/>
              </w:rPr>
              <w:t>5.10.</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_Toc50453150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26</w:t>
            </w:r>
            <w:r w:rsidR="002D1670" w:rsidRPr="00BA523C">
              <w:rPr>
                <w:rFonts w:ascii="Times New Roman" w:hAnsi="Times New Roman"/>
                <w:noProof/>
                <w:webHidden/>
                <w:sz w:val="24"/>
                <w:szCs w:val="24"/>
              </w:rPr>
              <w:fldChar w:fldCharType="end"/>
            </w:r>
          </w:hyperlink>
        </w:p>
        <w:p w14:paraId="56B7D9FE" w14:textId="7135F5BE"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51" w:history="1">
            <w:r w:rsidR="002D1670" w:rsidRPr="00BA523C">
              <w:rPr>
                <w:rStyle w:val="afff3"/>
                <w:rFonts w:ascii="Times New Roman" w:eastAsia="Times New Roman" w:hAnsi="Times New Roman"/>
                <w:noProof/>
                <w:sz w:val="24"/>
                <w:szCs w:val="24"/>
                <w:lang w:eastAsia="ru-RU"/>
              </w:rPr>
              <w:t>5.11.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26</w:t>
            </w:r>
            <w:r w:rsidR="002D1670" w:rsidRPr="00BA523C">
              <w:rPr>
                <w:rFonts w:ascii="Times New Roman" w:hAnsi="Times New Roman"/>
                <w:noProof/>
                <w:webHidden/>
                <w:sz w:val="24"/>
                <w:szCs w:val="24"/>
              </w:rPr>
              <w:fldChar w:fldCharType="end"/>
            </w:r>
          </w:hyperlink>
        </w:p>
        <w:p w14:paraId="6632C029" w14:textId="583A6987"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52" w:history="1">
            <w:r w:rsidR="002D1670" w:rsidRPr="00BA523C">
              <w:rPr>
                <w:rStyle w:val="afff3"/>
                <w:rFonts w:ascii="Times New Roman" w:eastAsia="Times New Roman" w:hAnsi="Times New Roman"/>
                <w:noProof/>
                <w:sz w:val="24"/>
                <w:szCs w:val="24"/>
                <w:lang w:eastAsia="ru-RU"/>
              </w:rPr>
              <w:t>5.12.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26</w:t>
            </w:r>
            <w:r w:rsidR="002D1670" w:rsidRPr="00BA523C">
              <w:rPr>
                <w:rFonts w:ascii="Times New Roman" w:hAnsi="Times New Roman"/>
                <w:noProof/>
                <w:webHidden/>
                <w:sz w:val="24"/>
                <w:szCs w:val="24"/>
              </w:rPr>
              <w:fldChar w:fldCharType="end"/>
            </w:r>
          </w:hyperlink>
        </w:p>
        <w:p w14:paraId="4402CB66" w14:textId="05DB8C8A"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53" w:history="1">
            <w:r w:rsidR="002D1670" w:rsidRPr="00BA523C">
              <w:rPr>
                <w:rStyle w:val="afff3"/>
                <w:rFonts w:ascii="Times New Roman" w:eastAsia="Times New Roman" w:hAnsi="Times New Roman"/>
                <w:noProof/>
                <w:sz w:val="24"/>
                <w:szCs w:val="24"/>
                <w:lang w:eastAsia="ru-RU"/>
              </w:rPr>
              <w:t>5.13.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_Toc50453153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27</w:t>
            </w:r>
            <w:r w:rsidR="002D1670" w:rsidRPr="00BA523C">
              <w:rPr>
                <w:rFonts w:ascii="Times New Roman" w:hAnsi="Times New Roman"/>
                <w:noProof/>
                <w:webHidden/>
                <w:sz w:val="24"/>
                <w:szCs w:val="24"/>
              </w:rPr>
              <w:fldChar w:fldCharType="end"/>
            </w:r>
          </w:hyperlink>
        </w:p>
        <w:p w14:paraId="3A41CE1D" w14:textId="4F954368"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54" w:history="1">
            <w:r w:rsidR="002D1670" w:rsidRPr="00BA523C">
              <w:rPr>
                <w:rStyle w:val="afff3"/>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_Toc50453154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28</w:t>
            </w:r>
            <w:r w:rsidR="002D1670" w:rsidRPr="00BA523C">
              <w:rPr>
                <w:rFonts w:ascii="Times New Roman" w:hAnsi="Times New Roman" w:cs="Times New Roman"/>
                <w:noProof/>
                <w:webHidden/>
                <w:sz w:val="24"/>
                <w:szCs w:val="24"/>
              </w:rPr>
              <w:fldChar w:fldCharType="end"/>
            </w:r>
          </w:hyperlink>
        </w:p>
        <w:p w14:paraId="098D0202" w14:textId="45F39CE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55" w:history="1">
            <w:r w:rsidR="002D1670" w:rsidRPr="00BA523C">
              <w:rPr>
                <w:rStyle w:val="afff3"/>
                <w:rFonts w:ascii="Times New Roman" w:eastAsia="Times New Roman" w:hAnsi="Times New Roman"/>
                <w:noProof/>
                <w:sz w:val="24"/>
                <w:szCs w:val="24"/>
                <w:lang w:eastAsia="ru-RU"/>
              </w:rPr>
              <w:t>6.1.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28</w:t>
            </w:r>
            <w:r w:rsidR="002D1670" w:rsidRPr="00BA523C">
              <w:rPr>
                <w:rFonts w:ascii="Times New Roman" w:hAnsi="Times New Roman"/>
                <w:noProof/>
                <w:webHidden/>
                <w:sz w:val="24"/>
                <w:szCs w:val="24"/>
              </w:rPr>
              <w:fldChar w:fldCharType="end"/>
            </w:r>
          </w:hyperlink>
        </w:p>
        <w:p w14:paraId="0192C78B" w14:textId="48C06013"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56" w:history="1">
            <w:r w:rsidR="002D1670" w:rsidRPr="00BA523C">
              <w:rPr>
                <w:rStyle w:val="afff3"/>
                <w:rFonts w:ascii="Times New Roman" w:eastAsia="Times New Roman" w:hAnsi="Times New Roman"/>
                <w:noProof/>
                <w:sz w:val="24"/>
                <w:szCs w:val="24"/>
                <w:lang w:eastAsia="ru-RU"/>
              </w:rPr>
              <w:t>6.2.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28</w:t>
            </w:r>
            <w:r w:rsidR="002D1670" w:rsidRPr="00BA523C">
              <w:rPr>
                <w:rFonts w:ascii="Times New Roman" w:hAnsi="Times New Roman"/>
                <w:noProof/>
                <w:webHidden/>
                <w:sz w:val="24"/>
                <w:szCs w:val="24"/>
              </w:rPr>
              <w:fldChar w:fldCharType="end"/>
            </w:r>
          </w:hyperlink>
        </w:p>
        <w:p w14:paraId="76FDD78A" w14:textId="3DC9E277"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57" w:history="1">
            <w:r w:rsidR="002D1670" w:rsidRPr="00BA523C">
              <w:rPr>
                <w:rStyle w:val="afff3"/>
                <w:rFonts w:ascii="Times New Roman" w:eastAsia="Times New Roman" w:hAnsi="Times New Roman"/>
                <w:noProof/>
                <w:sz w:val="24"/>
                <w:szCs w:val="24"/>
                <w:lang w:eastAsia="ru-RU"/>
              </w:rPr>
              <w:t>6.3.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28</w:t>
            </w:r>
            <w:r w:rsidR="002D1670" w:rsidRPr="00BA523C">
              <w:rPr>
                <w:rFonts w:ascii="Times New Roman" w:hAnsi="Times New Roman"/>
                <w:noProof/>
                <w:webHidden/>
                <w:sz w:val="24"/>
                <w:szCs w:val="24"/>
              </w:rPr>
              <w:fldChar w:fldCharType="end"/>
            </w:r>
          </w:hyperlink>
        </w:p>
        <w:p w14:paraId="0342C43F" w14:textId="706D0AFC"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58" w:history="1">
            <w:r w:rsidR="002D1670" w:rsidRPr="00BA523C">
              <w:rPr>
                <w:rStyle w:val="afff3"/>
                <w:rFonts w:ascii="Times New Roman" w:eastAsia="Times New Roman" w:hAnsi="Times New Roman"/>
                <w:noProof/>
                <w:sz w:val="24"/>
                <w:szCs w:val="24"/>
                <w:lang w:eastAsia="ru-RU"/>
              </w:rPr>
              <w:t>6.4.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строительство дополнительных ЦТП и установка ИТП у потребителей</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29</w:t>
            </w:r>
            <w:r w:rsidR="002D1670" w:rsidRPr="00BA523C">
              <w:rPr>
                <w:rFonts w:ascii="Times New Roman" w:hAnsi="Times New Roman"/>
                <w:noProof/>
                <w:webHidden/>
                <w:sz w:val="24"/>
                <w:szCs w:val="24"/>
              </w:rPr>
              <w:fldChar w:fldCharType="end"/>
            </w:r>
          </w:hyperlink>
        </w:p>
        <w:p w14:paraId="336F4E53" w14:textId="4D31645B"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59" w:history="1">
            <w:r w:rsidR="002D1670" w:rsidRPr="00BA523C">
              <w:rPr>
                <w:rStyle w:val="afff3"/>
                <w:rFonts w:ascii="Times New Roman" w:eastAsia="Times New Roman" w:hAnsi="Times New Roman"/>
                <w:noProof/>
                <w:sz w:val="24"/>
                <w:szCs w:val="24"/>
                <w:lang w:eastAsia="ru-RU"/>
              </w:rPr>
              <w:t>6.5.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для обеспечения нормативной надежности потребителей</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_Toc50453159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29</w:t>
            </w:r>
            <w:r w:rsidR="002D1670" w:rsidRPr="00BA523C">
              <w:rPr>
                <w:rFonts w:ascii="Times New Roman" w:hAnsi="Times New Roman"/>
                <w:noProof/>
                <w:webHidden/>
                <w:sz w:val="24"/>
                <w:szCs w:val="24"/>
              </w:rPr>
              <w:fldChar w:fldCharType="end"/>
            </w:r>
          </w:hyperlink>
        </w:p>
        <w:p w14:paraId="501C8ACA" w14:textId="27FD45D0"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60" w:history="1">
            <w:r w:rsidR="002D1670" w:rsidRPr="00BA523C">
              <w:rPr>
                <w:rStyle w:val="afff3"/>
                <w:rFonts w:ascii="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_Toc50453160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30</w:t>
            </w:r>
            <w:r w:rsidR="002D1670" w:rsidRPr="00BA523C">
              <w:rPr>
                <w:rFonts w:ascii="Times New Roman" w:hAnsi="Times New Roman" w:cs="Times New Roman"/>
                <w:noProof/>
                <w:webHidden/>
                <w:sz w:val="24"/>
                <w:szCs w:val="24"/>
              </w:rPr>
              <w:fldChar w:fldCharType="end"/>
            </w:r>
          </w:hyperlink>
        </w:p>
        <w:p w14:paraId="7205408B" w14:textId="51190169"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1" w:history="1">
            <w:r w:rsidR="002D1670" w:rsidRPr="00BA523C">
              <w:rPr>
                <w:rStyle w:val="afff3"/>
                <w:rFonts w:ascii="Times New Roman" w:eastAsia="Times New Roman" w:hAnsi="Times New Roman"/>
                <w:noProof/>
                <w:sz w:val="24"/>
                <w:szCs w:val="24"/>
                <w:lang w:eastAsia="ru-RU"/>
              </w:rPr>
              <w:t>7.1.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переводу существующих открытых систем теплоснабжения (горячего водоснабжения) в 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30</w:t>
            </w:r>
            <w:r w:rsidR="002D1670" w:rsidRPr="00BA523C">
              <w:rPr>
                <w:rFonts w:ascii="Times New Roman" w:hAnsi="Times New Roman"/>
                <w:noProof/>
                <w:webHidden/>
                <w:sz w:val="24"/>
                <w:szCs w:val="24"/>
              </w:rPr>
              <w:fldChar w:fldCharType="end"/>
            </w:r>
          </w:hyperlink>
        </w:p>
        <w:p w14:paraId="4E8A1A8B" w14:textId="4162F10B"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2" w:history="1">
            <w:r w:rsidR="002D1670" w:rsidRPr="00BA523C">
              <w:rPr>
                <w:rStyle w:val="afff3"/>
                <w:rFonts w:ascii="Times New Roman" w:eastAsia="Times New Roman" w:hAnsi="Times New Roman"/>
                <w:noProof/>
                <w:sz w:val="24"/>
                <w:szCs w:val="24"/>
                <w:lang w:eastAsia="ru-RU"/>
              </w:rPr>
              <w:t>7.2.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30</w:t>
            </w:r>
            <w:r w:rsidR="002D1670" w:rsidRPr="00BA523C">
              <w:rPr>
                <w:rFonts w:ascii="Times New Roman" w:hAnsi="Times New Roman"/>
                <w:noProof/>
                <w:webHidden/>
                <w:sz w:val="24"/>
                <w:szCs w:val="24"/>
              </w:rPr>
              <w:fldChar w:fldCharType="end"/>
            </w:r>
          </w:hyperlink>
        </w:p>
        <w:p w14:paraId="23291EB0" w14:textId="25251B6A"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63" w:history="1">
            <w:r w:rsidR="002D1670" w:rsidRPr="00BA523C">
              <w:rPr>
                <w:rStyle w:val="afff3"/>
                <w:rFonts w:ascii="Times New Roman" w:hAnsi="Times New Roman" w:cs="Times New Roman"/>
                <w:noProof/>
                <w:sz w:val="24"/>
                <w:szCs w:val="24"/>
              </w:rPr>
              <w:t>Раздел 8 «Перспективные топливные балансы»</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_Toc50453163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31</w:t>
            </w:r>
            <w:r w:rsidR="002D1670" w:rsidRPr="00BA523C">
              <w:rPr>
                <w:rFonts w:ascii="Times New Roman" w:hAnsi="Times New Roman" w:cs="Times New Roman"/>
                <w:noProof/>
                <w:webHidden/>
                <w:sz w:val="24"/>
                <w:szCs w:val="24"/>
              </w:rPr>
              <w:fldChar w:fldCharType="end"/>
            </w:r>
          </w:hyperlink>
        </w:p>
        <w:p w14:paraId="7B8B17C2" w14:textId="4366FC4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4" w:history="1">
            <w:r w:rsidR="002D1670" w:rsidRPr="00BA523C">
              <w:rPr>
                <w:rStyle w:val="afff3"/>
                <w:rFonts w:ascii="Times New Roman" w:eastAsia="Times New Roman" w:hAnsi="Times New Roman"/>
                <w:noProof/>
                <w:sz w:val="24"/>
                <w:szCs w:val="24"/>
                <w:lang w:eastAsia="ru-RU"/>
              </w:rPr>
              <w:t>8.1.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_Toc50453164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31</w:t>
            </w:r>
            <w:r w:rsidR="002D1670" w:rsidRPr="00BA523C">
              <w:rPr>
                <w:rFonts w:ascii="Times New Roman" w:hAnsi="Times New Roman"/>
                <w:noProof/>
                <w:webHidden/>
                <w:sz w:val="24"/>
                <w:szCs w:val="24"/>
              </w:rPr>
              <w:fldChar w:fldCharType="end"/>
            </w:r>
          </w:hyperlink>
        </w:p>
        <w:p w14:paraId="221B54CE" w14:textId="207AC1AA"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5" w:history="1">
            <w:r w:rsidR="002D1670" w:rsidRPr="00BA523C">
              <w:rPr>
                <w:rStyle w:val="afff3"/>
                <w:rFonts w:ascii="Times New Roman" w:eastAsia="Times New Roman" w:hAnsi="Times New Roman"/>
                <w:noProof/>
                <w:sz w:val="24"/>
                <w:szCs w:val="24"/>
                <w:lang w:eastAsia="ru-RU"/>
              </w:rPr>
              <w:t>8.2.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Перспективные топливные балансы для нецентрализованных систем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31</w:t>
            </w:r>
            <w:r w:rsidR="002D1670" w:rsidRPr="00BA523C">
              <w:rPr>
                <w:rFonts w:ascii="Times New Roman" w:hAnsi="Times New Roman"/>
                <w:noProof/>
                <w:webHidden/>
                <w:sz w:val="24"/>
                <w:szCs w:val="24"/>
              </w:rPr>
              <w:fldChar w:fldCharType="end"/>
            </w:r>
          </w:hyperlink>
        </w:p>
        <w:p w14:paraId="0D9128E6" w14:textId="5E2521FB"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6" w:history="1">
            <w:r w:rsidR="002D1670" w:rsidRPr="00BA523C">
              <w:rPr>
                <w:rStyle w:val="afff3"/>
                <w:rFonts w:ascii="Times New Roman" w:eastAsia="Times New Roman" w:hAnsi="Times New Roman"/>
                <w:noProof/>
                <w:sz w:val="24"/>
                <w:szCs w:val="24"/>
                <w:lang w:eastAsia="ru-RU"/>
              </w:rPr>
              <w:t>8.3.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34</w:t>
            </w:r>
            <w:r w:rsidR="002D1670" w:rsidRPr="00BA523C">
              <w:rPr>
                <w:rFonts w:ascii="Times New Roman" w:hAnsi="Times New Roman"/>
                <w:noProof/>
                <w:webHidden/>
                <w:sz w:val="24"/>
                <w:szCs w:val="24"/>
              </w:rPr>
              <w:fldChar w:fldCharType="end"/>
            </w:r>
          </w:hyperlink>
        </w:p>
        <w:p w14:paraId="14DAACAA" w14:textId="3180BE8D"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7" w:history="1">
            <w:r w:rsidR="002D1670" w:rsidRPr="00BA523C">
              <w:rPr>
                <w:rStyle w:val="afff3"/>
                <w:rFonts w:ascii="Times New Roman" w:eastAsia="Times New Roman" w:hAnsi="Times New Roman"/>
                <w:noProof/>
                <w:sz w:val="24"/>
                <w:szCs w:val="24"/>
                <w:lang w:eastAsia="ru-RU"/>
              </w:rPr>
              <w:t>8.4.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34</w:t>
            </w:r>
            <w:r w:rsidR="002D1670" w:rsidRPr="00BA523C">
              <w:rPr>
                <w:rFonts w:ascii="Times New Roman" w:hAnsi="Times New Roman"/>
                <w:noProof/>
                <w:webHidden/>
                <w:sz w:val="24"/>
                <w:szCs w:val="24"/>
              </w:rPr>
              <w:fldChar w:fldCharType="end"/>
            </w:r>
          </w:hyperlink>
        </w:p>
        <w:p w14:paraId="241EB693" w14:textId="5B28E7F0"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8" w:history="1">
            <w:r w:rsidR="002D1670" w:rsidRPr="00BA523C">
              <w:rPr>
                <w:rStyle w:val="afff3"/>
                <w:rFonts w:ascii="Times New Roman" w:eastAsia="Times New Roman" w:hAnsi="Times New Roman"/>
                <w:noProof/>
                <w:sz w:val="24"/>
                <w:szCs w:val="24"/>
                <w:lang w:eastAsia="ru-RU"/>
              </w:rPr>
              <w:t>8.5.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34</w:t>
            </w:r>
            <w:r w:rsidR="002D1670" w:rsidRPr="00BA523C">
              <w:rPr>
                <w:rFonts w:ascii="Times New Roman" w:hAnsi="Times New Roman"/>
                <w:noProof/>
                <w:webHidden/>
                <w:sz w:val="24"/>
                <w:szCs w:val="24"/>
              </w:rPr>
              <w:fldChar w:fldCharType="end"/>
            </w:r>
          </w:hyperlink>
        </w:p>
        <w:p w14:paraId="494EDD73" w14:textId="715CC7D5"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69" w:history="1">
            <w:r w:rsidR="002D1670" w:rsidRPr="00BA523C">
              <w:rPr>
                <w:rStyle w:val="afff3"/>
                <w:rFonts w:ascii="Times New Roman" w:eastAsia="Times New Roman" w:hAnsi="Times New Roman"/>
                <w:noProof/>
                <w:sz w:val="24"/>
                <w:szCs w:val="24"/>
                <w:lang w:eastAsia="ru-RU"/>
              </w:rPr>
              <w:t>8.6.</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Приоритетное направление развития топливного баланса поселения, городского округа</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_Toc50453169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34</w:t>
            </w:r>
            <w:r w:rsidR="002D1670" w:rsidRPr="00BA523C">
              <w:rPr>
                <w:rFonts w:ascii="Times New Roman" w:hAnsi="Times New Roman"/>
                <w:noProof/>
                <w:webHidden/>
                <w:sz w:val="24"/>
                <w:szCs w:val="24"/>
              </w:rPr>
              <w:fldChar w:fldCharType="end"/>
            </w:r>
          </w:hyperlink>
        </w:p>
        <w:p w14:paraId="71925985" w14:textId="4C54FBF3"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70" w:history="1">
            <w:r w:rsidR="002D1670" w:rsidRPr="00BA523C">
              <w:rPr>
                <w:rStyle w:val="afff3"/>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_Toc50453170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35</w:t>
            </w:r>
            <w:r w:rsidR="002D1670" w:rsidRPr="00BA523C">
              <w:rPr>
                <w:rFonts w:ascii="Times New Roman" w:hAnsi="Times New Roman" w:cs="Times New Roman"/>
                <w:noProof/>
                <w:webHidden/>
                <w:sz w:val="24"/>
                <w:szCs w:val="24"/>
              </w:rPr>
              <w:fldChar w:fldCharType="end"/>
            </w:r>
          </w:hyperlink>
        </w:p>
        <w:p w14:paraId="16812DDE" w14:textId="2A3C80A4"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71" w:history="1">
            <w:r w:rsidR="002D1670" w:rsidRPr="00BA523C">
              <w:rPr>
                <w:rStyle w:val="afff3"/>
                <w:rFonts w:ascii="Times New Roman" w:eastAsia="Times New Roman" w:hAnsi="Times New Roman"/>
                <w:noProof/>
                <w:sz w:val="24"/>
                <w:szCs w:val="24"/>
                <w:lang w:eastAsia="ru-RU"/>
              </w:rPr>
              <w:t>9.1.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37</w:t>
            </w:r>
            <w:r w:rsidR="002D1670" w:rsidRPr="00BA523C">
              <w:rPr>
                <w:rFonts w:ascii="Times New Roman" w:hAnsi="Times New Roman"/>
                <w:noProof/>
                <w:webHidden/>
                <w:sz w:val="24"/>
                <w:szCs w:val="24"/>
              </w:rPr>
              <w:fldChar w:fldCharType="end"/>
            </w:r>
          </w:hyperlink>
        </w:p>
        <w:p w14:paraId="74C95C83" w14:textId="2507DEE1"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72" w:history="1">
            <w:r w:rsidR="002D1670" w:rsidRPr="00BA523C">
              <w:rPr>
                <w:rStyle w:val="afff3"/>
                <w:rFonts w:ascii="Times New Roman" w:eastAsia="Times New Roman" w:hAnsi="Times New Roman"/>
                <w:noProof/>
                <w:sz w:val="24"/>
                <w:szCs w:val="24"/>
                <w:lang w:eastAsia="ru-RU"/>
              </w:rPr>
              <w:t>9.2.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37</w:t>
            </w:r>
            <w:r w:rsidR="002D1670" w:rsidRPr="00BA523C">
              <w:rPr>
                <w:rFonts w:ascii="Times New Roman" w:hAnsi="Times New Roman"/>
                <w:noProof/>
                <w:webHidden/>
                <w:sz w:val="24"/>
                <w:szCs w:val="24"/>
              </w:rPr>
              <w:fldChar w:fldCharType="end"/>
            </w:r>
          </w:hyperlink>
        </w:p>
        <w:p w14:paraId="6BEEF6A3" w14:textId="7CC12876"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73" w:history="1">
            <w:r w:rsidR="002D1670" w:rsidRPr="00BA523C">
              <w:rPr>
                <w:rStyle w:val="afff3"/>
                <w:rFonts w:ascii="Times New Roman" w:eastAsia="Times New Roman" w:hAnsi="Times New Roman"/>
                <w:noProof/>
                <w:sz w:val="24"/>
                <w:szCs w:val="24"/>
                <w:lang w:eastAsia="ru-RU"/>
              </w:rPr>
              <w:t>9.3.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_Toc50453173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37</w:t>
            </w:r>
            <w:r w:rsidR="002D1670" w:rsidRPr="00BA523C">
              <w:rPr>
                <w:rFonts w:ascii="Times New Roman" w:hAnsi="Times New Roman"/>
                <w:noProof/>
                <w:webHidden/>
                <w:sz w:val="24"/>
                <w:szCs w:val="24"/>
              </w:rPr>
              <w:fldChar w:fldCharType="end"/>
            </w:r>
          </w:hyperlink>
        </w:p>
        <w:p w14:paraId="4978BE87" w14:textId="3B2E24C8"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74" w:history="1">
            <w:r w:rsidR="002D1670" w:rsidRPr="00BA523C">
              <w:rPr>
                <w:rStyle w:val="afff3"/>
                <w:rFonts w:ascii="Times New Roman" w:eastAsia="Times New Roman" w:hAnsi="Times New Roman"/>
                <w:noProof/>
                <w:sz w:val="24"/>
                <w:szCs w:val="24"/>
                <w:lang w:eastAsia="ru-RU"/>
              </w:rPr>
              <w:t>9.4.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 xml:space="preserve">Предложения по величине необходимых инвестиций для перевода открытой системы теплоснабжения (горячего водоснабжения) в закрытую систему горячего </w:t>
            </w:r>
            <w:r w:rsidR="002D1670" w:rsidRPr="00BA523C">
              <w:rPr>
                <w:rStyle w:val="afff3"/>
                <w:rFonts w:ascii="Times New Roman" w:eastAsia="Times New Roman" w:hAnsi="Times New Roman"/>
                <w:noProof/>
                <w:sz w:val="24"/>
                <w:szCs w:val="24"/>
                <w:lang w:eastAsia="ru-RU"/>
              </w:rPr>
              <w:lastRenderedPageBreak/>
              <w:t>водоснабжения на каждом этапе</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_Toc50453174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37</w:t>
            </w:r>
            <w:r w:rsidR="002D1670" w:rsidRPr="00BA523C">
              <w:rPr>
                <w:rFonts w:ascii="Times New Roman" w:hAnsi="Times New Roman"/>
                <w:noProof/>
                <w:webHidden/>
                <w:sz w:val="24"/>
                <w:szCs w:val="24"/>
              </w:rPr>
              <w:fldChar w:fldCharType="end"/>
            </w:r>
          </w:hyperlink>
        </w:p>
        <w:p w14:paraId="38322FDD" w14:textId="206C293B"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75" w:history="1">
            <w:r w:rsidR="002D1670" w:rsidRPr="00BA523C">
              <w:rPr>
                <w:rStyle w:val="afff3"/>
                <w:rFonts w:ascii="Times New Roman" w:eastAsia="Times New Roman" w:hAnsi="Times New Roman"/>
                <w:noProof/>
                <w:sz w:val="24"/>
                <w:szCs w:val="24"/>
                <w:lang w:eastAsia="ru-RU"/>
              </w:rPr>
              <w:t>9.5.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Оценка эффективности инвестиций по отдельным предложениям</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_Toc50453175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37</w:t>
            </w:r>
            <w:r w:rsidR="002D1670" w:rsidRPr="00BA523C">
              <w:rPr>
                <w:rFonts w:ascii="Times New Roman" w:hAnsi="Times New Roman"/>
                <w:noProof/>
                <w:webHidden/>
                <w:sz w:val="24"/>
                <w:szCs w:val="24"/>
              </w:rPr>
              <w:fldChar w:fldCharType="end"/>
            </w:r>
          </w:hyperlink>
        </w:p>
        <w:p w14:paraId="7862FD8F" w14:textId="5436F801" w:rsidR="002D1670" w:rsidRPr="00BA523C" w:rsidRDefault="00A57F0D">
          <w:pPr>
            <w:pStyle w:val="22"/>
            <w:tabs>
              <w:tab w:val="left" w:pos="880"/>
            </w:tabs>
            <w:rPr>
              <w:rFonts w:ascii="Times New Roman" w:eastAsiaTheme="minorEastAsia" w:hAnsi="Times New Roman"/>
              <w:noProof/>
              <w:sz w:val="24"/>
              <w:szCs w:val="24"/>
              <w:lang w:val="ru-RU" w:eastAsia="ru-RU"/>
            </w:rPr>
          </w:pPr>
          <w:hyperlink w:anchor="_Toc50453176" w:history="1">
            <w:r w:rsidR="002D1670" w:rsidRPr="00BA523C">
              <w:rPr>
                <w:rStyle w:val="afff3"/>
                <w:rFonts w:ascii="Times New Roman" w:eastAsia="Times New Roman" w:hAnsi="Times New Roman"/>
                <w:noProof/>
                <w:sz w:val="24"/>
                <w:szCs w:val="24"/>
                <w:lang w:eastAsia="ru-RU"/>
              </w:rPr>
              <w:t>9.6.</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40</w:t>
            </w:r>
            <w:r w:rsidR="002D1670" w:rsidRPr="00BA523C">
              <w:rPr>
                <w:rFonts w:ascii="Times New Roman" w:hAnsi="Times New Roman"/>
                <w:noProof/>
                <w:webHidden/>
                <w:sz w:val="24"/>
                <w:szCs w:val="24"/>
              </w:rPr>
              <w:fldChar w:fldCharType="end"/>
            </w:r>
          </w:hyperlink>
        </w:p>
        <w:p w14:paraId="08A653B5" w14:textId="1C962D09"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77" w:history="1">
            <w:r w:rsidR="002D1670" w:rsidRPr="00BA523C">
              <w:rPr>
                <w:rStyle w:val="afff3"/>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_Toc50453177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41</w:t>
            </w:r>
            <w:r w:rsidR="002D1670" w:rsidRPr="00BA523C">
              <w:rPr>
                <w:rFonts w:ascii="Times New Roman" w:hAnsi="Times New Roman" w:cs="Times New Roman"/>
                <w:noProof/>
                <w:webHidden/>
                <w:sz w:val="24"/>
                <w:szCs w:val="24"/>
              </w:rPr>
              <w:fldChar w:fldCharType="end"/>
            </w:r>
          </w:hyperlink>
        </w:p>
        <w:p w14:paraId="6FE60ADC" w14:textId="471F7E70"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78" w:history="1">
            <w:r w:rsidR="002D1670" w:rsidRPr="00BA523C">
              <w:rPr>
                <w:rStyle w:val="afff3"/>
                <w:rFonts w:ascii="Times New Roman" w:eastAsia="Times New Roman" w:hAnsi="Times New Roman"/>
                <w:noProof/>
                <w:sz w:val="24"/>
                <w:szCs w:val="24"/>
                <w:lang w:eastAsia="ru-RU"/>
              </w:rPr>
              <w:t>10.1.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Решение о присвоении статуса единой теплоснабжающей организации (организациям)</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41</w:t>
            </w:r>
            <w:r w:rsidR="002D1670" w:rsidRPr="00BA523C">
              <w:rPr>
                <w:rFonts w:ascii="Times New Roman" w:hAnsi="Times New Roman"/>
                <w:noProof/>
                <w:webHidden/>
                <w:sz w:val="24"/>
                <w:szCs w:val="24"/>
              </w:rPr>
              <w:fldChar w:fldCharType="end"/>
            </w:r>
          </w:hyperlink>
        </w:p>
        <w:p w14:paraId="673B9E65" w14:textId="6DF808AF"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79" w:history="1">
            <w:r w:rsidR="002D1670" w:rsidRPr="00BA523C">
              <w:rPr>
                <w:rStyle w:val="afff3"/>
                <w:rFonts w:ascii="Times New Roman" w:eastAsia="Times New Roman" w:hAnsi="Times New Roman"/>
                <w:noProof/>
                <w:sz w:val="24"/>
                <w:szCs w:val="24"/>
                <w:lang w:eastAsia="ru-RU"/>
              </w:rPr>
              <w:t>10.2.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Реестр зон деятельности единой теплоснабжающей организации (организаций)</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_Toc50453179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41</w:t>
            </w:r>
            <w:r w:rsidR="002D1670" w:rsidRPr="00BA523C">
              <w:rPr>
                <w:rFonts w:ascii="Times New Roman" w:hAnsi="Times New Roman"/>
                <w:noProof/>
                <w:webHidden/>
                <w:sz w:val="24"/>
                <w:szCs w:val="24"/>
              </w:rPr>
              <w:fldChar w:fldCharType="end"/>
            </w:r>
          </w:hyperlink>
        </w:p>
        <w:p w14:paraId="753867EC" w14:textId="28331BE4"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0" w:history="1">
            <w:r w:rsidR="002D1670" w:rsidRPr="00BA523C">
              <w:rPr>
                <w:rStyle w:val="afff3"/>
                <w:rFonts w:ascii="Times New Roman" w:eastAsia="Times New Roman" w:hAnsi="Times New Roman"/>
                <w:noProof/>
                <w:sz w:val="24"/>
                <w:szCs w:val="24"/>
                <w:lang w:eastAsia="ru-RU"/>
              </w:rPr>
              <w:t>10.3.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_Toc50453180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41</w:t>
            </w:r>
            <w:r w:rsidR="002D1670" w:rsidRPr="00BA523C">
              <w:rPr>
                <w:rFonts w:ascii="Times New Roman" w:hAnsi="Times New Roman"/>
                <w:noProof/>
                <w:webHidden/>
                <w:sz w:val="24"/>
                <w:szCs w:val="24"/>
              </w:rPr>
              <w:fldChar w:fldCharType="end"/>
            </w:r>
          </w:hyperlink>
        </w:p>
        <w:p w14:paraId="0FF7C3C5" w14:textId="7B71EA9E"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1" w:history="1">
            <w:r w:rsidR="002D1670" w:rsidRPr="00BA523C">
              <w:rPr>
                <w:rStyle w:val="afff3"/>
                <w:rFonts w:ascii="Times New Roman" w:eastAsia="Times New Roman" w:hAnsi="Times New Roman"/>
                <w:noProof/>
                <w:sz w:val="24"/>
                <w:szCs w:val="24"/>
                <w:lang w:eastAsia="ru-RU"/>
              </w:rPr>
              <w:t>10.4.</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43</w:t>
            </w:r>
            <w:r w:rsidR="002D1670" w:rsidRPr="00BA523C">
              <w:rPr>
                <w:rFonts w:ascii="Times New Roman" w:hAnsi="Times New Roman"/>
                <w:noProof/>
                <w:webHidden/>
                <w:sz w:val="24"/>
                <w:szCs w:val="24"/>
              </w:rPr>
              <w:fldChar w:fldCharType="end"/>
            </w:r>
          </w:hyperlink>
        </w:p>
        <w:p w14:paraId="2F1E19EF" w14:textId="7A4BC53B"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2" w:history="1">
            <w:r w:rsidR="002D1670" w:rsidRPr="00BA523C">
              <w:rPr>
                <w:rStyle w:val="afff3"/>
                <w:rFonts w:ascii="Times New Roman" w:eastAsia="Times New Roman" w:hAnsi="Times New Roman"/>
                <w:noProof/>
                <w:sz w:val="24"/>
                <w:szCs w:val="24"/>
                <w:lang w:eastAsia="ru-RU"/>
              </w:rPr>
              <w:t>10.5.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_Toc50453182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43</w:t>
            </w:r>
            <w:r w:rsidR="002D1670" w:rsidRPr="00BA523C">
              <w:rPr>
                <w:rFonts w:ascii="Times New Roman" w:hAnsi="Times New Roman"/>
                <w:noProof/>
                <w:webHidden/>
                <w:sz w:val="24"/>
                <w:szCs w:val="24"/>
              </w:rPr>
              <w:fldChar w:fldCharType="end"/>
            </w:r>
          </w:hyperlink>
        </w:p>
        <w:p w14:paraId="30D5B699" w14:textId="5579375E"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83" w:history="1">
            <w:r w:rsidR="002D1670" w:rsidRPr="00BA523C">
              <w:rPr>
                <w:rStyle w:val="afff3"/>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_Toc50453183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44</w:t>
            </w:r>
            <w:r w:rsidR="002D1670" w:rsidRPr="00BA523C">
              <w:rPr>
                <w:rFonts w:ascii="Times New Roman" w:hAnsi="Times New Roman" w:cs="Times New Roman"/>
                <w:noProof/>
                <w:webHidden/>
                <w:sz w:val="24"/>
                <w:szCs w:val="24"/>
              </w:rPr>
              <w:fldChar w:fldCharType="end"/>
            </w:r>
          </w:hyperlink>
        </w:p>
        <w:p w14:paraId="11CADE15" w14:textId="11B58E5E"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84" w:history="1">
            <w:r w:rsidR="002D1670" w:rsidRPr="00BA523C">
              <w:rPr>
                <w:rStyle w:val="afff3"/>
                <w:rFonts w:ascii="Times New Roman" w:hAnsi="Times New Roman" w:cs="Times New Roman"/>
                <w:noProof/>
                <w:sz w:val="24"/>
                <w:szCs w:val="24"/>
              </w:rPr>
              <w:t>Раздел 12 «Решения по бесхозяйным тепловым сетям»</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_Toc50453184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44</w:t>
            </w:r>
            <w:r w:rsidR="002D1670" w:rsidRPr="00BA523C">
              <w:rPr>
                <w:rFonts w:ascii="Times New Roman" w:hAnsi="Times New Roman" w:cs="Times New Roman"/>
                <w:noProof/>
                <w:webHidden/>
                <w:sz w:val="24"/>
                <w:szCs w:val="24"/>
              </w:rPr>
              <w:fldChar w:fldCharType="end"/>
            </w:r>
          </w:hyperlink>
        </w:p>
        <w:p w14:paraId="2EB67E95" w14:textId="40343BBF"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85" w:history="1">
            <w:r w:rsidR="002D1670" w:rsidRPr="00BA523C">
              <w:rPr>
                <w:rStyle w:val="afff3"/>
                <w:rFonts w:ascii="Times New Roman" w:hAnsi="Times New Roman" w:cs="Times New Roman"/>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_Toc50453185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45</w:t>
            </w:r>
            <w:r w:rsidR="002D1670" w:rsidRPr="00BA523C">
              <w:rPr>
                <w:rFonts w:ascii="Times New Roman" w:hAnsi="Times New Roman" w:cs="Times New Roman"/>
                <w:noProof/>
                <w:webHidden/>
                <w:sz w:val="24"/>
                <w:szCs w:val="24"/>
              </w:rPr>
              <w:fldChar w:fldCharType="end"/>
            </w:r>
          </w:hyperlink>
        </w:p>
        <w:p w14:paraId="2A22E163" w14:textId="395C720F"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6" w:history="1">
            <w:r w:rsidR="002D1670" w:rsidRPr="00BA523C">
              <w:rPr>
                <w:rStyle w:val="afff3"/>
                <w:rFonts w:ascii="Times New Roman" w:eastAsia="Times New Roman" w:hAnsi="Times New Roman"/>
                <w:noProof/>
                <w:sz w:val="24"/>
                <w:szCs w:val="24"/>
                <w:lang w:eastAsia="ru-RU"/>
              </w:rPr>
              <w:t>13.1.</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_Toc50453186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45</w:t>
            </w:r>
            <w:r w:rsidR="002D1670" w:rsidRPr="00BA523C">
              <w:rPr>
                <w:rFonts w:ascii="Times New Roman" w:hAnsi="Times New Roman"/>
                <w:noProof/>
                <w:webHidden/>
                <w:sz w:val="24"/>
                <w:szCs w:val="24"/>
              </w:rPr>
              <w:fldChar w:fldCharType="end"/>
            </w:r>
          </w:hyperlink>
        </w:p>
        <w:p w14:paraId="172D62D7" w14:textId="68611320"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7" w:history="1">
            <w:r w:rsidR="002D1670" w:rsidRPr="00BA523C">
              <w:rPr>
                <w:rStyle w:val="afff3"/>
                <w:rFonts w:ascii="Times New Roman" w:eastAsia="Times New Roman" w:hAnsi="Times New Roman"/>
                <w:noProof/>
                <w:sz w:val="24"/>
                <w:szCs w:val="24"/>
                <w:lang w:eastAsia="ru-RU"/>
              </w:rPr>
              <w:t>13.2.</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Описание проблем организации газоснабжения источников тепловой энергии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_Toc50453187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45</w:t>
            </w:r>
            <w:r w:rsidR="002D1670" w:rsidRPr="00BA523C">
              <w:rPr>
                <w:rFonts w:ascii="Times New Roman" w:hAnsi="Times New Roman"/>
                <w:noProof/>
                <w:webHidden/>
                <w:sz w:val="24"/>
                <w:szCs w:val="24"/>
              </w:rPr>
              <w:fldChar w:fldCharType="end"/>
            </w:r>
          </w:hyperlink>
        </w:p>
        <w:p w14:paraId="43359DB5" w14:textId="131D3022"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8" w:history="1">
            <w:r w:rsidR="002D1670" w:rsidRPr="00BA523C">
              <w:rPr>
                <w:rStyle w:val="afff3"/>
                <w:rFonts w:ascii="Times New Roman" w:eastAsia="Times New Roman" w:hAnsi="Times New Roman"/>
                <w:noProof/>
                <w:sz w:val="24"/>
                <w:szCs w:val="24"/>
                <w:lang w:eastAsia="ru-RU"/>
              </w:rPr>
              <w:t>13.3.</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_Toc50453188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45</w:t>
            </w:r>
            <w:r w:rsidR="002D1670" w:rsidRPr="00BA523C">
              <w:rPr>
                <w:rFonts w:ascii="Times New Roman" w:hAnsi="Times New Roman"/>
                <w:noProof/>
                <w:webHidden/>
                <w:sz w:val="24"/>
                <w:szCs w:val="24"/>
              </w:rPr>
              <w:fldChar w:fldCharType="end"/>
            </w:r>
          </w:hyperlink>
        </w:p>
        <w:p w14:paraId="7AF00D28" w14:textId="0AB686CB"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89" w:history="1">
            <w:r w:rsidR="002D1670" w:rsidRPr="00BA523C">
              <w:rPr>
                <w:rStyle w:val="afff3"/>
                <w:rFonts w:ascii="Times New Roman" w:eastAsia="Times New Roman" w:hAnsi="Times New Roman"/>
                <w:noProof/>
                <w:sz w:val="24"/>
                <w:szCs w:val="24"/>
                <w:lang w:eastAsia="ru-RU"/>
              </w:rPr>
              <w:t>13.5.</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w:t>
            </w:r>
            <w:r w:rsidR="002D1670" w:rsidRPr="00BA523C">
              <w:rPr>
                <w:rStyle w:val="afff3"/>
                <w:rFonts w:ascii="Times New Roman" w:eastAsia="Times New Roman" w:hAnsi="Times New Roman"/>
                <w:noProof/>
                <w:sz w:val="24"/>
                <w:szCs w:val="24"/>
                <w:lang w:eastAsia="ru-RU"/>
              </w:rPr>
              <w:lastRenderedPageBreak/>
              <w:t>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_Toc50453189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46</w:t>
            </w:r>
            <w:r w:rsidR="002D1670" w:rsidRPr="00BA523C">
              <w:rPr>
                <w:rFonts w:ascii="Times New Roman" w:hAnsi="Times New Roman"/>
                <w:noProof/>
                <w:webHidden/>
                <w:sz w:val="24"/>
                <w:szCs w:val="24"/>
              </w:rPr>
              <w:fldChar w:fldCharType="end"/>
            </w:r>
          </w:hyperlink>
        </w:p>
        <w:p w14:paraId="6635A0A7" w14:textId="74B5589E"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90" w:history="1">
            <w:r w:rsidR="002D1670" w:rsidRPr="00BA523C">
              <w:rPr>
                <w:rStyle w:val="afff3"/>
                <w:rFonts w:ascii="Times New Roman" w:eastAsia="Times New Roman" w:hAnsi="Times New Roman"/>
                <w:noProof/>
                <w:sz w:val="24"/>
                <w:szCs w:val="24"/>
                <w:lang w:eastAsia="ru-RU"/>
              </w:rPr>
              <w:t>13.6.</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_Toc50453190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46</w:t>
            </w:r>
            <w:r w:rsidR="002D1670" w:rsidRPr="00BA523C">
              <w:rPr>
                <w:rFonts w:ascii="Times New Roman" w:hAnsi="Times New Roman"/>
                <w:noProof/>
                <w:webHidden/>
                <w:sz w:val="24"/>
                <w:szCs w:val="24"/>
              </w:rPr>
              <w:fldChar w:fldCharType="end"/>
            </w:r>
          </w:hyperlink>
        </w:p>
        <w:p w14:paraId="326120E1" w14:textId="0E69F8FC" w:rsidR="002D1670" w:rsidRPr="00BA523C" w:rsidRDefault="00A57F0D">
          <w:pPr>
            <w:pStyle w:val="22"/>
            <w:tabs>
              <w:tab w:val="left" w:pos="1100"/>
            </w:tabs>
            <w:rPr>
              <w:rFonts w:ascii="Times New Roman" w:eastAsiaTheme="minorEastAsia" w:hAnsi="Times New Roman"/>
              <w:noProof/>
              <w:sz w:val="24"/>
              <w:szCs w:val="24"/>
              <w:lang w:val="ru-RU" w:eastAsia="ru-RU"/>
            </w:rPr>
          </w:pPr>
          <w:hyperlink w:anchor="_Toc50453191" w:history="1">
            <w:r w:rsidR="002D1670" w:rsidRPr="00BA523C">
              <w:rPr>
                <w:rStyle w:val="afff3"/>
                <w:rFonts w:ascii="Times New Roman" w:eastAsia="Times New Roman" w:hAnsi="Times New Roman"/>
                <w:noProof/>
                <w:sz w:val="24"/>
                <w:szCs w:val="24"/>
                <w:lang w:eastAsia="ru-RU"/>
              </w:rPr>
              <w:t>13.7.</w:t>
            </w:r>
            <w:r w:rsidR="002D1670" w:rsidRPr="00BA523C">
              <w:rPr>
                <w:rFonts w:ascii="Times New Roman" w:eastAsiaTheme="minorEastAsia" w:hAnsi="Times New Roman"/>
                <w:noProof/>
                <w:sz w:val="24"/>
                <w:szCs w:val="24"/>
                <w:lang w:val="ru-RU" w:eastAsia="ru-RU"/>
              </w:rPr>
              <w:tab/>
            </w:r>
            <w:r w:rsidR="002D1670" w:rsidRPr="00BA523C">
              <w:rPr>
                <w:rStyle w:val="afff3"/>
                <w:rFonts w:ascii="Times New Roman" w:eastAsia="Times New Roman" w:hAnsi="Times New Roman"/>
                <w:noProof/>
                <w:sz w:val="24"/>
                <w:szCs w:val="24"/>
                <w:lang w:eastAsia="ru-RU"/>
              </w:rPr>
              <w:t>Предложения по корректировке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D1670" w:rsidRPr="00BA523C">
              <w:rPr>
                <w:rFonts w:ascii="Times New Roman" w:hAnsi="Times New Roman"/>
                <w:noProof/>
                <w:webHidden/>
                <w:sz w:val="24"/>
                <w:szCs w:val="24"/>
              </w:rPr>
              <w:tab/>
            </w:r>
            <w:r w:rsidR="002D1670" w:rsidRPr="00BA523C">
              <w:rPr>
                <w:rFonts w:ascii="Times New Roman" w:hAnsi="Times New Roman"/>
                <w:noProof/>
                <w:webHidden/>
                <w:sz w:val="24"/>
                <w:szCs w:val="24"/>
              </w:rPr>
              <w:fldChar w:fldCharType="begin"/>
            </w:r>
            <w:r w:rsidR="002D1670" w:rsidRPr="00BA523C">
              <w:rPr>
                <w:rFonts w:ascii="Times New Roman" w:hAnsi="Times New Roman"/>
                <w:noProof/>
                <w:webHidden/>
                <w:sz w:val="24"/>
                <w:szCs w:val="24"/>
              </w:rPr>
              <w:instrText xml:space="preserve"> PAGEREF _Toc50453191 \h </w:instrText>
            </w:r>
            <w:r w:rsidR="002D1670" w:rsidRPr="00BA523C">
              <w:rPr>
                <w:rFonts w:ascii="Times New Roman" w:hAnsi="Times New Roman"/>
                <w:noProof/>
                <w:webHidden/>
                <w:sz w:val="24"/>
                <w:szCs w:val="24"/>
              </w:rPr>
            </w:r>
            <w:r w:rsidR="002D1670" w:rsidRPr="00BA523C">
              <w:rPr>
                <w:rFonts w:ascii="Times New Roman" w:hAnsi="Times New Roman"/>
                <w:noProof/>
                <w:webHidden/>
                <w:sz w:val="24"/>
                <w:szCs w:val="24"/>
              </w:rPr>
              <w:fldChar w:fldCharType="separate"/>
            </w:r>
            <w:r w:rsidR="00B60FA1">
              <w:rPr>
                <w:rFonts w:ascii="Times New Roman" w:hAnsi="Times New Roman"/>
                <w:noProof/>
                <w:webHidden/>
                <w:sz w:val="24"/>
                <w:szCs w:val="24"/>
              </w:rPr>
              <w:t>46</w:t>
            </w:r>
            <w:r w:rsidR="002D1670" w:rsidRPr="00BA523C">
              <w:rPr>
                <w:rFonts w:ascii="Times New Roman" w:hAnsi="Times New Roman"/>
                <w:noProof/>
                <w:webHidden/>
                <w:sz w:val="24"/>
                <w:szCs w:val="24"/>
              </w:rPr>
              <w:fldChar w:fldCharType="end"/>
            </w:r>
          </w:hyperlink>
        </w:p>
        <w:p w14:paraId="53371507" w14:textId="3C2501F1"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92" w:history="1">
            <w:r w:rsidR="002D1670" w:rsidRPr="00BA523C">
              <w:rPr>
                <w:rStyle w:val="afff3"/>
                <w:rFonts w:ascii="Times New Roman" w:hAnsi="Times New Roman" w:cs="Times New Roman"/>
                <w:noProof/>
                <w:sz w:val="24"/>
                <w:szCs w:val="24"/>
              </w:rPr>
              <w:t>Раздел 14 «Индикаторы развития систем теплоснабжения сельского поселения»</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_Toc50453192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47</w:t>
            </w:r>
            <w:r w:rsidR="002D1670" w:rsidRPr="00BA523C">
              <w:rPr>
                <w:rFonts w:ascii="Times New Roman" w:hAnsi="Times New Roman" w:cs="Times New Roman"/>
                <w:noProof/>
                <w:webHidden/>
                <w:sz w:val="24"/>
                <w:szCs w:val="24"/>
              </w:rPr>
              <w:fldChar w:fldCharType="end"/>
            </w:r>
          </w:hyperlink>
        </w:p>
        <w:p w14:paraId="032E9DB7" w14:textId="04D6F74C" w:rsidR="002D1670" w:rsidRPr="00BA523C" w:rsidRDefault="00A57F0D">
          <w:pPr>
            <w:pStyle w:val="1d"/>
            <w:tabs>
              <w:tab w:val="right" w:leader="dot" w:pos="9345"/>
            </w:tabs>
            <w:rPr>
              <w:rFonts w:ascii="Times New Roman" w:eastAsiaTheme="minorEastAsia" w:hAnsi="Times New Roman" w:cs="Times New Roman"/>
              <w:noProof/>
              <w:sz w:val="24"/>
              <w:szCs w:val="24"/>
              <w:lang w:eastAsia="ru-RU"/>
            </w:rPr>
          </w:pPr>
          <w:hyperlink w:anchor="_Toc50453193" w:history="1">
            <w:r w:rsidR="002D1670" w:rsidRPr="00BA523C">
              <w:rPr>
                <w:rStyle w:val="afff3"/>
                <w:rFonts w:ascii="Times New Roman" w:hAnsi="Times New Roman" w:cs="Times New Roman"/>
                <w:noProof/>
                <w:sz w:val="24"/>
                <w:szCs w:val="24"/>
              </w:rPr>
              <w:t>Раздел 15 «Ценовые (тарифные) последствия»</w:t>
            </w:r>
            <w:r w:rsidR="002D1670" w:rsidRPr="00BA523C">
              <w:rPr>
                <w:rFonts w:ascii="Times New Roman" w:hAnsi="Times New Roman" w:cs="Times New Roman"/>
                <w:noProof/>
                <w:webHidden/>
                <w:sz w:val="24"/>
                <w:szCs w:val="24"/>
              </w:rPr>
              <w:tab/>
            </w:r>
            <w:r w:rsidR="002D1670" w:rsidRPr="00BA523C">
              <w:rPr>
                <w:rFonts w:ascii="Times New Roman" w:hAnsi="Times New Roman" w:cs="Times New Roman"/>
                <w:noProof/>
                <w:webHidden/>
                <w:sz w:val="24"/>
                <w:szCs w:val="24"/>
              </w:rPr>
              <w:fldChar w:fldCharType="begin"/>
            </w:r>
            <w:r w:rsidR="002D1670" w:rsidRPr="00BA523C">
              <w:rPr>
                <w:rFonts w:ascii="Times New Roman" w:hAnsi="Times New Roman" w:cs="Times New Roman"/>
                <w:noProof/>
                <w:webHidden/>
                <w:sz w:val="24"/>
                <w:szCs w:val="24"/>
              </w:rPr>
              <w:instrText xml:space="preserve"> PAGEREF _Toc50453193 \h </w:instrText>
            </w:r>
            <w:r w:rsidR="002D1670" w:rsidRPr="00BA523C">
              <w:rPr>
                <w:rFonts w:ascii="Times New Roman" w:hAnsi="Times New Roman" w:cs="Times New Roman"/>
                <w:noProof/>
                <w:webHidden/>
                <w:sz w:val="24"/>
                <w:szCs w:val="24"/>
              </w:rPr>
            </w:r>
            <w:r w:rsidR="002D1670" w:rsidRPr="00BA523C">
              <w:rPr>
                <w:rFonts w:ascii="Times New Roman" w:hAnsi="Times New Roman" w:cs="Times New Roman"/>
                <w:noProof/>
                <w:webHidden/>
                <w:sz w:val="24"/>
                <w:szCs w:val="24"/>
              </w:rPr>
              <w:fldChar w:fldCharType="separate"/>
            </w:r>
            <w:r w:rsidR="00B60FA1">
              <w:rPr>
                <w:rFonts w:ascii="Times New Roman" w:hAnsi="Times New Roman" w:cs="Times New Roman"/>
                <w:noProof/>
                <w:webHidden/>
                <w:sz w:val="24"/>
                <w:szCs w:val="24"/>
              </w:rPr>
              <w:t>47</w:t>
            </w:r>
            <w:r w:rsidR="002D1670" w:rsidRPr="00BA523C">
              <w:rPr>
                <w:rFonts w:ascii="Times New Roman" w:hAnsi="Times New Roman" w:cs="Times New Roman"/>
                <w:noProof/>
                <w:webHidden/>
                <w:sz w:val="24"/>
                <w:szCs w:val="24"/>
              </w:rPr>
              <w:fldChar w:fldCharType="end"/>
            </w:r>
          </w:hyperlink>
        </w:p>
        <w:p w14:paraId="4E4FA98D" w14:textId="07CBE776" w:rsidR="006300DB" w:rsidRPr="00BA523C" w:rsidRDefault="006300DB" w:rsidP="00407202">
          <w:pPr>
            <w:spacing w:line="360" w:lineRule="auto"/>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fldChar w:fldCharType="end"/>
          </w:r>
        </w:p>
      </w:sdtContent>
    </w:sdt>
    <w:p w14:paraId="61285C8A" w14:textId="77777777" w:rsidR="006300DB" w:rsidRPr="00BA523C" w:rsidRDefault="006300DB" w:rsidP="006300DB">
      <w:pPr>
        <w:rPr>
          <w:rFonts w:ascii="Times New Roman" w:eastAsiaTheme="majorEastAsia" w:hAnsi="Times New Roman" w:cs="Times New Roman"/>
          <w:b/>
          <w:bCs/>
          <w:color w:val="000000" w:themeColor="text1"/>
          <w:sz w:val="26"/>
          <w:szCs w:val="26"/>
          <w:lang w:eastAsia="ru-RU"/>
        </w:rPr>
      </w:pPr>
      <w:r w:rsidRPr="00BA523C">
        <w:rPr>
          <w:rFonts w:ascii="Times New Roman" w:eastAsia="Times New Roman" w:hAnsi="Times New Roman" w:cs="Times New Roman"/>
          <w:b/>
          <w:bCs/>
          <w:color w:val="000000" w:themeColor="text1"/>
          <w:sz w:val="26"/>
          <w:szCs w:val="26"/>
          <w:lang w:eastAsia="ru-RU"/>
        </w:rPr>
        <w:t xml:space="preserve"> </w:t>
      </w:r>
      <w:r w:rsidRPr="00BA523C">
        <w:rPr>
          <w:rFonts w:ascii="Times New Roman" w:eastAsiaTheme="majorEastAsia" w:hAnsi="Times New Roman" w:cs="Times New Roman"/>
          <w:b/>
          <w:bCs/>
          <w:color w:val="000000" w:themeColor="text1"/>
          <w:sz w:val="26"/>
          <w:szCs w:val="26"/>
          <w:lang w:eastAsia="ru-RU"/>
        </w:rPr>
        <w:br w:type="page"/>
      </w:r>
    </w:p>
    <w:p w14:paraId="2A765894" w14:textId="68178826" w:rsidR="001A798D" w:rsidRPr="00BA523C" w:rsidRDefault="001A798D" w:rsidP="001A798D">
      <w:pPr>
        <w:pStyle w:val="10"/>
        <w:spacing w:line="360" w:lineRule="auto"/>
        <w:rPr>
          <w:rFonts w:cs="Times New Roman"/>
          <w:color w:val="000000" w:themeColor="text1"/>
          <w:sz w:val="26"/>
          <w:szCs w:val="26"/>
        </w:rPr>
      </w:pPr>
      <w:bookmarkStart w:id="3" w:name="_Toc50453114"/>
      <w:r w:rsidRPr="00BA523C">
        <w:rPr>
          <w:rFonts w:cs="Times New Roman"/>
          <w:color w:val="000000" w:themeColor="text1"/>
          <w:sz w:val="26"/>
          <w:szCs w:val="26"/>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округа»</w:t>
      </w:r>
      <w:bookmarkEnd w:id="3"/>
    </w:p>
    <w:p w14:paraId="1930E263" w14:textId="18F79A2A" w:rsidR="00D534E1" w:rsidRPr="00BA523C" w:rsidRDefault="00D534E1" w:rsidP="00D534E1">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7F14CE" w:rsidRPr="00BA523C">
        <w:rPr>
          <w:rFonts w:ascii="Times New Roman" w:hAnsi="Times New Roman" w:cs="Times New Roman"/>
          <w:color w:val="000000" w:themeColor="text1"/>
          <w:sz w:val="24"/>
          <w:szCs w:val="24"/>
        </w:rPr>
        <w:t xml:space="preserve">муниципального образования </w:t>
      </w:r>
      <w:r w:rsidR="007F4054" w:rsidRPr="00BA523C">
        <w:rPr>
          <w:rFonts w:ascii="Times New Roman" w:hAnsi="Times New Roman" w:cs="Times New Roman"/>
          <w:color w:val="000000" w:themeColor="text1"/>
          <w:sz w:val="24"/>
          <w:szCs w:val="24"/>
        </w:rPr>
        <w:t>Снегуровское</w:t>
      </w:r>
      <w:r w:rsidR="007F14CE" w:rsidRPr="00BA523C">
        <w:rPr>
          <w:rFonts w:ascii="Times New Roman" w:hAnsi="Times New Roman" w:cs="Times New Roman"/>
          <w:color w:val="000000" w:themeColor="text1"/>
          <w:sz w:val="24"/>
          <w:szCs w:val="24"/>
        </w:rPr>
        <w:t xml:space="preserve"> сельское поселение Черниговского района Приморского края (далее – с.п. </w:t>
      </w:r>
      <w:r w:rsidR="007F4054" w:rsidRPr="00BA523C">
        <w:rPr>
          <w:rFonts w:ascii="Times New Roman" w:hAnsi="Times New Roman" w:cs="Times New Roman"/>
          <w:color w:val="000000" w:themeColor="text1"/>
          <w:sz w:val="24"/>
          <w:szCs w:val="24"/>
        </w:rPr>
        <w:t>Снегуровское</w:t>
      </w:r>
      <w:r w:rsidR="007F14CE" w:rsidRPr="00BA523C">
        <w:rPr>
          <w:rFonts w:ascii="Times New Roman" w:hAnsi="Times New Roman" w:cs="Times New Roman"/>
          <w:color w:val="000000" w:themeColor="text1"/>
          <w:sz w:val="24"/>
          <w:szCs w:val="24"/>
        </w:rPr>
        <w:t>)</w:t>
      </w:r>
      <w:r w:rsidRPr="00BA523C">
        <w:rPr>
          <w:rFonts w:ascii="Times New Roman" w:eastAsia="Times New Roman" w:hAnsi="Times New Roman" w:cs="Times New Roman"/>
          <w:color w:val="000000" w:themeColor="text1"/>
          <w:sz w:val="24"/>
          <w:szCs w:val="24"/>
          <w:lang w:eastAsia="ru-RU"/>
        </w:rPr>
        <w:t xml:space="preserve"> в тепловой мощности и тепловой энергии, в том числе на цели отопления, вент</w:t>
      </w:r>
      <w:r w:rsidR="007527E9" w:rsidRPr="00BA523C">
        <w:rPr>
          <w:rFonts w:ascii="Times New Roman" w:eastAsia="Times New Roman" w:hAnsi="Times New Roman" w:cs="Times New Roman"/>
          <w:color w:val="000000" w:themeColor="text1"/>
          <w:sz w:val="24"/>
          <w:szCs w:val="24"/>
          <w:lang w:eastAsia="ru-RU"/>
        </w:rPr>
        <w:t>иляции и горячего водоснабжения.</w:t>
      </w:r>
    </w:p>
    <w:p w14:paraId="0369A16C" w14:textId="342866B7" w:rsidR="00656723"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 w:name="_Toc525894687"/>
      <w:bookmarkStart w:id="5" w:name="_Toc535417850"/>
      <w:bookmarkStart w:id="6" w:name="_Toc8577814"/>
      <w:bookmarkStart w:id="7" w:name="_Toc20384598"/>
      <w:bookmarkStart w:id="8" w:name="_Toc50453115"/>
      <w:bookmarkEnd w:id="0"/>
      <w:bookmarkEnd w:id="1"/>
      <w:r w:rsidRPr="00BA523C">
        <w:rPr>
          <w:rFonts w:ascii="Times New Roman" w:eastAsia="Times New Roman" w:hAnsi="Times New Roman" w:cs="Times New Roman"/>
          <w:b/>
          <w:i/>
          <w:color w:val="000000" w:themeColor="text1"/>
          <w:sz w:val="24"/>
          <w:szCs w:val="24"/>
          <w:lang w:eastAsia="ru-RU"/>
        </w:rPr>
        <w:t>1.1.</w:t>
      </w:r>
      <w:r w:rsidRPr="00BA523C">
        <w:rPr>
          <w:rFonts w:ascii="Times New Roman" w:eastAsia="Times New Roman" w:hAnsi="Times New Roman" w:cs="Times New Roman"/>
          <w:b/>
          <w:i/>
          <w:color w:val="000000" w:themeColor="text1"/>
          <w:sz w:val="24"/>
          <w:szCs w:val="24"/>
          <w:lang w:eastAsia="ru-RU"/>
        </w:rPr>
        <w:tab/>
      </w:r>
      <w:bookmarkEnd w:id="4"/>
      <w:bookmarkEnd w:id="5"/>
      <w:bookmarkEnd w:id="6"/>
      <w:r w:rsidR="006D6A64" w:rsidRPr="00BA523C">
        <w:rPr>
          <w:rFonts w:ascii="Times New Roman" w:eastAsia="Times New Roman" w:hAnsi="Times New Roman" w:cs="Times New Roman"/>
          <w:b/>
          <w:i/>
          <w:color w:val="000000" w:themeColor="text1"/>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bookmarkEnd w:id="8"/>
    </w:p>
    <w:p w14:paraId="26A91B41" w14:textId="4304E1A6" w:rsidR="007F4054" w:rsidRPr="00BA523C" w:rsidRDefault="007F4054" w:rsidP="00757833">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Теплоснабжение с.п. Снегуровское производится от одного теплового источника, эксплуатируемого Михайловским филиалом КГУП «Примтеплоэнерго» на основании договоров аренды имущества. Котельная осуществляет теплоснабжение жилого фонда, объектов социальной сферы и сторонних организаций.</w:t>
      </w:r>
    </w:p>
    <w:p w14:paraId="4EE675D3" w14:textId="5F12D4DB" w:rsidR="007F4054" w:rsidRPr="00BA523C" w:rsidRDefault="007F4054" w:rsidP="007F4054">
      <w:pPr>
        <w:pStyle w:val="affffa"/>
        <w:rPr>
          <w:color w:val="000000" w:themeColor="text1"/>
          <w:sz w:val="24"/>
          <w:szCs w:val="24"/>
        </w:rPr>
      </w:pPr>
      <w:r w:rsidRPr="00BA523C">
        <w:rPr>
          <w:color w:val="000000" w:themeColor="text1"/>
          <w:sz w:val="24"/>
          <w:szCs w:val="24"/>
        </w:rPr>
        <w:t>Централизованное теплоснабжение в с.п. Снегуровское организовано от одного источника теплоснабжения:</w:t>
      </w:r>
      <w:r w:rsidRPr="00BA523C">
        <w:rPr>
          <w:rFonts w:eastAsia="Times New Roman"/>
          <w:color w:val="000000"/>
          <w:sz w:val="20"/>
          <w:szCs w:val="20"/>
          <w:lang w:eastAsia="ru-RU"/>
        </w:rPr>
        <w:t xml:space="preserve"> </w:t>
      </w:r>
    </w:p>
    <w:p w14:paraId="5897EC63" w14:textId="37F1B62C" w:rsidR="007F4054" w:rsidRPr="00BA523C" w:rsidRDefault="007F4054" w:rsidP="007F4054">
      <w:pPr>
        <w:pStyle w:val="affffa"/>
        <w:numPr>
          <w:ilvl w:val="0"/>
          <w:numId w:val="15"/>
        </w:numPr>
        <w:rPr>
          <w:color w:val="000000" w:themeColor="text1"/>
          <w:sz w:val="24"/>
          <w:szCs w:val="24"/>
        </w:rPr>
      </w:pPr>
      <w:r w:rsidRPr="00BA523C">
        <w:rPr>
          <w:color w:val="000000" w:themeColor="text1"/>
          <w:sz w:val="24"/>
          <w:szCs w:val="24"/>
        </w:rPr>
        <w:t>Котельная АМК № 1/22 - с. Снегуровка ул. Парковая 14а.</w:t>
      </w:r>
    </w:p>
    <w:p w14:paraId="587E226A" w14:textId="54E64299" w:rsidR="007F4054" w:rsidRPr="00BA523C" w:rsidRDefault="007F4054" w:rsidP="007F4054">
      <w:pPr>
        <w:spacing w:after="0" w:line="360" w:lineRule="auto"/>
        <w:ind w:right="159"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Данные базового уровня потребления тепла на цели теплоснабжения представлены в таблице 1.</w:t>
      </w:r>
    </w:p>
    <w:p w14:paraId="79FB155F" w14:textId="03BA4BDA" w:rsidR="007F4054" w:rsidRPr="00BA523C" w:rsidRDefault="007F4054" w:rsidP="007F4054">
      <w:pPr>
        <w:pStyle w:val="ab"/>
        <w:rPr>
          <w:b w:val="0"/>
          <w:i/>
        </w:rPr>
      </w:pPr>
      <w:bookmarkStart w:id="9" w:name="_Toc488826849"/>
      <w:r w:rsidRPr="00BA523C">
        <w:rPr>
          <w:szCs w:val="24"/>
        </w:rPr>
        <w:t xml:space="preserve">Таблица </w:t>
      </w:r>
      <w:r w:rsidRPr="00BA523C">
        <w:rPr>
          <w:b w:val="0"/>
          <w:i/>
          <w:szCs w:val="24"/>
        </w:rPr>
        <w:fldChar w:fldCharType="begin"/>
      </w:r>
      <w:r w:rsidRPr="00BA523C">
        <w:rPr>
          <w:szCs w:val="24"/>
        </w:rPr>
        <w:instrText xml:space="preserve"> SEQ Таблица \* ARABIC </w:instrText>
      </w:r>
      <w:r w:rsidRPr="00BA523C">
        <w:rPr>
          <w:b w:val="0"/>
          <w:i/>
          <w:szCs w:val="24"/>
        </w:rPr>
        <w:fldChar w:fldCharType="separate"/>
      </w:r>
      <w:r w:rsidRPr="00BA523C">
        <w:rPr>
          <w:noProof/>
          <w:szCs w:val="24"/>
        </w:rPr>
        <w:t>1</w:t>
      </w:r>
      <w:r w:rsidRPr="00BA523C">
        <w:rPr>
          <w:b w:val="0"/>
          <w:i/>
          <w:szCs w:val="24"/>
        </w:rPr>
        <w:fldChar w:fldCharType="end"/>
      </w:r>
      <w:r w:rsidRPr="00BA523C">
        <w:rPr>
          <w:szCs w:val="24"/>
        </w:rPr>
        <w:t xml:space="preserve"> – Данные базового уровня потребления тепла на цели теплоснабжения</w:t>
      </w:r>
      <w:bookmarkEnd w:id="9"/>
    </w:p>
    <w:tbl>
      <w:tblPr>
        <w:tblW w:w="0" w:type="auto"/>
        <w:tblLook w:val="04A0" w:firstRow="1" w:lastRow="0" w:firstColumn="1" w:lastColumn="0" w:noHBand="0" w:noVBand="1"/>
      </w:tblPr>
      <w:tblGrid>
        <w:gridCol w:w="609"/>
        <w:gridCol w:w="1819"/>
        <w:gridCol w:w="3004"/>
        <w:gridCol w:w="3691"/>
        <w:gridCol w:w="222"/>
      </w:tblGrid>
      <w:tr w:rsidR="007F4054" w:rsidRPr="00BA523C" w14:paraId="66509C4C" w14:textId="77777777" w:rsidTr="00873C8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6FC7B0"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4C6D40"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Источнк тепловой энергии</w:t>
            </w:r>
          </w:p>
        </w:tc>
        <w:tc>
          <w:tcPr>
            <w:tcW w:w="0" w:type="auto"/>
            <w:tcBorders>
              <w:top w:val="single" w:sz="4" w:space="0" w:color="auto"/>
              <w:left w:val="nil"/>
              <w:bottom w:val="single" w:sz="4" w:space="0" w:color="auto"/>
              <w:right w:val="single" w:sz="4" w:space="0" w:color="auto"/>
            </w:tcBorders>
            <w:shd w:val="clear" w:color="auto" w:fill="auto"/>
            <w:vAlign w:val="center"/>
          </w:tcPr>
          <w:p w14:paraId="4E080093"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Присоединенная нагрузка потребителей, Гкал/ч</w:t>
            </w:r>
          </w:p>
        </w:tc>
        <w:tc>
          <w:tcPr>
            <w:tcW w:w="0" w:type="auto"/>
            <w:tcBorders>
              <w:top w:val="single" w:sz="4" w:space="0" w:color="auto"/>
              <w:left w:val="nil"/>
              <w:bottom w:val="single" w:sz="4" w:space="0" w:color="auto"/>
              <w:right w:val="nil"/>
            </w:tcBorders>
            <w:vAlign w:val="center"/>
          </w:tcPr>
          <w:p w14:paraId="240AD674"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Потребление тепловой энергии за год (Полезный отпуск), Гкал/год</w:t>
            </w:r>
          </w:p>
        </w:tc>
        <w:tc>
          <w:tcPr>
            <w:tcW w:w="0" w:type="auto"/>
            <w:tcBorders>
              <w:top w:val="single" w:sz="4" w:space="0" w:color="auto"/>
              <w:left w:val="nil"/>
              <w:bottom w:val="single" w:sz="4" w:space="0" w:color="auto"/>
              <w:right w:val="single" w:sz="4" w:space="0" w:color="auto"/>
            </w:tcBorders>
            <w:shd w:val="clear" w:color="auto" w:fill="auto"/>
            <w:vAlign w:val="center"/>
          </w:tcPr>
          <w:p w14:paraId="4ED1EBD1"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p>
        </w:tc>
      </w:tr>
      <w:tr w:rsidR="007F4054" w:rsidRPr="00BA523C" w14:paraId="633B7987"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8F49D"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A1CFF2E"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Котельная АМК № 1/22</w:t>
            </w:r>
          </w:p>
        </w:tc>
        <w:tc>
          <w:tcPr>
            <w:tcW w:w="0" w:type="auto"/>
            <w:tcBorders>
              <w:top w:val="nil"/>
              <w:left w:val="nil"/>
              <w:bottom w:val="single" w:sz="4" w:space="0" w:color="auto"/>
              <w:right w:val="single" w:sz="4" w:space="0" w:color="auto"/>
            </w:tcBorders>
            <w:shd w:val="clear" w:color="auto" w:fill="auto"/>
            <w:vAlign w:val="center"/>
          </w:tcPr>
          <w:p w14:paraId="557660E0" w14:textId="77777777" w:rsidR="007F4054" w:rsidRPr="00BA523C" w:rsidRDefault="007F4054"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0,1696</w:t>
            </w:r>
          </w:p>
        </w:tc>
        <w:tc>
          <w:tcPr>
            <w:tcW w:w="0" w:type="auto"/>
            <w:tcBorders>
              <w:top w:val="nil"/>
              <w:left w:val="nil"/>
              <w:bottom w:val="single" w:sz="4" w:space="0" w:color="auto"/>
              <w:right w:val="nil"/>
            </w:tcBorders>
            <w:vAlign w:val="center"/>
          </w:tcPr>
          <w:p w14:paraId="396F510F" w14:textId="77777777" w:rsidR="007F4054" w:rsidRPr="00BA523C" w:rsidRDefault="007F4054"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1108,39</w:t>
            </w:r>
          </w:p>
        </w:tc>
        <w:tc>
          <w:tcPr>
            <w:tcW w:w="0" w:type="auto"/>
            <w:tcBorders>
              <w:top w:val="nil"/>
              <w:left w:val="nil"/>
              <w:bottom w:val="single" w:sz="4" w:space="0" w:color="auto"/>
              <w:right w:val="single" w:sz="4" w:space="0" w:color="auto"/>
            </w:tcBorders>
            <w:shd w:val="clear" w:color="auto" w:fill="auto"/>
            <w:vAlign w:val="center"/>
          </w:tcPr>
          <w:p w14:paraId="7E858490" w14:textId="77777777" w:rsidR="007F4054" w:rsidRPr="00BA523C" w:rsidRDefault="007F4054" w:rsidP="00873C8F">
            <w:pPr>
              <w:spacing w:after="0" w:line="240" w:lineRule="auto"/>
              <w:rPr>
                <w:rFonts w:ascii="Times New Roman" w:eastAsia="Times New Roman" w:hAnsi="Times New Roman" w:cs="Times New Roman"/>
                <w:color w:val="000000" w:themeColor="text1"/>
                <w:sz w:val="20"/>
                <w:szCs w:val="20"/>
                <w:lang w:eastAsia="ru-RU"/>
              </w:rPr>
            </w:pPr>
          </w:p>
        </w:tc>
      </w:tr>
    </w:tbl>
    <w:p w14:paraId="5ABBBC13" w14:textId="7485D8E0" w:rsidR="007F14CE" w:rsidRPr="00BA523C" w:rsidRDefault="007F4054" w:rsidP="007F14CE">
      <w:pPr>
        <w:spacing w:after="0" w:line="360" w:lineRule="auto"/>
        <w:ind w:right="45"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По данным, предоставленными </w:t>
      </w:r>
      <w:r w:rsidR="00FF59F0" w:rsidRPr="007F187E">
        <w:rPr>
          <w:rFonts w:ascii="Times New Roman" w:hAnsi="Times New Roman" w:cs="Times New Roman"/>
          <w:color w:val="000000" w:themeColor="text1"/>
          <w:sz w:val="24"/>
          <w:szCs w:val="24"/>
        </w:rPr>
        <w:t>ресурсоснабжающ</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организаци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и Администраци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w:t>
      </w:r>
      <w:r w:rsidR="00FF59F0">
        <w:rPr>
          <w:rFonts w:ascii="Times New Roman" w:hAnsi="Times New Roman" w:cs="Times New Roman"/>
          <w:color w:val="000000" w:themeColor="text1"/>
          <w:sz w:val="24"/>
          <w:szCs w:val="24"/>
        </w:rPr>
        <w:t>Черниговского района</w:t>
      </w:r>
      <w:r w:rsidRPr="00BA523C">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r w:rsidR="007F14CE" w:rsidRPr="00BA523C">
        <w:rPr>
          <w:rFonts w:ascii="Times New Roman" w:hAnsi="Times New Roman" w:cs="Times New Roman"/>
          <w:color w:val="000000" w:themeColor="text1"/>
          <w:sz w:val="24"/>
          <w:szCs w:val="24"/>
        </w:rPr>
        <w:t>.</w:t>
      </w:r>
    </w:p>
    <w:p w14:paraId="76D57864" w14:textId="3D345CF7" w:rsidR="00DD7653" w:rsidRPr="00BA523C" w:rsidRDefault="001A798D" w:rsidP="00DD7653">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 w:name="_Toc525894688"/>
      <w:bookmarkStart w:id="11" w:name="_Toc535417851"/>
      <w:bookmarkStart w:id="12" w:name="_Toc8577815"/>
      <w:bookmarkStart w:id="13" w:name="_Toc20384599"/>
      <w:bookmarkStart w:id="14" w:name="_Toc50453116"/>
      <w:r w:rsidRPr="00BA523C">
        <w:rPr>
          <w:rFonts w:ascii="Times New Roman" w:eastAsia="Times New Roman" w:hAnsi="Times New Roman" w:cs="Times New Roman"/>
          <w:b/>
          <w:i/>
          <w:color w:val="000000" w:themeColor="text1"/>
          <w:sz w:val="24"/>
          <w:szCs w:val="24"/>
          <w:lang w:eastAsia="ru-RU"/>
        </w:rPr>
        <w:lastRenderedPageBreak/>
        <w:t>1.2.</w:t>
      </w:r>
      <w:r w:rsidRPr="00BA523C">
        <w:rPr>
          <w:rFonts w:ascii="Times New Roman" w:eastAsia="Times New Roman" w:hAnsi="Times New Roman" w:cs="Times New Roman"/>
          <w:b/>
          <w:i/>
          <w:color w:val="000000" w:themeColor="text1"/>
          <w:sz w:val="24"/>
          <w:szCs w:val="24"/>
          <w:lang w:eastAsia="ru-RU"/>
        </w:rPr>
        <w:tab/>
      </w:r>
      <w:bookmarkEnd w:id="10"/>
      <w:bookmarkEnd w:id="11"/>
      <w:bookmarkEnd w:id="12"/>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p>
    <w:p w14:paraId="55D27674" w14:textId="38ACC751" w:rsidR="00C207DB" w:rsidRPr="00BA523C" w:rsidRDefault="007F4054" w:rsidP="007F14CE">
      <w:pPr>
        <w:spacing w:after="0" w:line="360" w:lineRule="auto"/>
        <w:ind w:right="45"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По данным, предоставленными </w:t>
      </w:r>
      <w:r w:rsidR="00FF59F0" w:rsidRPr="007F187E">
        <w:rPr>
          <w:rFonts w:ascii="Times New Roman" w:hAnsi="Times New Roman" w:cs="Times New Roman"/>
          <w:color w:val="000000" w:themeColor="text1"/>
          <w:sz w:val="24"/>
          <w:szCs w:val="24"/>
        </w:rPr>
        <w:t>ресурсоснабжающ</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организаци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и Администраци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w:t>
      </w:r>
      <w:r w:rsidR="00FF59F0">
        <w:rPr>
          <w:rFonts w:ascii="Times New Roman" w:hAnsi="Times New Roman" w:cs="Times New Roman"/>
          <w:color w:val="000000" w:themeColor="text1"/>
          <w:sz w:val="24"/>
          <w:szCs w:val="24"/>
        </w:rPr>
        <w:t>Черниговского района</w:t>
      </w:r>
      <w:r w:rsidRPr="00BA523C">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r w:rsidR="007F14CE" w:rsidRPr="00BA523C">
        <w:rPr>
          <w:rFonts w:ascii="Times New Roman" w:hAnsi="Times New Roman" w:cs="Times New Roman"/>
          <w:color w:val="000000" w:themeColor="text1"/>
          <w:sz w:val="24"/>
          <w:szCs w:val="24"/>
        </w:rPr>
        <w:t>.</w:t>
      </w:r>
    </w:p>
    <w:p w14:paraId="4335F1B6" w14:textId="58F6D831" w:rsidR="001A798D" w:rsidRPr="00BA523C" w:rsidRDefault="001A798D" w:rsidP="00665880">
      <w:pPr>
        <w:pStyle w:val="2"/>
        <w:spacing w:before="0" w:line="360" w:lineRule="auto"/>
        <w:jc w:val="both"/>
        <w:rPr>
          <w:rFonts w:ascii="Times New Roman" w:eastAsia="Times New Roman" w:hAnsi="Times New Roman" w:cs="Times New Roman"/>
          <w:b/>
          <w:i/>
          <w:color w:val="000000" w:themeColor="text1"/>
          <w:sz w:val="24"/>
          <w:szCs w:val="24"/>
          <w:lang w:eastAsia="ru-RU"/>
        </w:rPr>
      </w:pPr>
      <w:bookmarkStart w:id="15" w:name="_Toc525894689"/>
      <w:bookmarkStart w:id="16" w:name="_Toc535417852"/>
      <w:bookmarkStart w:id="17" w:name="_Toc8577816"/>
      <w:bookmarkStart w:id="18" w:name="_Toc20384600"/>
      <w:bookmarkStart w:id="19" w:name="_Toc50453117"/>
      <w:r w:rsidRPr="00BA523C">
        <w:rPr>
          <w:rFonts w:ascii="Times New Roman" w:eastAsia="Times New Roman" w:hAnsi="Times New Roman" w:cs="Times New Roman"/>
          <w:b/>
          <w:i/>
          <w:color w:val="000000" w:themeColor="text1"/>
          <w:sz w:val="24"/>
          <w:szCs w:val="24"/>
          <w:lang w:eastAsia="ru-RU"/>
        </w:rPr>
        <w:t>1.3.</w:t>
      </w:r>
      <w:r w:rsidRPr="00BA523C">
        <w:rPr>
          <w:rFonts w:ascii="Times New Roman" w:eastAsia="Times New Roman" w:hAnsi="Times New Roman" w:cs="Times New Roman"/>
          <w:b/>
          <w:i/>
          <w:color w:val="000000" w:themeColor="text1"/>
          <w:sz w:val="24"/>
          <w:szCs w:val="24"/>
          <w:lang w:eastAsia="ru-RU"/>
        </w:rPr>
        <w:tab/>
      </w:r>
      <w:bookmarkEnd w:id="15"/>
      <w:bookmarkEnd w:id="16"/>
      <w:bookmarkEnd w:id="17"/>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p>
    <w:p w14:paraId="26AE5DE4" w14:textId="17589ED5" w:rsidR="0031176D" w:rsidRPr="00BA523C" w:rsidRDefault="007F14CE" w:rsidP="00B158CA">
      <w:pPr>
        <w:pStyle w:val="aff6"/>
        <w:rPr>
          <w:rFonts w:cs="Times New Roman"/>
          <w:color w:val="000000" w:themeColor="text1"/>
        </w:rPr>
      </w:pPr>
      <w:r w:rsidRPr="00BA523C">
        <w:rPr>
          <w:rFonts w:cs="Times New Roman"/>
        </w:rPr>
        <w:t>Приросты объемов потребления тепловой энергии (мощности) и теплоносителя объектами, расположенными в производственных зонах, настоящей схемой не предусматриваются</w:t>
      </w:r>
      <w:r w:rsidR="00F53107" w:rsidRPr="00BA523C">
        <w:rPr>
          <w:rFonts w:cs="Times New Roman"/>
          <w:color w:val="000000" w:themeColor="text1"/>
        </w:rPr>
        <w:t>.</w:t>
      </w:r>
    </w:p>
    <w:p w14:paraId="44163A84" w14:textId="134501E2" w:rsidR="006D6A64" w:rsidRPr="00BA523C"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 w:name="_Toc20384601"/>
      <w:bookmarkStart w:id="21" w:name="_Toc50453118"/>
      <w:r w:rsidRPr="00BA523C">
        <w:rPr>
          <w:rFonts w:ascii="Times New Roman" w:eastAsia="Times New Roman" w:hAnsi="Times New Roman" w:cs="Times New Roman"/>
          <w:b/>
          <w:i/>
          <w:color w:val="000000" w:themeColor="text1"/>
          <w:sz w:val="24"/>
          <w:szCs w:val="24"/>
          <w:lang w:eastAsia="ru-RU"/>
        </w:rPr>
        <w:t>1.4.</w:t>
      </w:r>
      <w:r w:rsidRPr="00BA523C">
        <w:rPr>
          <w:rFonts w:ascii="Times New Roman" w:eastAsia="Times New Roman" w:hAnsi="Times New Roman" w:cs="Times New Roman"/>
          <w:b/>
          <w:i/>
          <w:color w:val="000000" w:themeColor="text1"/>
          <w:sz w:val="24"/>
          <w:szCs w:val="24"/>
          <w:lang w:eastAsia="ru-RU"/>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20"/>
      <w:bookmarkEnd w:id="21"/>
    </w:p>
    <w:p w14:paraId="5965EB21" w14:textId="5F5227AA" w:rsidR="00167D00" w:rsidRPr="00BA523C" w:rsidRDefault="00167D00" w:rsidP="00167D00">
      <w:pPr>
        <w:spacing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Существующие и перспективные величины средневзвешенной плотности тепловой нагрузки представлены в таблице </w:t>
      </w:r>
      <w:r w:rsidR="007F14CE" w:rsidRPr="00BA523C">
        <w:rPr>
          <w:rFonts w:ascii="Times New Roman" w:eastAsia="Times New Roman" w:hAnsi="Times New Roman" w:cs="Times New Roman"/>
          <w:color w:val="000000" w:themeColor="text1"/>
          <w:sz w:val="24"/>
          <w:szCs w:val="24"/>
          <w:lang w:eastAsia="ru-RU"/>
        </w:rPr>
        <w:t>2</w:t>
      </w:r>
      <w:r w:rsidRPr="00BA523C">
        <w:rPr>
          <w:rFonts w:ascii="Times New Roman" w:eastAsia="Times New Roman" w:hAnsi="Times New Roman" w:cs="Times New Roman"/>
          <w:color w:val="000000" w:themeColor="text1"/>
          <w:sz w:val="24"/>
          <w:szCs w:val="24"/>
          <w:lang w:eastAsia="ru-RU"/>
        </w:rPr>
        <w:t>.</w:t>
      </w:r>
    </w:p>
    <w:p w14:paraId="7E4EA3D4" w14:textId="6F9F3B74" w:rsidR="00167D00" w:rsidRPr="00BA523C" w:rsidRDefault="00167D00" w:rsidP="00167D00">
      <w:pPr>
        <w:pStyle w:val="ab"/>
        <w:rPr>
          <w:i/>
          <w:color w:val="000000" w:themeColor="text1"/>
          <w:szCs w:val="24"/>
        </w:rPr>
      </w:pPr>
      <w:r w:rsidRPr="00BA523C">
        <w:rPr>
          <w:color w:val="000000" w:themeColor="text1"/>
          <w:szCs w:val="24"/>
        </w:rPr>
        <w:t xml:space="preserve">Таблица </w:t>
      </w:r>
      <w:r w:rsidRPr="00BA523C">
        <w:rPr>
          <w:b w:val="0"/>
          <w:i/>
          <w:color w:val="000000" w:themeColor="text1"/>
          <w:szCs w:val="24"/>
        </w:rPr>
        <w:fldChar w:fldCharType="begin"/>
      </w:r>
      <w:r w:rsidRPr="00BA523C">
        <w:rPr>
          <w:color w:val="000000" w:themeColor="text1"/>
          <w:szCs w:val="24"/>
        </w:rPr>
        <w:instrText xml:space="preserve"> SEQ Таблица \* ARABIC </w:instrText>
      </w:r>
      <w:r w:rsidRPr="00BA523C">
        <w:rPr>
          <w:b w:val="0"/>
          <w:i/>
          <w:color w:val="000000" w:themeColor="text1"/>
          <w:szCs w:val="24"/>
        </w:rPr>
        <w:fldChar w:fldCharType="separate"/>
      </w:r>
      <w:r w:rsidR="007F14CE" w:rsidRPr="00BA523C">
        <w:rPr>
          <w:noProof/>
          <w:color w:val="000000" w:themeColor="text1"/>
          <w:szCs w:val="24"/>
        </w:rPr>
        <w:t>2</w:t>
      </w:r>
      <w:r w:rsidRPr="00BA523C">
        <w:rPr>
          <w:b w:val="0"/>
          <w:i/>
          <w:color w:val="000000" w:themeColor="text1"/>
          <w:szCs w:val="24"/>
        </w:rPr>
        <w:fldChar w:fldCharType="end"/>
      </w:r>
      <w:r w:rsidRPr="00BA523C">
        <w:rPr>
          <w:color w:val="000000" w:themeColor="text1"/>
          <w:szCs w:val="24"/>
        </w:rPr>
        <w:t xml:space="preserve"> – Средневзвешенная плотность тепловой нагрузки</w:t>
      </w:r>
    </w:p>
    <w:tbl>
      <w:tblPr>
        <w:tblW w:w="0" w:type="auto"/>
        <w:tblLook w:val="04A0" w:firstRow="1" w:lastRow="0" w:firstColumn="1" w:lastColumn="0" w:noHBand="0" w:noVBand="1"/>
      </w:tblPr>
      <w:tblGrid>
        <w:gridCol w:w="727"/>
        <w:gridCol w:w="2501"/>
        <w:gridCol w:w="2610"/>
        <w:gridCol w:w="2786"/>
      </w:tblGrid>
      <w:tr w:rsidR="006831D7" w:rsidRPr="00BA523C" w14:paraId="6D7010EB" w14:textId="77777777" w:rsidTr="000B749E">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0182"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88928"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Источник теплоснабжения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C928E77"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Средневзвешенная плотность тепловой нагрузки, Гкал/ч/км</w:t>
            </w:r>
            <w:r w:rsidRPr="00BA523C">
              <w:rPr>
                <w:rFonts w:ascii="Times New Roman" w:eastAsia="Times New Roman" w:hAnsi="Times New Roman" w:cs="Times New Roman"/>
                <w:color w:val="000000" w:themeColor="text1"/>
                <w:sz w:val="20"/>
                <w:szCs w:val="20"/>
                <w:vertAlign w:val="superscript"/>
                <w:lang w:eastAsia="ru-RU"/>
              </w:rPr>
              <w:t>2</w:t>
            </w:r>
          </w:p>
        </w:tc>
      </w:tr>
      <w:tr w:rsidR="006831D7" w:rsidRPr="00BA523C" w14:paraId="441A423B" w14:textId="77777777" w:rsidTr="000B749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5EF38"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72E41"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DB657A4"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2018 г</w:t>
            </w:r>
          </w:p>
        </w:tc>
        <w:tc>
          <w:tcPr>
            <w:tcW w:w="0" w:type="auto"/>
            <w:tcBorders>
              <w:top w:val="nil"/>
              <w:left w:val="nil"/>
              <w:bottom w:val="single" w:sz="4" w:space="0" w:color="auto"/>
              <w:right w:val="single" w:sz="4" w:space="0" w:color="auto"/>
            </w:tcBorders>
            <w:shd w:val="clear" w:color="auto" w:fill="auto"/>
            <w:noWrap/>
            <w:vAlign w:val="center"/>
            <w:hideMark/>
          </w:tcPr>
          <w:p w14:paraId="574D1B39" w14:textId="77777777" w:rsidR="000B749E" w:rsidRPr="00BA523C"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2029 г.</w:t>
            </w:r>
          </w:p>
        </w:tc>
      </w:tr>
      <w:tr w:rsidR="007F14CE" w:rsidRPr="00BA523C" w14:paraId="2AEBB747" w14:textId="77777777" w:rsidTr="0015609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BBA2F" w14:textId="77777777" w:rsidR="007F14CE" w:rsidRPr="00BA523C"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14:paraId="45D2745E" w14:textId="392CB421" w:rsidR="007F14CE" w:rsidRPr="00BA523C" w:rsidRDefault="00FF59F0" w:rsidP="007F14C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Котельная АМК № 1/22</w:t>
            </w:r>
          </w:p>
        </w:tc>
        <w:tc>
          <w:tcPr>
            <w:tcW w:w="0" w:type="auto"/>
            <w:tcBorders>
              <w:top w:val="nil"/>
              <w:left w:val="nil"/>
              <w:bottom w:val="single" w:sz="4" w:space="0" w:color="auto"/>
              <w:right w:val="single" w:sz="4" w:space="0" w:color="auto"/>
            </w:tcBorders>
            <w:shd w:val="clear" w:color="auto" w:fill="auto"/>
            <w:vAlign w:val="bottom"/>
            <w:hideMark/>
          </w:tcPr>
          <w:p w14:paraId="35C70514" w14:textId="5ABB2F86" w:rsidR="007F14CE" w:rsidRPr="00BA523C" w:rsidRDefault="00005F86" w:rsidP="007F14C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15,01</w:t>
            </w:r>
          </w:p>
        </w:tc>
        <w:tc>
          <w:tcPr>
            <w:tcW w:w="0" w:type="auto"/>
            <w:tcBorders>
              <w:top w:val="nil"/>
              <w:left w:val="nil"/>
              <w:bottom w:val="single" w:sz="4" w:space="0" w:color="auto"/>
              <w:right w:val="single" w:sz="4" w:space="0" w:color="auto"/>
            </w:tcBorders>
            <w:shd w:val="clear" w:color="auto" w:fill="auto"/>
            <w:vAlign w:val="bottom"/>
            <w:hideMark/>
          </w:tcPr>
          <w:p w14:paraId="2F1A9C52" w14:textId="5A394E6A" w:rsidR="007F14CE" w:rsidRPr="00BA523C" w:rsidRDefault="00005F86" w:rsidP="007F14CE">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15,01</w:t>
            </w:r>
          </w:p>
        </w:tc>
      </w:tr>
    </w:tbl>
    <w:p w14:paraId="4F7520CB" w14:textId="77777777" w:rsidR="00167D00" w:rsidRPr="00BA523C" w:rsidRDefault="00167D00" w:rsidP="00167D00">
      <w:pPr>
        <w:rPr>
          <w:color w:val="000000" w:themeColor="text1"/>
          <w:lang w:eastAsia="ru-RU"/>
        </w:rPr>
      </w:pPr>
    </w:p>
    <w:p w14:paraId="1CC582C2" w14:textId="0A6AF558" w:rsidR="00CD6DC2" w:rsidRPr="00BA523C" w:rsidRDefault="00CD6DC2">
      <w:pPr>
        <w:rPr>
          <w:rFonts w:ascii="Times New Roman" w:eastAsiaTheme="majorEastAsia" w:hAnsi="Times New Roman" w:cs="Times New Roman"/>
          <w:b/>
          <w:bCs/>
          <w:color w:val="000000" w:themeColor="text1"/>
          <w:sz w:val="26"/>
          <w:szCs w:val="26"/>
        </w:rPr>
      </w:pPr>
    </w:p>
    <w:p w14:paraId="41A292AB" w14:textId="77777777" w:rsidR="00D46FDE" w:rsidRPr="00BA523C" w:rsidRDefault="00D46FDE">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60360439" w14:textId="61DEF67A" w:rsidR="001A798D" w:rsidRPr="00BA523C" w:rsidRDefault="001A798D" w:rsidP="001A798D">
      <w:pPr>
        <w:pStyle w:val="10"/>
        <w:spacing w:line="360" w:lineRule="auto"/>
        <w:rPr>
          <w:rFonts w:cs="Times New Roman"/>
          <w:b w:val="0"/>
          <w:color w:val="000000" w:themeColor="text1"/>
          <w:sz w:val="26"/>
          <w:szCs w:val="26"/>
        </w:rPr>
      </w:pPr>
      <w:bookmarkStart w:id="22" w:name="_Toc50453119"/>
      <w:r w:rsidRPr="00BA523C">
        <w:rPr>
          <w:rFonts w:cs="Times New Roman"/>
          <w:color w:val="000000" w:themeColor="text1"/>
          <w:sz w:val="26"/>
          <w:szCs w:val="26"/>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2"/>
    </w:p>
    <w:p w14:paraId="134CDDF2" w14:textId="617B051B"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 w:name="_Toc525894691"/>
      <w:bookmarkStart w:id="24" w:name="_Toc535417854"/>
      <w:bookmarkStart w:id="25" w:name="_Toc8577818"/>
      <w:bookmarkStart w:id="26" w:name="_Toc20384603"/>
      <w:bookmarkStart w:id="27" w:name="_Toc50453120"/>
      <w:r w:rsidRPr="00BA523C">
        <w:rPr>
          <w:rFonts w:ascii="Times New Roman" w:eastAsia="Times New Roman" w:hAnsi="Times New Roman" w:cs="Times New Roman"/>
          <w:b/>
          <w:i/>
          <w:color w:val="000000" w:themeColor="text1"/>
          <w:sz w:val="24"/>
          <w:szCs w:val="24"/>
          <w:lang w:eastAsia="ru-RU"/>
        </w:rPr>
        <w:t>2.1.</w:t>
      </w:r>
      <w:r w:rsidRPr="00BA523C">
        <w:rPr>
          <w:rFonts w:ascii="Times New Roman" w:eastAsia="Times New Roman" w:hAnsi="Times New Roman" w:cs="Times New Roman"/>
          <w:b/>
          <w:i/>
          <w:color w:val="000000" w:themeColor="text1"/>
          <w:sz w:val="24"/>
          <w:szCs w:val="24"/>
          <w:lang w:eastAsia="ru-RU"/>
        </w:rPr>
        <w:tab/>
      </w:r>
      <w:bookmarkEnd w:id="23"/>
      <w:bookmarkEnd w:id="24"/>
      <w:bookmarkEnd w:id="25"/>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зоны действия систем теплоснабжения и источников тепловой энергии</w:t>
      </w:r>
      <w:bookmarkEnd w:id="26"/>
      <w:bookmarkEnd w:id="27"/>
    </w:p>
    <w:p w14:paraId="5C36D348" w14:textId="37DADB5C" w:rsidR="007F4054" w:rsidRPr="00BA523C" w:rsidRDefault="007F4054" w:rsidP="007F4054">
      <w:pPr>
        <w:spacing w:after="0" w:line="360" w:lineRule="auto"/>
        <w:ind w:firstLine="709"/>
        <w:jc w:val="both"/>
        <w:rPr>
          <w:rFonts w:ascii="Times New Roman" w:hAnsi="Times New Roman" w:cs="Times New Roman"/>
          <w:color w:val="000000" w:themeColor="text1"/>
          <w:sz w:val="24"/>
          <w:szCs w:val="24"/>
        </w:rPr>
      </w:pPr>
      <w:bookmarkStart w:id="28" w:name="sub_166"/>
      <w:r w:rsidRPr="00BA523C">
        <w:rPr>
          <w:rFonts w:ascii="Times New Roman" w:hAnsi="Times New Roman" w:cs="Times New Roman"/>
          <w:color w:val="000000" w:themeColor="text1"/>
          <w:sz w:val="24"/>
          <w:szCs w:val="24"/>
        </w:rPr>
        <w:t>Централизованное теплоснабжение в с.п. Снегуровское организовано от одного источника теплоснабжения:</w:t>
      </w:r>
      <w:r w:rsidRPr="00BA523C">
        <w:rPr>
          <w:rFonts w:ascii="Times New Roman" w:eastAsia="Times New Roman" w:hAnsi="Times New Roman" w:cs="Times New Roman"/>
          <w:color w:val="000000"/>
          <w:sz w:val="20"/>
          <w:szCs w:val="20"/>
          <w:lang w:eastAsia="ru-RU"/>
        </w:rPr>
        <w:t xml:space="preserve"> </w:t>
      </w:r>
      <w:r w:rsidRPr="00BA523C">
        <w:rPr>
          <w:rFonts w:ascii="Times New Roman" w:hAnsi="Times New Roman" w:cs="Times New Roman"/>
          <w:color w:val="000000" w:themeColor="text1"/>
          <w:sz w:val="24"/>
          <w:szCs w:val="24"/>
        </w:rPr>
        <w:t>Котельная АМК № 1/22 – с. Снегуровка ул. Парковая 14а.</w:t>
      </w:r>
    </w:p>
    <w:p w14:paraId="2F19CFD3" w14:textId="3E546033" w:rsidR="007F14CE" w:rsidRPr="00BA523C" w:rsidRDefault="007F4054" w:rsidP="007F4054">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Котельная работает локально, на собственную зону теплоснабжения, обеспечивает теплом жилые и общественные здания.</w:t>
      </w:r>
    </w:p>
    <w:p w14:paraId="18EA67FB" w14:textId="7F206532" w:rsidR="00F86A4B" w:rsidRPr="00BA523C" w:rsidRDefault="00F86A4B" w:rsidP="00F86A4B">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Зоны действия котельн</w:t>
      </w:r>
      <w:r w:rsidR="007F4054" w:rsidRPr="00BA523C">
        <w:rPr>
          <w:rFonts w:ascii="Times New Roman" w:hAnsi="Times New Roman" w:cs="Times New Roman"/>
          <w:color w:val="000000" w:themeColor="text1"/>
          <w:sz w:val="24"/>
          <w:szCs w:val="24"/>
        </w:rPr>
        <w:t>ой</w:t>
      </w:r>
      <w:r w:rsidRPr="00BA523C">
        <w:rPr>
          <w:rFonts w:ascii="Times New Roman" w:hAnsi="Times New Roman" w:cs="Times New Roman"/>
          <w:color w:val="000000" w:themeColor="text1"/>
          <w:sz w:val="24"/>
          <w:szCs w:val="24"/>
        </w:rPr>
        <w:t xml:space="preserve"> представлен</w:t>
      </w:r>
      <w:r w:rsidR="007F4054" w:rsidRPr="00BA523C">
        <w:rPr>
          <w:rFonts w:ascii="Times New Roman" w:hAnsi="Times New Roman" w:cs="Times New Roman"/>
          <w:color w:val="000000" w:themeColor="text1"/>
          <w:sz w:val="24"/>
          <w:szCs w:val="24"/>
        </w:rPr>
        <w:t>а</w:t>
      </w:r>
      <w:r w:rsidRPr="00BA523C">
        <w:rPr>
          <w:rFonts w:ascii="Times New Roman" w:hAnsi="Times New Roman" w:cs="Times New Roman"/>
          <w:color w:val="000000" w:themeColor="text1"/>
          <w:sz w:val="24"/>
          <w:szCs w:val="24"/>
        </w:rPr>
        <w:t xml:space="preserve"> в </w:t>
      </w:r>
      <w:r w:rsidR="007F14CE" w:rsidRPr="00BA523C">
        <w:rPr>
          <w:rFonts w:ascii="Times New Roman" w:hAnsi="Times New Roman" w:cs="Times New Roman"/>
          <w:color w:val="000000" w:themeColor="text1"/>
          <w:sz w:val="24"/>
          <w:szCs w:val="24"/>
        </w:rPr>
        <w:t>Книге 1 Часть 1</w:t>
      </w:r>
      <w:r w:rsidRPr="00BA523C">
        <w:rPr>
          <w:rFonts w:ascii="Times New Roman" w:hAnsi="Times New Roman" w:cs="Times New Roman"/>
          <w:color w:val="000000" w:themeColor="text1"/>
          <w:sz w:val="24"/>
          <w:szCs w:val="24"/>
        </w:rPr>
        <w:t xml:space="preserve"> к Обосновывающим материалам.</w:t>
      </w:r>
    </w:p>
    <w:p w14:paraId="5A0259E7" w14:textId="4828FDB3"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 w:name="_Toc525894692"/>
      <w:bookmarkStart w:id="30" w:name="_Toc535417855"/>
      <w:bookmarkStart w:id="31" w:name="_Toc8577819"/>
      <w:bookmarkStart w:id="32" w:name="_Toc20384604"/>
      <w:bookmarkStart w:id="33" w:name="_Toc50453121"/>
      <w:bookmarkEnd w:id="28"/>
      <w:r w:rsidRPr="00BA523C">
        <w:rPr>
          <w:rFonts w:ascii="Times New Roman" w:eastAsia="Times New Roman" w:hAnsi="Times New Roman" w:cs="Times New Roman"/>
          <w:b/>
          <w:i/>
          <w:color w:val="000000" w:themeColor="text1"/>
          <w:sz w:val="24"/>
          <w:szCs w:val="24"/>
          <w:lang w:eastAsia="ru-RU"/>
        </w:rPr>
        <w:t>2.2.</w:t>
      </w:r>
      <w:r w:rsidRPr="00BA523C">
        <w:rPr>
          <w:rFonts w:ascii="Times New Roman" w:eastAsia="Times New Roman" w:hAnsi="Times New Roman" w:cs="Times New Roman"/>
          <w:b/>
          <w:i/>
          <w:color w:val="000000" w:themeColor="text1"/>
          <w:sz w:val="24"/>
          <w:szCs w:val="24"/>
          <w:lang w:eastAsia="ru-RU"/>
        </w:rPr>
        <w:tab/>
      </w:r>
      <w:bookmarkEnd w:id="29"/>
      <w:bookmarkEnd w:id="30"/>
      <w:bookmarkEnd w:id="31"/>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зоны действия индивидуальных источников тепловой энергии</w:t>
      </w:r>
      <w:bookmarkEnd w:id="32"/>
      <w:bookmarkEnd w:id="33"/>
    </w:p>
    <w:p w14:paraId="6B26D9B5" w14:textId="278796F8" w:rsidR="001A5960" w:rsidRPr="00BA523C" w:rsidRDefault="007F14CE" w:rsidP="00D51BD8">
      <w:pPr>
        <w:spacing w:after="0" w:line="360" w:lineRule="auto"/>
        <w:ind w:firstLine="709"/>
        <w:jc w:val="both"/>
        <w:rPr>
          <w:rFonts w:ascii="Times New Roman" w:eastAsia="Calibri" w:hAnsi="Times New Roman" w:cs="Times New Roman"/>
          <w:color w:val="000000" w:themeColor="text1"/>
          <w:sz w:val="24"/>
          <w:szCs w:val="24"/>
        </w:rPr>
      </w:pPr>
      <w:r w:rsidRPr="00BA523C">
        <w:rPr>
          <w:rFonts w:ascii="Times New Roman" w:eastAsia="Calibri" w:hAnsi="Times New Roman" w:cs="Times New Roman"/>
          <w:color w:val="000000" w:themeColor="text1"/>
          <w:sz w:val="24"/>
          <w:szCs w:val="24"/>
        </w:rPr>
        <w:t xml:space="preserve">Зоны действия индивидуального теплоснабжения на территории с.п. </w:t>
      </w:r>
      <w:r w:rsidR="00005F86" w:rsidRPr="00BA523C">
        <w:rPr>
          <w:rFonts w:ascii="Times New Roman" w:eastAsia="Calibri" w:hAnsi="Times New Roman" w:cs="Times New Roman"/>
          <w:color w:val="000000" w:themeColor="text1"/>
          <w:sz w:val="24"/>
          <w:szCs w:val="24"/>
        </w:rPr>
        <w:t>Снегуровское</w:t>
      </w:r>
      <w:r w:rsidRPr="00BA523C">
        <w:rPr>
          <w:rFonts w:ascii="Times New Roman" w:eastAsia="Calibri" w:hAnsi="Times New Roman" w:cs="Times New Roman"/>
          <w:color w:val="000000" w:themeColor="text1"/>
          <w:sz w:val="24"/>
          <w:szCs w:val="24"/>
        </w:rPr>
        <w:t xml:space="preserve"> сформированы в исторически сложившихся на территории поселения с индивидуальной малоэтажной жилой застройкой. Такие здания (одно-, двухэтажные), как правило, не присоединены к системам централизованного теплоснабжения. Теплоснабжение указанных потребителей осуществляется от печного отопления, электрокотлов.</w:t>
      </w:r>
    </w:p>
    <w:p w14:paraId="39D1D6A1" w14:textId="77777777" w:rsidR="007F14CE" w:rsidRPr="00BA523C" w:rsidRDefault="007F14CE" w:rsidP="007F14CE">
      <w:pPr>
        <w:spacing w:after="0" w:line="360" w:lineRule="auto"/>
        <w:ind w:firstLine="709"/>
        <w:jc w:val="both"/>
        <w:rPr>
          <w:rFonts w:ascii="Times New Roman" w:eastAsia="Calibri" w:hAnsi="Times New Roman" w:cs="Times New Roman"/>
          <w:color w:val="000000" w:themeColor="text1"/>
          <w:sz w:val="24"/>
          <w:szCs w:val="24"/>
        </w:rPr>
      </w:pPr>
      <w:r w:rsidRPr="00BA523C">
        <w:rPr>
          <w:rFonts w:ascii="Times New Roman" w:eastAsia="Calibri" w:hAnsi="Times New Roman" w:cs="Times New Roman"/>
          <w:color w:val="000000" w:themeColor="text1"/>
          <w:sz w:val="24"/>
          <w:szCs w:val="24"/>
        </w:rPr>
        <w:t xml:space="preserve">Зоны действия индивидуального теплоснабжения сельского поселения не планируется присоединять к системе централизованного теплоснабжения. </w:t>
      </w:r>
    </w:p>
    <w:p w14:paraId="4223B9AD" w14:textId="77777777" w:rsidR="007F14CE" w:rsidRPr="00BA523C" w:rsidRDefault="007F14CE" w:rsidP="007F14CE">
      <w:pPr>
        <w:spacing w:after="0" w:line="360" w:lineRule="auto"/>
        <w:ind w:firstLine="709"/>
        <w:jc w:val="both"/>
        <w:rPr>
          <w:rFonts w:ascii="Times New Roman" w:eastAsia="Calibri" w:hAnsi="Times New Roman" w:cs="Times New Roman"/>
          <w:color w:val="000000" w:themeColor="text1"/>
          <w:sz w:val="24"/>
          <w:szCs w:val="24"/>
        </w:rPr>
      </w:pPr>
      <w:r w:rsidRPr="00BA523C">
        <w:rPr>
          <w:rFonts w:ascii="Times New Roman" w:eastAsia="Calibri" w:hAnsi="Times New Roman" w:cs="Times New Roman"/>
          <w:color w:val="000000" w:themeColor="text1"/>
          <w:sz w:val="24"/>
          <w:szCs w:val="24"/>
        </w:rPr>
        <w:t>Теплоснабжение блокированной застройки, малоэтажной и среднеэтажной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теплогенераторов. Выбор индивидуальных источников тепловой энергии объясняется малой плотностью расселения и незначительной тепловой нагрузкой.</w:t>
      </w:r>
    </w:p>
    <w:p w14:paraId="0C310CE7" w14:textId="6C3E5A0D" w:rsidR="00D51BD8" w:rsidRPr="00BA523C" w:rsidRDefault="007F14CE" w:rsidP="007F14CE">
      <w:pPr>
        <w:spacing w:after="0" w:line="360" w:lineRule="auto"/>
        <w:ind w:right="166" w:firstLine="709"/>
        <w:jc w:val="both"/>
        <w:rPr>
          <w:rFonts w:ascii="Times New Roman" w:hAnsi="Times New Roman" w:cs="Times New Roman"/>
          <w:color w:val="000000" w:themeColor="text1"/>
          <w:sz w:val="24"/>
          <w:szCs w:val="24"/>
        </w:rPr>
      </w:pPr>
      <w:r w:rsidRPr="00BA523C">
        <w:rPr>
          <w:rFonts w:ascii="Times New Roman" w:eastAsia="Calibri" w:hAnsi="Times New Roman" w:cs="Times New Roman"/>
          <w:color w:val="000000" w:themeColor="text1"/>
          <w:sz w:val="24"/>
          <w:szCs w:val="24"/>
        </w:rPr>
        <w:t>Децентрализованным теплоснабжением планируется обеспечить все малоэтажные жилые дома (планируемые многоквартирные, существующие и планируемые индивидуальные), а также объекты общественного и производственного назначения, удалённые от сетей централизованного теплоснабжения</w:t>
      </w:r>
      <w:r w:rsidR="003B0B5E" w:rsidRPr="00BA523C">
        <w:rPr>
          <w:rFonts w:ascii="Times New Roman" w:eastAsia="Calibri" w:hAnsi="Times New Roman" w:cs="Times New Roman"/>
          <w:color w:val="000000" w:themeColor="text1"/>
          <w:sz w:val="24"/>
          <w:szCs w:val="24"/>
        </w:rPr>
        <w:t>.</w:t>
      </w:r>
    </w:p>
    <w:p w14:paraId="78FAE44F" w14:textId="4BE31F41"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4" w:name="_Toc525894693"/>
      <w:bookmarkStart w:id="35" w:name="_Toc535417856"/>
      <w:bookmarkStart w:id="36" w:name="_Toc8577820"/>
      <w:bookmarkStart w:id="37" w:name="_Toc20384605"/>
      <w:bookmarkStart w:id="38" w:name="_Toc50453122"/>
      <w:r w:rsidRPr="00BA523C">
        <w:rPr>
          <w:rFonts w:ascii="Times New Roman" w:eastAsia="Times New Roman" w:hAnsi="Times New Roman" w:cs="Times New Roman"/>
          <w:b/>
          <w:i/>
          <w:color w:val="000000" w:themeColor="text1"/>
          <w:sz w:val="24"/>
          <w:szCs w:val="24"/>
          <w:lang w:eastAsia="ru-RU"/>
        </w:rPr>
        <w:lastRenderedPageBreak/>
        <w:t>2.3.</w:t>
      </w:r>
      <w:r w:rsidRPr="00BA523C">
        <w:rPr>
          <w:rFonts w:ascii="Times New Roman" w:eastAsia="Times New Roman" w:hAnsi="Times New Roman" w:cs="Times New Roman"/>
          <w:b/>
          <w:i/>
          <w:color w:val="000000" w:themeColor="text1"/>
          <w:sz w:val="24"/>
          <w:szCs w:val="24"/>
          <w:lang w:eastAsia="ru-RU"/>
        </w:rPr>
        <w:tab/>
      </w:r>
      <w:bookmarkEnd w:id="34"/>
      <w:bookmarkEnd w:id="35"/>
      <w:bookmarkEnd w:id="36"/>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bookmarkEnd w:id="37"/>
      <w:bookmarkEnd w:id="38"/>
    </w:p>
    <w:p w14:paraId="4593C681" w14:textId="306D8987" w:rsidR="007F14CE" w:rsidRPr="00BA523C" w:rsidRDefault="007F14CE" w:rsidP="007F14CE">
      <w:pPr>
        <w:pStyle w:val="aff8"/>
        <w:ind w:firstLine="709"/>
        <w:rPr>
          <w:rFonts w:ascii="Times New Roman" w:hAnsi="Times New Roman" w:cs="Times New Roman"/>
          <w:color w:val="000000" w:themeColor="text1"/>
        </w:rPr>
      </w:pPr>
      <w:bookmarkStart w:id="39" w:name="_Toc525894694"/>
      <w:r w:rsidRPr="00BA523C">
        <w:rPr>
          <w:rFonts w:ascii="Times New Roman" w:hAnsi="Times New Roman" w:cs="Times New Roman"/>
          <w:color w:val="000000" w:themeColor="text1"/>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в период 2019 - 2029 гг. представлены в таблице 3.</w:t>
      </w:r>
    </w:p>
    <w:p w14:paraId="51331FA0" w14:textId="44723BA3" w:rsidR="007F14CE" w:rsidRPr="00BA523C" w:rsidRDefault="007F14CE" w:rsidP="007F14CE">
      <w:pPr>
        <w:spacing w:after="0" w:line="360" w:lineRule="auto"/>
        <w:jc w:val="both"/>
        <w:rPr>
          <w:rFonts w:ascii="Times New Roman" w:hAnsi="Times New Roman" w:cs="Times New Roman"/>
          <w:b/>
          <w:color w:val="000000" w:themeColor="text1"/>
          <w:sz w:val="24"/>
          <w:szCs w:val="24"/>
        </w:rPr>
      </w:pPr>
      <w:bookmarkStart w:id="40" w:name="_Toc488826855"/>
      <w:r w:rsidRPr="00BA523C">
        <w:rPr>
          <w:rFonts w:ascii="Times New Roman" w:hAnsi="Times New Roman" w:cs="Times New Roman"/>
          <w:b/>
          <w:color w:val="000000" w:themeColor="text1"/>
          <w:sz w:val="24"/>
          <w:szCs w:val="24"/>
        </w:rPr>
        <w:t xml:space="preserve">Таблица </w:t>
      </w:r>
      <w:r w:rsidRPr="00BA523C">
        <w:rPr>
          <w:rFonts w:ascii="Times New Roman" w:hAnsi="Times New Roman" w:cs="Times New Roman"/>
          <w:b/>
          <w:color w:val="000000" w:themeColor="text1"/>
          <w:sz w:val="24"/>
          <w:szCs w:val="24"/>
        </w:rPr>
        <w:fldChar w:fldCharType="begin"/>
      </w:r>
      <w:r w:rsidRPr="00BA523C">
        <w:rPr>
          <w:rFonts w:ascii="Times New Roman" w:hAnsi="Times New Roman" w:cs="Times New Roman"/>
          <w:b/>
          <w:color w:val="000000" w:themeColor="text1"/>
          <w:sz w:val="24"/>
          <w:szCs w:val="24"/>
        </w:rPr>
        <w:instrText xml:space="preserve"> SEQ Таблица \* ARABIC </w:instrText>
      </w:r>
      <w:r w:rsidRPr="00BA523C">
        <w:rPr>
          <w:rFonts w:ascii="Times New Roman" w:hAnsi="Times New Roman" w:cs="Times New Roman"/>
          <w:b/>
          <w:color w:val="000000" w:themeColor="text1"/>
          <w:sz w:val="24"/>
          <w:szCs w:val="24"/>
        </w:rPr>
        <w:fldChar w:fldCharType="separate"/>
      </w:r>
      <w:r w:rsidR="00005F86" w:rsidRPr="00BA523C">
        <w:rPr>
          <w:rFonts w:ascii="Times New Roman" w:hAnsi="Times New Roman" w:cs="Times New Roman"/>
          <w:b/>
          <w:noProof/>
          <w:color w:val="000000" w:themeColor="text1"/>
          <w:sz w:val="24"/>
          <w:szCs w:val="24"/>
        </w:rPr>
        <w:t>3</w:t>
      </w:r>
      <w:r w:rsidRPr="00BA523C">
        <w:rPr>
          <w:rFonts w:ascii="Times New Roman" w:hAnsi="Times New Roman" w:cs="Times New Roman"/>
          <w:b/>
          <w:color w:val="000000" w:themeColor="text1"/>
          <w:sz w:val="24"/>
          <w:szCs w:val="24"/>
        </w:rPr>
        <w:fldChar w:fldCharType="end"/>
      </w:r>
      <w:r w:rsidRPr="00BA523C">
        <w:rPr>
          <w:rFonts w:ascii="Times New Roman" w:hAnsi="Times New Roman" w:cs="Times New Roman"/>
          <w:b/>
          <w:color w:val="000000" w:themeColor="text1"/>
          <w:sz w:val="24"/>
          <w:szCs w:val="24"/>
        </w:rPr>
        <w:t xml:space="preserve"> – Балансы тепловой мощности и присоединенной тепловой нагрузки, Гкал/ч</w:t>
      </w:r>
      <w:bookmarkEnd w:id="40"/>
    </w:p>
    <w:tbl>
      <w:tblPr>
        <w:tblW w:w="0" w:type="auto"/>
        <w:tblLook w:val="04A0" w:firstRow="1" w:lastRow="0" w:firstColumn="1" w:lastColumn="0" w:noHBand="0" w:noVBand="1"/>
      </w:tblPr>
      <w:tblGrid>
        <w:gridCol w:w="1723"/>
        <w:gridCol w:w="1129"/>
        <w:gridCol w:w="1101"/>
        <w:gridCol w:w="837"/>
        <w:gridCol w:w="660"/>
        <w:gridCol w:w="842"/>
        <w:gridCol w:w="911"/>
        <w:gridCol w:w="486"/>
        <w:gridCol w:w="688"/>
        <w:gridCol w:w="968"/>
      </w:tblGrid>
      <w:tr w:rsidR="00005F86" w:rsidRPr="00BA523C" w14:paraId="32C87B63" w14:textId="77777777" w:rsidTr="00873C8F">
        <w:trPr>
          <w:trHeight w:val="20"/>
        </w:trPr>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36590"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Наименованиеисточника теплоснабжения, период</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BFC63"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Установленная мощность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E28D9"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Располагаемая мощность котельной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1E03B"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СН котельной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3F148"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Потери в сетях</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7EC135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Тепловая нагрузка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AE2B86"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Резерв (+)/Дефицит (-)</w:t>
            </w:r>
          </w:p>
        </w:tc>
      </w:tr>
      <w:tr w:rsidR="00005F86" w:rsidRPr="00BA523C" w14:paraId="4E98F03E" w14:textId="77777777" w:rsidTr="00873C8F">
        <w:trPr>
          <w:trHeight w:val="20"/>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50325849"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3671C1C3"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31621"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4C3FB"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F65C7"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CE044DB"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отопление</w:t>
            </w:r>
          </w:p>
        </w:tc>
        <w:tc>
          <w:tcPr>
            <w:tcW w:w="905" w:type="dxa"/>
            <w:tcBorders>
              <w:top w:val="nil"/>
              <w:left w:val="nil"/>
              <w:bottom w:val="single" w:sz="4" w:space="0" w:color="auto"/>
              <w:right w:val="single" w:sz="4" w:space="0" w:color="auto"/>
            </w:tcBorders>
            <w:shd w:val="clear" w:color="auto" w:fill="auto"/>
            <w:noWrap/>
            <w:vAlign w:val="center"/>
            <w:hideMark/>
          </w:tcPr>
          <w:p w14:paraId="02BE5CEE"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вентиляция</w:t>
            </w:r>
          </w:p>
        </w:tc>
        <w:tc>
          <w:tcPr>
            <w:tcW w:w="484" w:type="dxa"/>
            <w:tcBorders>
              <w:top w:val="nil"/>
              <w:left w:val="nil"/>
              <w:bottom w:val="single" w:sz="4" w:space="0" w:color="auto"/>
              <w:right w:val="single" w:sz="4" w:space="0" w:color="auto"/>
            </w:tcBorders>
            <w:shd w:val="clear" w:color="auto" w:fill="auto"/>
            <w:vAlign w:val="center"/>
            <w:hideMark/>
          </w:tcPr>
          <w:p w14:paraId="5BFFC1FE"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ГВС</w:t>
            </w:r>
          </w:p>
        </w:tc>
        <w:tc>
          <w:tcPr>
            <w:tcW w:w="750" w:type="dxa"/>
            <w:tcBorders>
              <w:top w:val="nil"/>
              <w:left w:val="nil"/>
              <w:bottom w:val="single" w:sz="4" w:space="0" w:color="auto"/>
              <w:right w:val="single" w:sz="4" w:space="0" w:color="auto"/>
            </w:tcBorders>
            <w:shd w:val="clear" w:color="auto" w:fill="auto"/>
            <w:vAlign w:val="center"/>
            <w:hideMark/>
          </w:tcPr>
          <w:p w14:paraId="7DC21B91"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Всего</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A888E8"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p>
        </w:tc>
      </w:tr>
      <w:tr w:rsidR="00005F86" w:rsidRPr="00BA523C" w14:paraId="694F7623" w14:textId="77777777" w:rsidTr="00873C8F">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454AB2" w14:textId="77777777" w:rsidR="00005F86" w:rsidRPr="00BA523C" w:rsidRDefault="00005F8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Котельная АМК № 1/22</w:t>
            </w:r>
          </w:p>
        </w:tc>
      </w:tr>
      <w:tr w:rsidR="00005F86" w:rsidRPr="00BA523C" w14:paraId="367D60C4"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28741700"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2019</w:t>
            </w:r>
          </w:p>
        </w:tc>
        <w:tc>
          <w:tcPr>
            <w:tcW w:w="1121" w:type="dxa"/>
            <w:tcBorders>
              <w:top w:val="nil"/>
              <w:left w:val="nil"/>
              <w:bottom w:val="single" w:sz="4" w:space="0" w:color="auto"/>
              <w:right w:val="single" w:sz="4" w:space="0" w:color="auto"/>
            </w:tcBorders>
            <w:shd w:val="clear" w:color="auto" w:fill="auto"/>
            <w:vAlign w:val="center"/>
            <w:hideMark/>
          </w:tcPr>
          <w:p w14:paraId="08A31F4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74F31305"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2C2DA42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6E00017A"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114588D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339EE8E2"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725904F5"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5C20298E"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58E724D8"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0,7064</w:t>
            </w:r>
          </w:p>
        </w:tc>
      </w:tr>
      <w:tr w:rsidR="00005F86" w:rsidRPr="00BA523C" w14:paraId="7321D603"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02F60112"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2020</w:t>
            </w:r>
          </w:p>
        </w:tc>
        <w:tc>
          <w:tcPr>
            <w:tcW w:w="1121" w:type="dxa"/>
            <w:tcBorders>
              <w:top w:val="nil"/>
              <w:left w:val="nil"/>
              <w:bottom w:val="single" w:sz="4" w:space="0" w:color="auto"/>
              <w:right w:val="single" w:sz="4" w:space="0" w:color="auto"/>
            </w:tcBorders>
            <w:shd w:val="clear" w:color="auto" w:fill="auto"/>
            <w:vAlign w:val="center"/>
            <w:hideMark/>
          </w:tcPr>
          <w:p w14:paraId="3293B60E"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67BBF880"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313926EF"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78976FE5"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64AC928F"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4B7F6738"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71A79F11"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468E333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584F3E9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0,7064</w:t>
            </w:r>
          </w:p>
        </w:tc>
      </w:tr>
      <w:tr w:rsidR="00005F86" w:rsidRPr="00BA523C" w14:paraId="347638B1"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741C2E24"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2021</w:t>
            </w:r>
          </w:p>
        </w:tc>
        <w:tc>
          <w:tcPr>
            <w:tcW w:w="1121" w:type="dxa"/>
            <w:tcBorders>
              <w:top w:val="nil"/>
              <w:left w:val="nil"/>
              <w:bottom w:val="single" w:sz="4" w:space="0" w:color="auto"/>
              <w:right w:val="single" w:sz="4" w:space="0" w:color="auto"/>
            </w:tcBorders>
            <w:shd w:val="clear" w:color="auto" w:fill="auto"/>
            <w:vAlign w:val="center"/>
            <w:hideMark/>
          </w:tcPr>
          <w:p w14:paraId="7823216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76C6204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29D1EB6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753FFE77"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331222B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59CA167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38CC296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0B5DE071"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2B77F81D"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0,7064</w:t>
            </w:r>
          </w:p>
        </w:tc>
      </w:tr>
      <w:tr w:rsidR="00005F86" w:rsidRPr="00BA523C" w14:paraId="695E1988"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3669B512"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2022</w:t>
            </w:r>
          </w:p>
        </w:tc>
        <w:tc>
          <w:tcPr>
            <w:tcW w:w="1121" w:type="dxa"/>
            <w:tcBorders>
              <w:top w:val="nil"/>
              <w:left w:val="nil"/>
              <w:bottom w:val="single" w:sz="4" w:space="0" w:color="auto"/>
              <w:right w:val="single" w:sz="4" w:space="0" w:color="auto"/>
            </w:tcBorders>
            <w:shd w:val="clear" w:color="auto" w:fill="auto"/>
            <w:vAlign w:val="center"/>
            <w:hideMark/>
          </w:tcPr>
          <w:p w14:paraId="1054340E"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095DBFA0"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6C8D1BFD"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7C77A1F5"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148D2752"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062A3D40"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1D7C662B"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48682FA6"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5FF8DDB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0,7064</w:t>
            </w:r>
          </w:p>
        </w:tc>
      </w:tr>
      <w:tr w:rsidR="00005F86" w:rsidRPr="00BA523C" w14:paraId="462681C0"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5A0659C3"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2023</w:t>
            </w:r>
          </w:p>
        </w:tc>
        <w:tc>
          <w:tcPr>
            <w:tcW w:w="1121" w:type="dxa"/>
            <w:tcBorders>
              <w:top w:val="nil"/>
              <w:left w:val="nil"/>
              <w:bottom w:val="single" w:sz="4" w:space="0" w:color="auto"/>
              <w:right w:val="single" w:sz="4" w:space="0" w:color="auto"/>
            </w:tcBorders>
            <w:shd w:val="clear" w:color="auto" w:fill="auto"/>
            <w:vAlign w:val="center"/>
            <w:hideMark/>
          </w:tcPr>
          <w:p w14:paraId="40AE6222"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7CF7997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41C6CE95"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02F0031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0,0498</w:t>
            </w:r>
          </w:p>
        </w:tc>
        <w:tc>
          <w:tcPr>
            <w:tcW w:w="0" w:type="auto"/>
            <w:tcBorders>
              <w:top w:val="nil"/>
              <w:left w:val="nil"/>
              <w:bottom w:val="single" w:sz="4" w:space="0" w:color="auto"/>
              <w:right w:val="single" w:sz="4" w:space="0" w:color="auto"/>
            </w:tcBorders>
            <w:shd w:val="clear" w:color="auto" w:fill="auto"/>
            <w:vAlign w:val="center"/>
            <w:hideMark/>
          </w:tcPr>
          <w:p w14:paraId="4CB29451"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79F0CBE7"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25CB640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06C8B41D"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5CB27B06"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0,7067</w:t>
            </w:r>
          </w:p>
        </w:tc>
      </w:tr>
      <w:tr w:rsidR="00005F86" w:rsidRPr="00BA523C" w14:paraId="7CD38EA0"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4E4C8428"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2024</w:t>
            </w:r>
          </w:p>
        </w:tc>
        <w:tc>
          <w:tcPr>
            <w:tcW w:w="1121" w:type="dxa"/>
            <w:tcBorders>
              <w:top w:val="nil"/>
              <w:left w:val="nil"/>
              <w:bottom w:val="single" w:sz="4" w:space="0" w:color="auto"/>
              <w:right w:val="single" w:sz="4" w:space="0" w:color="auto"/>
            </w:tcBorders>
            <w:shd w:val="clear" w:color="auto" w:fill="auto"/>
            <w:vAlign w:val="center"/>
            <w:hideMark/>
          </w:tcPr>
          <w:p w14:paraId="6876D177"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314EA16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30924708"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76BBBF3E"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0,0498</w:t>
            </w:r>
          </w:p>
        </w:tc>
        <w:tc>
          <w:tcPr>
            <w:tcW w:w="0" w:type="auto"/>
            <w:tcBorders>
              <w:top w:val="nil"/>
              <w:left w:val="nil"/>
              <w:bottom w:val="single" w:sz="4" w:space="0" w:color="auto"/>
              <w:right w:val="single" w:sz="4" w:space="0" w:color="auto"/>
            </w:tcBorders>
            <w:shd w:val="clear" w:color="auto" w:fill="auto"/>
            <w:vAlign w:val="center"/>
            <w:hideMark/>
          </w:tcPr>
          <w:p w14:paraId="1BA4965A"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1428B2AB"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785B17E5"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59B09AD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6731CEB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0,7067</w:t>
            </w:r>
          </w:p>
        </w:tc>
      </w:tr>
      <w:tr w:rsidR="00005F86" w:rsidRPr="00BA523C" w14:paraId="15501A18" w14:textId="77777777" w:rsidTr="00873C8F">
        <w:trPr>
          <w:trHeight w:val="20"/>
        </w:trPr>
        <w:tc>
          <w:tcPr>
            <w:tcW w:w="1708" w:type="dxa"/>
            <w:tcBorders>
              <w:top w:val="nil"/>
              <w:left w:val="single" w:sz="4" w:space="0" w:color="auto"/>
              <w:bottom w:val="single" w:sz="4" w:space="0" w:color="auto"/>
              <w:right w:val="single" w:sz="4" w:space="0" w:color="auto"/>
            </w:tcBorders>
            <w:shd w:val="clear" w:color="auto" w:fill="auto"/>
            <w:vAlign w:val="center"/>
            <w:hideMark/>
          </w:tcPr>
          <w:p w14:paraId="5B139C04" w14:textId="77777777" w:rsidR="00005F86" w:rsidRPr="00BA523C" w:rsidRDefault="00005F8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2025-2029</w:t>
            </w:r>
          </w:p>
        </w:tc>
        <w:tc>
          <w:tcPr>
            <w:tcW w:w="1121" w:type="dxa"/>
            <w:tcBorders>
              <w:top w:val="nil"/>
              <w:left w:val="nil"/>
              <w:bottom w:val="single" w:sz="4" w:space="0" w:color="auto"/>
              <w:right w:val="single" w:sz="4" w:space="0" w:color="auto"/>
            </w:tcBorders>
            <w:shd w:val="clear" w:color="auto" w:fill="auto"/>
            <w:vAlign w:val="center"/>
            <w:hideMark/>
          </w:tcPr>
          <w:p w14:paraId="1A552417"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4F5649A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3C53F6C3"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0,003</w:t>
            </w:r>
          </w:p>
        </w:tc>
        <w:tc>
          <w:tcPr>
            <w:tcW w:w="0" w:type="auto"/>
            <w:tcBorders>
              <w:top w:val="nil"/>
              <w:left w:val="nil"/>
              <w:bottom w:val="single" w:sz="4" w:space="0" w:color="auto"/>
              <w:right w:val="single" w:sz="4" w:space="0" w:color="auto"/>
            </w:tcBorders>
            <w:shd w:val="clear" w:color="auto" w:fill="auto"/>
            <w:vAlign w:val="center"/>
            <w:hideMark/>
          </w:tcPr>
          <w:p w14:paraId="7C2E7D0A"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0,0495</w:t>
            </w:r>
          </w:p>
        </w:tc>
        <w:tc>
          <w:tcPr>
            <w:tcW w:w="0" w:type="auto"/>
            <w:tcBorders>
              <w:top w:val="nil"/>
              <w:left w:val="nil"/>
              <w:bottom w:val="single" w:sz="4" w:space="0" w:color="auto"/>
              <w:right w:val="single" w:sz="4" w:space="0" w:color="auto"/>
            </w:tcBorders>
            <w:shd w:val="clear" w:color="auto" w:fill="auto"/>
            <w:vAlign w:val="center"/>
            <w:hideMark/>
          </w:tcPr>
          <w:p w14:paraId="1E7FDF8C"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905" w:type="dxa"/>
            <w:tcBorders>
              <w:top w:val="nil"/>
              <w:left w:val="nil"/>
              <w:bottom w:val="single" w:sz="4" w:space="0" w:color="auto"/>
              <w:right w:val="single" w:sz="4" w:space="0" w:color="auto"/>
            </w:tcBorders>
            <w:shd w:val="clear" w:color="auto" w:fill="auto"/>
            <w:vAlign w:val="center"/>
            <w:hideMark/>
          </w:tcPr>
          <w:p w14:paraId="2AAFBB87"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484" w:type="dxa"/>
            <w:tcBorders>
              <w:top w:val="nil"/>
              <w:left w:val="nil"/>
              <w:bottom w:val="single" w:sz="4" w:space="0" w:color="auto"/>
              <w:right w:val="single" w:sz="4" w:space="0" w:color="auto"/>
            </w:tcBorders>
            <w:shd w:val="clear" w:color="auto" w:fill="auto"/>
            <w:vAlign w:val="center"/>
            <w:hideMark/>
          </w:tcPr>
          <w:p w14:paraId="32B9F054"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w:t>
            </w:r>
          </w:p>
        </w:tc>
        <w:tc>
          <w:tcPr>
            <w:tcW w:w="750" w:type="dxa"/>
            <w:tcBorders>
              <w:top w:val="nil"/>
              <w:left w:val="nil"/>
              <w:bottom w:val="single" w:sz="4" w:space="0" w:color="auto"/>
              <w:right w:val="single" w:sz="4" w:space="0" w:color="auto"/>
            </w:tcBorders>
            <w:shd w:val="clear" w:color="auto" w:fill="auto"/>
            <w:noWrap/>
            <w:vAlign w:val="bottom"/>
            <w:hideMark/>
          </w:tcPr>
          <w:p w14:paraId="22458888"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0,1696</w:t>
            </w:r>
          </w:p>
        </w:tc>
        <w:tc>
          <w:tcPr>
            <w:tcW w:w="0" w:type="auto"/>
            <w:tcBorders>
              <w:top w:val="nil"/>
              <w:left w:val="nil"/>
              <w:bottom w:val="single" w:sz="4" w:space="0" w:color="auto"/>
              <w:right w:val="single" w:sz="4" w:space="0" w:color="auto"/>
            </w:tcBorders>
            <w:shd w:val="clear" w:color="auto" w:fill="auto"/>
            <w:noWrap/>
            <w:vAlign w:val="bottom"/>
            <w:hideMark/>
          </w:tcPr>
          <w:p w14:paraId="60937DDB" w14:textId="77777777" w:rsidR="00005F86" w:rsidRPr="00BA523C" w:rsidRDefault="00005F8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0,7069</w:t>
            </w:r>
          </w:p>
        </w:tc>
      </w:tr>
    </w:tbl>
    <w:p w14:paraId="0469B018" w14:textId="6D8FA9DC" w:rsidR="006D6A64" w:rsidRPr="00BA523C" w:rsidRDefault="006D6A64" w:rsidP="006D6A64">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1" w:name="_Toc20384606"/>
      <w:bookmarkStart w:id="42" w:name="_Toc50453123"/>
      <w:r w:rsidRPr="00BA523C">
        <w:rPr>
          <w:rFonts w:ascii="Times New Roman" w:eastAsia="Times New Roman" w:hAnsi="Times New Roman" w:cs="Times New Roman"/>
          <w:b/>
          <w:i/>
          <w:color w:val="000000" w:themeColor="text1"/>
          <w:sz w:val="24"/>
          <w:szCs w:val="24"/>
          <w:lang w:eastAsia="ru-RU"/>
        </w:rPr>
        <w:t>2.4.</w:t>
      </w:r>
      <w:r w:rsidRPr="00BA523C">
        <w:rPr>
          <w:rFonts w:ascii="Times New Roman" w:eastAsia="Times New Roman" w:hAnsi="Times New Roman" w:cs="Times New Roman"/>
          <w:b/>
          <w:i/>
          <w:color w:val="000000" w:themeColor="text1"/>
          <w:sz w:val="24"/>
          <w:szCs w:val="24"/>
          <w:lang w:eastAsia="ru-RU"/>
        </w:rPr>
        <w:tab/>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bookmarkEnd w:id="41"/>
      <w:bookmarkEnd w:id="42"/>
    </w:p>
    <w:p w14:paraId="19C34FC1" w14:textId="1955873F" w:rsidR="002735F1" w:rsidRPr="00BA523C" w:rsidRDefault="00263644" w:rsidP="0031176D">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Указанные источники тепловой энергии на территории </w:t>
      </w:r>
      <w:r w:rsidR="007F14CE" w:rsidRPr="00BA523C">
        <w:rPr>
          <w:rFonts w:ascii="Times New Roman" w:hAnsi="Times New Roman" w:cs="Times New Roman"/>
          <w:color w:val="000000" w:themeColor="text1"/>
          <w:sz w:val="24"/>
          <w:szCs w:val="24"/>
        </w:rPr>
        <w:t xml:space="preserve">с.п. </w:t>
      </w:r>
      <w:r w:rsidR="00005F86" w:rsidRPr="00BA523C">
        <w:rPr>
          <w:rFonts w:ascii="Times New Roman" w:eastAsia="Calibri"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отсутствуют.</w:t>
      </w:r>
    </w:p>
    <w:p w14:paraId="7E9054FF" w14:textId="74643641" w:rsidR="001A798D" w:rsidRPr="00BA523C" w:rsidRDefault="006D6A64" w:rsidP="002F21AE">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3" w:name="_Toc535417857"/>
      <w:bookmarkStart w:id="44" w:name="_Toc8577821"/>
      <w:bookmarkStart w:id="45" w:name="_Toc20384607"/>
      <w:bookmarkStart w:id="46" w:name="_Toc50453124"/>
      <w:r w:rsidRPr="00BA523C">
        <w:rPr>
          <w:rFonts w:ascii="Times New Roman" w:eastAsia="Times New Roman" w:hAnsi="Times New Roman" w:cs="Times New Roman"/>
          <w:b/>
          <w:i/>
          <w:color w:val="000000" w:themeColor="text1"/>
          <w:sz w:val="24"/>
          <w:szCs w:val="24"/>
          <w:lang w:eastAsia="ru-RU"/>
        </w:rPr>
        <w:t>2.5</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39"/>
      <w:bookmarkEnd w:id="43"/>
      <w:bookmarkEnd w:id="44"/>
      <w:r w:rsidRPr="00BA523C">
        <w:rPr>
          <w:rFonts w:ascii="Times New Roman" w:eastAsia="Times New Roman" w:hAnsi="Times New Roman" w:cs="Times New Roman"/>
          <w:b/>
          <w:i/>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bookmarkEnd w:id="45"/>
      <w:bookmarkEnd w:id="46"/>
    </w:p>
    <w:p w14:paraId="0219C542" w14:textId="1A94EE9A" w:rsidR="00FA4F23" w:rsidRPr="00BA523C" w:rsidRDefault="00FA4F23" w:rsidP="00FA4F23">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D6DC2" w:rsidRPr="00BA523C">
        <w:rPr>
          <w:rFonts w:ascii="Times New Roman" w:eastAsia="Times New Roman" w:hAnsi="Times New Roman" w:cs="Times New Roman"/>
          <w:color w:val="000000" w:themeColor="text1"/>
          <w:sz w:val="24"/>
          <w:szCs w:val="24"/>
          <w:lang w:eastAsia="ru-RU"/>
        </w:rPr>
        <w:t xml:space="preserve"> </w:t>
      </w:r>
      <w:r w:rsidR="00D74E75" w:rsidRPr="00BA523C">
        <w:rPr>
          <w:rFonts w:ascii="Times New Roman" w:eastAsia="Times New Roman" w:hAnsi="Times New Roman" w:cs="Times New Roman"/>
          <w:color w:val="000000" w:themeColor="text1"/>
          <w:sz w:val="24"/>
          <w:szCs w:val="24"/>
          <w:lang w:eastAsia="ru-RU"/>
        </w:rPr>
        <w:t>4</w:t>
      </w:r>
      <w:r w:rsidRPr="00BA523C">
        <w:rPr>
          <w:rFonts w:ascii="Times New Roman" w:eastAsia="Times New Roman" w:hAnsi="Times New Roman" w:cs="Times New Roman"/>
          <w:color w:val="000000" w:themeColor="text1"/>
          <w:sz w:val="24"/>
          <w:szCs w:val="24"/>
          <w:lang w:eastAsia="ru-RU"/>
        </w:rPr>
        <w:t>.</w:t>
      </w:r>
    </w:p>
    <w:p w14:paraId="31B129F4" w14:textId="48DA40DF" w:rsidR="00FA4F23" w:rsidRPr="00BA523C" w:rsidRDefault="00FA4F23" w:rsidP="003B0B5E">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D74E75" w:rsidRPr="00BA523C">
        <w:rPr>
          <w:rFonts w:ascii="Times New Roman" w:eastAsia="Times New Roman" w:hAnsi="Times New Roman" w:cs="Times New Roman"/>
          <w:b/>
          <w:noProof/>
          <w:color w:val="000000" w:themeColor="text1"/>
          <w:sz w:val="24"/>
          <w:szCs w:val="24"/>
          <w:lang w:eastAsia="ru-RU"/>
        </w:rPr>
        <w:t>4</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Существующие и перспективные значения установленной тепловой мощности основного оборудования источника (источников) тепловой энергии</w:t>
      </w:r>
    </w:p>
    <w:tbl>
      <w:tblPr>
        <w:tblW w:w="5000" w:type="pct"/>
        <w:tblLook w:val="04A0" w:firstRow="1" w:lastRow="0" w:firstColumn="1" w:lastColumn="0" w:noHBand="0" w:noVBand="1"/>
      </w:tblPr>
      <w:tblGrid>
        <w:gridCol w:w="4530"/>
        <w:gridCol w:w="4815"/>
      </w:tblGrid>
      <w:tr w:rsidR="007F14CE" w:rsidRPr="00BA523C" w14:paraId="11FB2809" w14:textId="77777777" w:rsidTr="007F14CE">
        <w:trPr>
          <w:trHeight w:val="230"/>
          <w:tblHeader/>
        </w:trPr>
        <w:tc>
          <w:tcPr>
            <w:tcW w:w="2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0E43D" w14:textId="549814F4" w:rsidR="007F14CE" w:rsidRPr="00BA523C"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0B84C" w14:textId="77777777" w:rsidR="007F14CE" w:rsidRPr="00BA523C"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Установленная мощность</w:t>
            </w:r>
          </w:p>
        </w:tc>
      </w:tr>
      <w:tr w:rsidR="007F14CE" w:rsidRPr="00BA523C" w14:paraId="0AD39B2D" w14:textId="77777777" w:rsidTr="007F14CE">
        <w:trPr>
          <w:trHeight w:val="230"/>
        </w:trPr>
        <w:tc>
          <w:tcPr>
            <w:tcW w:w="2424" w:type="pct"/>
            <w:vMerge/>
            <w:tcBorders>
              <w:top w:val="single" w:sz="4" w:space="0" w:color="auto"/>
              <w:left w:val="single" w:sz="4" w:space="0" w:color="auto"/>
              <w:bottom w:val="single" w:sz="4" w:space="0" w:color="auto"/>
              <w:right w:val="single" w:sz="4" w:space="0" w:color="auto"/>
            </w:tcBorders>
            <w:vAlign w:val="center"/>
            <w:hideMark/>
          </w:tcPr>
          <w:p w14:paraId="6B3B8E73"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2576" w:type="pct"/>
            <w:vMerge/>
            <w:tcBorders>
              <w:top w:val="single" w:sz="4" w:space="0" w:color="auto"/>
              <w:left w:val="single" w:sz="4" w:space="0" w:color="auto"/>
              <w:bottom w:val="single" w:sz="4" w:space="0" w:color="auto"/>
              <w:right w:val="single" w:sz="4" w:space="0" w:color="auto"/>
            </w:tcBorders>
            <w:vAlign w:val="center"/>
            <w:hideMark/>
          </w:tcPr>
          <w:p w14:paraId="66D4BFEB"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p>
        </w:tc>
      </w:tr>
      <w:tr w:rsidR="007F14CE" w:rsidRPr="00BA523C" w14:paraId="33F7C06B"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4CA09" w14:textId="2C973D72" w:rsidR="007F14CE" w:rsidRPr="00BA523C" w:rsidRDefault="00005F86" w:rsidP="007F14CE">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АМК № 1/22</w:t>
            </w:r>
          </w:p>
        </w:tc>
      </w:tr>
      <w:tr w:rsidR="007F14CE" w:rsidRPr="00BA523C" w14:paraId="5D28843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29D9A2B" w14:textId="77777777" w:rsidR="007F14CE" w:rsidRPr="00BA523C"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33304089" w14:textId="3BF0877D" w:rsidR="007F14CE" w:rsidRPr="00BA523C" w:rsidRDefault="00005F86"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r w:rsidR="007F14CE" w:rsidRPr="00BA523C" w14:paraId="5CF3743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665E209" w14:textId="77777777" w:rsidR="007F14CE" w:rsidRPr="00BA523C"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3D9D7738" w14:textId="1E533E51" w:rsidR="007F14CE" w:rsidRPr="00BA523C" w:rsidRDefault="00005F86"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r w:rsidR="00005F86" w:rsidRPr="00BA523C" w14:paraId="19ABA424"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2BF1A49"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786018FD" w14:textId="5F8A713F"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r w:rsidR="00005F86" w:rsidRPr="00BA523C" w14:paraId="6CD8E9F7"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8C4B7CA"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lastRenderedPageBreak/>
              <w:t>2022</w:t>
            </w:r>
          </w:p>
        </w:tc>
        <w:tc>
          <w:tcPr>
            <w:tcW w:w="2576" w:type="pct"/>
            <w:tcBorders>
              <w:top w:val="nil"/>
              <w:left w:val="nil"/>
              <w:bottom w:val="single" w:sz="4" w:space="0" w:color="auto"/>
              <w:right w:val="single" w:sz="4" w:space="0" w:color="auto"/>
            </w:tcBorders>
            <w:shd w:val="clear" w:color="auto" w:fill="auto"/>
            <w:vAlign w:val="center"/>
            <w:hideMark/>
          </w:tcPr>
          <w:p w14:paraId="5DCBC1DB" w14:textId="4C00E4DA"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r w:rsidR="00005F86" w:rsidRPr="00BA523C" w14:paraId="0C9CF02D"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589488CA"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55508220" w14:textId="3047DE51"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r w:rsidR="00005F86" w:rsidRPr="00BA523C" w14:paraId="46616E24"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BB6AD0F"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2A1A19ED" w14:textId="4262757F"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r w:rsidR="00005F86" w:rsidRPr="00BA523C" w14:paraId="009BED51"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2CB3B23"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69A8824F" w14:textId="4A82F203"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r>
    </w:tbl>
    <w:p w14:paraId="5463D10C" w14:textId="77777777" w:rsidR="00DD7653" w:rsidRPr="00BA523C" w:rsidRDefault="00DD7653" w:rsidP="00DD7653">
      <w:pPr>
        <w:rPr>
          <w:color w:val="000000" w:themeColor="text1"/>
          <w:lang w:eastAsia="ru-RU"/>
        </w:rPr>
      </w:pPr>
    </w:p>
    <w:p w14:paraId="14579992" w14:textId="5F39BD46"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7" w:name="_Toc525894695"/>
      <w:bookmarkStart w:id="48" w:name="_Toc535417858"/>
      <w:bookmarkStart w:id="49" w:name="_Toc8577822"/>
      <w:bookmarkStart w:id="50" w:name="_Toc20384608"/>
      <w:bookmarkStart w:id="51" w:name="_Toc50453125"/>
      <w:r w:rsidRPr="00BA523C">
        <w:rPr>
          <w:rFonts w:ascii="Times New Roman" w:eastAsia="Times New Roman" w:hAnsi="Times New Roman" w:cs="Times New Roman"/>
          <w:b/>
          <w:i/>
          <w:color w:val="000000" w:themeColor="text1"/>
          <w:sz w:val="24"/>
          <w:szCs w:val="24"/>
          <w:lang w:eastAsia="ru-RU"/>
        </w:rPr>
        <w:t>2.</w:t>
      </w:r>
      <w:r w:rsidR="006D6A64" w:rsidRPr="00BA523C">
        <w:rPr>
          <w:rFonts w:ascii="Times New Roman" w:eastAsia="Times New Roman" w:hAnsi="Times New Roman" w:cs="Times New Roman"/>
          <w:b/>
          <w:i/>
          <w:color w:val="000000" w:themeColor="text1"/>
          <w:sz w:val="24"/>
          <w:szCs w:val="24"/>
          <w:lang w:eastAsia="ru-RU"/>
        </w:rPr>
        <w:t>6</w:t>
      </w:r>
      <w:r w:rsidRPr="00BA523C">
        <w:rPr>
          <w:rFonts w:ascii="Times New Roman" w:eastAsia="Times New Roman" w:hAnsi="Times New Roman" w:cs="Times New Roman"/>
          <w:b/>
          <w:i/>
          <w:color w:val="000000" w:themeColor="text1"/>
          <w:sz w:val="24"/>
          <w:szCs w:val="24"/>
          <w:lang w:eastAsia="ru-RU"/>
        </w:rPr>
        <w:t>.</w:t>
      </w:r>
      <w:r w:rsidRPr="00BA523C">
        <w:rPr>
          <w:rFonts w:ascii="Times New Roman" w:eastAsia="Times New Roman" w:hAnsi="Times New Roman" w:cs="Times New Roman"/>
          <w:b/>
          <w:i/>
          <w:color w:val="000000" w:themeColor="text1"/>
          <w:sz w:val="24"/>
          <w:szCs w:val="24"/>
          <w:lang w:eastAsia="ru-RU"/>
        </w:rPr>
        <w:tab/>
      </w:r>
      <w:bookmarkEnd w:id="47"/>
      <w:bookmarkEnd w:id="48"/>
      <w:bookmarkEnd w:id="49"/>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bookmarkEnd w:id="50"/>
      <w:bookmarkEnd w:id="51"/>
    </w:p>
    <w:p w14:paraId="7FAB3234" w14:textId="32732684" w:rsidR="00FA4F23" w:rsidRPr="00BA523C" w:rsidRDefault="00FA4F23" w:rsidP="00AB201D">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Данные по ограничениям тепловой мощности источников тепловой энергии представлены в таблице</w:t>
      </w:r>
      <w:r w:rsidR="008E609F" w:rsidRPr="00BA523C">
        <w:rPr>
          <w:rFonts w:ascii="Times New Roman" w:eastAsia="Times New Roman" w:hAnsi="Times New Roman" w:cs="Times New Roman"/>
          <w:color w:val="000000" w:themeColor="text1"/>
          <w:sz w:val="24"/>
          <w:szCs w:val="24"/>
          <w:lang w:eastAsia="ru-RU"/>
        </w:rPr>
        <w:t xml:space="preserve"> </w:t>
      </w:r>
      <w:r w:rsidR="00D74E75" w:rsidRPr="00BA523C">
        <w:rPr>
          <w:rFonts w:ascii="Times New Roman" w:eastAsia="Times New Roman" w:hAnsi="Times New Roman" w:cs="Times New Roman"/>
          <w:color w:val="000000" w:themeColor="text1"/>
          <w:sz w:val="24"/>
          <w:szCs w:val="24"/>
          <w:lang w:eastAsia="ru-RU"/>
        </w:rPr>
        <w:t>5</w:t>
      </w:r>
      <w:r w:rsidRPr="00BA523C">
        <w:rPr>
          <w:rFonts w:ascii="Times New Roman" w:eastAsia="Times New Roman" w:hAnsi="Times New Roman" w:cs="Times New Roman"/>
          <w:color w:val="000000" w:themeColor="text1"/>
          <w:sz w:val="24"/>
          <w:szCs w:val="24"/>
          <w:lang w:eastAsia="ru-RU"/>
        </w:rPr>
        <w:t>.</w:t>
      </w:r>
    </w:p>
    <w:p w14:paraId="65B1EF9F" w14:textId="46B0B2D2" w:rsidR="00FA4F23" w:rsidRPr="00BA523C" w:rsidRDefault="00FA4F23" w:rsidP="005946F2">
      <w:pPr>
        <w:spacing w:after="0" w:line="240" w:lineRule="auto"/>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D74E75" w:rsidRPr="00BA523C">
        <w:rPr>
          <w:rFonts w:ascii="Times New Roman" w:eastAsia="Times New Roman" w:hAnsi="Times New Roman" w:cs="Times New Roman"/>
          <w:b/>
          <w:noProof/>
          <w:color w:val="000000" w:themeColor="text1"/>
          <w:sz w:val="24"/>
          <w:szCs w:val="24"/>
          <w:lang w:eastAsia="ru-RU"/>
        </w:rPr>
        <w:t>5</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Данные по ограничениям тепловой мощности источников тепловой энергии</w:t>
      </w:r>
    </w:p>
    <w:tbl>
      <w:tblPr>
        <w:tblW w:w="0" w:type="auto"/>
        <w:tblLook w:val="04A0" w:firstRow="1" w:lastRow="0" w:firstColumn="1" w:lastColumn="0" w:noHBand="0" w:noVBand="1"/>
      </w:tblPr>
      <w:tblGrid>
        <w:gridCol w:w="2663"/>
        <w:gridCol w:w="1820"/>
        <w:gridCol w:w="2100"/>
        <w:gridCol w:w="2762"/>
      </w:tblGrid>
      <w:tr w:rsidR="007F14CE" w:rsidRPr="00BA523C" w14:paraId="4978DE63" w14:textId="77777777" w:rsidTr="007F14CE">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7F0CB" w14:textId="370D99EC" w:rsidR="007F14CE" w:rsidRPr="00BA523C"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D6C4B"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Установленная мощность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05D33"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Располагаемая мощность котельной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45335"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Ограничения установленной мощности котельной, Гкал/ч</w:t>
            </w:r>
          </w:p>
        </w:tc>
      </w:tr>
      <w:tr w:rsidR="007F14CE" w:rsidRPr="00BA523C" w14:paraId="775EF8D4" w14:textId="77777777" w:rsidTr="007F14CE">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85667"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7907A"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0E50BF"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3C5A40" w14:textId="77777777" w:rsidR="007F14CE" w:rsidRPr="00BA523C" w:rsidRDefault="007F14CE" w:rsidP="007F14CE">
            <w:pPr>
              <w:spacing w:after="0" w:line="240" w:lineRule="auto"/>
              <w:rPr>
                <w:rFonts w:ascii="Times New Roman" w:eastAsia="Times New Roman" w:hAnsi="Times New Roman" w:cs="Times New Roman"/>
                <w:color w:val="000000"/>
                <w:sz w:val="20"/>
                <w:szCs w:val="20"/>
                <w:lang w:eastAsia="ru-RU"/>
              </w:rPr>
            </w:pPr>
          </w:p>
        </w:tc>
      </w:tr>
      <w:tr w:rsidR="007F14CE" w:rsidRPr="00BA523C" w14:paraId="7A76CABF"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7CC3F8" w14:textId="6A9D8546" w:rsidR="007F14CE" w:rsidRPr="00BA523C" w:rsidRDefault="00005F86" w:rsidP="007F14CE">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АМК № 1/22</w:t>
            </w:r>
          </w:p>
        </w:tc>
      </w:tr>
      <w:tr w:rsidR="00005F86" w:rsidRPr="00BA523C" w14:paraId="73EE54F4"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CF06E"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34B08D4B" w14:textId="786344CC"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74294E36" w14:textId="59ED7883"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6FAA50E5" w14:textId="597F1D8B"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r w:rsidR="00005F86" w:rsidRPr="00BA523C" w14:paraId="2FD6109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E06E9"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7B9BCC44" w14:textId="79C09F35"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22F852AD" w14:textId="3B47F269"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2B8887FF" w14:textId="370C6BE8"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r w:rsidR="00005F86" w:rsidRPr="00BA523C" w14:paraId="07C11785"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81BBF"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635D3784" w14:textId="7AA72F1D"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0A27A796" w14:textId="257F60FE"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2E54D6CC" w14:textId="46F4D6C6"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r w:rsidR="00005F86" w:rsidRPr="00BA523C" w14:paraId="09E3F3F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000C4"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1C1A2291" w14:textId="4FD8FF45"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31ACD378" w14:textId="2390CA58"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4E395E50" w14:textId="692AAA0B"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r w:rsidR="00005F86" w:rsidRPr="00BA523C" w14:paraId="579FA0F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3EAFC"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5C2A7041" w14:textId="08D84E8C"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63215BFB" w14:textId="5321D6EC"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11D29B61" w14:textId="7EC81AD9"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r w:rsidR="00005F86" w:rsidRPr="00BA523C" w14:paraId="657EEADA"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0186D"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12E5D382" w14:textId="4945038E"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15EFE7C3" w14:textId="0E7F78A8"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2F9AECE5" w14:textId="6AC32D7F"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r w:rsidR="00005F86" w:rsidRPr="00BA523C" w14:paraId="01510BA5"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488FB"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3607F294" w14:textId="3F7BF783"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69F1F918" w14:textId="1BB351B4"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0,929</w:t>
            </w:r>
          </w:p>
        </w:tc>
        <w:tc>
          <w:tcPr>
            <w:tcW w:w="0" w:type="auto"/>
            <w:tcBorders>
              <w:top w:val="nil"/>
              <w:left w:val="nil"/>
              <w:bottom w:val="single" w:sz="4" w:space="0" w:color="auto"/>
              <w:right w:val="single" w:sz="4" w:space="0" w:color="auto"/>
            </w:tcBorders>
            <w:shd w:val="clear" w:color="auto" w:fill="auto"/>
            <w:vAlign w:val="center"/>
            <w:hideMark/>
          </w:tcPr>
          <w:p w14:paraId="02EE0C0D" w14:textId="33954D1A"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0,103</w:t>
            </w:r>
          </w:p>
        </w:tc>
      </w:tr>
    </w:tbl>
    <w:p w14:paraId="655F4038" w14:textId="77777777" w:rsidR="00DD7653" w:rsidRPr="00BA523C" w:rsidRDefault="00DD7653" w:rsidP="00DD7653">
      <w:pPr>
        <w:rPr>
          <w:color w:val="000000" w:themeColor="text1"/>
          <w:lang w:eastAsia="ru-RU"/>
        </w:rPr>
      </w:pPr>
    </w:p>
    <w:p w14:paraId="122F899D" w14:textId="466A14FC" w:rsidR="001A798D" w:rsidRPr="00BA523C"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52" w:name="_Toc525894696"/>
      <w:bookmarkStart w:id="53" w:name="_Toc535417859"/>
      <w:bookmarkStart w:id="54" w:name="_Toc8577823"/>
      <w:bookmarkStart w:id="55" w:name="_Toc20384609"/>
      <w:bookmarkStart w:id="56" w:name="_Toc50453126"/>
      <w:r w:rsidRPr="00BA523C">
        <w:rPr>
          <w:rFonts w:ascii="Times New Roman" w:eastAsia="Times New Roman" w:hAnsi="Times New Roman" w:cs="Times New Roman"/>
          <w:b/>
          <w:i/>
          <w:color w:val="000000" w:themeColor="text1"/>
          <w:sz w:val="24"/>
          <w:szCs w:val="24"/>
          <w:lang w:eastAsia="ru-RU"/>
        </w:rPr>
        <w:t>2.7</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52"/>
      <w:bookmarkEnd w:id="53"/>
      <w:bookmarkEnd w:id="54"/>
      <w:r w:rsidRPr="00BA523C">
        <w:rPr>
          <w:rFonts w:ascii="Times New Roman" w:eastAsia="Times New Roman" w:hAnsi="Times New Roman" w:cs="Times New Roman"/>
          <w:b/>
          <w:i/>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bookmarkEnd w:id="55"/>
      <w:bookmarkEnd w:id="56"/>
    </w:p>
    <w:p w14:paraId="44BEFEFD" w14:textId="1477A60B" w:rsidR="00FA4F23" w:rsidRPr="00BA523C" w:rsidRDefault="00FA4F23"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665880" w:rsidRPr="00BA523C">
        <w:rPr>
          <w:rFonts w:ascii="Times New Roman" w:eastAsia="Times New Roman" w:hAnsi="Times New Roman" w:cs="Times New Roman"/>
          <w:color w:val="000000" w:themeColor="text1"/>
          <w:sz w:val="24"/>
          <w:szCs w:val="24"/>
          <w:lang w:eastAsia="ru-RU"/>
        </w:rPr>
        <w:t xml:space="preserve"> </w:t>
      </w:r>
      <w:r w:rsidR="00D74E75" w:rsidRPr="00BA523C">
        <w:rPr>
          <w:rFonts w:ascii="Times New Roman" w:eastAsia="Times New Roman" w:hAnsi="Times New Roman" w:cs="Times New Roman"/>
          <w:color w:val="000000" w:themeColor="text1"/>
          <w:sz w:val="24"/>
          <w:szCs w:val="24"/>
          <w:lang w:eastAsia="ru-RU"/>
        </w:rPr>
        <w:t>6</w:t>
      </w:r>
      <w:r w:rsidRPr="00BA523C">
        <w:rPr>
          <w:rFonts w:ascii="Times New Roman" w:eastAsia="Times New Roman" w:hAnsi="Times New Roman" w:cs="Times New Roman"/>
          <w:color w:val="000000" w:themeColor="text1"/>
          <w:sz w:val="24"/>
          <w:szCs w:val="24"/>
          <w:lang w:eastAsia="ru-RU"/>
        </w:rPr>
        <w:t>.</w:t>
      </w:r>
    </w:p>
    <w:p w14:paraId="6E48F72A" w14:textId="568E2D35" w:rsidR="00FA4F23" w:rsidRPr="00BA523C" w:rsidRDefault="00FA4F2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D74E75" w:rsidRPr="00BA523C">
        <w:rPr>
          <w:rFonts w:ascii="Times New Roman" w:eastAsia="Times New Roman" w:hAnsi="Times New Roman" w:cs="Times New Roman"/>
          <w:b/>
          <w:noProof/>
          <w:color w:val="000000" w:themeColor="text1"/>
          <w:sz w:val="24"/>
          <w:szCs w:val="24"/>
          <w:lang w:eastAsia="ru-RU"/>
        </w:rPr>
        <w:t>6</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w:t>
      </w:r>
    </w:p>
    <w:tbl>
      <w:tblPr>
        <w:tblW w:w="0" w:type="auto"/>
        <w:tblLook w:val="04A0" w:firstRow="1" w:lastRow="0" w:firstColumn="1" w:lastColumn="0" w:noHBand="0" w:noVBand="1"/>
      </w:tblPr>
      <w:tblGrid>
        <w:gridCol w:w="3898"/>
        <w:gridCol w:w="5447"/>
      </w:tblGrid>
      <w:tr w:rsidR="00D74E75" w:rsidRPr="00BA523C" w14:paraId="00877F6A" w14:textId="77777777" w:rsidTr="00D74E75">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9A8F9"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843239"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Собственные и хозяйственные нужды источника тепловой энергии, Гкал/ч</w:t>
            </w:r>
          </w:p>
        </w:tc>
      </w:tr>
      <w:tr w:rsidR="00D74E75" w:rsidRPr="00BA523C" w14:paraId="335D26D7" w14:textId="77777777" w:rsidTr="00D74E75">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FBCA7"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6546E1"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p>
        </w:tc>
      </w:tr>
      <w:tr w:rsidR="00D74E75" w:rsidRPr="00BA523C" w14:paraId="1E163AC9"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7DEAC" w14:textId="6EEE55E6" w:rsidR="00D74E75" w:rsidRPr="00BA523C" w:rsidRDefault="00005F86" w:rsidP="00D74E75">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АМК № 1/22</w:t>
            </w:r>
          </w:p>
        </w:tc>
      </w:tr>
      <w:tr w:rsidR="00D74E75" w:rsidRPr="00BA523C" w14:paraId="320E33FF"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A03BD"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27CE57E2" w14:textId="2D3AC383" w:rsidR="00D74E75" w:rsidRPr="00BA523C" w:rsidRDefault="00D74E75"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w:t>
            </w:r>
            <w:r w:rsidR="00005F86" w:rsidRPr="00BA523C">
              <w:rPr>
                <w:rFonts w:ascii="Times New Roman" w:eastAsia="Times New Roman" w:hAnsi="Times New Roman" w:cs="Times New Roman"/>
                <w:color w:val="000000"/>
                <w:sz w:val="20"/>
                <w:szCs w:val="20"/>
                <w:lang w:eastAsia="ru-RU"/>
              </w:rPr>
              <w:t>03</w:t>
            </w:r>
          </w:p>
        </w:tc>
      </w:tr>
      <w:tr w:rsidR="00D74E75" w:rsidRPr="00BA523C" w14:paraId="57C6BE9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D8EA2"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585C440" w14:textId="66A2CA07" w:rsidR="00D74E75" w:rsidRPr="00BA523C" w:rsidRDefault="00005F86"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4557F211"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9890E"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7D5BC9C1" w14:textId="3BCF9089"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2670C61A"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E40E1"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243BD540" w14:textId="0F4B6FD4"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67C62D9B"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CA2B8"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15AB4D6E" w14:textId="18D42BFB"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248523C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07970"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0CF8745" w14:textId="2F2E4F33"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3DCFC5D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A6E99"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6531AD3C" w14:textId="292EF1FA"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bl>
    <w:p w14:paraId="256FDFB1" w14:textId="769C4558" w:rsidR="001A798D" w:rsidRPr="00BA523C" w:rsidRDefault="006D6A64" w:rsidP="0088717C">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57" w:name="_Toc525894697"/>
      <w:bookmarkStart w:id="58" w:name="_Toc535417860"/>
      <w:bookmarkStart w:id="59" w:name="_Toc8577824"/>
      <w:bookmarkStart w:id="60" w:name="_Toc20384610"/>
      <w:bookmarkStart w:id="61" w:name="_Toc50453127"/>
      <w:r w:rsidRPr="00BA523C">
        <w:rPr>
          <w:rFonts w:ascii="Times New Roman" w:eastAsia="Times New Roman" w:hAnsi="Times New Roman" w:cs="Times New Roman"/>
          <w:b/>
          <w:i/>
          <w:color w:val="000000" w:themeColor="text1"/>
          <w:sz w:val="24"/>
          <w:szCs w:val="24"/>
          <w:lang w:eastAsia="ru-RU"/>
        </w:rPr>
        <w:lastRenderedPageBreak/>
        <w:t>2.8</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57"/>
      <w:bookmarkEnd w:id="58"/>
      <w:bookmarkEnd w:id="59"/>
      <w:r w:rsidRPr="00BA523C">
        <w:rPr>
          <w:rFonts w:ascii="Times New Roman" w:eastAsia="Times New Roman" w:hAnsi="Times New Roman" w:cs="Times New Roman"/>
          <w:b/>
          <w:i/>
          <w:color w:val="000000" w:themeColor="text1"/>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bookmarkEnd w:id="60"/>
      <w:bookmarkEnd w:id="61"/>
    </w:p>
    <w:p w14:paraId="4FE55713" w14:textId="6ED3CBCC" w:rsidR="007E1025" w:rsidRPr="00BA523C" w:rsidRDefault="007E1025"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Указанные сведения представлены в таблице </w:t>
      </w:r>
      <w:r w:rsidR="00D74E75" w:rsidRPr="00BA523C">
        <w:rPr>
          <w:rFonts w:ascii="Times New Roman" w:eastAsia="Times New Roman" w:hAnsi="Times New Roman" w:cs="Times New Roman"/>
          <w:color w:val="000000" w:themeColor="text1"/>
          <w:sz w:val="24"/>
          <w:szCs w:val="24"/>
          <w:lang w:eastAsia="ru-RU"/>
        </w:rPr>
        <w:t>7.</w:t>
      </w:r>
    </w:p>
    <w:p w14:paraId="2C4A6293" w14:textId="5A757ED5" w:rsidR="007E1025" w:rsidRPr="00BA523C" w:rsidRDefault="007E1025"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D74E75" w:rsidRPr="00BA523C">
        <w:rPr>
          <w:rFonts w:ascii="Times New Roman" w:eastAsia="Times New Roman" w:hAnsi="Times New Roman" w:cs="Times New Roman"/>
          <w:b/>
          <w:noProof/>
          <w:color w:val="000000" w:themeColor="text1"/>
          <w:sz w:val="24"/>
          <w:szCs w:val="24"/>
          <w:lang w:eastAsia="ru-RU"/>
        </w:rPr>
        <w:t>7</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Существующие и перспективные значения тепловой мощности нетто источников тепловой энергии</w:t>
      </w:r>
      <w:r w:rsidR="0031176D" w:rsidRPr="00BA523C">
        <w:rPr>
          <w:rFonts w:ascii="Times New Roman" w:eastAsia="Times New Roman" w:hAnsi="Times New Roman" w:cs="Times New Roman"/>
          <w:color w:val="000000" w:themeColor="text1"/>
          <w:sz w:val="24"/>
          <w:szCs w:val="24"/>
          <w:lang w:eastAsia="ru-RU"/>
        </w:rPr>
        <w:t xml:space="preserve"> </w:t>
      </w:r>
    </w:p>
    <w:tbl>
      <w:tblPr>
        <w:tblW w:w="5000" w:type="pct"/>
        <w:tblLook w:val="04A0" w:firstRow="1" w:lastRow="0" w:firstColumn="1" w:lastColumn="0" w:noHBand="0" w:noVBand="1"/>
      </w:tblPr>
      <w:tblGrid>
        <w:gridCol w:w="4672"/>
        <w:gridCol w:w="4673"/>
      </w:tblGrid>
      <w:tr w:rsidR="00D74E75" w:rsidRPr="00BA523C" w14:paraId="642CE0B8" w14:textId="77777777" w:rsidTr="00D74E75">
        <w:trPr>
          <w:trHeight w:val="230"/>
          <w:tblHeader/>
        </w:trPr>
        <w:tc>
          <w:tcPr>
            <w:tcW w:w="2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301EF"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DEF2A"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Тепловая мощность нетто, Гкал/ч</w:t>
            </w:r>
          </w:p>
        </w:tc>
      </w:tr>
      <w:tr w:rsidR="00D74E75" w:rsidRPr="00BA523C" w14:paraId="107ADCD4" w14:textId="77777777" w:rsidTr="00D74E75">
        <w:trPr>
          <w:trHeight w:val="230"/>
          <w:tblHead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28B5D11B"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p>
        </w:tc>
        <w:tc>
          <w:tcPr>
            <w:tcW w:w="2500" w:type="pct"/>
            <w:vMerge/>
            <w:tcBorders>
              <w:top w:val="single" w:sz="4" w:space="0" w:color="auto"/>
              <w:left w:val="single" w:sz="4" w:space="0" w:color="auto"/>
              <w:bottom w:val="single" w:sz="4" w:space="0" w:color="000000"/>
              <w:right w:val="single" w:sz="4" w:space="0" w:color="auto"/>
            </w:tcBorders>
            <w:vAlign w:val="center"/>
            <w:hideMark/>
          </w:tcPr>
          <w:p w14:paraId="6223BF9D"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p>
        </w:tc>
      </w:tr>
      <w:tr w:rsidR="00D74E75" w:rsidRPr="00BA523C" w14:paraId="5E8C7557"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66EFB" w14:textId="5C3898B5" w:rsidR="00D74E75" w:rsidRPr="00BA523C" w:rsidRDefault="00005F86" w:rsidP="00D74E75">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АМК № 1/22</w:t>
            </w:r>
          </w:p>
        </w:tc>
      </w:tr>
      <w:tr w:rsidR="00D74E75" w:rsidRPr="00BA523C" w14:paraId="7620D33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7E627F"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04957E74" w14:textId="5F0C9D7A" w:rsidR="00D74E75" w:rsidRPr="00BA523C" w:rsidRDefault="00D74E75"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w:t>
            </w:r>
            <w:r w:rsidR="00005F86" w:rsidRPr="00BA523C">
              <w:rPr>
                <w:rFonts w:ascii="Times New Roman" w:eastAsia="Times New Roman" w:hAnsi="Times New Roman" w:cs="Times New Roman"/>
                <w:color w:val="000000"/>
                <w:sz w:val="20"/>
                <w:szCs w:val="20"/>
                <w:lang w:eastAsia="ru-RU"/>
              </w:rPr>
              <w:t>926</w:t>
            </w:r>
          </w:p>
        </w:tc>
      </w:tr>
      <w:tr w:rsidR="00D74E75" w:rsidRPr="00BA523C" w14:paraId="4A419EB8"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541C8E"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09D84E54" w14:textId="5E2056A9" w:rsidR="00D74E75" w:rsidRPr="00BA523C" w:rsidRDefault="00005F86"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0,926</w:t>
            </w:r>
          </w:p>
        </w:tc>
      </w:tr>
      <w:tr w:rsidR="00005F86" w:rsidRPr="00BA523C" w14:paraId="1CBC781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272C725"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184EA92A" w14:textId="48D3B07E"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0,926</w:t>
            </w:r>
          </w:p>
        </w:tc>
      </w:tr>
      <w:tr w:rsidR="00005F86" w:rsidRPr="00BA523C" w14:paraId="18CF456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558D1CC"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3B7529BF" w14:textId="73EE480E"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0,926</w:t>
            </w:r>
          </w:p>
        </w:tc>
      </w:tr>
      <w:tr w:rsidR="00005F86" w:rsidRPr="00BA523C" w14:paraId="71F9AF9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A7338C"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4371709A" w14:textId="567D0625"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0,926</w:t>
            </w:r>
          </w:p>
        </w:tc>
      </w:tr>
      <w:tr w:rsidR="00005F86" w:rsidRPr="00BA523C" w14:paraId="1CEFE8C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2D31AEA"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47BC46AB" w14:textId="5ECE7B20"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0,926</w:t>
            </w:r>
          </w:p>
        </w:tc>
      </w:tr>
      <w:tr w:rsidR="00005F86" w:rsidRPr="00BA523C" w14:paraId="301E65A3"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C2389E"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4802D7D2" w14:textId="35018A42"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0,926</w:t>
            </w:r>
          </w:p>
        </w:tc>
      </w:tr>
    </w:tbl>
    <w:p w14:paraId="28AA56E4" w14:textId="078B7735" w:rsidR="001A798D" w:rsidRPr="00BA523C" w:rsidRDefault="006D6A64" w:rsidP="00332074">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62" w:name="_Toc525894698"/>
      <w:bookmarkStart w:id="63" w:name="_Toc535417861"/>
      <w:bookmarkStart w:id="64" w:name="_Toc8577825"/>
      <w:bookmarkStart w:id="65" w:name="_Toc20384611"/>
      <w:bookmarkStart w:id="66" w:name="_Toc50453128"/>
      <w:r w:rsidRPr="00BA523C">
        <w:rPr>
          <w:rFonts w:ascii="Times New Roman" w:eastAsia="Times New Roman" w:hAnsi="Times New Roman" w:cs="Times New Roman"/>
          <w:b/>
          <w:i/>
          <w:color w:val="000000" w:themeColor="text1"/>
          <w:sz w:val="24"/>
          <w:szCs w:val="24"/>
          <w:lang w:eastAsia="ru-RU"/>
        </w:rPr>
        <w:t>2.9</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62"/>
      <w:bookmarkEnd w:id="63"/>
      <w:bookmarkEnd w:id="64"/>
      <w:r w:rsidRPr="00BA523C">
        <w:rPr>
          <w:rFonts w:ascii="Times New Roman" w:eastAsia="Times New Roman" w:hAnsi="Times New Roman" w:cs="Times New Roman"/>
          <w:b/>
          <w:i/>
          <w:color w:val="000000" w:themeColor="text1"/>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bookmarkEnd w:id="65"/>
      <w:bookmarkEnd w:id="66"/>
    </w:p>
    <w:p w14:paraId="6C0022FA" w14:textId="33B26033" w:rsidR="00604BC1" w:rsidRPr="00BA523C" w:rsidRDefault="00604BC1" w:rsidP="00604BC1">
      <w:pPr>
        <w:pStyle w:val="aff8"/>
        <w:ind w:firstLine="851"/>
        <w:rPr>
          <w:rFonts w:ascii="Times New Roman" w:hAnsi="Times New Roman" w:cs="Times New Roman"/>
          <w:color w:val="000000" w:themeColor="text1"/>
        </w:rPr>
      </w:pPr>
      <w:r w:rsidRPr="00BA523C">
        <w:rPr>
          <w:rFonts w:ascii="Times New Roman" w:hAnsi="Times New Roman" w:cs="Times New Roman"/>
          <w:color w:val="000000" w:themeColor="text1"/>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определены в программном комплексе </w:t>
      </w:r>
      <w:r w:rsidRPr="00BA523C">
        <w:rPr>
          <w:rFonts w:ascii="Times New Roman" w:hAnsi="Times New Roman" w:cs="Times New Roman"/>
          <w:color w:val="000000" w:themeColor="text1"/>
          <w:lang w:val="en-US"/>
        </w:rPr>
        <w:t>Zulu</w:t>
      </w:r>
      <w:r w:rsidRPr="00BA523C">
        <w:rPr>
          <w:rFonts w:ascii="Times New Roman" w:hAnsi="Times New Roman" w:cs="Times New Roman"/>
          <w:color w:val="000000" w:themeColor="text1"/>
        </w:rPr>
        <w:t>, результаты представлены в таблиц</w:t>
      </w:r>
      <w:r w:rsidR="003A67FA" w:rsidRPr="00BA523C">
        <w:rPr>
          <w:rFonts w:ascii="Times New Roman" w:hAnsi="Times New Roman" w:cs="Times New Roman"/>
          <w:color w:val="000000" w:themeColor="text1"/>
        </w:rPr>
        <w:t>ах</w:t>
      </w:r>
      <w:r w:rsidRPr="00BA523C">
        <w:rPr>
          <w:rFonts w:ascii="Times New Roman" w:hAnsi="Times New Roman" w:cs="Times New Roman"/>
          <w:color w:val="000000" w:themeColor="text1"/>
        </w:rPr>
        <w:t xml:space="preserve"> </w:t>
      </w:r>
      <w:r w:rsidR="00D74E75" w:rsidRPr="00BA523C">
        <w:rPr>
          <w:rFonts w:ascii="Times New Roman" w:hAnsi="Times New Roman" w:cs="Times New Roman"/>
          <w:color w:val="000000" w:themeColor="text1"/>
        </w:rPr>
        <w:t>8</w:t>
      </w:r>
      <w:r w:rsidR="003A67FA" w:rsidRPr="00BA523C">
        <w:rPr>
          <w:rFonts w:ascii="Times New Roman" w:hAnsi="Times New Roman" w:cs="Times New Roman"/>
          <w:color w:val="000000" w:themeColor="text1"/>
        </w:rPr>
        <w:t>-9</w:t>
      </w:r>
      <w:r w:rsidRPr="00BA523C">
        <w:rPr>
          <w:rFonts w:ascii="Times New Roman" w:hAnsi="Times New Roman" w:cs="Times New Roman"/>
          <w:color w:val="000000" w:themeColor="text1"/>
        </w:rPr>
        <w:t>.</w:t>
      </w:r>
    </w:p>
    <w:p w14:paraId="50626E1D" w14:textId="77777777" w:rsidR="003A67FA" w:rsidRPr="00BA523C" w:rsidRDefault="003A67FA" w:rsidP="003A67FA">
      <w:pPr>
        <w:pStyle w:val="aff8"/>
        <w:spacing w:line="276" w:lineRule="auto"/>
        <w:ind w:firstLine="0"/>
        <w:rPr>
          <w:rFonts w:ascii="Times New Roman" w:hAnsi="Times New Roman" w:cs="Times New Roman"/>
          <w:color w:val="000000" w:themeColor="text1"/>
        </w:rPr>
      </w:pPr>
      <w:r w:rsidRPr="00BA523C">
        <w:rPr>
          <w:rFonts w:ascii="Times New Roman" w:hAnsi="Times New Roman" w:cs="Times New Roman"/>
          <w:b/>
          <w:color w:val="000000" w:themeColor="text1"/>
        </w:rPr>
        <w:t xml:space="preserve">Таблица </w:t>
      </w:r>
      <w:r w:rsidRPr="00BA523C">
        <w:rPr>
          <w:rFonts w:ascii="Times New Roman" w:hAnsi="Times New Roman" w:cs="Times New Roman"/>
          <w:b/>
          <w:color w:val="000000" w:themeColor="text1"/>
        </w:rPr>
        <w:fldChar w:fldCharType="begin"/>
      </w:r>
      <w:r w:rsidRPr="00BA523C">
        <w:rPr>
          <w:rFonts w:ascii="Times New Roman" w:hAnsi="Times New Roman" w:cs="Times New Roman"/>
          <w:b/>
          <w:color w:val="000000" w:themeColor="text1"/>
        </w:rPr>
        <w:instrText xml:space="preserve"> SEQ Таблица \* ARABIC </w:instrText>
      </w:r>
      <w:r w:rsidRPr="00BA523C">
        <w:rPr>
          <w:rFonts w:ascii="Times New Roman" w:hAnsi="Times New Roman" w:cs="Times New Roman"/>
          <w:b/>
          <w:color w:val="000000" w:themeColor="text1"/>
        </w:rPr>
        <w:fldChar w:fldCharType="separate"/>
      </w:r>
      <w:r w:rsidRPr="00BA523C">
        <w:rPr>
          <w:rFonts w:ascii="Times New Roman" w:hAnsi="Times New Roman" w:cs="Times New Roman"/>
          <w:b/>
          <w:noProof/>
          <w:color w:val="000000" w:themeColor="text1"/>
        </w:rPr>
        <w:t>8</w:t>
      </w:r>
      <w:r w:rsidRPr="00BA523C">
        <w:rPr>
          <w:rFonts w:ascii="Times New Roman" w:hAnsi="Times New Roman" w:cs="Times New Roman"/>
          <w:b/>
          <w:color w:val="000000" w:themeColor="text1"/>
        </w:rPr>
        <w:fldChar w:fldCharType="end"/>
      </w:r>
      <w:r w:rsidRPr="00BA523C">
        <w:rPr>
          <w:rFonts w:ascii="Times New Roman" w:hAnsi="Times New Roman" w:cs="Times New Roman"/>
          <w:color w:val="000000" w:themeColor="text1"/>
        </w:rPr>
        <w:t xml:space="preserve"> – </w:t>
      </w:r>
      <w:r w:rsidRPr="00BA523C">
        <w:rPr>
          <w:rFonts w:ascii="Times New Roman" w:hAnsi="Times New Roman" w:cs="Times New Roman"/>
          <w:b/>
          <w:color w:val="000000" w:themeColor="text1"/>
        </w:rPr>
        <w:t>Существующие потери тепловой энергии, теплоносителя при передаче по тепловым сетям</w:t>
      </w:r>
    </w:p>
    <w:tbl>
      <w:tblPr>
        <w:tblW w:w="5000" w:type="pct"/>
        <w:tblLook w:val="04A0" w:firstRow="1" w:lastRow="0" w:firstColumn="1" w:lastColumn="0" w:noHBand="0" w:noVBand="1"/>
      </w:tblPr>
      <w:tblGrid>
        <w:gridCol w:w="3379"/>
        <w:gridCol w:w="3379"/>
        <w:gridCol w:w="2587"/>
      </w:tblGrid>
      <w:tr w:rsidR="003A67FA" w:rsidRPr="00BA523C" w14:paraId="67A19EE0" w14:textId="77777777" w:rsidTr="003405FC">
        <w:trPr>
          <w:trHeight w:val="20"/>
          <w:tblHeader/>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72BE5" w14:textId="77777777" w:rsidR="003A67FA" w:rsidRPr="00BA523C"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Источник теплоснабжения</w:t>
            </w:r>
          </w:p>
        </w:tc>
        <w:tc>
          <w:tcPr>
            <w:tcW w:w="1808" w:type="pct"/>
            <w:tcBorders>
              <w:top w:val="single" w:sz="4" w:space="0" w:color="auto"/>
              <w:left w:val="nil"/>
              <w:bottom w:val="single" w:sz="4" w:space="0" w:color="auto"/>
              <w:right w:val="single" w:sz="4" w:space="0" w:color="auto"/>
            </w:tcBorders>
            <w:shd w:val="clear" w:color="auto" w:fill="auto"/>
            <w:vAlign w:val="center"/>
            <w:hideMark/>
          </w:tcPr>
          <w:p w14:paraId="58CBD678" w14:textId="77777777" w:rsidR="003A67FA" w:rsidRPr="00BA523C"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Потери теплоносителя, т/ч расход воды на подпитку</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14:paraId="1EEF9130" w14:textId="77777777" w:rsidR="003A67FA" w:rsidRPr="00BA523C"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3A67FA" w:rsidRPr="00BA523C" w14:paraId="59E31FA6" w14:textId="77777777" w:rsidTr="003405FC">
        <w:trPr>
          <w:trHeight w:val="2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E58D94F" w14:textId="64F59C61" w:rsidR="003A67FA" w:rsidRPr="00BA523C" w:rsidRDefault="00005F86" w:rsidP="003405FC">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Котельная АМК № 1/22</w:t>
            </w:r>
          </w:p>
        </w:tc>
        <w:tc>
          <w:tcPr>
            <w:tcW w:w="1808" w:type="pct"/>
            <w:tcBorders>
              <w:top w:val="nil"/>
              <w:left w:val="nil"/>
              <w:bottom w:val="single" w:sz="4" w:space="0" w:color="000000"/>
              <w:right w:val="single" w:sz="4" w:space="0" w:color="000000"/>
            </w:tcBorders>
            <w:shd w:val="clear" w:color="000000" w:fill="FFFFFF"/>
            <w:vAlign w:val="bottom"/>
          </w:tcPr>
          <w:p w14:paraId="71956EAF" w14:textId="02AF2EA5" w:rsidR="003A67FA" w:rsidRPr="00BA523C" w:rsidRDefault="00005F86"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0,03</w:t>
            </w:r>
          </w:p>
        </w:tc>
        <w:tc>
          <w:tcPr>
            <w:tcW w:w="1384" w:type="pct"/>
            <w:tcBorders>
              <w:top w:val="nil"/>
              <w:left w:val="nil"/>
              <w:bottom w:val="single" w:sz="4" w:space="0" w:color="auto"/>
              <w:right w:val="single" w:sz="4" w:space="0" w:color="auto"/>
            </w:tcBorders>
            <w:shd w:val="clear" w:color="auto" w:fill="auto"/>
            <w:vAlign w:val="center"/>
            <w:hideMark/>
          </w:tcPr>
          <w:p w14:paraId="0CC41841" w14:textId="160A0D17" w:rsidR="003A67FA" w:rsidRPr="00BA523C" w:rsidRDefault="00005F86"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0,05</w:t>
            </w:r>
          </w:p>
        </w:tc>
      </w:tr>
    </w:tbl>
    <w:p w14:paraId="1768547E" w14:textId="52511BD7" w:rsidR="003A67FA" w:rsidRPr="00BA523C" w:rsidRDefault="003A67FA" w:rsidP="003A67FA">
      <w:pPr>
        <w:pStyle w:val="aff8"/>
        <w:spacing w:line="276" w:lineRule="auto"/>
        <w:ind w:firstLine="0"/>
        <w:rPr>
          <w:rFonts w:ascii="Times New Roman" w:hAnsi="Times New Roman" w:cs="Times New Roman"/>
          <w:color w:val="000000" w:themeColor="text1"/>
        </w:rPr>
      </w:pPr>
      <w:r w:rsidRPr="00BA523C">
        <w:rPr>
          <w:rFonts w:ascii="Times New Roman" w:hAnsi="Times New Roman" w:cs="Times New Roman"/>
          <w:b/>
          <w:color w:val="000000" w:themeColor="text1"/>
        </w:rPr>
        <w:t xml:space="preserve">Таблица </w:t>
      </w:r>
      <w:r w:rsidRPr="00BA523C">
        <w:rPr>
          <w:rFonts w:ascii="Times New Roman" w:hAnsi="Times New Roman" w:cs="Times New Roman"/>
          <w:b/>
          <w:color w:val="000000" w:themeColor="text1"/>
        </w:rPr>
        <w:fldChar w:fldCharType="begin"/>
      </w:r>
      <w:r w:rsidRPr="00BA523C">
        <w:rPr>
          <w:rFonts w:ascii="Times New Roman" w:hAnsi="Times New Roman" w:cs="Times New Roman"/>
          <w:b/>
          <w:color w:val="000000" w:themeColor="text1"/>
        </w:rPr>
        <w:instrText xml:space="preserve"> SEQ Таблица \* ARABIC </w:instrText>
      </w:r>
      <w:r w:rsidRPr="00BA523C">
        <w:rPr>
          <w:rFonts w:ascii="Times New Roman" w:hAnsi="Times New Roman" w:cs="Times New Roman"/>
          <w:b/>
          <w:color w:val="000000" w:themeColor="text1"/>
        </w:rPr>
        <w:fldChar w:fldCharType="separate"/>
      </w:r>
      <w:r w:rsidRPr="00BA523C">
        <w:rPr>
          <w:rFonts w:ascii="Times New Roman" w:hAnsi="Times New Roman" w:cs="Times New Roman"/>
          <w:b/>
          <w:noProof/>
          <w:color w:val="000000" w:themeColor="text1"/>
        </w:rPr>
        <w:t>9</w:t>
      </w:r>
      <w:r w:rsidRPr="00BA523C">
        <w:rPr>
          <w:rFonts w:ascii="Times New Roman" w:hAnsi="Times New Roman" w:cs="Times New Roman"/>
          <w:b/>
          <w:color w:val="000000" w:themeColor="text1"/>
        </w:rPr>
        <w:fldChar w:fldCharType="end"/>
      </w:r>
      <w:r w:rsidRPr="00BA523C">
        <w:rPr>
          <w:rFonts w:ascii="Times New Roman" w:hAnsi="Times New Roman" w:cs="Times New Roman"/>
          <w:color w:val="000000" w:themeColor="text1"/>
        </w:rPr>
        <w:t xml:space="preserve"> –</w:t>
      </w:r>
      <w:r w:rsidRPr="00BA523C">
        <w:rPr>
          <w:rFonts w:ascii="Times New Roman" w:hAnsi="Times New Roman" w:cs="Times New Roman"/>
          <w:b/>
          <w:color w:val="000000" w:themeColor="text1"/>
        </w:rPr>
        <w:t xml:space="preserve"> Перспективные потери тепловой энергии, теплоносителя при передаче по тепловым сетям</w:t>
      </w:r>
    </w:p>
    <w:tbl>
      <w:tblPr>
        <w:tblW w:w="5000" w:type="pct"/>
        <w:tblLook w:val="04A0" w:firstRow="1" w:lastRow="0" w:firstColumn="1" w:lastColumn="0" w:noHBand="0" w:noVBand="1"/>
      </w:tblPr>
      <w:tblGrid>
        <w:gridCol w:w="3433"/>
        <w:gridCol w:w="2499"/>
        <w:gridCol w:w="3413"/>
      </w:tblGrid>
      <w:tr w:rsidR="003A67FA" w:rsidRPr="00BA523C" w14:paraId="75511F1A" w14:textId="77777777" w:rsidTr="00005F86">
        <w:trPr>
          <w:trHeight w:val="698"/>
          <w:tblHeader/>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E1548" w14:textId="77777777" w:rsidR="003A67FA" w:rsidRPr="00BA523C" w:rsidRDefault="003A67FA" w:rsidP="003405FC">
            <w:pPr>
              <w:spacing w:after="0"/>
              <w:rPr>
                <w:rFonts w:ascii="Times New Roman" w:hAnsi="Times New Roman" w:cs="Times New Roman"/>
                <w:color w:val="000000" w:themeColor="text1"/>
                <w:sz w:val="20"/>
                <w:szCs w:val="20"/>
              </w:rPr>
            </w:pPr>
            <w:r w:rsidRPr="00BA523C">
              <w:rPr>
                <w:rFonts w:ascii="Times New Roman" w:hAnsi="Times New Roman" w:cs="Times New Roman"/>
                <w:color w:val="000000" w:themeColor="text1"/>
                <w:sz w:val="20"/>
                <w:szCs w:val="20"/>
              </w:rPr>
              <w:t>Наименование источника</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380324C7" w14:textId="0E0313DD" w:rsidR="003A67FA" w:rsidRPr="00BA523C" w:rsidRDefault="003A67FA" w:rsidP="003405FC">
            <w:pPr>
              <w:spacing w:after="0"/>
              <w:rPr>
                <w:rFonts w:ascii="Times New Roman" w:hAnsi="Times New Roman" w:cs="Times New Roman"/>
                <w:color w:val="000000" w:themeColor="text1"/>
                <w:sz w:val="20"/>
                <w:szCs w:val="20"/>
              </w:rPr>
            </w:pPr>
            <w:r w:rsidRPr="00BA523C">
              <w:rPr>
                <w:rFonts w:ascii="Times New Roman" w:eastAsia="Times New Roman" w:hAnsi="Times New Roman" w:cs="Times New Roman"/>
                <w:color w:val="000000" w:themeColor="text1"/>
                <w:sz w:val="20"/>
                <w:szCs w:val="20"/>
                <w:lang w:eastAsia="ru-RU"/>
              </w:rPr>
              <w:t>Потери теплоносителя, т/ч расход воды на подпитку</w:t>
            </w:r>
          </w:p>
        </w:tc>
        <w:tc>
          <w:tcPr>
            <w:tcW w:w="1826" w:type="pct"/>
            <w:tcBorders>
              <w:top w:val="single" w:sz="4" w:space="0" w:color="auto"/>
              <w:left w:val="nil"/>
              <w:bottom w:val="single" w:sz="4" w:space="0" w:color="auto"/>
              <w:right w:val="single" w:sz="4" w:space="0" w:color="auto"/>
            </w:tcBorders>
            <w:shd w:val="clear" w:color="auto" w:fill="auto"/>
            <w:vAlign w:val="center"/>
            <w:hideMark/>
          </w:tcPr>
          <w:p w14:paraId="6BA6B3EB" w14:textId="77777777" w:rsidR="003A67FA" w:rsidRPr="00BA523C" w:rsidRDefault="003A67FA" w:rsidP="003405FC">
            <w:pPr>
              <w:spacing w:after="0"/>
              <w:rPr>
                <w:rFonts w:ascii="Times New Roman" w:hAnsi="Times New Roman" w:cs="Times New Roman"/>
                <w:color w:val="000000" w:themeColor="text1"/>
                <w:sz w:val="20"/>
                <w:szCs w:val="20"/>
              </w:rPr>
            </w:pPr>
            <w:r w:rsidRPr="00BA523C">
              <w:rPr>
                <w:rFonts w:ascii="Times New Roman" w:hAnsi="Times New Roman" w:cs="Times New Roman"/>
                <w:color w:val="000000" w:themeColor="text1"/>
                <w:sz w:val="20"/>
                <w:szCs w:val="20"/>
              </w:rPr>
              <w:t xml:space="preserve">Потери тепловой энергии в тепловых сетях теплопередачей через теплоизоляционные конструкции, Гкал/ч </w:t>
            </w:r>
          </w:p>
        </w:tc>
      </w:tr>
      <w:tr w:rsidR="003A67FA" w:rsidRPr="00BA523C" w14:paraId="097B1969" w14:textId="77777777" w:rsidTr="0019756D">
        <w:trPr>
          <w:trHeight w:val="20"/>
        </w:trPr>
        <w:tc>
          <w:tcPr>
            <w:tcW w:w="1837" w:type="pct"/>
            <w:tcBorders>
              <w:top w:val="nil"/>
              <w:left w:val="single" w:sz="4" w:space="0" w:color="auto"/>
              <w:bottom w:val="single" w:sz="4" w:space="0" w:color="auto"/>
              <w:right w:val="single" w:sz="4" w:space="0" w:color="auto"/>
            </w:tcBorders>
            <w:shd w:val="clear" w:color="auto" w:fill="auto"/>
            <w:vAlign w:val="center"/>
          </w:tcPr>
          <w:p w14:paraId="293A2884" w14:textId="47BF7A33" w:rsidR="003A67FA" w:rsidRPr="00BA523C" w:rsidRDefault="00005F86" w:rsidP="003A67FA">
            <w:pPr>
              <w:spacing w:after="0"/>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Котельная АМК № 1/22</w:t>
            </w:r>
          </w:p>
        </w:tc>
        <w:tc>
          <w:tcPr>
            <w:tcW w:w="1337" w:type="pct"/>
            <w:tcBorders>
              <w:top w:val="nil"/>
              <w:left w:val="nil"/>
              <w:bottom w:val="single" w:sz="4" w:space="0" w:color="auto"/>
              <w:right w:val="single" w:sz="4" w:space="0" w:color="auto"/>
            </w:tcBorders>
            <w:shd w:val="clear" w:color="auto" w:fill="auto"/>
            <w:noWrap/>
            <w:vAlign w:val="bottom"/>
          </w:tcPr>
          <w:p w14:paraId="3731188F" w14:textId="33BFD23A" w:rsidR="003A67FA" w:rsidRPr="00BA523C" w:rsidRDefault="00005F86" w:rsidP="003A67FA">
            <w:pPr>
              <w:spacing w:after="0"/>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0,03</w:t>
            </w:r>
          </w:p>
        </w:tc>
        <w:tc>
          <w:tcPr>
            <w:tcW w:w="1826" w:type="pct"/>
            <w:tcBorders>
              <w:top w:val="nil"/>
              <w:left w:val="nil"/>
              <w:bottom w:val="single" w:sz="4" w:space="0" w:color="auto"/>
              <w:right w:val="single" w:sz="4" w:space="0" w:color="auto"/>
            </w:tcBorders>
            <w:shd w:val="clear" w:color="auto" w:fill="auto"/>
            <w:vAlign w:val="center"/>
          </w:tcPr>
          <w:p w14:paraId="71880029" w14:textId="1FD0CE93" w:rsidR="003A67FA" w:rsidRPr="00BA523C" w:rsidRDefault="00005F86" w:rsidP="003A67FA">
            <w:pPr>
              <w:spacing w:after="0"/>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0,0495</w:t>
            </w:r>
          </w:p>
        </w:tc>
      </w:tr>
    </w:tbl>
    <w:p w14:paraId="6336D067" w14:textId="33026937" w:rsidR="001A798D" w:rsidRPr="00BA523C"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67" w:name="_Toc525894699"/>
      <w:bookmarkStart w:id="68" w:name="_Toc535417862"/>
      <w:bookmarkStart w:id="69" w:name="_Toc8577826"/>
      <w:bookmarkStart w:id="70" w:name="_Toc20384612"/>
      <w:bookmarkStart w:id="71" w:name="_Toc50453129"/>
      <w:r w:rsidRPr="00BA523C">
        <w:rPr>
          <w:rFonts w:ascii="Times New Roman" w:eastAsia="Times New Roman" w:hAnsi="Times New Roman" w:cs="Times New Roman"/>
          <w:b/>
          <w:i/>
          <w:color w:val="000000" w:themeColor="text1"/>
          <w:sz w:val="24"/>
          <w:szCs w:val="24"/>
          <w:lang w:eastAsia="ru-RU"/>
        </w:rPr>
        <w:lastRenderedPageBreak/>
        <w:t>2.10</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67"/>
      <w:bookmarkEnd w:id="68"/>
      <w:bookmarkEnd w:id="69"/>
      <w:r w:rsidRPr="00BA523C">
        <w:rPr>
          <w:rFonts w:ascii="Times New Roman" w:eastAsia="Times New Roman" w:hAnsi="Times New Roman" w:cs="Times New Roman"/>
          <w:b/>
          <w:i/>
          <w:color w:val="000000" w:themeColor="text1"/>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bookmarkEnd w:id="70"/>
      <w:bookmarkEnd w:id="71"/>
    </w:p>
    <w:p w14:paraId="48E5E7F1" w14:textId="2D020096" w:rsidR="004022E9" w:rsidRPr="00BA523C"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D74E75" w:rsidRPr="00BA523C">
        <w:rPr>
          <w:rFonts w:ascii="Times New Roman" w:eastAsia="Times New Roman" w:hAnsi="Times New Roman" w:cs="Times New Roman"/>
          <w:color w:val="000000" w:themeColor="text1"/>
          <w:sz w:val="24"/>
          <w:szCs w:val="24"/>
          <w:lang w:eastAsia="ru-RU"/>
        </w:rPr>
        <w:t xml:space="preserve"> </w:t>
      </w:r>
      <w:r w:rsidR="002D1670" w:rsidRPr="00BA523C">
        <w:rPr>
          <w:rFonts w:ascii="Times New Roman" w:eastAsia="Times New Roman" w:hAnsi="Times New Roman" w:cs="Times New Roman"/>
          <w:color w:val="000000" w:themeColor="text1"/>
          <w:sz w:val="24"/>
          <w:szCs w:val="24"/>
          <w:lang w:eastAsia="ru-RU"/>
        </w:rPr>
        <w:t>10</w:t>
      </w:r>
      <w:r w:rsidRPr="00BA523C">
        <w:rPr>
          <w:rFonts w:ascii="Times New Roman" w:eastAsia="Times New Roman" w:hAnsi="Times New Roman" w:cs="Times New Roman"/>
          <w:color w:val="000000" w:themeColor="text1"/>
          <w:sz w:val="24"/>
          <w:szCs w:val="24"/>
          <w:lang w:eastAsia="ru-RU"/>
        </w:rPr>
        <w:t>.</w:t>
      </w:r>
    </w:p>
    <w:p w14:paraId="36FFF14D" w14:textId="2CA7F755" w:rsidR="0036023D" w:rsidRPr="00BA523C" w:rsidRDefault="004022E9" w:rsidP="00440588">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2D1670" w:rsidRPr="00BA523C">
        <w:rPr>
          <w:rFonts w:ascii="Times New Roman" w:eastAsia="Times New Roman" w:hAnsi="Times New Roman" w:cs="Times New Roman"/>
          <w:b/>
          <w:noProof/>
          <w:color w:val="000000" w:themeColor="text1"/>
          <w:sz w:val="24"/>
          <w:szCs w:val="24"/>
          <w:lang w:eastAsia="ru-RU"/>
        </w:rPr>
        <w:t>10</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Существующие и перспективные затраты тепловой мощности на собственные и хозяйственные нужды тепловых сетей</w:t>
      </w:r>
    </w:p>
    <w:tbl>
      <w:tblPr>
        <w:tblW w:w="0" w:type="auto"/>
        <w:tblLook w:val="04A0" w:firstRow="1" w:lastRow="0" w:firstColumn="1" w:lastColumn="0" w:noHBand="0" w:noVBand="1"/>
      </w:tblPr>
      <w:tblGrid>
        <w:gridCol w:w="4262"/>
        <w:gridCol w:w="5083"/>
      </w:tblGrid>
      <w:tr w:rsidR="00D74E75" w:rsidRPr="00BA523C" w14:paraId="4FFD53AE" w14:textId="77777777" w:rsidTr="003405FC">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123E8" w14:textId="77777777" w:rsidR="00D74E75" w:rsidRPr="00BA523C"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EB3280" w14:textId="5D9B7EF6" w:rsidR="00D74E75" w:rsidRPr="00BA523C"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themeColor="text1"/>
                <w:sz w:val="20"/>
                <w:szCs w:val="20"/>
                <w:lang w:eastAsia="ru-RU"/>
              </w:rPr>
              <w:t>Собственные и хозяйственные нужды тепловых сетей, Гкал/ч</w:t>
            </w:r>
          </w:p>
        </w:tc>
      </w:tr>
      <w:tr w:rsidR="00D74E75" w:rsidRPr="00BA523C" w14:paraId="02CF9989" w14:textId="77777777" w:rsidTr="003405FC">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02BBA" w14:textId="77777777" w:rsidR="00D74E75" w:rsidRPr="00BA523C" w:rsidRDefault="00D74E75"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1A5F88" w14:textId="77777777" w:rsidR="00D74E75" w:rsidRPr="00BA523C" w:rsidRDefault="00D74E75" w:rsidP="003405FC">
            <w:pPr>
              <w:spacing w:after="0" w:line="240" w:lineRule="auto"/>
              <w:rPr>
                <w:rFonts w:ascii="Times New Roman" w:eastAsia="Times New Roman" w:hAnsi="Times New Roman" w:cs="Times New Roman"/>
                <w:color w:val="000000"/>
                <w:sz w:val="20"/>
                <w:szCs w:val="20"/>
                <w:lang w:eastAsia="ru-RU"/>
              </w:rPr>
            </w:pPr>
          </w:p>
        </w:tc>
      </w:tr>
      <w:tr w:rsidR="00D74E75" w:rsidRPr="00BA523C" w14:paraId="039FC0EC"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1C7ED" w14:textId="6913F004" w:rsidR="00D74E75" w:rsidRPr="00BA523C" w:rsidRDefault="00005F86" w:rsidP="003405FC">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АМК № 1/22</w:t>
            </w:r>
          </w:p>
        </w:tc>
      </w:tr>
      <w:tr w:rsidR="00D74E75" w:rsidRPr="00BA523C" w14:paraId="7FEC459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8BE7B" w14:textId="77777777" w:rsidR="00D74E75" w:rsidRPr="00BA523C"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2470369F" w14:textId="11951A92" w:rsidR="00D74E75" w:rsidRPr="00BA523C" w:rsidRDefault="00005F86" w:rsidP="003405FC">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D74E75" w:rsidRPr="00BA523C" w14:paraId="70F5B52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72EF7" w14:textId="77777777" w:rsidR="00D74E75" w:rsidRPr="00BA523C"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E1183B0" w14:textId="0B6DDBB7" w:rsidR="00D74E75" w:rsidRPr="00BA523C" w:rsidRDefault="00005F86" w:rsidP="003405FC">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3D1E0C8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283B0"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35F2C28B" w14:textId="0E38091E"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1690FA0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3CCE5"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0C6840F7" w14:textId="403BEF16"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42265F5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5B903"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6C277E54" w14:textId="552F335E"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7500961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46C23"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1556B41" w14:textId="3E929266"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r w:rsidR="00005F86" w:rsidRPr="00BA523C" w14:paraId="6B6BAB3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A1B50"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77469FC1" w14:textId="631923FA"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0,003</w:t>
            </w:r>
          </w:p>
        </w:tc>
      </w:tr>
    </w:tbl>
    <w:p w14:paraId="252A7E72" w14:textId="2D47BBA1" w:rsidR="001A798D" w:rsidRPr="00BA523C"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72" w:name="_Toc525894700"/>
      <w:bookmarkStart w:id="73" w:name="_Toc535417863"/>
      <w:bookmarkStart w:id="74" w:name="_Toc8577827"/>
      <w:bookmarkStart w:id="75" w:name="_Toc20384613"/>
      <w:bookmarkStart w:id="76" w:name="_Toc50453130"/>
      <w:r w:rsidRPr="00BA523C">
        <w:rPr>
          <w:rFonts w:ascii="Times New Roman" w:eastAsia="Times New Roman" w:hAnsi="Times New Roman" w:cs="Times New Roman"/>
          <w:b/>
          <w:i/>
          <w:color w:val="000000" w:themeColor="text1"/>
          <w:sz w:val="24"/>
          <w:szCs w:val="24"/>
          <w:lang w:eastAsia="ru-RU"/>
        </w:rPr>
        <w:t>2.11</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72"/>
      <w:bookmarkEnd w:id="73"/>
      <w:bookmarkEnd w:id="74"/>
      <w:r w:rsidRPr="00BA523C">
        <w:rPr>
          <w:rFonts w:ascii="Times New Roman" w:eastAsia="Times New Roman" w:hAnsi="Times New Roman" w:cs="Times New Roman"/>
          <w:b/>
          <w:i/>
          <w:color w:val="000000" w:themeColor="text1"/>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75"/>
      <w:bookmarkEnd w:id="76"/>
    </w:p>
    <w:p w14:paraId="6A41ABA9" w14:textId="7985BF5E" w:rsidR="004022E9" w:rsidRPr="00BA523C"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BA523C">
        <w:rPr>
          <w:rFonts w:ascii="Times New Roman" w:eastAsia="Times New Roman" w:hAnsi="Times New Roman" w:cs="Times New Roman"/>
          <w:color w:val="000000" w:themeColor="text1"/>
          <w:sz w:val="24"/>
          <w:szCs w:val="24"/>
          <w:lang w:eastAsia="ru-RU"/>
        </w:rPr>
        <w:t xml:space="preserve"> 1</w:t>
      </w:r>
      <w:r w:rsidR="002D1670" w:rsidRPr="00BA523C">
        <w:rPr>
          <w:rFonts w:ascii="Times New Roman" w:eastAsia="Times New Roman" w:hAnsi="Times New Roman" w:cs="Times New Roman"/>
          <w:color w:val="000000" w:themeColor="text1"/>
          <w:sz w:val="24"/>
          <w:szCs w:val="24"/>
          <w:lang w:eastAsia="ru-RU"/>
        </w:rPr>
        <w:t>1</w:t>
      </w:r>
      <w:r w:rsidRPr="00BA523C">
        <w:rPr>
          <w:rFonts w:ascii="Times New Roman" w:eastAsia="Times New Roman" w:hAnsi="Times New Roman" w:cs="Times New Roman"/>
          <w:color w:val="000000" w:themeColor="text1"/>
          <w:sz w:val="24"/>
          <w:szCs w:val="24"/>
          <w:lang w:eastAsia="ru-RU"/>
        </w:rPr>
        <w:t>.</w:t>
      </w:r>
    </w:p>
    <w:p w14:paraId="0EA453A9" w14:textId="5FB4BD01" w:rsidR="003341F7" w:rsidRPr="00BA523C" w:rsidRDefault="003341F7" w:rsidP="008322A0">
      <w:pPr>
        <w:spacing w:after="0" w:line="276" w:lineRule="auto"/>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2D1670" w:rsidRPr="00BA523C">
        <w:rPr>
          <w:rFonts w:ascii="Times New Roman" w:eastAsia="Times New Roman" w:hAnsi="Times New Roman" w:cs="Times New Roman"/>
          <w:b/>
          <w:noProof/>
          <w:color w:val="000000" w:themeColor="text1"/>
          <w:sz w:val="24"/>
          <w:szCs w:val="24"/>
          <w:lang w:eastAsia="ru-RU"/>
        </w:rPr>
        <w:t>11</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Значения существующей и перспективной резервной тепловой мощности источников теплоснабжения</w:t>
      </w:r>
    </w:p>
    <w:tbl>
      <w:tblPr>
        <w:tblW w:w="5000" w:type="pct"/>
        <w:tblLook w:val="04A0" w:firstRow="1" w:lastRow="0" w:firstColumn="1" w:lastColumn="0" w:noHBand="0" w:noVBand="1"/>
      </w:tblPr>
      <w:tblGrid>
        <w:gridCol w:w="6061"/>
        <w:gridCol w:w="3284"/>
      </w:tblGrid>
      <w:tr w:rsidR="00D74E75" w:rsidRPr="00BA523C" w14:paraId="233936BD" w14:textId="77777777" w:rsidTr="00D74E75">
        <w:trPr>
          <w:trHeight w:val="230"/>
          <w:tblHeader/>
        </w:trPr>
        <w:tc>
          <w:tcPr>
            <w:tcW w:w="3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AEC54"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7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93B6A"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Резерв (+)/Дефицит (-)</w:t>
            </w:r>
          </w:p>
        </w:tc>
      </w:tr>
      <w:tr w:rsidR="00D74E75" w:rsidRPr="00BA523C" w14:paraId="0BD33B2A" w14:textId="77777777" w:rsidTr="00D74E75">
        <w:trPr>
          <w:trHeight w:val="230"/>
          <w:tblHeader/>
        </w:trPr>
        <w:tc>
          <w:tcPr>
            <w:tcW w:w="3243" w:type="pct"/>
            <w:vMerge/>
            <w:tcBorders>
              <w:top w:val="single" w:sz="4" w:space="0" w:color="auto"/>
              <w:left w:val="single" w:sz="4" w:space="0" w:color="auto"/>
              <w:bottom w:val="single" w:sz="4" w:space="0" w:color="auto"/>
              <w:right w:val="single" w:sz="4" w:space="0" w:color="auto"/>
            </w:tcBorders>
            <w:vAlign w:val="center"/>
            <w:hideMark/>
          </w:tcPr>
          <w:p w14:paraId="64F5B358"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p>
        </w:tc>
        <w:tc>
          <w:tcPr>
            <w:tcW w:w="1757" w:type="pct"/>
            <w:vMerge/>
            <w:tcBorders>
              <w:top w:val="single" w:sz="4" w:space="0" w:color="auto"/>
              <w:left w:val="single" w:sz="4" w:space="0" w:color="auto"/>
              <w:bottom w:val="single" w:sz="4" w:space="0" w:color="000000"/>
              <w:right w:val="single" w:sz="4" w:space="0" w:color="auto"/>
            </w:tcBorders>
            <w:vAlign w:val="center"/>
            <w:hideMark/>
          </w:tcPr>
          <w:p w14:paraId="40EE2A22" w14:textId="77777777" w:rsidR="00D74E75" w:rsidRPr="00BA523C" w:rsidRDefault="00D74E75" w:rsidP="00D74E75">
            <w:pPr>
              <w:spacing w:after="0" w:line="240" w:lineRule="auto"/>
              <w:rPr>
                <w:rFonts w:ascii="Times New Roman" w:eastAsia="Times New Roman" w:hAnsi="Times New Roman" w:cs="Times New Roman"/>
                <w:color w:val="000000"/>
                <w:sz w:val="20"/>
                <w:szCs w:val="20"/>
                <w:lang w:eastAsia="ru-RU"/>
              </w:rPr>
            </w:pPr>
          </w:p>
        </w:tc>
      </w:tr>
      <w:tr w:rsidR="00D74E75" w:rsidRPr="00BA523C" w14:paraId="01542C2F"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16172" w14:textId="34E40F72" w:rsidR="00D74E75" w:rsidRPr="00BA523C" w:rsidRDefault="00005F86" w:rsidP="00D74E75">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АМК № 1/22</w:t>
            </w:r>
          </w:p>
        </w:tc>
      </w:tr>
      <w:tr w:rsidR="00D74E75" w:rsidRPr="00BA523C" w14:paraId="21AB9C2C"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52FAB6B"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noWrap/>
            <w:vAlign w:val="center"/>
            <w:hideMark/>
          </w:tcPr>
          <w:p w14:paraId="60CFDF05" w14:textId="21A9ABAF" w:rsidR="00D74E75" w:rsidRPr="00BA523C" w:rsidRDefault="00005F86"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r w:rsidR="00D74E75" w:rsidRPr="00BA523C" w14:paraId="7115B68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F92FB95" w14:textId="77777777" w:rsidR="00D74E75" w:rsidRPr="00BA523C"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noWrap/>
            <w:vAlign w:val="center"/>
            <w:hideMark/>
          </w:tcPr>
          <w:p w14:paraId="54CA546D" w14:textId="20FCF830" w:rsidR="00D74E75" w:rsidRPr="00BA523C" w:rsidRDefault="00005F86" w:rsidP="00D74E75">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r w:rsidR="00005F86" w:rsidRPr="00BA523C" w14:paraId="2C54F4F9"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69077C0E"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noWrap/>
            <w:vAlign w:val="center"/>
            <w:hideMark/>
          </w:tcPr>
          <w:p w14:paraId="5F2F1567" w14:textId="1E2DA73A"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r w:rsidR="00005F86" w:rsidRPr="00BA523C" w14:paraId="0EE02BE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246C527"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noWrap/>
            <w:vAlign w:val="center"/>
            <w:hideMark/>
          </w:tcPr>
          <w:p w14:paraId="00065B10" w14:textId="221DEEC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r w:rsidR="00005F86" w:rsidRPr="00BA523C" w14:paraId="0D60BF31"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9006A59"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vAlign w:val="center"/>
            <w:hideMark/>
          </w:tcPr>
          <w:p w14:paraId="2FFCB962" w14:textId="406205C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r w:rsidR="00005F86" w:rsidRPr="00BA523C" w14:paraId="11F75DD7"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393856E"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vAlign w:val="center"/>
            <w:hideMark/>
          </w:tcPr>
          <w:p w14:paraId="5D72A380" w14:textId="74E99136"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r w:rsidR="00005F86" w:rsidRPr="00BA523C" w14:paraId="6085F2D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9D7A9A4" w14:textId="77777777"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vAlign w:val="center"/>
            <w:hideMark/>
          </w:tcPr>
          <w:p w14:paraId="4193DCAF" w14:textId="7AB8A02D" w:rsidR="00005F86" w:rsidRPr="00BA523C" w:rsidRDefault="00005F86" w:rsidP="00005F86">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0,7064</w:t>
            </w:r>
          </w:p>
        </w:tc>
      </w:tr>
    </w:tbl>
    <w:p w14:paraId="314874DF" w14:textId="6FB6D539" w:rsidR="00DD7653" w:rsidRPr="00BA523C" w:rsidRDefault="003341F7" w:rsidP="00665880">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 </w:t>
      </w:r>
      <w:r w:rsidR="004022E9" w:rsidRPr="00BA523C">
        <w:rPr>
          <w:rFonts w:ascii="Times New Roman" w:eastAsia="Times New Roman" w:hAnsi="Times New Roman" w:cs="Times New Roman"/>
          <w:color w:val="000000" w:themeColor="text1"/>
          <w:sz w:val="24"/>
          <w:szCs w:val="24"/>
          <w:lang w:eastAsia="ru-RU"/>
        </w:rPr>
        <w:t>В связи с тем, что между теплоснабжающей организацией и потребителями тепловой энергии отсутствуют договоры на поддержание резервной тепловой мощности, аварийный резерв и резерв по договорам на поддержание резервной тепловой мощности не выделяются.</w:t>
      </w:r>
    </w:p>
    <w:p w14:paraId="43B85478" w14:textId="41BE5738" w:rsidR="001A798D" w:rsidRPr="00BA523C"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77" w:name="_Toc525894701"/>
      <w:bookmarkStart w:id="78" w:name="_Toc535417864"/>
      <w:bookmarkStart w:id="79" w:name="_Toc8577828"/>
      <w:bookmarkStart w:id="80" w:name="_Toc20384614"/>
      <w:bookmarkStart w:id="81" w:name="_Toc50453131"/>
      <w:r w:rsidRPr="00BA523C">
        <w:rPr>
          <w:rFonts w:ascii="Times New Roman" w:eastAsia="Times New Roman" w:hAnsi="Times New Roman" w:cs="Times New Roman"/>
          <w:b/>
          <w:i/>
          <w:color w:val="000000" w:themeColor="text1"/>
          <w:sz w:val="24"/>
          <w:szCs w:val="24"/>
          <w:lang w:eastAsia="ru-RU"/>
        </w:rPr>
        <w:t>2.12</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77"/>
      <w:bookmarkEnd w:id="78"/>
      <w:bookmarkEnd w:id="79"/>
      <w:r w:rsidRPr="00BA523C">
        <w:rPr>
          <w:rFonts w:ascii="Times New Roman" w:eastAsia="Times New Roman" w:hAnsi="Times New Roman" w:cs="Times New Roman"/>
          <w:b/>
          <w:i/>
          <w:color w:val="000000" w:themeColor="text1"/>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bookmarkEnd w:id="80"/>
      <w:bookmarkEnd w:id="81"/>
    </w:p>
    <w:p w14:paraId="118D680C" w14:textId="7643AA78" w:rsidR="004022E9" w:rsidRPr="00BA523C" w:rsidRDefault="004022E9" w:rsidP="004022E9">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Долгосрочные тарифы не установлены, поэтому значения существующей и перспективной тепловой нагрузки потребителей, устанавливаемые по договорам </w:t>
      </w:r>
      <w:r w:rsidRPr="00BA523C">
        <w:rPr>
          <w:rFonts w:ascii="Times New Roman" w:eastAsia="Times New Roman" w:hAnsi="Times New Roman" w:cs="Times New Roman"/>
          <w:color w:val="000000" w:themeColor="text1"/>
          <w:sz w:val="24"/>
          <w:szCs w:val="24"/>
          <w:lang w:eastAsia="ru-RU"/>
        </w:rPr>
        <w:lastRenderedPageBreak/>
        <w:t>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w:t>
      </w:r>
      <w:r w:rsidR="004B5B2D" w:rsidRPr="00BA523C">
        <w:rPr>
          <w:rFonts w:ascii="Times New Roman" w:eastAsia="Times New Roman" w:hAnsi="Times New Roman" w:cs="Times New Roman"/>
          <w:color w:val="000000" w:themeColor="text1"/>
          <w:sz w:val="24"/>
          <w:szCs w:val="24"/>
          <w:lang w:eastAsia="ru-RU"/>
        </w:rPr>
        <w:t>,</w:t>
      </w:r>
      <w:r w:rsidRPr="00BA523C">
        <w:rPr>
          <w:rFonts w:ascii="Times New Roman" w:eastAsia="Times New Roman" w:hAnsi="Times New Roman" w:cs="Times New Roman"/>
          <w:color w:val="000000" w:themeColor="text1"/>
          <w:sz w:val="24"/>
          <w:szCs w:val="24"/>
          <w:lang w:eastAsia="ru-RU"/>
        </w:rPr>
        <w:t xml:space="preserve"> отсутствуют.</w:t>
      </w:r>
    </w:p>
    <w:p w14:paraId="78DD4FC6" w14:textId="35F9D333" w:rsidR="001A798D" w:rsidRPr="00BA523C"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2" w:name="_Toc525894702"/>
      <w:bookmarkStart w:id="83" w:name="_Toc535417865"/>
      <w:bookmarkStart w:id="84" w:name="_Toc8577829"/>
      <w:bookmarkStart w:id="85" w:name="_Toc20384615"/>
      <w:bookmarkStart w:id="86" w:name="_Toc50453132"/>
      <w:r w:rsidRPr="00BA523C">
        <w:rPr>
          <w:rFonts w:ascii="Times New Roman" w:eastAsia="Times New Roman" w:hAnsi="Times New Roman" w:cs="Times New Roman"/>
          <w:b/>
          <w:i/>
          <w:color w:val="000000" w:themeColor="text1"/>
          <w:sz w:val="24"/>
          <w:szCs w:val="24"/>
          <w:lang w:eastAsia="ru-RU"/>
        </w:rPr>
        <w:t>2.13</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82"/>
      <w:bookmarkEnd w:id="83"/>
      <w:bookmarkEnd w:id="84"/>
      <w:r w:rsidRPr="00BA523C">
        <w:rPr>
          <w:rFonts w:ascii="Times New Roman" w:eastAsia="Times New Roman" w:hAnsi="Times New Roman" w:cs="Times New Roman"/>
          <w:b/>
          <w:i/>
          <w:color w:val="000000" w:themeColor="text1"/>
          <w:sz w:val="24"/>
          <w:szCs w:val="24"/>
          <w:lang w:eastAsia="ru-RU"/>
        </w:rPr>
        <w:t>Радиус эффективного теплоснабжения источников тепловой энергии в целом и по каждой системе отдельно</w:t>
      </w:r>
      <w:bookmarkEnd w:id="85"/>
      <w:bookmarkEnd w:id="86"/>
    </w:p>
    <w:p w14:paraId="4008E2E4" w14:textId="6CC6D710"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В Федеральном законе от 27 июля 2010 г №190-ФЗ «О теплоснабжении» </w:t>
      </w:r>
      <w:r w:rsidR="00D74E75" w:rsidRPr="00BA523C">
        <w:rPr>
          <w:rFonts w:ascii="Times New Roman" w:hAnsi="Times New Roman" w:cs="Times New Roman"/>
          <w:color w:val="000000" w:themeColor="text1"/>
          <w:sz w:val="24"/>
          <w:szCs w:val="24"/>
        </w:rPr>
        <w:t>используется</w:t>
      </w:r>
      <w:r w:rsidRPr="00BA523C">
        <w:rPr>
          <w:rFonts w:ascii="Times New Roman" w:hAnsi="Times New Roman" w:cs="Times New Roman"/>
          <w:color w:val="000000" w:themeColor="text1"/>
          <w:sz w:val="24"/>
          <w:szCs w:val="24"/>
        </w:rPr>
        <w:t xml:space="preserve"> понятие: </w:t>
      </w:r>
    </w:p>
    <w:p w14:paraId="2FF5227D" w14:textId="6DD7EEFF"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«радиус эффективного теплоснабжения – мак</w:t>
      </w:r>
      <w:r w:rsidR="00D74E75" w:rsidRPr="00BA523C">
        <w:rPr>
          <w:rFonts w:ascii="Times New Roman" w:hAnsi="Times New Roman" w:cs="Times New Roman"/>
          <w:color w:val="000000" w:themeColor="text1"/>
          <w:sz w:val="24"/>
          <w:szCs w:val="24"/>
        </w:rPr>
        <w:t>симальное расстояние от теплопо</w:t>
      </w:r>
      <w:r w:rsidRPr="00BA523C">
        <w:rPr>
          <w:rFonts w:ascii="Times New Roman" w:hAnsi="Times New Roman" w:cs="Times New Roman"/>
          <w:color w:val="000000" w:themeColor="text1"/>
          <w:sz w:val="24"/>
          <w:szCs w:val="24"/>
        </w:rPr>
        <w:t>требляющей установки до ближайшего источника тепл</w:t>
      </w:r>
      <w:r w:rsidR="00D74E75" w:rsidRPr="00BA523C">
        <w:rPr>
          <w:rFonts w:ascii="Times New Roman" w:hAnsi="Times New Roman" w:cs="Times New Roman"/>
          <w:color w:val="000000" w:themeColor="text1"/>
          <w:sz w:val="24"/>
          <w:szCs w:val="24"/>
        </w:rPr>
        <w:t>овой энергии в системе централи</w:t>
      </w:r>
      <w:r w:rsidRPr="00BA523C">
        <w:rPr>
          <w:rFonts w:ascii="Times New Roman" w:hAnsi="Times New Roman" w:cs="Times New Roman"/>
          <w:color w:val="000000" w:themeColor="text1"/>
          <w:sz w:val="24"/>
          <w:szCs w:val="24"/>
        </w:rPr>
        <w:t>зованного теплоснабжения, при превышении которого подключение (технологическое присоединение) теплопотребляющей установки к дан</w:t>
      </w:r>
      <w:r w:rsidR="00D74E75" w:rsidRPr="00BA523C">
        <w:rPr>
          <w:rFonts w:ascii="Times New Roman" w:hAnsi="Times New Roman" w:cs="Times New Roman"/>
          <w:color w:val="000000" w:themeColor="text1"/>
          <w:sz w:val="24"/>
          <w:szCs w:val="24"/>
        </w:rPr>
        <w:t>ной системе теплоснабжения неце</w:t>
      </w:r>
      <w:r w:rsidRPr="00BA523C">
        <w:rPr>
          <w:rFonts w:ascii="Times New Roman" w:hAnsi="Times New Roman" w:cs="Times New Roman"/>
          <w:color w:val="000000" w:themeColor="text1"/>
          <w:sz w:val="24"/>
          <w:szCs w:val="24"/>
        </w:rPr>
        <w:t>лесообразно по причине увеличения совокупных расходов в системе теплоснабжения».</w:t>
      </w:r>
    </w:p>
    <w:p w14:paraId="6A38F132" w14:textId="63138E23"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До настоящего момента не разработаны и не вве</w:t>
      </w:r>
      <w:r w:rsidR="00D74E75" w:rsidRPr="00BA523C">
        <w:rPr>
          <w:rFonts w:ascii="Times New Roman" w:hAnsi="Times New Roman" w:cs="Times New Roman"/>
          <w:color w:val="000000" w:themeColor="text1"/>
          <w:sz w:val="24"/>
          <w:szCs w:val="24"/>
        </w:rPr>
        <w:t>дены в действие методические ре</w:t>
      </w:r>
      <w:r w:rsidRPr="00BA523C">
        <w:rPr>
          <w:rFonts w:ascii="Times New Roman" w:hAnsi="Times New Roman" w:cs="Times New Roman"/>
          <w:color w:val="000000" w:themeColor="text1"/>
          <w:sz w:val="24"/>
          <w:szCs w:val="24"/>
        </w:rPr>
        <w:t xml:space="preserve">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14:paraId="2589F890" w14:textId="645C39CE"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Расчет оптимального радиуса теплоснабжения,</w:t>
      </w:r>
      <w:r w:rsidR="00D74E75" w:rsidRPr="00BA523C">
        <w:rPr>
          <w:rFonts w:ascii="Times New Roman" w:hAnsi="Times New Roman" w:cs="Times New Roman"/>
          <w:color w:val="000000" w:themeColor="text1"/>
          <w:sz w:val="24"/>
          <w:szCs w:val="24"/>
        </w:rPr>
        <w:t xml:space="preserve"> применяемого в качестве опреде</w:t>
      </w:r>
      <w:r w:rsidRPr="00BA523C">
        <w:rPr>
          <w:rFonts w:ascii="Times New Roman" w:hAnsi="Times New Roman" w:cs="Times New Roman"/>
          <w:color w:val="000000" w:themeColor="text1"/>
          <w:sz w:val="24"/>
          <w:szCs w:val="24"/>
        </w:rPr>
        <w:t>ляющего параметра, позволяет ограничить зону центр</w:t>
      </w:r>
      <w:r w:rsidR="00D74E75" w:rsidRPr="00BA523C">
        <w:rPr>
          <w:rFonts w:ascii="Times New Roman" w:hAnsi="Times New Roman" w:cs="Times New Roman"/>
          <w:color w:val="000000" w:themeColor="text1"/>
          <w:sz w:val="24"/>
          <w:szCs w:val="24"/>
        </w:rPr>
        <w:t>ализованного теплоснабжения теп</w:t>
      </w:r>
      <w:r w:rsidRPr="00BA523C">
        <w:rPr>
          <w:rFonts w:ascii="Times New Roman" w:hAnsi="Times New Roman" w:cs="Times New Roman"/>
          <w:color w:val="000000" w:themeColor="text1"/>
          <w:sz w:val="24"/>
          <w:szCs w:val="24"/>
        </w:rPr>
        <w:t>лоисточника по основной функции - минимума себест</w:t>
      </w:r>
      <w:r w:rsidR="00D74E75" w:rsidRPr="00BA523C">
        <w:rPr>
          <w:rFonts w:ascii="Times New Roman" w:hAnsi="Times New Roman" w:cs="Times New Roman"/>
          <w:color w:val="000000" w:themeColor="text1"/>
          <w:sz w:val="24"/>
          <w:szCs w:val="24"/>
        </w:rPr>
        <w:t>оимости на транспорт реализован</w:t>
      </w:r>
      <w:r w:rsidRPr="00BA523C">
        <w:rPr>
          <w:rFonts w:ascii="Times New Roman" w:hAnsi="Times New Roman" w:cs="Times New Roman"/>
          <w:color w:val="000000" w:themeColor="text1"/>
          <w:sz w:val="24"/>
          <w:szCs w:val="24"/>
        </w:rPr>
        <w:t>ного тепла.</w:t>
      </w:r>
    </w:p>
    <w:p w14:paraId="39116748" w14:textId="62BE8F7C"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Экономически целесообразный радиус тепло</w:t>
      </w:r>
      <w:r w:rsidR="00D74E75" w:rsidRPr="00BA523C">
        <w:rPr>
          <w:rFonts w:ascii="Times New Roman" w:hAnsi="Times New Roman" w:cs="Times New Roman"/>
          <w:color w:val="000000" w:themeColor="text1"/>
          <w:sz w:val="24"/>
          <w:szCs w:val="24"/>
        </w:rPr>
        <w:t>снабжения должен формировать ре</w:t>
      </w:r>
      <w:r w:rsidRPr="00BA523C">
        <w:rPr>
          <w:rFonts w:ascii="Times New Roman" w:hAnsi="Times New Roman" w:cs="Times New Roman"/>
          <w:color w:val="000000" w:themeColor="text1"/>
          <w:sz w:val="24"/>
          <w:szCs w:val="24"/>
        </w:rPr>
        <w:t>шения при реконструкции существующих систем т</w:t>
      </w:r>
      <w:r w:rsidR="00D74E75" w:rsidRPr="00BA523C">
        <w:rPr>
          <w:rFonts w:ascii="Times New Roman" w:hAnsi="Times New Roman" w:cs="Times New Roman"/>
          <w:color w:val="000000" w:themeColor="text1"/>
          <w:sz w:val="24"/>
          <w:szCs w:val="24"/>
        </w:rPr>
        <w:t>еплоснабжения в направлении цен</w:t>
      </w:r>
      <w:r w:rsidRPr="00BA523C">
        <w:rPr>
          <w:rFonts w:ascii="Times New Roman" w:hAnsi="Times New Roman" w:cs="Times New Roman"/>
          <w:color w:val="000000" w:themeColor="text1"/>
          <w:sz w:val="24"/>
          <w:szCs w:val="24"/>
        </w:rPr>
        <w:t>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14:paraId="6BB40D1F"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S=A+Z→min (руб./Гкал/ч), где:</w:t>
      </w:r>
    </w:p>
    <w:p w14:paraId="7568418A"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A – удельная стоимость сооружения тепловой сети, руб./Гкал/ч; </w:t>
      </w:r>
    </w:p>
    <w:p w14:paraId="3BA73EE6"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Z – удельная стоимость сооружения котельной, руб./Гкал/ч.</w:t>
      </w:r>
    </w:p>
    <w:p w14:paraId="1A24C976" w14:textId="6551082B"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При этом использовались следующие аналити</w:t>
      </w:r>
      <w:r w:rsidR="00D74E75" w:rsidRPr="00BA523C">
        <w:rPr>
          <w:rFonts w:ascii="Times New Roman" w:hAnsi="Times New Roman" w:cs="Times New Roman"/>
          <w:color w:val="000000" w:themeColor="text1"/>
          <w:sz w:val="24"/>
          <w:szCs w:val="24"/>
        </w:rPr>
        <w:t>ческие выражения для связи себе</w:t>
      </w:r>
      <w:r w:rsidRPr="00BA523C">
        <w:rPr>
          <w:rFonts w:ascii="Times New Roman" w:hAnsi="Times New Roman" w:cs="Times New Roman"/>
          <w:color w:val="000000" w:themeColor="text1"/>
          <w:sz w:val="24"/>
          <w:szCs w:val="24"/>
        </w:rPr>
        <w:t>стоимости производства и транспорта теплоты с предельным радиусом теплоснабжения:</w:t>
      </w:r>
    </w:p>
    <w:p w14:paraId="1051676C"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BA523C">
        <w:rPr>
          <w:rFonts w:ascii="Times New Roman" w:hAnsi="Times New Roman" w:cs="Times New Roman"/>
          <w:color w:val="000000" w:themeColor="text1"/>
          <w:sz w:val="24"/>
          <w:szCs w:val="24"/>
          <w:lang w:val="en-US"/>
        </w:rPr>
        <w:lastRenderedPageBreak/>
        <w:t>A=1050R0,48·B0,26·s/(</w:t>
      </w:r>
      <w:r w:rsidRPr="00BA523C">
        <w:rPr>
          <w:rFonts w:ascii="Times New Roman" w:hAnsi="Times New Roman" w:cs="Times New Roman"/>
          <w:color w:val="000000" w:themeColor="text1"/>
          <w:sz w:val="24"/>
          <w:szCs w:val="24"/>
        </w:rPr>
        <w:t>П</w:t>
      </w:r>
      <w:r w:rsidRPr="00BA523C">
        <w:rPr>
          <w:rFonts w:ascii="Times New Roman" w:hAnsi="Times New Roman" w:cs="Times New Roman"/>
          <w:color w:val="000000" w:themeColor="text1"/>
          <w:sz w:val="24"/>
          <w:szCs w:val="24"/>
          <w:lang w:val="en-US"/>
        </w:rPr>
        <w:t>0,62·H0,19·</w:t>
      </w:r>
      <w:r w:rsidRPr="00BA523C">
        <w:rPr>
          <w:rFonts w:ascii="Times New Roman" w:hAnsi="Times New Roman" w:cs="Times New Roman"/>
          <w:color w:val="000000" w:themeColor="text1"/>
          <w:sz w:val="24"/>
          <w:szCs w:val="24"/>
        </w:rPr>
        <w:t>Δτ</w:t>
      </w:r>
      <w:r w:rsidRPr="00BA523C">
        <w:rPr>
          <w:rFonts w:ascii="Times New Roman" w:hAnsi="Times New Roman" w:cs="Times New Roman"/>
          <w:color w:val="000000" w:themeColor="text1"/>
          <w:sz w:val="24"/>
          <w:szCs w:val="24"/>
          <w:lang w:val="en-US"/>
        </w:rPr>
        <w:t xml:space="preserve">0,38), </w:t>
      </w:r>
      <w:r w:rsidRPr="00BA523C">
        <w:rPr>
          <w:rFonts w:ascii="Times New Roman" w:hAnsi="Times New Roman" w:cs="Times New Roman"/>
          <w:color w:val="000000" w:themeColor="text1"/>
          <w:sz w:val="24"/>
          <w:szCs w:val="24"/>
        </w:rPr>
        <w:t>руб</w:t>
      </w:r>
      <w:r w:rsidRPr="00BA523C">
        <w:rPr>
          <w:rFonts w:ascii="Times New Roman" w:hAnsi="Times New Roman" w:cs="Times New Roman"/>
          <w:color w:val="000000" w:themeColor="text1"/>
          <w:sz w:val="24"/>
          <w:szCs w:val="24"/>
          <w:lang w:val="en-US"/>
        </w:rPr>
        <w:t>./</w:t>
      </w:r>
      <w:r w:rsidRPr="00BA523C">
        <w:rPr>
          <w:rFonts w:ascii="Times New Roman" w:hAnsi="Times New Roman" w:cs="Times New Roman"/>
          <w:color w:val="000000" w:themeColor="text1"/>
          <w:sz w:val="24"/>
          <w:szCs w:val="24"/>
        </w:rPr>
        <w:t>Гкал</w:t>
      </w:r>
      <w:r w:rsidRPr="00BA523C">
        <w:rPr>
          <w:rFonts w:ascii="Times New Roman" w:hAnsi="Times New Roman" w:cs="Times New Roman"/>
          <w:color w:val="000000" w:themeColor="text1"/>
          <w:sz w:val="24"/>
          <w:szCs w:val="24"/>
          <w:lang w:val="en-US"/>
        </w:rPr>
        <w:t>/</w:t>
      </w:r>
      <w:r w:rsidRPr="00BA523C">
        <w:rPr>
          <w:rFonts w:ascii="Times New Roman" w:hAnsi="Times New Roman" w:cs="Times New Roman"/>
          <w:color w:val="000000" w:themeColor="text1"/>
          <w:sz w:val="24"/>
          <w:szCs w:val="24"/>
        </w:rPr>
        <w:t>ч</w:t>
      </w:r>
    </w:p>
    <w:p w14:paraId="1DF94C83"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Z=a/3+30·106φ/(R2·П), руб./Гкал/ч, где:</w:t>
      </w:r>
    </w:p>
    <w:p w14:paraId="7FF912DB"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R – радиус действия тепловой сети (протяженность главной тепловой магистрали самого протяженного вывода от источника), км; </w:t>
      </w:r>
    </w:p>
    <w:p w14:paraId="11555086"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B – среднее число абонентов на 1 км2; </w:t>
      </w:r>
    </w:p>
    <w:p w14:paraId="10FEECFD"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s – удельная стоимость материальной характеристики тепловой сети, руб./м2; </w:t>
      </w:r>
    </w:p>
    <w:p w14:paraId="1ED66441"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П – теплоплотность района, Гкал/ч.км2; </w:t>
      </w:r>
    </w:p>
    <w:p w14:paraId="21D0C9E3"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H – потеря напора на трение при транспорте теплоносителя по главной тепловой магистрали, м вод. ст.; </w:t>
      </w:r>
    </w:p>
    <w:p w14:paraId="61DDCCC0"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Δτ – расчетный перепад температур теплоносителя в тепловой сети, ОC;</w:t>
      </w:r>
    </w:p>
    <w:p w14:paraId="1504BFF0"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a – постоянная часть удельной начальной стоимости котельной, руб./Гкал; </w:t>
      </w:r>
    </w:p>
    <w:p w14:paraId="72441A06"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14:paraId="39A74F17"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BA523C">
        <w:rPr>
          <w:rFonts w:ascii="Times New Roman" w:hAnsi="Times New Roman" w:cs="Times New Roman"/>
          <w:color w:val="000000" w:themeColor="text1"/>
          <w:sz w:val="24"/>
          <w:szCs w:val="24"/>
          <w:lang w:val="en-US"/>
        </w:rPr>
        <w:t>R</w:t>
      </w:r>
      <w:r w:rsidRPr="00BA523C">
        <w:rPr>
          <w:rFonts w:ascii="Times New Roman" w:hAnsi="Times New Roman" w:cs="Times New Roman"/>
          <w:color w:val="000000" w:themeColor="text1"/>
          <w:sz w:val="24"/>
          <w:szCs w:val="24"/>
        </w:rPr>
        <w:t>опт</w:t>
      </w:r>
      <w:r w:rsidRPr="00BA523C">
        <w:rPr>
          <w:rFonts w:ascii="Times New Roman" w:hAnsi="Times New Roman" w:cs="Times New Roman"/>
          <w:color w:val="000000" w:themeColor="text1"/>
          <w:sz w:val="24"/>
          <w:szCs w:val="24"/>
          <w:lang w:val="en-US"/>
        </w:rPr>
        <w:t>=(140/s0,4)·(1/B0,1)·(</w:t>
      </w:r>
      <w:r w:rsidRPr="00BA523C">
        <w:rPr>
          <w:rFonts w:ascii="Times New Roman" w:hAnsi="Times New Roman" w:cs="Times New Roman"/>
          <w:color w:val="000000" w:themeColor="text1"/>
          <w:sz w:val="24"/>
          <w:szCs w:val="24"/>
        </w:rPr>
        <w:t>Δτ</w:t>
      </w:r>
      <w:r w:rsidRPr="00BA523C">
        <w:rPr>
          <w:rFonts w:ascii="Times New Roman" w:hAnsi="Times New Roman" w:cs="Times New Roman"/>
          <w:color w:val="000000" w:themeColor="text1"/>
          <w:sz w:val="24"/>
          <w:szCs w:val="24"/>
          <w:lang w:val="en-US"/>
        </w:rPr>
        <w:t>/</w:t>
      </w:r>
      <w:r w:rsidRPr="00BA523C">
        <w:rPr>
          <w:rFonts w:ascii="Times New Roman" w:hAnsi="Times New Roman" w:cs="Times New Roman"/>
          <w:color w:val="000000" w:themeColor="text1"/>
          <w:sz w:val="24"/>
          <w:szCs w:val="24"/>
        </w:rPr>
        <w:t>П</w:t>
      </w:r>
      <w:r w:rsidRPr="00BA523C">
        <w:rPr>
          <w:rFonts w:ascii="Times New Roman" w:hAnsi="Times New Roman" w:cs="Times New Roman"/>
          <w:color w:val="000000" w:themeColor="text1"/>
          <w:sz w:val="24"/>
          <w:szCs w:val="24"/>
          <w:lang w:val="en-US"/>
        </w:rPr>
        <w:t xml:space="preserve">)0,15, </w:t>
      </w:r>
      <w:r w:rsidRPr="00BA523C">
        <w:rPr>
          <w:rFonts w:ascii="Times New Roman" w:hAnsi="Times New Roman" w:cs="Times New Roman"/>
          <w:color w:val="000000" w:themeColor="text1"/>
          <w:sz w:val="24"/>
          <w:szCs w:val="24"/>
        </w:rPr>
        <w:t>км</w:t>
      </w:r>
    </w:p>
    <w:p w14:paraId="62920962" w14:textId="54407BB4"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При этом некоторое значение предельного рад</w:t>
      </w:r>
      <w:r w:rsidR="00D74E75" w:rsidRPr="00BA523C">
        <w:rPr>
          <w:rFonts w:ascii="Times New Roman" w:hAnsi="Times New Roman" w:cs="Times New Roman"/>
          <w:color w:val="000000" w:themeColor="text1"/>
          <w:sz w:val="24"/>
          <w:szCs w:val="24"/>
        </w:rPr>
        <w:t>иуса действия тепловых сетей вы</w:t>
      </w:r>
      <w:r w:rsidRPr="00BA523C">
        <w:rPr>
          <w:rFonts w:ascii="Times New Roman" w:hAnsi="Times New Roman" w:cs="Times New Roman"/>
          <w:color w:val="000000" w:themeColor="text1"/>
          <w:sz w:val="24"/>
          <w:szCs w:val="24"/>
        </w:rPr>
        <w:t xml:space="preserve">ражается формулой: </w:t>
      </w:r>
    </w:p>
    <w:p w14:paraId="177EE140"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 Rпред=[(p–C)/1,2K]2,5, </w:t>
      </w:r>
    </w:p>
    <w:p w14:paraId="79941642"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где:</w:t>
      </w:r>
    </w:p>
    <w:p w14:paraId="4126E327"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Rпред – предельный радиус действия тепловой сети, км; </w:t>
      </w:r>
    </w:p>
    <w:p w14:paraId="0BE52EB4" w14:textId="3B262956"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p – разница себестоимости тепла, выработанно</w:t>
      </w:r>
      <w:r w:rsidR="00D74E75" w:rsidRPr="00BA523C">
        <w:rPr>
          <w:rFonts w:ascii="Times New Roman" w:hAnsi="Times New Roman" w:cs="Times New Roman"/>
          <w:color w:val="000000" w:themeColor="text1"/>
          <w:sz w:val="24"/>
          <w:szCs w:val="24"/>
        </w:rPr>
        <w:t xml:space="preserve">го на котельной и в собственных </w:t>
      </w:r>
      <w:r w:rsidRPr="00BA523C">
        <w:rPr>
          <w:rFonts w:ascii="Times New Roman" w:hAnsi="Times New Roman" w:cs="Times New Roman"/>
          <w:color w:val="000000" w:themeColor="text1"/>
          <w:sz w:val="24"/>
          <w:szCs w:val="24"/>
        </w:rPr>
        <w:t>теплоисточника</w:t>
      </w:r>
      <w:r w:rsidR="00D74E75" w:rsidRPr="00BA523C">
        <w:rPr>
          <w:rFonts w:ascii="Times New Roman" w:hAnsi="Times New Roman" w:cs="Times New Roman"/>
          <w:color w:val="000000" w:themeColor="text1"/>
          <w:sz w:val="24"/>
          <w:szCs w:val="24"/>
        </w:rPr>
        <w:t>х</w:t>
      </w:r>
      <w:r w:rsidRPr="00BA523C">
        <w:rPr>
          <w:rFonts w:ascii="Times New Roman" w:hAnsi="Times New Roman" w:cs="Times New Roman"/>
          <w:color w:val="000000" w:themeColor="text1"/>
          <w:sz w:val="24"/>
          <w:szCs w:val="24"/>
        </w:rPr>
        <w:t xml:space="preserve"> абонентов, руб./Гкал; </w:t>
      </w:r>
    </w:p>
    <w:p w14:paraId="723D7991"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C – переменная часть удельных эксплуатационных расходов на транспорт тепла, руб./Гкал; </w:t>
      </w:r>
    </w:p>
    <w:p w14:paraId="3B6DA923" w14:textId="77777777" w:rsidR="00896E4A" w:rsidRPr="00BA523C"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K – постоянная часть удельных эксплуатационных расходов на транспорт тепла при радиусе действия тепловой сети, равном 1 км, руб./Гкал/км.</w:t>
      </w:r>
    </w:p>
    <w:p w14:paraId="6CF9B83C" w14:textId="5359C5A1" w:rsidR="00D74E75" w:rsidRPr="00BA523C" w:rsidRDefault="00D74E75" w:rsidP="00D74E75">
      <w:pPr>
        <w:spacing w:after="0" w:line="360" w:lineRule="auto"/>
        <w:jc w:val="both"/>
        <w:rPr>
          <w:rFonts w:ascii="Times New Roman" w:eastAsia="Times New Roman" w:hAnsi="Times New Roman" w:cs="Times New Roman"/>
          <w:b/>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2D1670" w:rsidRPr="00BA523C">
        <w:rPr>
          <w:rFonts w:ascii="Times New Roman" w:eastAsia="Times New Roman" w:hAnsi="Times New Roman" w:cs="Times New Roman"/>
          <w:b/>
          <w:noProof/>
          <w:color w:val="000000" w:themeColor="text1"/>
          <w:sz w:val="24"/>
          <w:szCs w:val="24"/>
          <w:lang w:eastAsia="ru-RU"/>
        </w:rPr>
        <w:t>12</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b/>
          <w:color w:val="000000" w:themeColor="text1"/>
          <w:sz w:val="24"/>
          <w:szCs w:val="24"/>
          <w:lang w:eastAsia="ru-RU"/>
        </w:rPr>
        <w:t xml:space="preserve"> – Результаты расчета радиуса эффективного теплоснабжения</w:t>
      </w:r>
    </w:p>
    <w:tbl>
      <w:tblPr>
        <w:tblW w:w="5000" w:type="pct"/>
        <w:tblLook w:val="04A0" w:firstRow="1" w:lastRow="0" w:firstColumn="1" w:lastColumn="0" w:noHBand="0" w:noVBand="1"/>
      </w:tblPr>
      <w:tblGrid>
        <w:gridCol w:w="727"/>
        <w:gridCol w:w="3850"/>
        <w:gridCol w:w="2536"/>
        <w:gridCol w:w="2232"/>
      </w:tblGrid>
      <w:tr w:rsidR="00D74E75" w:rsidRPr="00BA523C" w14:paraId="6CEC547B" w14:textId="77777777" w:rsidTr="003405FC">
        <w:trPr>
          <w:trHeight w:val="20"/>
          <w:tblHead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CC8F" w14:textId="77777777" w:rsidR="00D74E75" w:rsidRPr="00BA523C"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п/п</w:t>
            </w:r>
          </w:p>
        </w:tc>
        <w:tc>
          <w:tcPr>
            <w:tcW w:w="2060" w:type="pct"/>
            <w:tcBorders>
              <w:top w:val="single" w:sz="4" w:space="0" w:color="auto"/>
              <w:left w:val="nil"/>
              <w:bottom w:val="single" w:sz="4" w:space="0" w:color="auto"/>
              <w:right w:val="single" w:sz="4" w:space="0" w:color="auto"/>
            </w:tcBorders>
            <w:shd w:val="clear" w:color="auto" w:fill="auto"/>
            <w:vAlign w:val="center"/>
            <w:hideMark/>
          </w:tcPr>
          <w:p w14:paraId="693D600A" w14:textId="77777777" w:rsidR="00D74E75" w:rsidRPr="00BA523C"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Наименование источника</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14:paraId="729A5485" w14:textId="77777777" w:rsidR="00D74E75" w:rsidRPr="00BA523C"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Максимальный радиус теплоснабжения, км</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25A959F2" w14:textId="77777777" w:rsidR="00D74E75" w:rsidRPr="00BA523C"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Радиус эффективного теплоснабжения, км</w:t>
            </w:r>
          </w:p>
        </w:tc>
      </w:tr>
      <w:tr w:rsidR="00005F86" w:rsidRPr="00BA523C" w14:paraId="1DECF7E3" w14:textId="77777777" w:rsidTr="003405FC">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171DC08" w14:textId="77777777"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w:t>
            </w:r>
          </w:p>
        </w:tc>
        <w:tc>
          <w:tcPr>
            <w:tcW w:w="2060" w:type="pct"/>
            <w:tcBorders>
              <w:top w:val="nil"/>
              <w:left w:val="nil"/>
              <w:bottom w:val="single" w:sz="4" w:space="0" w:color="auto"/>
              <w:right w:val="single" w:sz="4" w:space="0" w:color="auto"/>
            </w:tcBorders>
            <w:shd w:val="clear" w:color="auto" w:fill="auto"/>
            <w:vAlign w:val="center"/>
            <w:hideMark/>
          </w:tcPr>
          <w:p w14:paraId="481307BB" w14:textId="1316A645"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Котельная АМК № 1/22</w:t>
            </w:r>
          </w:p>
        </w:tc>
        <w:tc>
          <w:tcPr>
            <w:tcW w:w="1357" w:type="pct"/>
            <w:tcBorders>
              <w:top w:val="nil"/>
              <w:left w:val="nil"/>
              <w:bottom w:val="single" w:sz="4" w:space="0" w:color="auto"/>
              <w:right w:val="single" w:sz="4" w:space="0" w:color="auto"/>
            </w:tcBorders>
            <w:shd w:val="clear" w:color="auto" w:fill="auto"/>
            <w:noWrap/>
            <w:vAlign w:val="center"/>
            <w:hideMark/>
          </w:tcPr>
          <w:p w14:paraId="1D1C6F32" w14:textId="5D1CBC44"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0,354</w:t>
            </w:r>
          </w:p>
        </w:tc>
        <w:tc>
          <w:tcPr>
            <w:tcW w:w="1194" w:type="pct"/>
            <w:tcBorders>
              <w:top w:val="nil"/>
              <w:left w:val="nil"/>
              <w:bottom w:val="single" w:sz="4" w:space="0" w:color="auto"/>
              <w:right w:val="single" w:sz="4" w:space="0" w:color="auto"/>
            </w:tcBorders>
            <w:shd w:val="clear" w:color="auto" w:fill="auto"/>
            <w:noWrap/>
            <w:vAlign w:val="center"/>
            <w:hideMark/>
          </w:tcPr>
          <w:p w14:paraId="66E297F8" w14:textId="78E9CF87"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0,450</w:t>
            </w:r>
          </w:p>
        </w:tc>
      </w:tr>
    </w:tbl>
    <w:p w14:paraId="4E0BC65D" w14:textId="77777777" w:rsidR="00D74E75" w:rsidRPr="00BA523C" w:rsidRDefault="00D74E75" w:rsidP="003A67FA"/>
    <w:p w14:paraId="56F92427" w14:textId="77777777" w:rsidR="00005F86" w:rsidRPr="00BA523C" w:rsidRDefault="00005F86">
      <w:pPr>
        <w:rPr>
          <w:rFonts w:ascii="Times New Roman" w:eastAsiaTheme="majorEastAsia" w:hAnsi="Times New Roman" w:cs="Times New Roman"/>
          <w:b/>
          <w:bCs/>
          <w:color w:val="000000" w:themeColor="text1"/>
          <w:sz w:val="26"/>
          <w:szCs w:val="26"/>
        </w:rPr>
      </w:pPr>
      <w:bookmarkStart w:id="87" w:name="_Toc50453133"/>
      <w:r w:rsidRPr="00BA523C">
        <w:rPr>
          <w:rFonts w:cs="Times New Roman"/>
          <w:color w:val="000000" w:themeColor="text1"/>
          <w:sz w:val="26"/>
          <w:szCs w:val="26"/>
        </w:rPr>
        <w:br w:type="page"/>
      </w:r>
    </w:p>
    <w:p w14:paraId="72241517" w14:textId="494E2BF5" w:rsidR="001A798D" w:rsidRPr="00BA523C" w:rsidRDefault="000554BE" w:rsidP="001A798D">
      <w:pPr>
        <w:pStyle w:val="10"/>
        <w:spacing w:line="360" w:lineRule="auto"/>
        <w:rPr>
          <w:rFonts w:cs="Times New Roman"/>
          <w:b w:val="0"/>
          <w:color w:val="000000" w:themeColor="text1"/>
          <w:sz w:val="26"/>
          <w:szCs w:val="26"/>
        </w:rPr>
      </w:pPr>
      <w:r w:rsidRPr="00BA523C">
        <w:rPr>
          <w:rFonts w:cs="Times New Roman"/>
          <w:color w:val="000000" w:themeColor="text1"/>
          <w:sz w:val="26"/>
          <w:szCs w:val="26"/>
          <w:lang w:eastAsia="en-US"/>
        </w:rPr>
        <w:lastRenderedPageBreak/>
        <w:t>Раздел 3 «</w:t>
      </w:r>
      <w:r w:rsidR="001A798D" w:rsidRPr="00BA523C">
        <w:rPr>
          <w:rFonts w:cs="Times New Roman"/>
          <w:color w:val="000000" w:themeColor="text1"/>
          <w:sz w:val="26"/>
          <w:szCs w:val="26"/>
          <w:lang w:eastAsia="en-US"/>
        </w:rPr>
        <w:t>Существующие и перспективные балансы теплоносителя</w:t>
      </w:r>
      <w:r w:rsidRPr="00BA523C">
        <w:rPr>
          <w:rFonts w:cs="Times New Roman"/>
          <w:color w:val="000000" w:themeColor="text1"/>
          <w:sz w:val="26"/>
          <w:szCs w:val="26"/>
          <w:lang w:eastAsia="en-US"/>
        </w:rPr>
        <w:t>»</w:t>
      </w:r>
      <w:bookmarkEnd w:id="87"/>
    </w:p>
    <w:p w14:paraId="6D49F968" w14:textId="267B2CBC"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8" w:name="_Toc525894704"/>
      <w:bookmarkStart w:id="89" w:name="_Toc535417867"/>
      <w:bookmarkStart w:id="90" w:name="_Toc8577831"/>
      <w:bookmarkStart w:id="91" w:name="_Toc20384617"/>
      <w:bookmarkStart w:id="92" w:name="_Toc50453134"/>
      <w:r w:rsidRPr="00BA523C">
        <w:rPr>
          <w:rFonts w:ascii="Times New Roman" w:eastAsia="Times New Roman" w:hAnsi="Times New Roman" w:cs="Times New Roman"/>
          <w:b/>
          <w:i/>
          <w:color w:val="000000" w:themeColor="text1"/>
          <w:sz w:val="24"/>
          <w:szCs w:val="24"/>
          <w:lang w:eastAsia="ru-RU"/>
        </w:rPr>
        <w:t>3.1.</w:t>
      </w:r>
      <w:r w:rsidRPr="00BA523C">
        <w:rPr>
          <w:rFonts w:ascii="Times New Roman" w:eastAsia="Times New Roman" w:hAnsi="Times New Roman" w:cs="Times New Roman"/>
          <w:b/>
          <w:i/>
          <w:color w:val="000000" w:themeColor="text1"/>
          <w:sz w:val="24"/>
          <w:szCs w:val="24"/>
          <w:lang w:eastAsia="ru-RU"/>
        </w:rPr>
        <w:tab/>
      </w:r>
      <w:bookmarkEnd w:id="88"/>
      <w:bookmarkEnd w:id="89"/>
      <w:bookmarkEnd w:id="90"/>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городскому округу в целом и по каждой системе отдельно</w:t>
      </w:r>
      <w:bookmarkEnd w:id="91"/>
      <w:bookmarkEnd w:id="92"/>
    </w:p>
    <w:p w14:paraId="30AAA5EF" w14:textId="77777777" w:rsidR="00005F86" w:rsidRPr="00BA523C" w:rsidRDefault="00005F86" w:rsidP="00005F86">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bookmarkStart w:id="93" w:name="_Toc525894705"/>
      <w:bookmarkStart w:id="94" w:name="_Toc535417868"/>
      <w:bookmarkStart w:id="95" w:name="_Toc8577832"/>
      <w:bookmarkStart w:id="96" w:name="_Toc20384618"/>
      <w:bookmarkStart w:id="97" w:name="_Toc50453135"/>
      <w:r w:rsidRPr="00BA523C">
        <w:rPr>
          <w:rFonts w:ascii="Times New Roman" w:eastAsia="Times New Roman" w:hAnsi="Times New Roman" w:cs="Times New Roman"/>
          <w:color w:val="000000" w:themeColor="text1"/>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DAC9659" w14:textId="77777777" w:rsidR="00005F86" w:rsidRPr="00BA523C" w:rsidRDefault="00005F86" w:rsidP="00005F86">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0110839E" w14:textId="77777777" w:rsidR="00005F86" w:rsidRPr="00BA523C" w:rsidRDefault="00005F86" w:rsidP="00005F86">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7195E91C" w14:textId="2FE9CE01" w:rsidR="00005F86" w:rsidRPr="00BA523C" w:rsidRDefault="00005F86" w:rsidP="00005F86">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Выполнен расчет нормативной и аварийной подпитки тепловых сетей котельными с.п. Снегуровское. Расчетные балансы производительности водоподготовительных установок (далее ВПУ) и подпитки тепловых сетей на период 2019 – 2029 гг. представлены в таблице 13.</w:t>
      </w:r>
    </w:p>
    <w:p w14:paraId="1F1CD787" w14:textId="79822C50" w:rsidR="00005F86" w:rsidRPr="00BA523C" w:rsidRDefault="00005F86" w:rsidP="00005F86">
      <w:pPr>
        <w:tabs>
          <w:tab w:val="left" w:pos="539"/>
          <w:tab w:val="left" w:pos="993"/>
        </w:tabs>
        <w:adjustRightInd w:val="0"/>
        <w:spacing w:after="0" w:line="276" w:lineRule="auto"/>
        <w:jc w:val="both"/>
        <w:textAlignment w:val="baseline"/>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Pr="00BA523C">
        <w:rPr>
          <w:rFonts w:ascii="Times New Roman" w:eastAsia="Times New Roman" w:hAnsi="Times New Roman" w:cs="Times New Roman"/>
          <w:b/>
          <w:noProof/>
          <w:color w:val="000000" w:themeColor="text1"/>
          <w:sz w:val="24"/>
          <w:szCs w:val="24"/>
          <w:lang w:eastAsia="ru-RU"/>
        </w:rPr>
        <w:t>13</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Расчетные балансы ВПУ и подпитки тепловых сетей на период 2019 – 2029 гг.</w:t>
      </w:r>
    </w:p>
    <w:tbl>
      <w:tblPr>
        <w:tblW w:w="5000" w:type="pct"/>
        <w:tblLook w:val="04A0" w:firstRow="1" w:lastRow="0" w:firstColumn="1" w:lastColumn="0" w:noHBand="0" w:noVBand="1"/>
      </w:tblPr>
      <w:tblGrid>
        <w:gridCol w:w="2145"/>
        <w:gridCol w:w="1271"/>
        <w:gridCol w:w="1817"/>
        <w:gridCol w:w="1551"/>
        <w:gridCol w:w="2561"/>
      </w:tblGrid>
      <w:tr w:rsidR="00005F86" w:rsidRPr="00BA523C" w14:paraId="43DC7D52" w14:textId="77777777" w:rsidTr="00873C8F">
        <w:trPr>
          <w:trHeight w:val="20"/>
          <w:tblHeader/>
        </w:trPr>
        <w:tc>
          <w:tcPr>
            <w:tcW w:w="11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51AE7"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7D65E6FB"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Объем системы, м³</w:t>
            </w:r>
          </w:p>
        </w:tc>
        <w:tc>
          <w:tcPr>
            <w:tcW w:w="972" w:type="pct"/>
            <w:tcBorders>
              <w:top w:val="single" w:sz="4" w:space="0" w:color="auto"/>
              <w:left w:val="nil"/>
              <w:bottom w:val="single" w:sz="4" w:space="0" w:color="auto"/>
              <w:right w:val="single" w:sz="4" w:space="0" w:color="auto"/>
            </w:tcBorders>
            <w:shd w:val="clear" w:color="auto" w:fill="auto"/>
            <w:vAlign w:val="center"/>
            <w:hideMark/>
          </w:tcPr>
          <w:p w14:paraId="495B2DEF"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Нормативный объем подпитки тепловых сетей, м³/ч</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49FE0250"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Аварийный объем подпитки тепловых сетей, м³/ч</w:t>
            </w:r>
          </w:p>
        </w:tc>
        <w:tc>
          <w:tcPr>
            <w:tcW w:w="1370" w:type="pct"/>
            <w:tcBorders>
              <w:top w:val="single" w:sz="4" w:space="0" w:color="auto"/>
              <w:left w:val="nil"/>
              <w:bottom w:val="single" w:sz="4" w:space="0" w:color="auto"/>
              <w:right w:val="single" w:sz="4" w:space="0" w:color="auto"/>
            </w:tcBorders>
            <w:shd w:val="clear" w:color="auto" w:fill="auto"/>
            <w:vAlign w:val="center"/>
            <w:hideMark/>
          </w:tcPr>
          <w:p w14:paraId="30ABA4C2"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Производительность ВПУ, м³/ч</w:t>
            </w:r>
          </w:p>
        </w:tc>
      </w:tr>
      <w:tr w:rsidR="00005F86" w:rsidRPr="00BA523C" w14:paraId="7F1F8DD7" w14:textId="77777777" w:rsidTr="00873C8F">
        <w:trPr>
          <w:trHeight w:val="20"/>
        </w:trPr>
        <w:tc>
          <w:tcPr>
            <w:tcW w:w="5000" w:type="pct"/>
            <w:gridSpan w:val="5"/>
            <w:tcBorders>
              <w:top w:val="nil"/>
              <w:left w:val="single" w:sz="4" w:space="0" w:color="auto"/>
              <w:bottom w:val="single" w:sz="4" w:space="0" w:color="auto"/>
              <w:right w:val="single" w:sz="4" w:space="0" w:color="auto"/>
            </w:tcBorders>
            <w:shd w:val="clear" w:color="auto" w:fill="auto"/>
            <w:vAlign w:val="center"/>
            <w:hideMark/>
          </w:tcPr>
          <w:p w14:paraId="7CC07A44" w14:textId="77777777" w:rsidR="00005F86" w:rsidRPr="00BA523C" w:rsidRDefault="00005F86" w:rsidP="00873C8F">
            <w:pPr>
              <w:spacing w:after="0" w:line="240" w:lineRule="auto"/>
              <w:jc w:val="center"/>
              <w:rPr>
                <w:rFonts w:ascii="Times New Roman" w:eastAsia="Times New Roman" w:hAnsi="Times New Roman" w:cs="Times New Roman"/>
                <w:b/>
                <w:color w:val="000000"/>
                <w:sz w:val="20"/>
                <w:szCs w:val="20"/>
                <w:lang w:eastAsia="ru-RU"/>
              </w:rPr>
            </w:pPr>
            <w:r w:rsidRPr="00BA523C">
              <w:rPr>
                <w:rFonts w:ascii="Times New Roman" w:eastAsia="Times New Roman" w:hAnsi="Times New Roman" w:cs="Times New Roman"/>
                <w:b/>
                <w:color w:val="000000"/>
                <w:sz w:val="20"/>
                <w:szCs w:val="20"/>
                <w:lang w:eastAsia="ru-RU"/>
              </w:rPr>
              <w:t>Котельная АМК № 1/22 </w:t>
            </w:r>
          </w:p>
        </w:tc>
      </w:tr>
      <w:tr w:rsidR="00005F86" w:rsidRPr="00BA523C" w14:paraId="18AD601D"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8917D25"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2019</w:t>
            </w:r>
          </w:p>
        </w:tc>
        <w:tc>
          <w:tcPr>
            <w:tcW w:w="680" w:type="pct"/>
            <w:tcBorders>
              <w:top w:val="nil"/>
              <w:left w:val="nil"/>
              <w:bottom w:val="single" w:sz="4" w:space="0" w:color="auto"/>
              <w:right w:val="single" w:sz="4" w:space="0" w:color="auto"/>
            </w:tcBorders>
            <w:shd w:val="clear" w:color="auto" w:fill="auto"/>
            <w:noWrap/>
            <w:vAlign w:val="bottom"/>
            <w:hideMark/>
          </w:tcPr>
          <w:p w14:paraId="007AE104"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05171193"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6109F3F1"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55E04B16"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r w:rsidR="00005F86" w:rsidRPr="00BA523C" w14:paraId="39831135"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E4CF933"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2020</w:t>
            </w:r>
          </w:p>
        </w:tc>
        <w:tc>
          <w:tcPr>
            <w:tcW w:w="680" w:type="pct"/>
            <w:tcBorders>
              <w:top w:val="nil"/>
              <w:left w:val="nil"/>
              <w:bottom w:val="single" w:sz="4" w:space="0" w:color="auto"/>
              <w:right w:val="single" w:sz="4" w:space="0" w:color="auto"/>
            </w:tcBorders>
            <w:shd w:val="clear" w:color="auto" w:fill="auto"/>
            <w:noWrap/>
            <w:vAlign w:val="bottom"/>
            <w:hideMark/>
          </w:tcPr>
          <w:p w14:paraId="7A00E9FF"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101DDEFD"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6500536B"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588D22F6"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r w:rsidR="00005F86" w:rsidRPr="00BA523C" w14:paraId="7770169F"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437EFEC"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2021</w:t>
            </w:r>
          </w:p>
        </w:tc>
        <w:tc>
          <w:tcPr>
            <w:tcW w:w="680" w:type="pct"/>
            <w:tcBorders>
              <w:top w:val="nil"/>
              <w:left w:val="nil"/>
              <w:bottom w:val="single" w:sz="4" w:space="0" w:color="auto"/>
              <w:right w:val="single" w:sz="4" w:space="0" w:color="auto"/>
            </w:tcBorders>
            <w:shd w:val="clear" w:color="auto" w:fill="auto"/>
            <w:noWrap/>
            <w:vAlign w:val="bottom"/>
            <w:hideMark/>
          </w:tcPr>
          <w:p w14:paraId="20FC307D"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05DCF9B7"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09648DD7"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71A238F6"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r w:rsidR="00005F86" w:rsidRPr="00BA523C" w14:paraId="351C40E5"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220C946"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2022</w:t>
            </w:r>
          </w:p>
        </w:tc>
        <w:tc>
          <w:tcPr>
            <w:tcW w:w="680" w:type="pct"/>
            <w:tcBorders>
              <w:top w:val="nil"/>
              <w:left w:val="nil"/>
              <w:bottom w:val="single" w:sz="4" w:space="0" w:color="auto"/>
              <w:right w:val="single" w:sz="4" w:space="0" w:color="auto"/>
            </w:tcBorders>
            <w:shd w:val="clear" w:color="auto" w:fill="auto"/>
            <w:noWrap/>
            <w:vAlign w:val="bottom"/>
            <w:hideMark/>
          </w:tcPr>
          <w:p w14:paraId="5ED6517A"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5F00A75C"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37215FCC"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1664D3C1"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r w:rsidR="00005F86" w:rsidRPr="00BA523C" w14:paraId="4B3A9141"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7F26A5C"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680" w:type="pct"/>
            <w:tcBorders>
              <w:top w:val="nil"/>
              <w:left w:val="nil"/>
              <w:bottom w:val="single" w:sz="4" w:space="0" w:color="auto"/>
              <w:right w:val="single" w:sz="4" w:space="0" w:color="auto"/>
            </w:tcBorders>
            <w:shd w:val="clear" w:color="auto" w:fill="auto"/>
            <w:noWrap/>
            <w:vAlign w:val="bottom"/>
            <w:hideMark/>
          </w:tcPr>
          <w:p w14:paraId="49E704BE"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3EADC524"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2B70C0EF"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1FA655E9"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r w:rsidR="00005F86" w:rsidRPr="00BA523C" w14:paraId="248B47A7"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0E33AA4"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2024</w:t>
            </w:r>
          </w:p>
        </w:tc>
        <w:tc>
          <w:tcPr>
            <w:tcW w:w="680" w:type="pct"/>
            <w:tcBorders>
              <w:top w:val="nil"/>
              <w:left w:val="nil"/>
              <w:bottom w:val="single" w:sz="4" w:space="0" w:color="auto"/>
              <w:right w:val="single" w:sz="4" w:space="0" w:color="auto"/>
            </w:tcBorders>
            <w:shd w:val="clear" w:color="auto" w:fill="auto"/>
            <w:noWrap/>
            <w:vAlign w:val="bottom"/>
            <w:hideMark/>
          </w:tcPr>
          <w:p w14:paraId="484D58C1"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5A52C046"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33A7274E"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2E9BA810"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r w:rsidR="00005F86" w:rsidRPr="00BA523C" w14:paraId="3567B7B4" w14:textId="77777777" w:rsidTr="00873C8F">
        <w:trPr>
          <w:trHeight w:val="20"/>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E48A358" w14:textId="77777777" w:rsidR="00005F86" w:rsidRPr="00BA523C" w:rsidRDefault="00005F8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2025-2029</w:t>
            </w:r>
          </w:p>
        </w:tc>
        <w:tc>
          <w:tcPr>
            <w:tcW w:w="680" w:type="pct"/>
            <w:tcBorders>
              <w:top w:val="nil"/>
              <w:left w:val="nil"/>
              <w:bottom w:val="single" w:sz="4" w:space="0" w:color="auto"/>
              <w:right w:val="single" w:sz="4" w:space="0" w:color="auto"/>
            </w:tcBorders>
            <w:shd w:val="clear" w:color="auto" w:fill="auto"/>
            <w:noWrap/>
            <w:vAlign w:val="bottom"/>
            <w:hideMark/>
          </w:tcPr>
          <w:p w14:paraId="13AF19FF"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6</w:t>
            </w:r>
          </w:p>
        </w:tc>
        <w:tc>
          <w:tcPr>
            <w:tcW w:w="972" w:type="pct"/>
            <w:tcBorders>
              <w:top w:val="nil"/>
              <w:left w:val="nil"/>
              <w:bottom w:val="single" w:sz="4" w:space="0" w:color="auto"/>
              <w:right w:val="single" w:sz="4" w:space="0" w:color="auto"/>
            </w:tcBorders>
            <w:shd w:val="clear" w:color="auto" w:fill="auto"/>
            <w:noWrap/>
            <w:vAlign w:val="bottom"/>
            <w:hideMark/>
          </w:tcPr>
          <w:p w14:paraId="3F8519DD"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0,04</w:t>
            </w:r>
          </w:p>
        </w:tc>
        <w:tc>
          <w:tcPr>
            <w:tcW w:w="830" w:type="pct"/>
            <w:tcBorders>
              <w:top w:val="nil"/>
              <w:left w:val="nil"/>
              <w:bottom w:val="single" w:sz="4" w:space="0" w:color="auto"/>
              <w:right w:val="single" w:sz="4" w:space="0" w:color="auto"/>
            </w:tcBorders>
            <w:shd w:val="clear" w:color="auto" w:fill="auto"/>
            <w:noWrap/>
            <w:vAlign w:val="bottom"/>
            <w:hideMark/>
          </w:tcPr>
          <w:p w14:paraId="703DFF09"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0,12</w:t>
            </w:r>
          </w:p>
        </w:tc>
        <w:tc>
          <w:tcPr>
            <w:tcW w:w="1370" w:type="pct"/>
            <w:tcBorders>
              <w:top w:val="nil"/>
              <w:left w:val="nil"/>
              <w:bottom w:val="single" w:sz="4" w:space="0" w:color="auto"/>
              <w:right w:val="single" w:sz="4" w:space="0" w:color="auto"/>
            </w:tcBorders>
            <w:shd w:val="clear" w:color="auto" w:fill="auto"/>
            <w:noWrap/>
            <w:vAlign w:val="bottom"/>
            <w:hideMark/>
          </w:tcPr>
          <w:p w14:paraId="156DEE9D" w14:textId="77777777" w:rsidR="00005F86" w:rsidRPr="00BA523C" w:rsidRDefault="00005F8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0,5</w:t>
            </w:r>
          </w:p>
        </w:tc>
      </w:tr>
    </w:tbl>
    <w:p w14:paraId="1A4408B0" w14:textId="18A2A0A4" w:rsidR="001A798D" w:rsidRPr="00BA523C" w:rsidRDefault="001A798D" w:rsidP="008B4945">
      <w:pPr>
        <w:pStyle w:val="2"/>
        <w:spacing w:before="120" w:line="360" w:lineRule="auto"/>
        <w:jc w:val="both"/>
        <w:rPr>
          <w:rFonts w:ascii="Times New Roman" w:eastAsia="Times New Roman" w:hAnsi="Times New Roman" w:cs="Times New Roman"/>
          <w:b/>
          <w:i/>
          <w:color w:val="000000" w:themeColor="text1"/>
          <w:sz w:val="24"/>
          <w:szCs w:val="24"/>
          <w:lang w:eastAsia="ru-RU"/>
        </w:rPr>
      </w:pPr>
      <w:r w:rsidRPr="00BA523C">
        <w:rPr>
          <w:rFonts w:ascii="Times New Roman" w:eastAsia="Times New Roman" w:hAnsi="Times New Roman" w:cs="Times New Roman"/>
          <w:b/>
          <w:i/>
          <w:color w:val="000000" w:themeColor="text1"/>
          <w:sz w:val="24"/>
          <w:szCs w:val="24"/>
          <w:lang w:eastAsia="ru-RU"/>
        </w:rPr>
        <w:t>3.2.</w:t>
      </w:r>
      <w:r w:rsidRPr="00BA523C">
        <w:rPr>
          <w:rFonts w:ascii="Times New Roman" w:eastAsia="Times New Roman" w:hAnsi="Times New Roman" w:cs="Times New Roman"/>
          <w:b/>
          <w:i/>
          <w:color w:val="000000" w:themeColor="text1"/>
          <w:sz w:val="24"/>
          <w:szCs w:val="24"/>
          <w:lang w:eastAsia="ru-RU"/>
        </w:rPr>
        <w:tab/>
      </w:r>
      <w:bookmarkEnd w:id="93"/>
      <w:bookmarkEnd w:id="94"/>
      <w:bookmarkEnd w:id="95"/>
      <w:r w:rsidR="006D6A64" w:rsidRPr="00BA523C">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bookmarkEnd w:id="96"/>
      <w:bookmarkEnd w:id="97"/>
    </w:p>
    <w:p w14:paraId="3F0DFFE9" w14:textId="0B254C8E" w:rsidR="00911750" w:rsidRPr="00BA523C" w:rsidRDefault="00911750" w:rsidP="00911750">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Указанные сведения представлены в таблице 1</w:t>
      </w:r>
      <w:r w:rsidR="004855D5" w:rsidRPr="00BA523C">
        <w:rPr>
          <w:rFonts w:ascii="Times New Roman" w:eastAsia="Times New Roman" w:hAnsi="Times New Roman" w:cs="Times New Roman"/>
          <w:color w:val="000000" w:themeColor="text1"/>
          <w:sz w:val="24"/>
          <w:szCs w:val="24"/>
          <w:lang w:eastAsia="ru-RU"/>
        </w:rPr>
        <w:t>3</w:t>
      </w:r>
      <w:r w:rsidRPr="00BA523C">
        <w:rPr>
          <w:rFonts w:ascii="Times New Roman" w:eastAsia="Times New Roman" w:hAnsi="Times New Roman" w:cs="Times New Roman"/>
          <w:color w:val="000000" w:themeColor="text1"/>
          <w:sz w:val="24"/>
          <w:szCs w:val="24"/>
          <w:lang w:eastAsia="ru-RU"/>
        </w:rPr>
        <w:t xml:space="preserve">. </w:t>
      </w:r>
    </w:p>
    <w:p w14:paraId="156FC920" w14:textId="77777777" w:rsidR="004855D5" w:rsidRPr="00BA523C" w:rsidRDefault="004855D5">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lastRenderedPageBreak/>
        <w:br w:type="page"/>
      </w:r>
    </w:p>
    <w:p w14:paraId="741EC0D5" w14:textId="3255822D" w:rsidR="001A798D" w:rsidRPr="00BA523C" w:rsidRDefault="001A798D" w:rsidP="001A798D">
      <w:pPr>
        <w:pStyle w:val="10"/>
        <w:spacing w:line="360" w:lineRule="auto"/>
        <w:rPr>
          <w:rFonts w:cs="Times New Roman"/>
          <w:color w:val="000000" w:themeColor="text1"/>
          <w:sz w:val="26"/>
          <w:szCs w:val="26"/>
          <w:lang w:eastAsia="en-US"/>
        </w:rPr>
      </w:pPr>
      <w:bookmarkStart w:id="98" w:name="_Toc50453136"/>
      <w:r w:rsidRPr="00BA523C">
        <w:rPr>
          <w:rFonts w:cs="Times New Roman"/>
          <w:color w:val="000000" w:themeColor="text1"/>
          <w:sz w:val="26"/>
          <w:szCs w:val="26"/>
          <w:lang w:eastAsia="en-US"/>
        </w:rPr>
        <w:lastRenderedPageBreak/>
        <w:t>Раздел 4 «Основные положения мастер-плана развития с</w:t>
      </w:r>
      <w:r w:rsidR="005A7ED5" w:rsidRPr="00BA523C">
        <w:rPr>
          <w:rFonts w:cs="Times New Roman"/>
          <w:color w:val="000000" w:themeColor="text1"/>
          <w:sz w:val="26"/>
          <w:szCs w:val="26"/>
          <w:lang w:eastAsia="en-US"/>
        </w:rPr>
        <w:t xml:space="preserve">истем теплоснабжения </w:t>
      </w:r>
      <w:r w:rsidRPr="00BA523C">
        <w:rPr>
          <w:rFonts w:cs="Times New Roman"/>
          <w:color w:val="000000" w:themeColor="text1"/>
          <w:sz w:val="26"/>
          <w:szCs w:val="26"/>
          <w:lang w:eastAsia="en-US"/>
        </w:rPr>
        <w:t>городского округа»</w:t>
      </w:r>
      <w:bookmarkEnd w:id="98"/>
    </w:p>
    <w:p w14:paraId="5AD8B060" w14:textId="780997E4"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99" w:name="_Toc525894707"/>
      <w:bookmarkStart w:id="100" w:name="_Toc535417870"/>
      <w:bookmarkStart w:id="101" w:name="_Toc8577834"/>
      <w:bookmarkStart w:id="102" w:name="_Toc20384620"/>
      <w:bookmarkStart w:id="103" w:name="_Toc50453137"/>
      <w:r w:rsidRPr="00BA523C">
        <w:rPr>
          <w:rFonts w:ascii="Times New Roman" w:eastAsia="Times New Roman" w:hAnsi="Times New Roman" w:cs="Times New Roman"/>
          <w:b/>
          <w:i/>
          <w:color w:val="000000" w:themeColor="text1"/>
          <w:sz w:val="24"/>
          <w:szCs w:val="24"/>
          <w:lang w:eastAsia="ru-RU"/>
        </w:rPr>
        <w:t>4.1.</w:t>
      </w:r>
      <w:r w:rsidRPr="00BA523C">
        <w:rPr>
          <w:rFonts w:ascii="Times New Roman" w:eastAsia="Times New Roman" w:hAnsi="Times New Roman" w:cs="Times New Roman"/>
          <w:b/>
          <w:i/>
          <w:color w:val="000000" w:themeColor="text1"/>
          <w:sz w:val="24"/>
          <w:szCs w:val="24"/>
          <w:lang w:eastAsia="ru-RU"/>
        </w:rPr>
        <w:tab/>
      </w:r>
      <w:bookmarkEnd w:id="99"/>
      <w:bookmarkEnd w:id="100"/>
      <w:bookmarkEnd w:id="101"/>
      <w:r w:rsidR="006D6A64" w:rsidRPr="00BA523C">
        <w:rPr>
          <w:rFonts w:ascii="Times New Roman" w:eastAsia="Times New Roman" w:hAnsi="Times New Roman" w:cs="Times New Roman"/>
          <w:b/>
          <w:i/>
          <w:color w:val="000000" w:themeColor="text1"/>
          <w:sz w:val="24"/>
          <w:szCs w:val="24"/>
          <w:lang w:eastAsia="ru-RU"/>
        </w:rPr>
        <w:t>Описание сценариев развития системы теплоснабжения поселения, городского округа (не менее трех, в том числе учитывающих вопросы развития существующих систем теплоснабжения, перевода нагрузок, перевода на иные виды топлива, децентрализацию систем теплоснабжения)</w:t>
      </w:r>
      <w:bookmarkEnd w:id="102"/>
      <w:bookmarkEnd w:id="103"/>
    </w:p>
    <w:p w14:paraId="4D6349E1" w14:textId="77777777" w:rsidR="00005F86" w:rsidRPr="00BA523C" w:rsidRDefault="00005F86" w:rsidP="00005F86">
      <w:pPr>
        <w:spacing w:after="0" w:line="360" w:lineRule="auto"/>
        <w:ind w:right="34" w:firstLine="709"/>
        <w:jc w:val="both"/>
        <w:rPr>
          <w:rFonts w:ascii="Times New Roman" w:eastAsia="Times New Roman" w:hAnsi="Times New Roman" w:cs="Times New Roman"/>
          <w:color w:val="000000" w:themeColor="text1"/>
          <w:sz w:val="24"/>
          <w:szCs w:val="24"/>
        </w:rPr>
      </w:pPr>
      <w:bookmarkStart w:id="104" w:name="_Toc525894708"/>
      <w:bookmarkStart w:id="105" w:name="_Toc535417871"/>
      <w:bookmarkStart w:id="106" w:name="_Toc8577835"/>
      <w:bookmarkStart w:id="107" w:name="_Toc20384621"/>
      <w:bookmarkStart w:id="108" w:name="_Toc50453138"/>
      <w:r w:rsidRPr="00BA523C">
        <w:rPr>
          <w:rFonts w:ascii="Times New Roman" w:eastAsia="Times New Roman" w:hAnsi="Times New Roman" w:cs="Times New Roman"/>
          <w:color w:val="000000" w:themeColor="text1"/>
          <w:sz w:val="24"/>
          <w:szCs w:val="24"/>
        </w:rPr>
        <w:t>Для повышения эффективности работы централизованной системы теплоснабжения в составе настоящей Схемы рассматриваются следующие варианты ее развития:</w:t>
      </w:r>
    </w:p>
    <w:p w14:paraId="7516281C" w14:textId="77777777" w:rsidR="00005F86" w:rsidRPr="00BA523C" w:rsidRDefault="00005F86" w:rsidP="00005F86">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6E0D9F2C" w14:textId="77777777" w:rsidR="00005F86" w:rsidRPr="00BA523C" w:rsidRDefault="00005F86" w:rsidP="00005F86">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вариант 2: проекты по реконструкции котельных и тепловых сетей будут реализовываться, в соответствии с предлагаемыми мероприятиями и сроками (без включения инвестиций в тариф);</w:t>
      </w:r>
    </w:p>
    <w:p w14:paraId="1BA0557F" w14:textId="77777777" w:rsidR="00005F86" w:rsidRPr="00BA523C" w:rsidRDefault="00005F86" w:rsidP="00005F86">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вариант 3: проекты по реконструкции котельных и тепловых сетей будут реализовываться, в соответствии с предлагаемыми мероприятиями и сроками (с включением инвестиций в тариф).</w:t>
      </w:r>
    </w:p>
    <w:p w14:paraId="58E37E29" w14:textId="2F0D2ED6"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r w:rsidRPr="00BA523C">
        <w:rPr>
          <w:rFonts w:ascii="Times New Roman" w:eastAsia="Times New Roman" w:hAnsi="Times New Roman" w:cs="Times New Roman"/>
          <w:b/>
          <w:i/>
          <w:color w:val="000000" w:themeColor="text1"/>
          <w:sz w:val="24"/>
          <w:szCs w:val="24"/>
          <w:lang w:eastAsia="ru-RU"/>
        </w:rPr>
        <w:t>4.2.</w:t>
      </w:r>
      <w:r w:rsidRPr="00BA523C">
        <w:rPr>
          <w:rFonts w:ascii="Times New Roman" w:eastAsia="Times New Roman" w:hAnsi="Times New Roman" w:cs="Times New Roman"/>
          <w:b/>
          <w:i/>
          <w:color w:val="000000" w:themeColor="text1"/>
          <w:sz w:val="24"/>
          <w:szCs w:val="24"/>
          <w:lang w:eastAsia="ru-RU"/>
        </w:rPr>
        <w:tab/>
      </w:r>
      <w:bookmarkEnd w:id="104"/>
      <w:bookmarkEnd w:id="105"/>
      <w:bookmarkEnd w:id="106"/>
      <w:r w:rsidR="006D6A64" w:rsidRPr="00BA523C">
        <w:rPr>
          <w:rFonts w:ascii="Times New Roman" w:eastAsia="Times New Roman" w:hAnsi="Times New Roman" w:cs="Times New Roman"/>
          <w:b/>
          <w:i/>
          <w:color w:val="000000" w:themeColor="text1"/>
          <w:sz w:val="24"/>
          <w:szCs w:val="24"/>
          <w:lang w:eastAsia="ru-RU"/>
        </w:rPr>
        <w:t>Обоснование выбора приоритетного сценария развития системы теплоснабжения поселения, городского округа на основании расчета тарифных последствий для отдельной системы теплоснабжения и в целом по ресурсоснабжающей организации</w:t>
      </w:r>
      <w:bookmarkEnd w:id="107"/>
      <w:bookmarkEnd w:id="108"/>
    </w:p>
    <w:p w14:paraId="2A6BCB54" w14:textId="7D4039D1" w:rsidR="00B01B35" w:rsidRPr="00BA523C" w:rsidRDefault="0031176D" w:rsidP="00B01B35">
      <w:pPr>
        <w:pStyle w:val="aff6"/>
        <w:rPr>
          <w:rFonts w:cs="Times New Roman"/>
          <w:color w:val="000000" w:themeColor="text1"/>
        </w:rPr>
      </w:pPr>
      <w:r w:rsidRPr="00BA523C">
        <w:rPr>
          <w:rFonts w:cs="Times New Roman"/>
          <w:color w:val="000000" w:themeColor="text1"/>
        </w:rPr>
        <w:t xml:space="preserve">В настоящей Схеме теплоснабжения рекомендуется вариант </w:t>
      </w:r>
      <w:r w:rsidR="00A65402" w:rsidRPr="00BA523C">
        <w:rPr>
          <w:rFonts w:cs="Times New Roman"/>
          <w:color w:val="000000" w:themeColor="text1"/>
        </w:rPr>
        <w:t>2</w:t>
      </w:r>
      <w:r w:rsidRPr="00BA523C">
        <w:rPr>
          <w:rFonts w:cs="Times New Roman"/>
          <w:color w:val="000000" w:themeColor="text1"/>
        </w:rPr>
        <w:t xml:space="preserve">, в соответствии с которым предлагается </w:t>
      </w:r>
      <w:r w:rsidR="00A65402" w:rsidRPr="00BA523C">
        <w:rPr>
          <w:rFonts w:cs="Times New Roman"/>
          <w:color w:val="000000" w:themeColor="text1"/>
        </w:rPr>
        <w:t>реализация мероприятий по реконструкции котельных и тепловых сетей.</w:t>
      </w:r>
      <w:r w:rsidRPr="00BA523C">
        <w:rPr>
          <w:rFonts w:cs="Times New Roman"/>
          <w:color w:val="000000" w:themeColor="text1"/>
        </w:rPr>
        <w:t xml:space="preserve"> </w:t>
      </w:r>
    </w:p>
    <w:p w14:paraId="137D8D40" w14:textId="4168A514" w:rsidR="004855D5" w:rsidRPr="00BA523C" w:rsidRDefault="004855D5" w:rsidP="004855D5">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Сравнение вариантов перспективного развития систем теплоснабжения представлено в таблице 14.</w:t>
      </w:r>
    </w:p>
    <w:p w14:paraId="52A093FC" w14:textId="68A71565" w:rsidR="004855D5" w:rsidRPr="00BA523C" w:rsidRDefault="004855D5" w:rsidP="004855D5">
      <w:pPr>
        <w:spacing w:after="0" w:line="360" w:lineRule="auto"/>
        <w:rPr>
          <w:rFonts w:ascii="Times New Roman" w:eastAsia="Times New Roman" w:hAnsi="Times New Roman" w:cs="Times New Roman"/>
          <w:b/>
          <w:color w:val="000000" w:themeColor="text1"/>
          <w:sz w:val="24"/>
          <w:szCs w:val="24"/>
          <w:lang w:eastAsia="ru-RU"/>
        </w:rPr>
      </w:pPr>
      <w:r w:rsidRPr="00BA523C">
        <w:rPr>
          <w:rFonts w:ascii="Times New Roman" w:eastAsia="Times New Roman" w:hAnsi="Times New Roman" w:cs="Times New Roman"/>
          <w:b/>
          <w:color w:val="000000" w:themeColor="text1"/>
          <w:sz w:val="24"/>
          <w:szCs w:val="24"/>
        </w:rPr>
        <w:t xml:space="preserve">Таблица </w:t>
      </w:r>
      <w:r w:rsidRPr="00BA523C">
        <w:rPr>
          <w:rFonts w:ascii="Times New Roman" w:eastAsia="Times New Roman" w:hAnsi="Times New Roman" w:cs="Times New Roman"/>
          <w:b/>
          <w:color w:val="000000" w:themeColor="text1"/>
          <w:sz w:val="24"/>
          <w:szCs w:val="24"/>
        </w:rPr>
        <w:fldChar w:fldCharType="begin"/>
      </w:r>
      <w:r w:rsidRPr="00BA523C">
        <w:rPr>
          <w:rFonts w:ascii="Times New Roman" w:eastAsia="Times New Roman" w:hAnsi="Times New Roman" w:cs="Times New Roman"/>
          <w:b/>
          <w:color w:val="000000" w:themeColor="text1"/>
          <w:sz w:val="24"/>
          <w:szCs w:val="24"/>
        </w:rPr>
        <w:instrText xml:space="preserve"> SEQ Таблица \* ARABIC \* MERGEFORMAT </w:instrText>
      </w:r>
      <w:r w:rsidRPr="00BA523C">
        <w:rPr>
          <w:rFonts w:ascii="Times New Roman" w:eastAsia="Times New Roman" w:hAnsi="Times New Roman" w:cs="Times New Roman"/>
          <w:b/>
          <w:color w:val="000000" w:themeColor="text1"/>
          <w:sz w:val="24"/>
          <w:szCs w:val="24"/>
        </w:rPr>
        <w:fldChar w:fldCharType="separate"/>
      </w:r>
      <w:r w:rsidRPr="00BA523C">
        <w:rPr>
          <w:rFonts w:ascii="Times New Roman" w:eastAsia="Times New Roman" w:hAnsi="Times New Roman" w:cs="Times New Roman"/>
          <w:b/>
          <w:noProof/>
          <w:color w:val="000000" w:themeColor="text1"/>
          <w:sz w:val="24"/>
          <w:szCs w:val="24"/>
        </w:rPr>
        <w:t>14</w:t>
      </w:r>
      <w:r w:rsidRPr="00BA523C">
        <w:rPr>
          <w:rFonts w:ascii="Times New Roman" w:eastAsia="Times New Roman" w:hAnsi="Times New Roman" w:cs="Times New Roman"/>
          <w:b/>
          <w:color w:val="000000" w:themeColor="text1"/>
          <w:sz w:val="24"/>
          <w:szCs w:val="24"/>
        </w:rPr>
        <w:fldChar w:fldCharType="end"/>
      </w:r>
      <w:r w:rsidRPr="00BA523C">
        <w:rPr>
          <w:rFonts w:ascii="Times New Roman" w:eastAsia="Times New Roman" w:hAnsi="Times New Roman" w:cs="Times New Roman"/>
          <w:b/>
          <w:color w:val="000000" w:themeColor="text1"/>
          <w:sz w:val="24"/>
          <w:szCs w:val="24"/>
        </w:rPr>
        <w:t xml:space="preserve"> – </w:t>
      </w:r>
      <w:r w:rsidRPr="00BA523C">
        <w:rPr>
          <w:rFonts w:ascii="Times New Roman" w:eastAsia="Times New Roman" w:hAnsi="Times New Roman" w:cs="Times New Roman"/>
          <w:b/>
          <w:color w:val="000000" w:themeColor="text1"/>
          <w:sz w:val="24"/>
          <w:szCs w:val="24"/>
          <w:lang w:eastAsia="ru-RU"/>
        </w:rPr>
        <w:t>Варианты перспективного развития систем теплоснабжения</w:t>
      </w:r>
    </w:p>
    <w:tbl>
      <w:tblPr>
        <w:tblW w:w="0" w:type="auto"/>
        <w:tblLook w:val="04A0" w:firstRow="1" w:lastRow="0" w:firstColumn="1" w:lastColumn="0" w:noHBand="0" w:noVBand="1"/>
      </w:tblPr>
      <w:tblGrid>
        <w:gridCol w:w="1753"/>
        <w:gridCol w:w="1598"/>
        <w:gridCol w:w="1561"/>
        <w:gridCol w:w="2043"/>
        <w:gridCol w:w="2390"/>
      </w:tblGrid>
      <w:tr w:rsidR="00005F86" w:rsidRPr="00BA523C" w14:paraId="4131E900" w14:textId="77777777" w:rsidTr="00873C8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23EFE9"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Варианты перспективного развития систем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B76D74"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Установленная мощность котельных, Гкал/ч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EEAA45"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Объем выработанной тепловой энергии за год, Гкал/год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06FC92"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Прогнозный средневзвешенный тариф на тепловую энергию на 2029 год, руб./Гкал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144F45"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Примечание</w:t>
            </w:r>
          </w:p>
        </w:tc>
      </w:tr>
      <w:tr w:rsidR="00005F86" w:rsidRPr="00BA523C" w14:paraId="380EE699" w14:textId="77777777" w:rsidTr="00873C8F">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8429" w14:textId="77777777" w:rsidR="00005F86" w:rsidRPr="00BA523C" w:rsidRDefault="00005F86" w:rsidP="00873C8F">
            <w:pPr>
              <w:spacing w:after="0" w:line="240" w:lineRule="auto"/>
              <w:jc w:val="center"/>
              <w:rPr>
                <w:rFonts w:ascii="Times New Roman" w:eastAsia="Times New Roman" w:hAnsi="Times New Roman" w:cs="Times New Roman"/>
                <w:b/>
                <w:bCs/>
                <w:color w:val="000000" w:themeColor="text1"/>
                <w:sz w:val="20"/>
                <w:szCs w:val="20"/>
                <w:lang w:eastAsia="ru-RU"/>
              </w:rPr>
            </w:pPr>
            <w:r w:rsidRPr="00BA523C">
              <w:rPr>
                <w:rFonts w:ascii="Times New Roman" w:eastAsia="Times New Roman" w:hAnsi="Times New Roman" w:cs="Times New Roman"/>
                <w:b/>
                <w:bCs/>
                <w:color w:val="000000" w:themeColor="text1"/>
                <w:sz w:val="20"/>
                <w:szCs w:val="20"/>
                <w:lang w:eastAsia="ru-RU"/>
              </w:rPr>
              <w:t>КГУП «Примтеплоэнерго»</w:t>
            </w:r>
          </w:p>
        </w:tc>
      </w:tr>
      <w:tr w:rsidR="00005F86" w:rsidRPr="00BA523C" w14:paraId="530BE395"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13CEC"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Вариант 1</w:t>
            </w:r>
          </w:p>
        </w:tc>
        <w:tc>
          <w:tcPr>
            <w:tcW w:w="0" w:type="auto"/>
            <w:tcBorders>
              <w:top w:val="nil"/>
              <w:left w:val="nil"/>
              <w:bottom w:val="single" w:sz="4" w:space="0" w:color="auto"/>
              <w:right w:val="single" w:sz="4" w:space="0" w:color="auto"/>
            </w:tcBorders>
            <w:shd w:val="clear" w:color="auto" w:fill="auto"/>
            <w:noWrap/>
            <w:vAlign w:val="center"/>
            <w:hideMark/>
          </w:tcPr>
          <w:p w14:paraId="607AEC32"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1,032</w:t>
            </w:r>
          </w:p>
        </w:tc>
        <w:tc>
          <w:tcPr>
            <w:tcW w:w="0" w:type="auto"/>
            <w:tcBorders>
              <w:top w:val="nil"/>
              <w:left w:val="nil"/>
              <w:bottom w:val="single" w:sz="4" w:space="0" w:color="auto"/>
              <w:right w:val="single" w:sz="4" w:space="0" w:color="auto"/>
            </w:tcBorders>
            <w:shd w:val="clear" w:color="auto" w:fill="auto"/>
            <w:noWrap/>
            <w:vAlign w:val="center"/>
            <w:hideMark/>
          </w:tcPr>
          <w:p w14:paraId="66C4186C"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1592</w:t>
            </w:r>
          </w:p>
        </w:tc>
        <w:tc>
          <w:tcPr>
            <w:tcW w:w="0" w:type="auto"/>
            <w:tcBorders>
              <w:top w:val="nil"/>
              <w:left w:val="nil"/>
              <w:bottom w:val="single" w:sz="4" w:space="0" w:color="auto"/>
              <w:right w:val="single" w:sz="4" w:space="0" w:color="auto"/>
            </w:tcBorders>
            <w:shd w:val="clear" w:color="auto" w:fill="auto"/>
            <w:vAlign w:val="center"/>
            <w:hideMark/>
          </w:tcPr>
          <w:p w14:paraId="0BE9D469"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8580</w:t>
            </w:r>
          </w:p>
        </w:tc>
        <w:tc>
          <w:tcPr>
            <w:tcW w:w="0" w:type="auto"/>
            <w:tcBorders>
              <w:top w:val="nil"/>
              <w:left w:val="nil"/>
              <w:bottom w:val="single" w:sz="4" w:space="0" w:color="auto"/>
              <w:right w:val="single" w:sz="4" w:space="0" w:color="auto"/>
            </w:tcBorders>
            <w:shd w:val="clear" w:color="auto" w:fill="auto"/>
            <w:vAlign w:val="center"/>
            <w:hideMark/>
          </w:tcPr>
          <w:p w14:paraId="24866636"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xml:space="preserve">Избыточная тепловая мощность, объем выработанной тепловой энергии высокий из-за низкого КПД и высоких потерь в сетях. Высокая </w:t>
            </w:r>
            <w:r w:rsidRPr="00BA523C">
              <w:rPr>
                <w:rFonts w:ascii="Times New Roman" w:eastAsia="Times New Roman" w:hAnsi="Times New Roman" w:cs="Times New Roman"/>
                <w:color w:val="000000" w:themeColor="text1"/>
                <w:sz w:val="20"/>
                <w:szCs w:val="20"/>
                <w:lang w:eastAsia="ru-RU"/>
              </w:rPr>
              <w:lastRenderedPageBreak/>
              <w:t>себестоимость из-за нерациональных эксплуатационных издержек.</w:t>
            </w:r>
          </w:p>
        </w:tc>
      </w:tr>
      <w:tr w:rsidR="00005F86" w:rsidRPr="00BA523C" w14:paraId="212FD137"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6AD4A"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lastRenderedPageBreak/>
              <w:t>Вариант 2</w:t>
            </w:r>
          </w:p>
        </w:tc>
        <w:tc>
          <w:tcPr>
            <w:tcW w:w="0" w:type="auto"/>
            <w:tcBorders>
              <w:top w:val="nil"/>
              <w:left w:val="nil"/>
              <w:bottom w:val="single" w:sz="4" w:space="0" w:color="auto"/>
              <w:right w:val="single" w:sz="4" w:space="0" w:color="auto"/>
            </w:tcBorders>
            <w:shd w:val="clear" w:color="auto" w:fill="auto"/>
            <w:noWrap/>
            <w:vAlign w:val="center"/>
            <w:hideMark/>
          </w:tcPr>
          <w:p w14:paraId="08D2A16A"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1,032</w:t>
            </w:r>
          </w:p>
        </w:tc>
        <w:tc>
          <w:tcPr>
            <w:tcW w:w="0" w:type="auto"/>
            <w:tcBorders>
              <w:top w:val="nil"/>
              <w:left w:val="nil"/>
              <w:bottom w:val="single" w:sz="4" w:space="0" w:color="auto"/>
              <w:right w:val="single" w:sz="4" w:space="0" w:color="auto"/>
            </w:tcBorders>
            <w:shd w:val="clear" w:color="auto" w:fill="auto"/>
            <w:noWrap/>
            <w:vAlign w:val="center"/>
          </w:tcPr>
          <w:p w14:paraId="13871576"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1327</w:t>
            </w:r>
          </w:p>
        </w:tc>
        <w:tc>
          <w:tcPr>
            <w:tcW w:w="0" w:type="auto"/>
            <w:tcBorders>
              <w:top w:val="nil"/>
              <w:left w:val="nil"/>
              <w:bottom w:val="single" w:sz="4" w:space="0" w:color="auto"/>
              <w:right w:val="single" w:sz="4" w:space="0" w:color="auto"/>
            </w:tcBorders>
            <w:shd w:val="clear" w:color="auto" w:fill="auto"/>
            <w:vAlign w:val="center"/>
            <w:hideMark/>
          </w:tcPr>
          <w:p w14:paraId="404EFAF4"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6914</w:t>
            </w:r>
          </w:p>
        </w:tc>
        <w:tc>
          <w:tcPr>
            <w:tcW w:w="0" w:type="auto"/>
            <w:tcBorders>
              <w:top w:val="nil"/>
              <w:left w:val="nil"/>
              <w:bottom w:val="single" w:sz="4" w:space="0" w:color="auto"/>
              <w:right w:val="single" w:sz="4" w:space="0" w:color="auto"/>
            </w:tcBorders>
            <w:shd w:val="clear" w:color="auto" w:fill="auto"/>
            <w:vAlign w:val="center"/>
            <w:hideMark/>
          </w:tcPr>
          <w:p w14:paraId="30FE2720"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w:t>
            </w:r>
          </w:p>
        </w:tc>
      </w:tr>
      <w:tr w:rsidR="00005F86" w:rsidRPr="00BA523C" w14:paraId="3381956A"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9F59C"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Вариант 3</w:t>
            </w:r>
          </w:p>
        </w:tc>
        <w:tc>
          <w:tcPr>
            <w:tcW w:w="0" w:type="auto"/>
            <w:tcBorders>
              <w:top w:val="nil"/>
              <w:left w:val="nil"/>
              <w:bottom w:val="single" w:sz="4" w:space="0" w:color="auto"/>
              <w:right w:val="single" w:sz="4" w:space="0" w:color="auto"/>
            </w:tcBorders>
            <w:shd w:val="clear" w:color="auto" w:fill="auto"/>
            <w:noWrap/>
            <w:vAlign w:val="center"/>
            <w:hideMark/>
          </w:tcPr>
          <w:p w14:paraId="5BD03836"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1,032</w:t>
            </w:r>
          </w:p>
        </w:tc>
        <w:tc>
          <w:tcPr>
            <w:tcW w:w="0" w:type="auto"/>
            <w:tcBorders>
              <w:top w:val="nil"/>
              <w:left w:val="nil"/>
              <w:bottom w:val="single" w:sz="4" w:space="0" w:color="auto"/>
              <w:right w:val="single" w:sz="4" w:space="0" w:color="auto"/>
            </w:tcBorders>
            <w:shd w:val="clear" w:color="auto" w:fill="auto"/>
            <w:noWrap/>
            <w:vAlign w:val="center"/>
          </w:tcPr>
          <w:p w14:paraId="5E0967F3"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1327</w:t>
            </w:r>
          </w:p>
        </w:tc>
        <w:tc>
          <w:tcPr>
            <w:tcW w:w="0" w:type="auto"/>
            <w:tcBorders>
              <w:top w:val="nil"/>
              <w:left w:val="nil"/>
              <w:bottom w:val="single" w:sz="4" w:space="0" w:color="auto"/>
              <w:right w:val="single" w:sz="4" w:space="0" w:color="auto"/>
            </w:tcBorders>
            <w:shd w:val="clear" w:color="auto" w:fill="auto"/>
            <w:vAlign w:val="center"/>
            <w:hideMark/>
          </w:tcPr>
          <w:p w14:paraId="29E5CA8B" w14:textId="77777777" w:rsidR="00005F86" w:rsidRPr="00BA523C" w:rsidRDefault="00005F86" w:rsidP="00873C8F">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7467</w:t>
            </w:r>
          </w:p>
        </w:tc>
        <w:tc>
          <w:tcPr>
            <w:tcW w:w="0" w:type="auto"/>
            <w:tcBorders>
              <w:top w:val="nil"/>
              <w:left w:val="nil"/>
              <w:bottom w:val="single" w:sz="4" w:space="0" w:color="auto"/>
              <w:right w:val="single" w:sz="4" w:space="0" w:color="auto"/>
            </w:tcBorders>
            <w:shd w:val="clear" w:color="auto" w:fill="auto"/>
            <w:vAlign w:val="center"/>
            <w:hideMark/>
          </w:tcPr>
          <w:p w14:paraId="6F97F43C" w14:textId="77777777" w:rsidR="00005F86" w:rsidRPr="00BA523C" w:rsidRDefault="00005F86" w:rsidP="00873C8F">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w:t>
            </w:r>
          </w:p>
        </w:tc>
      </w:tr>
    </w:tbl>
    <w:p w14:paraId="6CC90F6D" w14:textId="73FC5F5E" w:rsidR="00EB557C" w:rsidRPr="00BA523C" w:rsidRDefault="00EB557C" w:rsidP="00EB557C">
      <w:pPr>
        <w:rPr>
          <w:color w:val="000000" w:themeColor="text1"/>
        </w:rPr>
      </w:pPr>
    </w:p>
    <w:p w14:paraId="13ADC02D" w14:textId="75246156" w:rsidR="006D6A64" w:rsidRPr="00BA523C"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9" w:name="_Toc20384622"/>
      <w:bookmarkStart w:id="110" w:name="_Toc50453139"/>
      <w:r w:rsidRPr="00BA523C">
        <w:rPr>
          <w:rFonts w:ascii="Times New Roman" w:eastAsia="Times New Roman" w:hAnsi="Times New Roman" w:cs="Times New Roman"/>
          <w:b/>
          <w:i/>
          <w:color w:val="000000" w:themeColor="text1"/>
          <w:sz w:val="24"/>
          <w:szCs w:val="24"/>
          <w:lang w:eastAsia="ru-RU"/>
        </w:rPr>
        <w:t>4.3.</w:t>
      </w:r>
      <w:r w:rsidRPr="00BA523C">
        <w:rPr>
          <w:rFonts w:ascii="Times New Roman" w:eastAsia="Times New Roman" w:hAnsi="Times New Roman" w:cs="Times New Roman"/>
          <w:b/>
          <w:i/>
          <w:color w:val="000000" w:themeColor="text1"/>
          <w:sz w:val="24"/>
          <w:szCs w:val="24"/>
          <w:lang w:eastAsia="ru-RU"/>
        </w:rPr>
        <w:tab/>
        <w:t>Описание развития систем газоснабжения, электроснабжения и водоснабжения</w:t>
      </w:r>
      <w:bookmarkEnd w:id="109"/>
      <w:bookmarkEnd w:id="110"/>
    </w:p>
    <w:p w14:paraId="4B041A17" w14:textId="50909EE2" w:rsidR="002A32F4" w:rsidRPr="00BA523C" w:rsidRDefault="002A32F4" w:rsidP="00665880">
      <w:pPr>
        <w:pStyle w:val="aff6"/>
        <w:rPr>
          <w:rFonts w:cs="Times New Roman"/>
          <w:i/>
          <w:color w:val="000000" w:themeColor="text1"/>
        </w:rPr>
      </w:pPr>
      <w:r w:rsidRPr="00BA523C">
        <w:rPr>
          <w:rFonts w:cs="Times New Roman"/>
          <w:i/>
          <w:color w:val="000000" w:themeColor="text1"/>
        </w:rPr>
        <w:t>Газоснабжение</w:t>
      </w:r>
    </w:p>
    <w:p w14:paraId="64F39EDB" w14:textId="4037C3EB"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BA523C">
        <w:rPr>
          <w:rFonts w:ascii="Times New Roman" w:hAnsi="Times New Roman" w:cs="Times New Roman"/>
          <w:color w:val="000000" w:themeColor="text1"/>
          <w:sz w:val="24"/>
          <w:szCs w:val="24"/>
        </w:rPr>
        <w:t xml:space="preserve">с.п. </w:t>
      </w:r>
      <w:r w:rsidR="00005F8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используют в качестве основного топлива уголь. Газификация источников тепловой энергии сельского поселения </w:t>
      </w:r>
      <w:r w:rsidR="00005F8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не планируется.</w:t>
      </w:r>
    </w:p>
    <w:p w14:paraId="0524970D" w14:textId="58152239" w:rsidR="002A32F4" w:rsidRPr="00BA523C" w:rsidRDefault="002A32F4" w:rsidP="00665880">
      <w:pPr>
        <w:pStyle w:val="aff6"/>
        <w:rPr>
          <w:rFonts w:cs="Times New Roman"/>
          <w:i/>
          <w:color w:val="000000" w:themeColor="text1"/>
        </w:rPr>
      </w:pPr>
      <w:r w:rsidRPr="00BA523C">
        <w:rPr>
          <w:rFonts w:cs="Times New Roman"/>
          <w:i/>
          <w:color w:val="000000" w:themeColor="text1"/>
        </w:rPr>
        <w:t>Электроснабжение</w:t>
      </w:r>
    </w:p>
    <w:p w14:paraId="5249FFD5" w14:textId="0EB1BF0F"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Распределение, передача электроэнергии потребителям Черниговского района осуществляется по электрическим сетям, обслуживаемым ООО «Энергия».</w:t>
      </w:r>
    </w:p>
    <w:p w14:paraId="7BE8607F" w14:textId="462DD583"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Распределительные сети промзоны работают на напряжении 6 и 10 кВ, распределительные сети жилой застройки - только на напряжении 10 кВ.</w:t>
      </w:r>
    </w:p>
    <w:p w14:paraId="1CCAEB57" w14:textId="6F5DD143"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Схема построения распределительных сетей 10 кВ в жилой застройке в основном петлевая с двухтрансформаторными проходными ТП.</w:t>
      </w:r>
    </w:p>
    <w:p w14:paraId="2FB31E2E" w14:textId="2EF0E03E"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Опоры ж/б и деревянные с ж/б приставкой.</w:t>
      </w:r>
    </w:p>
    <w:p w14:paraId="388B47B0" w14:textId="0000EC1C"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Опорным центром питания для поселения является ПС «Черниговка» 110/35-10, расположенная в 1 км от ОАО ДРСК, ПС «Мучная» 110/35-10.</w:t>
      </w:r>
    </w:p>
    <w:p w14:paraId="782E304B" w14:textId="716CAF7B" w:rsidR="00B01B35" w:rsidRPr="00BA523C" w:rsidRDefault="001F26FC" w:rsidP="00665880">
      <w:pPr>
        <w:ind w:firstLine="709"/>
        <w:rPr>
          <w:rFonts w:ascii="Times New Roman" w:hAnsi="Times New Roman" w:cs="Times New Roman"/>
          <w:i/>
          <w:color w:val="000000" w:themeColor="text1"/>
          <w:sz w:val="24"/>
          <w:szCs w:val="24"/>
        </w:rPr>
      </w:pPr>
      <w:r w:rsidRPr="00BA523C">
        <w:rPr>
          <w:rFonts w:ascii="Times New Roman" w:hAnsi="Times New Roman" w:cs="Times New Roman"/>
          <w:i/>
          <w:color w:val="000000" w:themeColor="text1"/>
          <w:sz w:val="24"/>
          <w:szCs w:val="24"/>
        </w:rPr>
        <w:t>Водоснабжение</w:t>
      </w:r>
    </w:p>
    <w:p w14:paraId="16704BD5" w14:textId="77777777" w:rsidR="00005F86" w:rsidRPr="00BA523C" w:rsidRDefault="00005F86" w:rsidP="00005F86">
      <w:pPr>
        <w:pStyle w:val="aff6"/>
        <w:rPr>
          <w:rFonts w:eastAsia="Calibri"/>
        </w:rPr>
      </w:pPr>
      <w:r w:rsidRPr="00BA523C">
        <w:rPr>
          <w:rFonts w:eastAsia="Calibri"/>
        </w:rPr>
        <w:t>Система водоснабжения Снегуровского сельского поселения включает в себя разветвленную схему:</w:t>
      </w:r>
    </w:p>
    <w:p w14:paraId="161018D6" w14:textId="7C9B27EB" w:rsidR="00005F86" w:rsidRPr="00BA523C" w:rsidRDefault="00005F86" w:rsidP="00005F86">
      <w:pPr>
        <w:pStyle w:val="aff6"/>
        <w:rPr>
          <w:rFonts w:eastAsia="Calibri"/>
        </w:rPr>
      </w:pPr>
      <w:r w:rsidRPr="00BA523C">
        <w:rPr>
          <w:rFonts w:eastAsia="Calibri"/>
        </w:rPr>
        <w:t>-  водозабор расположен по ул. Верхняя и Садовая, состоящий из двух скважин и двух подземных накопительных резервуаров (объемом 75 куб.м);</w:t>
      </w:r>
    </w:p>
    <w:p w14:paraId="0295786D" w14:textId="2DA99F28" w:rsidR="00005F86" w:rsidRPr="00BA523C" w:rsidRDefault="00005F86" w:rsidP="00005F86">
      <w:pPr>
        <w:pStyle w:val="aff6"/>
        <w:rPr>
          <w:rFonts w:eastAsia="Calibri"/>
        </w:rPr>
      </w:pPr>
      <w:r w:rsidRPr="00BA523C">
        <w:rPr>
          <w:rFonts w:eastAsia="Calibri"/>
        </w:rPr>
        <w:t>-  производительность водозабора 90 м</w:t>
      </w:r>
      <w:r w:rsidRPr="00BA523C">
        <w:rPr>
          <w:rFonts w:eastAsia="Calibri"/>
          <w:vertAlign w:val="superscript"/>
        </w:rPr>
        <w:t xml:space="preserve">3 </w:t>
      </w:r>
      <w:r w:rsidRPr="00BA523C">
        <w:rPr>
          <w:rFonts w:eastAsia="Calibri"/>
        </w:rPr>
        <w:t>/сут.;</w:t>
      </w:r>
    </w:p>
    <w:p w14:paraId="3B39A74B" w14:textId="2D4CF7BB" w:rsidR="00005F86" w:rsidRPr="00BA523C" w:rsidRDefault="00005F86" w:rsidP="00005F86">
      <w:pPr>
        <w:pStyle w:val="aff6"/>
        <w:rPr>
          <w:rFonts w:eastAsia="Calibri"/>
        </w:rPr>
      </w:pPr>
      <w:r w:rsidRPr="00BA523C">
        <w:rPr>
          <w:rFonts w:eastAsia="Calibri"/>
        </w:rPr>
        <w:t xml:space="preserve">-  водопроводные сети общей протяженностью – 9,6 км с водоразборными колонками (26 шт.); </w:t>
      </w:r>
    </w:p>
    <w:p w14:paraId="2DD3BCD8" w14:textId="3DE0091F" w:rsidR="00005F86" w:rsidRPr="00BA523C" w:rsidRDefault="00005F86" w:rsidP="00005F86">
      <w:pPr>
        <w:pStyle w:val="aff6"/>
        <w:rPr>
          <w:rFonts w:eastAsia="Calibri"/>
        </w:rPr>
      </w:pPr>
      <w:r w:rsidRPr="00BA523C">
        <w:rPr>
          <w:rFonts w:eastAsia="Calibri"/>
        </w:rPr>
        <w:t xml:space="preserve">Ввод системы водоснабжения был произведен в 1939 году, проектная документация водопроводных сетей и колодцев отсутствует. </w:t>
      </w:r>
    </w:p>
    <w:p w14:paraId="2F0077B9" w14:textId="7641DEF1" w:rsidR="00005F86" w:rsidRPr="00BA523C" w:rsidRDefault="00005F86" w:rsidP="00005F86">
      <w:pPr>
        <w:pStyle w:val="aff6"/>
        <w:rPr>
          <w:rFonts w:eastAsia="Calibri"/>
        </w:rPr>
      </w:pPr>
      <w:r w:rsidRPr="00BA523C">
        <w:rPr>
          <w:rFonts w:eastAsia="Calibri"/>
        </w:rPr>
        <w:lastRenderedPageBreak/>
        <w:t>Анализируя существующее состояние системы водоснабжения Снегуровского сельского поселения Черниговского муниципального района, выявлено:</w:t>
      </w:r>
    </w:p>
    <w:p w14:paraId="3FFDB219" w14:textId="77777777" w:rsidR="00005F86" w:rsidRPr="00BA523C" w:rsidRDefault="00005F86" w:rsidP="00005F86">
      <w:pPr>
        <w:pStyle w:val="aff6"/>
        <w:rPr>
          <w:rFonts w:eastAsia="Calibri"/>
        </w:rPr>
      </w:pPr>
      <w:r w:rsidRPr="00BA523C">
        <w:rPr>
          <w:rFonts w:eastAsia="Calibri"/>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14:paraId="02A64446" w14:textId="77777777" w:rsidR="00005F86" w:rsidRPr="00BA523C" w:rsidRDefault="00005F86" w:rsidP="00005F86">
      <w:pPr>
        <w:pStyle w:val="aff6"/>
        <w:rPr>
          <w:rFonts w:eastAsia="Calibri"/>
        </w:rPr>
      </w:pPr>
      <w:r w:rsidRPr="00BA523C">
        <w:rPr>
          <w:rFonts w:eastAsia="Calibri"/>
        </w:rPr>
        <w:t>- износ водопроводных сетей составляет 95 %, вследствие, чего число ежегодных порывов увеличивается, а потери в сетях достигают 20-30% от объема воды поданной в сеть, что превышает нормативы в несколько раз.</w:t>
      </w:r>
    </w:p>
    <w:p w14:paraId="3F95E714" w14:textId="717BC720" w:rsidR="00005F86" w:rsidRPr="00BA523C" w:rsidRDefault="00005F86" w:rsidP="00005F86">
      <w:pPr>
        <w:pStyle w:val="aff6"/>
        <w:rPr>
          <w:rFonts w:eastAsia="Calibri"/>
        </w:rPr>
      </w:pPr>
      <w:r w:rsidRPr="00BA523C">
        <w:rPr>
          <w:rFonts w:eastAsia="Calibri"/>
        </w:rPr>
        <w:t>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14:paraId="74CEC634" w14:textId="77777777" w:rsidR="00005F86" w:rsidRPr="00BA523C" w:rsidRDefault="00005F86" w:rsidP="00005F86">
      <w:pPr>
        <w:pStyle w:val="aff6"/>
        <w:rPr>
          <w:rFonts w:eastAsia="Calibri"/>
        </w:rPr>
      </w:pPr>
      <w:r w:rsidRPr="00BA523C">
        <w:rPr>
          <w:rFonts w:eastAsia="Calibri"/>
        </w:rPr>
        <w:t xml:space="preserve">Для обеспечения населенного пункта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 </w:t>
      </w:r>
    </w:p>
    <w:p w14:paraId="3560E5BC" w14:textId="3B96A4DD" w:rsidR="00005F86" w:rsidRPr="00BA523C" w:rsidRDefault="00005F86" w:rsidP="00005F86">
      <w:pPr>
        <w:pStyle w:val="aff6"/>
        <w:rPr>
          <w:rFonts w:eastAsia="Calibri"/>
        </w:rPr>
      </w:pPr>
      <w:r w:rsidRPr="00BA523C">
        <w:rPr>
          <w:rFonts w:eastAsia="Calibri"/>
        </w:rPr>
        <w:t>Анализ существующей системы водоснабжения и дальнейших перспектив развития района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14:paraId="6B4606A6" w14:textId="77777777" w:rsidR="007B60E3" w:rsidRPr="00BA523C" w:rsidRDefault="007B60E3">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1EFFB4A5" w14:textId="5509927F" w:rsidR="001A798D" w:rsidRPr="00BA523C" w:rsidRDefault="000554BE" w:rsidP="001A798D">
      <w:pPr>
        <w:pStyle w:val="10"/>
        <w:spacing w:line="360" w:lineRule="auto"/>
        <w:rPr>
          <w:rFonts w:cs="Times New Roman"/>
          <w:color w:val="000000" w:themeColor="text1"/>
          <w:sz w:val="26"/>
          <w:szCs w:val="26"/>
          <w:lang w:eastAsia="en-US"/>
        </w:rPr>
      </w:pPr>
      <w:bookmarkStart w:id="111" w:name="_Toc50453140"/>
      <w:r w:rsidRPr="00BA523C">
        <w:rPr>
          <w:rFonts w:cs="Times New Roman"/>
          <w:color w:val="000000" w:themeColor="text1"/>
          <w:sz w:val="26"/>
          <w:szCs w:val="26"/>
          <w:lang w:eastAsia="en-US"/>
        </w:rPr>
        <w:lastRenderedPageBreak/>
        <w:t>Раздел 5 «</w:t>
      </w:r>
      <w:r w:rsidR="006D6A64" w:rsidRPr="00BA523C">
        <w:rPr>
          <w:rFonts w:cs="Times New Roman"/>
          <w:color w:val="000000" w:themeColor="text1"/>
          <w:sz w:val="26"/>
          <w:szCs w:val="26"/>
          <w:lang w:eastAsia="en-US"/>
        </w:rPr>
        <w:t>Предложения по строительству, реконструкции и техническому перевооружению и (или) модернизации источников тепловой энергии</w:t>
      </w:r>
      <w:r w:rsidRPr="00BA523C">
        <w:rPr>
          <w:rFonts w:cs="Times New Roman"/>
          <w:color w:val="000000" w:themeColor="text1"/>
          <w:sz w:val="26"/>
          <w:szCs w:val="26"/>
          <w:lang w:eastAsia="en-US"/>
        </w:rPr>
        <w:t>»</w:t>
      </w:r>
      <w:bookmarkEnd w:id="111"/>
    </w:p>
    <w:p w14:paraId="52C1DA1C" w14:textId="24F4D9C4"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2" w:name="_Toc525894710"/>
      <w:bookmarkStart w:id="113" w:name="_Toc535417873"/>
      <w:bookmarkStart w:id="114" w:name="_Toc8577837"/>
      <w:bookmarkStart w:id="115" w:name="_Toc20384624"/>
      <w:bookmarkStart w:id="116" w:name="_Toc50453141"/>
      <w:r w:rsidRPr="00BA523C">
        <w:rPr>
          <w:rFonts w:ascii="Times New Roman" w:eastAsia="Times New Roman" w:hAnsi="Times New Roman" w:cs="Times New Roman"/>
          <w:b/>
          <w:i/>
          <w:color w:val="000000" w:themeColor="text1"/>
          <w:sz w:val="24"/>
          <w:szCs w:val="24"/>
          <w:lang w:eastAsia="ru-RU"/>
        </w:rPr>
        <w:t>5.1.</w:t>
      </w:r>
      <w:r w:rsidRPr="00BA523C">
        <w:rPr>
          <w:rFonts w:ascii="Times New Roman" w:eastAsia="Times New Roman" w:hAnsi="Times New Roman" w:cs="Times New Roman"/>
          <w:b/>
          <w:i/>
          <w:color w:val="000000" w:themeColor="text1"/>
          <w:sz w:val="24"/>
          <w:szCs w:val="24"/>
          <w:lang w:eastAsia="ru-RU"/>
        </w:rPr>
        <w:tab/>
      </w:r>
      <w:bookmarkEnd w:id="112"/>
      <w:bookmarkEnd w:id="113"/>
      <w:bookmarkEnd w:id="114"/>
      <w:r w:rsidR="006D6A64" w:rsidRPr="00BA523C">
        <w:rPr>
          <w:rFonts w:ascii="Times New Roman" w:eastAsia="Times New Roman" w:hAnsi="Times New Roman" w:cs="Times New Roman"/>
          <w:b/>
          <w:i/>
          <w:color w:val="000000" w:themeColor="text1"/>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bookmarkEnd w:id="115"/>
      <w:bookmarkEnd w:id="116"/>
    </w:p>
    <w:p w14:paraId="4CACE5F2" w14:textId="3F40F2B6" w:rsidR="004855D5" w:rsidRPr="00BA523C" w:rsidRDefault="004855D5" w:rsidP="00592663">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По данным, предоставленными </w:t>
      </w:r>
      <w:r w:rsidR="00FF59F0" w:rsidRPr="007F187E">
        <w:rPr>
          <w:rFonts w:ascii="Times New Roman" w:hAnsi="Times New Roman" w:cs="Times New Roman"/>
          <w:color w:val="000000" w:themeColor="text1"/>
          <w:sz w:val="24"/>
          <w:szCs w:val="24"/>
        </w:rPr>
        <w:t>ресурсоснабжающ</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организаци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и Администраци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w:t>
      </w:r>
      <w:r w:rsidR="00FF59F0">
        <w:rPr>
          <w:rFonts w:ascii="Times New Roman" w:hAnsi="Times New Roman" w:cs="Times New Roman"/>
          <w:color w:val="000000" w:themeColor="text1"/>
          <w:sz w:val="24"/>
          <w:szCs w:val="24"/>
        </w:rPr>
        <w:t>Черниговского района</w:t>
      </w:r>
      <w:r w:rsidRPr="00BA523C">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p>
    <w:p w14:paraId="50944BDE" w14:textId="31ED6517" w:rsidR="004855D5" w:rsidRPr="00BA523C" w:rsidRDefault="004855D5"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rPr>
        <w:t>Настоящей схемой строительство источников тепловой энергии, обеспечивающих перспективную тепловую нагрузку на осваиваемых территориях поселения, не предусматривается.</w:t>
      </w:r>
    </w:p>
    <w:p w14:paraId="4C20E133" w14:textId="69428B69" w:rsidR="006D6A64" w:rsidRPr="00BA523C"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7" w:name="_Toc20384625"/>
      <w:bookmarkStart w:id="118" w:name="_Toc50453142"/>
      <w:r w:rsidRPr="00BA523C">
        <w:rPr>
          <w:rFonts w:ascii="Times New Roman" w:eastAsia="Times New Roman" w:hAnsi="Times New Roman" w:cs="Times New Roman"/>
          <w:b/>
          <w:i/>
          <w:color w:val="000000" w:themeColor="text1"/>
          <w:sz w:val="24"/>
          <w:szCs w:val="24"/>
          <w:lang w:eastAsia="ru-RU"/>
        </w:rPr>
        <w:t>5.2.</w:t>
      </w:r>
      <w:r w:rsidRPr="00BA523C">
        <w:rPr>
          <w:rFonts w:ascii="Times New Roman" w:eastAsia="Times New Roman" w:hAnsi="Times New Roman" w:cs="Times New Roman"/>
          <w:b/>
          <w:i/>
          <w:color w:val="000000" w:themeColor="text1"/>
          <w:sz w:val="24"/>
          <w:szCs w:val="24"/>
          <w:lang w:eastAsia="ru-RU"/>
        </w:rPr>
        <w:tab/>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7"/>
      <w:bookmarkEnd w:id="118"/>
    </w:p>
    <w:p w14:paraId="17CA3367" w14:textId="24032F30" w:rsidR="006D6A64" w:rsidRPr="00BA523C" w:rsidRDefault="001B09BD"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Ценовые зоны в </w:t>
      </w:r>
      <w:r w:rsidR="00BB5149" w:rsidRPr="00BA523C">
        <w:rPr>
          <w:rFonts w:ascii="Times New Roman" w:hAnsi="Times New Roman" w:cs="Times New Roman"/>
          <w:color w:val="000000" w:themeColor="text1"/>
          <w:sz w:val="24"/>
          <w:szCs w:val="24"/>
        </w:rPr>
        <w:t xml:space="preserve">с.п. </w:t>
      </w:r>
      <w:r w:rsidR="00005F8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отсутствуют.</w:t>
      </w:r>
    </w:p>
    <w:p w14:paraId="29893BC8" w14:textId="231C47F5" w:rsidR="001A798D" w:rsidRPr="00BA523C"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9" w:name="_Toc525894711"/>
      <w:bookmarkStart w:id="120" w:name="_Toc535417874"/>
      <w:bookmarkStart w:id="121" w:name="_Toc8577838"/>
      <w:bookmarkStart w:id="122" w:name="_Toc20384626"/>
      <w:bookmarkStart w:id="123" w:name="_Toc50453143"/>
      <w:r w:rsidRPr="00BA523C">
        <w:rPr>
          <w:rFonts w:ascii="Times New Roman" w:eastAsia="Times New Roman" w:hAnsi="Times New Roman" w:cs="Times New Roman"/>
          <w:b/>
          <w:i/>
          <w:color w:val="000000" w:themeColor="text1"/>
          <w:sz w:val="24"/>
          <w:szCs w:val="24"/>
          <w:lang w:eastAsia="ru-RU"/>
        </w:rPr>
        <w:t>5.3</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119"/>
      <w:bookmarkEnd w:id="120"/>
      <w:bookmarkEnd w:id="121"/>
      <w:r w:rsidRPr="00BA523C">
        <w:rPr>
          <w:rFonts w:ascii="Times New Roman" w:eastAsia="Times New Roman" w:hAnsi="Times New Roman" w:cs="Times New Roman"/>
          <w:b/>
          <w:i/>
          <w:color w:val="000000" w:themeColor="text1"/>
          <w:sz w:val="24"/>
          <w:szCs w:val="24"/>
          <w:lang w:eastAsia="ru-RU"/>
        </w:rPr>
        <w:t>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bookmarkEnd w:id="122"/>
      <w:bookmarkEnd w:id="123"/>
    </w:p>
    <w:p w14:paraId="654EAE2E" w14:textId="5A851142" w:rsidR="00005F86" w:rsidRPr="00BA523C" w:rsidRDefault="00005F86" w:rsidP="0036023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rPr>
        <w:t xml:space="preserve">В 2019 году введена в эксплуатацию Котельная АМК № 1/22 с.Снегуровка, ул. Парковая 14а установленной мощностью 1,032 Гкал/ч, взамен котельной №1/22 с.Снегуровка, ул. Парковая, 14а. Основное оборудование котельной эксплуатируется с 2019 </w:t>
      </w:r>
      <w:r w:rsidRPr="00BA523C">
        <w:rPr>
          <w:rFonts w:ascii="Times New Roman" w:hAnsi="Times New Roman" w:cs="Times New Roman"/>
          <w:color w:val="000000" w:themeColor="text1"/>
          <w:sz w:val="24"/>
          <w:szCs w:val="24"/>
        </w:rPr>
        <w:lastRenderedPageBreak/>
        <w:t>года. К расчетному сроку Схемы теплоснабжения 2029 г. котлы не выработают нормативный срок службы (более 16-24 лет эксплуатации). в связи с чем мероприятия по строительству, реконструкции и техническому перевооружению и (или) модернизации источников тепловой энергии настоящей Схемой не предусматриваются.</w:t>
      </w:r>
    </w:p>
    <w:p w14:paraId="3ABB03E4" w14:textId="0BB15B39" w:rsidR="001A798D" w:rsidRPr="00BA523C"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4" w:name="_Toc525894712"/>
      <w:bookmarkStart w:id="125" w:name="_Toc535417875"/>
      <w:bookmarkStart w:id="126" w:name="_Toc8577839"/>
      <w:bookmarkStart w:id="127" w:name="_Toc20384627"/>
      <w:bookmarkStart w:id="128" w:name="_Toc50453144"/>
      <w:r w:rsidRPr="00BA523C">
        <w:rPr>
          <w:rFonts w:ascii="Times New Roman" w:eastAsia="Times New Roman" w:hAnsi="Times New Roman" w:cs="Times New Roman"/>
          <w:b/>
          <w:i/>
          <w:color w:val="000000" w:themeColor="text1"/>
          <w:sz w:val="24"/>
          <w:szCs w:val="24"/>
          <w:lang w:eastAsia="ru-RU"/>
        </w:rPr>
        <w:t>5.4</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124"/>
      <w:bookmarkEnd w:id="125"/>
      <w:bookmarkEnd w:id="126"/>
      <w:r w:rsidRPr="00BA523C">
        <w:rPr>
          <w:rFonts w:ascii="Times New Roman" w:eastAsia="Times New Roman" w:hAnsi="Times New Roman" w:cs="Times New Roman"/>
          <w:b/>
          <w:i/>
          <w:color w:val="000000" w:themeColor="text1"/>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w:t>
      </w:r>
      <w:bookmarkEnd w:id="127"/>
      <w:bookmarkEnd w:id="128"/>
    </w:p>
    <w:p w14:paraId="3BF3E9E2" w14:textId="6889D6E4" w:rsidR="003F3B72" w:rsidRPr="00BA523C" w:rsidRDefault="00005F86" w:rsidP="003F3B72">
      <w:pPr>
        <w:spacing w:after="0" w:line="360" w:lineRule="auto"/>
        <w:ind w:firstLine="709"/>
        <w:jc w:val="both"/>
        <w:rPr>
          <w:rFonts w:ascii="Times New Roman" w:hAnsi="Times New Roman" w:cs="Times New Roman"/>
          <w:color w:val="000000" w:themeColor="text1"/>
          <w:sz w:val="24"/>
          <w:szCs w:val="24"/>
        </w:rPr>
      </w:pPr>
      <w:r w:rsidRPr="00BA523C">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BA523C">
        <w:rPr>
          <w:rFonts w:ascii="Times New Roman" w:hAnsi="Times New Roman" w:cs="Times New Roman"/>
          <w:color w:val="000000" w:themeColor="text1"/>
          <w:sz w:val="24"/>
          <w:szCs w:val="24"/>
        </w:rPr>
        <w:t>с.п. Снегуровское</w:t>
      </w:r>
      <w:r w:rsidRPr="00BA523C">
        <w:rPr>
          <w:rFonts w:ascii="Times New Roman" w:eastAsia="Times New Roman" w:hAnsi="Times New Roman" w:cs="Times New Roman"/>
          <w:color w:val="000000" w:themeColor="text1"/>
          <w:sz w:val="24"/>
          <w:szCs w:val="24"/>
          <w:lang w:eastAsia="ru-RU"/>
        </w:rPr>
        <w:t xml:space="preserve">, используют в качестве основного топлива уголь. Газификация источников тепловой энергии сельского поселения </w:t>
      </w:r>
      <w:r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не планируется</w:t>
      </w:r>
      <w:r w:rsidR="007B60E3" w:rsidRPr="00BA523C">
        <w:rPr>
          <w:rFonts w:ascii="Times New Roman" w:hAnsi="Times New Roman" w:cs="Times New Roman"/>
          <w:color w:val="000000" w:themeColor="text1"/>
          <w:sz w:val="24"/>
          <w:szCs w:val="24"/>
        </w:rPr>
        <w:t>.</w:t>
      </w:r>
    </w:p>
    <w:p w14:paraId="6668346E" w14:textId="4AE853A8" w:rsidR="006D6A64" w:rsidRPr="00BA523C"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9" w:name="_Toc20384628"/>
      <w:bookmarkStart w:id="130" w:name="_Toc50453145"/>
      <w:r w:rsidRPr="00BA523C">
        <w:rPr>
          <w:rFonts w:ascii="Times New Roman" w:eastAsia="Times New Roman" w:hAnsi="Times New Roman" w:cs="Times New Roman"/>
          <w:b/>
          <w:i/>
          <w:color w:val="000000" w:themeColor="text1"/>
          <w:sz w:val="24"/>
          <w:szCs w:val="24"/>
          <w:lang w:eastAsia="ru-RU"/>
        </w:rPr>
        <w:t>5.5.</w:t>
      </w:r>
      <w:r w:rsidRPr="00BA523C">
        <w:rPr>
          <w:rFonts w:ascii="Times New Roman" w:eastAsia="Times New Roman" w:hAnsi="Times New Roman" w:cs="Times New Roman"/>
          <w:b/>
          <w:i/>
          <w:color w:val="000000" w:themeColor="text1"/>
          <w:sz w:val="24"/>
          <w:szCs w:val="24"/>
          <w:lang w:eastAsia="ru-RU"/>
        </w:rPr>
        <w:tab/>
        <w:t>Предложения по переводу потребителей на индивидуальные источники теплоснабжения</w:t>
      </w:r>
      <w:bookmarkEnd w:id="129"/>
      <w:bookmarkEnd w:id="130"/>
    </w:p>
    <w:p w14:paraId="4DDE3FC7" w14:textId="403BE6FF" w:rsidR="002225AA" w:rsidRPr="00BA523C" w:rsidRDefault="006D60CB" w:rsidP="006D60CB">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Перевод потребителей на индивидуальные источники теплоснабжения настоящей схемой не предусматривается.</w:t>
      </w:r>
    </w:p>
    <w:p w14:paraId="0B447EC6" w14:textId="5AA71919" w:rsidR="006D6A64" w:rsidRPr="00BA523C"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1" w:name="_Toc20384629"/>
      <w:bookmarkStart w:id="132" w:name="_Toc50453146"/>
      <w:r w:rsidRPr="00BA523C">
        <w:rPr>
          <w:rFonts w:ascii="Times New Roman" w:eastAsia="Times New Roman" w:hAnsi="Times New Roman" w:cs="Times New Roman"/>
          <w:b/>
          <w:i/>
          <w:color w:val="000000" w:themeColor="text1"/>
          <w:sz w:val="24"/>
          <w:szCs w:val="24"/>
          <w:lang w:eastAsia="ru-RU"/>
        </w:rPr>
        <w:t>5.6.</w:t>
      </w:r>
      <w:r w:rsidRPr="00BA523C">
        <w:rPr>
          <w:rFonts w:ascii="Times New Roman" w:eastAsia="Times New Roman" w:hAnsi="Times New Roman" w:cs="Times New Roman"/>
          <w:b/>
          <w:i/>
          <w:color w:val="000000" w:themeColor="text1"/>
          <w:sz w:val="24"/>
          <w:szCs w:val="24"/>
          <w:lang w:eastAsia="ru-RU"/>
        </w:rPr>
        <w:tab/>
        <w:t>Предложения по подключению существующих потребителей к источникам централизованного теплоснабжения</w:t>
      </w:r>
      <w:bookmarkEnd w:id="131"/>
      <w:bookmarkEnd w:id="132"/>
    </w:p>
    <w:p w14:paraId="2D84B419" w14:textId="0BADD672" w:rsidR="006D60CB" w:rsidRPr="00BA523C" w:rsidRDefault="006D60CB" w:rsidP="006D60CB">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BA523C">
        <w:rPr>
          <w:rFonts w:ascii="Times New Roman" w:hAnsi="Times New Roman" w:cs="Times New Roman"/>
          <w:color w:val="000000" w:themeColor="text1"/>
          <w:sz w:val="24"/>
          <w:szCs w:val="24"/>
        </w:rPr>
        <w:t>Подключение существующих потребителей к источникам централизованного тепл</w:t>
      </w:r>
      <w:r w:rsidR="00505CFE" w:rsidRPr="00BA523C">
        <w:rPr>
          <w:rFonts w:ascii="Times New Roman" w:hAnsi="Times New Roman" w:cs="Times New Roman"/>
          <w:color w:val="000000" w:themeColor="text1"/>
          <w:sz w:val="24"/>
          <w:szCs w:val="24"/>
        </w:rPr>
        <w:t>оснабжения не предусматривается</w:t>
      </w:r>
      <w:r w:rsidRPr="00BA523C">
        <w:rPr>
          <w:rFonts w:ascii="Times New Roman" w:hAnsi="Times New Roman" w:cs="Times New Roman"/>
          <w:bCs/>
          <w:color w:val="000000" w:themeColor="text1"/>
          <w:sz w:val="24"/>
          <w:szCs w:val="24"/>
        </w:rPr>
        <w:t xml:space="preserve">. </w:t>
      </w:r>
    </w:p>
    <w:p w14:paraId="15A82188" w14:textId="1185E0EA" w:rsidR="001A798D" w:rsidRPr="00BA523C"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3" w:name="_Toc525894713"/>
      <w:bookmarkStart w:id="134" w:name="_Toc535417876"/>
      <w:bookmarkStart w:id="135" w:name="_Toc8577840"/>
      <w:bookmarkStart w:id="136" w:name="_Toc20384630"/>
      <w:bookmarkStart w:id="137" w:name="_Toc50453147"/>
      <w:r w:rsidRPr="00BA523C">
        <w:rPr>
          <w:rFonts w:ascii="Times New Roman" w:eastAsia="Times New Roman" w:hAnsi="Times New Roman" w:cs="Times New Roman"/>
          <w:b/>
          <w:i/>
          <w:color w:val="000000" w:themeColor="text1"/>
          <w:sz w:val="24"/>
          <w:szCs w:val="24"/>
          <w:lang w:eastAsia="ru-RU"/>
        </w:rPr>
        <w:t>5.7</w:t>
      </w:r>
      <w:r w:rsidR="001A798D" w:rsidRPr="00BA523C">
        <w:rPr>
          <w:rFonts w:ascii="Times New Roman" w:eastAsia="Times New Roman" w:hAnsi="Times New Roman" w:cs="Times New Roman"/>
          <w:b/>
          <w:i/>
          <w:color w:val="000000" w:themeColor="text1"/>
          <w:sz w:val="24"/>
          <w:szCs w:val="24"/>
          <w:lang w:eastAsia="ru-RU"/>
        </w:rPr>
        <w:t>.</w:t>
      </w:r>
      <w:r w:rsidR="001A798D" w:rsidRPr="00BA523C">
        <w:rPr>
          <w:rFonts w:ascii="Times New Roman" w:eastAsia="Times New Roman" w:hAnsi="Times New Roman" w:cs="Times New Roman"/>
          <w:b/>
          <w:i/>
          <w:color w:val="000000" w:themeColor="text1"/>
          <w:sz w:val="24"/>
          <w:szCs w:val="24"/>
          <w:lang w:eastAsia="ru-RU"/>
        </w:rPr>
        <w:tab/>
      </w:r>
      <w:bookmarkEnd w:id="133"/>
      <w:bookmarkEnd w:id="134"/>
      <w:bookmarkEnd w:id="135"/>
      <w:r w:rsidRPr="00BA523C">
        <w:rPr>
          <w:rFonts w:ascii="Times New Roman" w:eastAsia="Times New Roman" w:hAnsi="Times New Roman" w:cs="Times New Roman"/>
          <w:b/>
          <w:i/>
          <w:color w:val="000000" w:themeColor="text1"/>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6"/>
      <w:bookmarkEnd w:id="137"/>
    </w:p>
    <w:p w14:paraId="5125E09A" w14:textId="6C37FB5C" w:rsidR="003F3B72" w:rsidRPr="00BA523C" w:rsidRDefault="003F3B72" w:rsidP="003F3B72">
      <w:pPr>
        <w:pStyle w:val="aff2"/>
        <w:spacing w:before="0" w:beforeAutospacing="0" w:after="0" w:afterAutospacing="0" w:line="360" w:lineRule="auto"/>
        <w:ind w:firstLine="851"/>
        <w:jc w:val="both"/>
        <w:rPr>
          <w:color w:val="000000" w:themeColor="text1"/>
        </w:rPr>
      </w:pPr>
      <w:r w:rsidRPr="00BA523C">
        <w:rPr>
          <w:color w:val="000000" w:themeColor="text1"/>
        </w:rPr>
        <w:t xml:space="preserve">Источники тепловой энергии, функционирующие в режиме комбинированной выработки электрической и тепловой энергии на территории </w:t>
      </w:r>
      <w:r w:rsidR="00505CFE" w:rsidRPr="00BA523C">
        <w:rPr>
          <w:color w:val="000000" w:themeColor="text1"/>
        </w:rPr>
        <w:t xml:space="preserve">с.п. </w:t>
      </w:r>
      <w:r w:rsidR="00005F86" w:rsidRPr="00BA523C">
        <w:rPr>
          <w:color w:val="000000" w:themeColor="text1"/>
        </w:rPr>
        <w:t>Снегуровское</w:t>
      </w:r>
      <w:r w:rsidRPr="00BA523C">
        <w:rPr>
          <w:color w:val="000000" w:themeColor="text1"/>
        </w:rPr>
        <w:t xml:space="preserve"> отсутствуют. </w:t>
      </w:r>
    </w:p>
    <w:p w14:paraId="047B348F" w14:textId="5662E5F0" w:rsidR="00226560" w:rsidRPr="00BA523C" w:rsidRDefault="006D6A64" w:rsidP="00226560">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8" w:name="_Toc535417877"/>
      <w:bookmarkStart w:id="139" w:name="_Toc8577841"/>
      <w:bookmarkStart w:id="140" w:name="_Toc20384631"/>
      <w:bookmarkStart w:id="141" w:name="_Toc50453148"/>
      <w:r w:rsidRPr="00BA523C">
        <w:rPr>
          <w:rFonts w:ascii="Times New Roman" w:eastAsia="Times New Roman" w:hAnsi="Times New Roman" w:cs="Times New Roman"/>
          <w:b/>
          <w:i/>
          <w:color w:val="000000" w:themeColor="text1"/>
          <w:sz w:val="24"/>
          <w:szCs w:val="24"/>
          <w:lang w:eastAsia="ru-RU"/>
        </w:rPr>
        <w:t>5.8</w:t>
      </w:r>
      <w:r w:rsidR="00226560" w:rsidRPr="00BA523C">
        <w:rPr>
          <w:rFonts w:ascii="Times New Roman" w:eastAsia="Times New Roman" w:hAnsi="Times New Roman" w:cs="Times New Roman"/>
          <w:b/>
          <w:i/>
          <w:color w:val="000000" w:themeColor="text1"/>
          <w:sz w:val="24"/>
          <w:szCs w:val="24"/>
          <w:lang w:eastAsia="ru-RU"/>
        </w:rPr>
        <w:t>.</w:t>
      </w:r>
      <w:r w:rsidR="00226560" w:rsidRPr="00BA523C">
        <w:rPr>
          <w:rFonts w:ascii="Times New Roman" w:eastAsia="Times New Roman" w:hAnsi="Times New Roman" w:cs="Times New Roman"/>
          <w:b/>
          <w:i/>
          <w:color w:val="000000" w:themeColor="text1"/>
          <w:sz w:val="24"/>
          <w:szCs w:val="24"/>
          <w:lang w:eastAsia="ru-RU"/>
        </w:rPr>
        <w:tab/>
      </w:r>
      <w:bookmarkEnd w:id="138"/>
      <w:bookmarkEnd w:id="139"/>
      <w:r w:rsidRPr="00BA523C">
        <w:rPr>
          <w:rFonts w:ascii="Times New Roman" w:eastAsia="Times New Roman" w:hAnsi="Times New Roman" w:cs="Times New Roman"/>
          <w:b/>
          <w:i/>
          <w:color w:val="000000" w:themeColor="text1"/>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0"/>
      <w:bookmarkEnd w:id="141"/>
    </w:p>
    <w:p w14:paraId="12D51DDE" w14:textId="41DBAE53" w:rsidR="002D7AEF" w:rsidRPr="00BA523C" w:rsidRDefault="002D7AEF" w:rsidP="002D7AEF">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rPr>
        <w:t xml:space="preserve">Избыточные источники тепловой энергии на территории муниципального образования отсутствуют. </w:t>
      </w:r>
    </w:p>
    <w:p w14:paraId="200B36F5" w14:textId="47C3EE91"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2" w:name="_Toc525894714"/>
      <w:bookmarkStart w:id="143" w:name="_Toc535417878"/>
      <w:bookmarkStart w:id="144" w:name="_Toc8577842"/>
      <w:bookmarkStart w:id="145" w:name="_Toc20384632"/>
      <w:bookmarkStart w:id="146" w:name="_Toc50453149"/>
      <w:r w:rsidRPr="00BA523C">
        <w:rPr>
          <w:rFonts w:ascii="Times New Roman" w:eastAsia="Times New Roman" w:hAnsi="Times New Roman" w:cs="Times New Roman"/>
          <w:b/>
          <w:i/>
          <w:color w:val="000000" w:themeColor="text1"/>
          <w:sz w:val="24"/>
          <w:szCs w:val="24"/>
          <w:lang w:eastAsia="ru-RU"/>
        </w:rPr>
        <w:lastRenderedPageBreak/>
        <w:t>5.</w:t>
      </w:r>
      <w:r w:rsidR="006D6A64" w:rsidRPr="00BA523C">
        <w:rPr>
          <w:rFonts w:ascii="Times New Roman" w:eastAsia="Times New Roman" w:hAnsi="Times New Roman" w:cs="Times New Roman"/>
          <w:b/>
          <w:i/>
          <w:color w:val="000000" w:themeColor="text1"/>
          <w:sz w:val="24"/>
          <w:szCs w:val="24"/>
          <w:lang w:eastAsia="ru-RU"/>
        </w:rPr>
        <w:t>9</w:t>
      </w:r>
      <w:r w:rsidRPr="00BA523C">
        <w:rPr>
          <w:rFonts w:ascii="Times New Roman" w:eastAsia="Times New Roman" w:hAnsi="Times New Roman" w:cs="Times New Roman"/>
          <w:b/>
          <w:i/>
          <w:color w:val="000000" w:themeColor="text1"/>
          <w:sz w:val="24"/>
          <w:szCs w:val="24"/>
          <w:lang w:eastAsia="ru-RU"/>
        </w:rPr>
        <w:t>.</w:t>
      </w:r>
      <w:r w:rsidRPr="00BA523C">
        <w:rPr>
          <w:rFonts w:ascii="Times New Roman" w:eastAsia="Times New Roman" w:hAnsi="Times New Roman" w:cs="Times New Roman"/>
          <w:b/>
          <w:i/>
          <w:color w:val="000000" w:themeColor="text1"/>
          <w:sz w:val="24"/>
          <w:szCs w:val="24"/>
          <w:lang w:eastAsia="ru-RU"/>
        </w:rPr>
        <w:tab/>
      </w:r>
      <w:bookmarkEnd w:id="142"/>
      <w:bookmarkEnd w:id="143"/>
      <w:bookmarkEnd w:id="144"/>
      <w:r w:rsidR="006D6A64" w:rsidRPr="00BA523C">
        <w:rPr>
          <w:rFonts w:ascii="Times New Roman" w:eastAsia="Times New Roman" w:hAnsi="Times New Roman" w:cs="Times New Roman"/>
          <w:b/>
          <w:i/>
          <w:color w:val="000000" w:themeColor="text1"/>
          <w:sz w:val="24"/>
          <w:szCs w:val="24"/>
          <w:lang w:eastAsia="ru-RU"/>
        </w:rPr>
        <w:t>Меры по переоборудованию котельных в источники комбинированной выработки электрической и тепловой энергии для каждого этапа</w:t>
      </w:r>
      <w:bookmarkEnd w:id="145"/>
      <w:bookmarkEnd w:id="146"/>
    </w:p>
    <w:p w14:paraId="69480E79" w14:textId="5F498669" w:rsidR="00B01B35" w:rsidRPr="00BA523C" w:rsidRDefault="00E87B25" w:rsidP="00B01B35">
      <w:pPr>
        <w:spacing w:after="12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0C601E03" w14:textId="2277B090"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7" w:name="_Toc525894715"/>
      <w:bookmarkStart w:id="148" w:name="_Toc535417879"/>
      <w:bookmarkStart w:id="149" w:name="_Toc8577843"/>
      <w:bookmarkStart w:id="150" w:name="_Toc20384633"/>
      <w:bookmarkStart w:id="151" w:name="_Toc50453150"/>
      <w:r w:rsidRPr="00BA523C">
        <w:rPr>
          <w:rFonts w:ascii="Times New Roman" w:eastAsia="Times New Roman" w:hAnsi="Times New Roman" w:cs="Times New Roman"/>
          <w:b/>
          <w:i/>
          <w:color w:val="000000" w:themeColor="text1"/>
          <w:sz w:val="24"/>
          <w:szCs w:val="24"/>
          <w:lang w:eastAsia="ru-RU"/>
        </w:rPr>
        <w:t>5.</w:t>
      </w:r>
      <w:r w:rsidR="006D6A64" w:rsidRPr="00BA523C">
        <w:rPr>
          <w:rFonts w:ascii="Times New Roman" w:eastAsia="Times New Roman" w:hAnsi="Times New Roman" w:cs="Times New Roman"/>
          <w:b/>
          <w:i/>
          <w:color w:val="000000" w:themeColor="text1"/>
          <w:sz w:val="24"/>
          <w:szCs w:val="24"/>
          <w:lang w:eastAsia="ru-RU"/>
        </w:rPr>
        <w:t>10</w:t>
      </w:r>
      <w:r w:rsidRPr="00BA523C">
        <w:rPr>
          <w:rFonts w:ascii="Times New Roman" w:eastAsia="Times New Roman" w:hAnsi="Times New Roman" w:cs="Times New Roman"/>
          <w:b/>
          <w:i/>
          <w:color w:val="000000" w:themeColor="text1"/>
          <w:sz w:val="24"/>
          <w:szCs w:val="24"/>
          <w:lang w:eastAsia="ru-RU"/>
        </w:rPr>
        <w:t>.</w:t>
      </w:r>
      <w:r w:rsidRPr="00BA523C">
        <w:rPr>
          <w:rFonts w:ascii="Times New Roman" w:eastAsia="Times New Roman" w:hAnsi="Times New Roman" w:cs="Times New Roman"/>
          <w:b/>
          <w:i/>
          <w:color w:val="000000" w:themeColor="text1"/>
          <w:sz w:val="24"/>
          <w:szCs w:val="24"/>
          <w:lang w:eastAsia="ru-RU"/>
        </w:rPr>
        <w:tab/>
      </w:r>
      <w:bookmarkEnd w:id="147"/>
      <w:bookmarkEnd w:id="148"/>
      <w:bookmarkEnd w:id="149"/>
      <w:r w:rsidR="006D6A64" w:rsidRPr="00BA523C">
        <w:rPr>
          <w:rFonts w:ascii="Times New Roman" w:eastAsia="Times New Roman" w:hAnsi="Times New Roman" w:cs="Times New Roman"/>
          <w:b/>
          <w:i/>
          <w:color w:val="000000" w:themeColor="text1"/>
          <w:sz w:val="24"/>
          <w:szCs w:val="24"/>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50"/>
      <w:bookmarkEnd w:id="151"/>
    </w:p>
    <w:p w14:paraId="27C5A01E" w14:textId="77777777" w:rsidR="00592663" w:rsidRPr="00BA523C" w:rsidRDefault="00592663" w:rsidP="00592663">
      <w:pPr>
        <w:spacing w:line="360" w:lineRule="auto"/>
        <w:ind w:firstLine="709"/>
        <w:jc w:val="both"/>
        <w:rPr>
          <w:rFonts w:ascii="Times New Roman" w:hAnsi="Times New Roman" w:cs="Times New Roman"/>
          <w:color w:val="000000" w:themeColor="text1"/>
          <w:sz w:val="24"/>
          <w:szCs w:val="24"/>
        </w:rPr>
      </w:pPr>
      <w:bookmarkStart w:id="152" w:name="_Toc525894716"/>
      <w:r w:rsidRPr="00BA523C">
        <w:rPr>
          <w:rFonts w:ascii="Times New Roman" w:hAnsi="Times New Roman" w:cs="Times New Roman"/>
          <w:color w:val="000000" w:themeColor="text1"/>
          <w:sz w:val="24"/>
          <w:szCs w:val="24"/>
        </w:rPr>
        <w:t>Настоящей схемой перевод источника тепловой энергии в пиковый режим работы не предусматривается.</w:t>
      </w:r>
    </w:p>
    <w:p w14:paraId="746F8E39" w14:textId="30922B7C"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3" w:name="_Toc535417880"/>
      <w:bookmarkStart w:id="154" w:name="_Toc8577844"/>
      <w:bookmarkStart w:id="155" w:name="_Toc20384634"/>
      <w:bookmarkStart w:id="156" w:name="_Toc50453151"/>
      <w:r w:rsidRPr="00BA523C">
        <w:rPr>
          <w:rFonts w:ascii="Times New Roman" w:eastAsia="Times New Roman" w:hAnsi="Times New Roman" w:cs="Times New Roman"/>
          <w:b/>
          <w:i/>
          <w:color w:val="000000" w:themeColor="text1"/>
          <w:sz w:val="24"/>
          <w:szCs w:val="24"/>
          <w:lang w:eastAsia="ru-RU"/>
        </w:rPr>
        <w:t>5.</w:t>
      </w:r>
      <w:r w:rsidR="006D6A64" w:rsidRPr="00BA523C">
        <w:rPr>
          <w:rFonts w:ascii="Times New Roman" w:eastAsia="Times New Roman" w:hAnsi="Times New Roman" w:cs="Times New Roman"/>
          <w:b/>
          <w:i/>
          <w:color w:val="000000" w:themeColor="text1"/>
          <w:sz w:val="24"/>
          <w:szCs w:val="24"/>
          <w:lang w:eastAsia="ru-RU"/>
        </w:rPr>
        <w:t>11</w:t>
      </w:r>
      <w:r w:rsidRPr="00BA523C">
        <w:rPr>
          <w:rFonts w:ascii="Times New Roman" w:eastAsia="Times New Roman" w:hAnsi="Times New Roman" w:cs="Times New Roman"/>
          <w:b/>
          <w:i/>
          <w:color w:val="000000" w:themeColor="text1"/>
          <w:sz w:val="24"/>
          <w:szCs w:val="24"/>
          <w:lang w:eastAsia="ru-RU"/>
        </w:rPr>
        <w:t>.</w:t>
      </w:r>
      <w:r w:rsidRPr="00BA523C">
        <w:rPr>
          <w:rFonts w:ascii="Times New Roman" w:eastAsia="Times New Roman" w:hAnsi="Times New Roman" w:cs="Times New Roman"/>
          <w:b/>
          <w:i/>
          <w:color w:val="000000" w:themeColor="text1"/>
          <w:sz w:val="24"/>
          <w:szCs w:val="24"/>
          <w:lang w:eastAsia="ru-RU"/>
        </w:rPr>
        <w:tab/>
      </w:r>
      <w:bookmarkEnd w:id="152"/>
      <w:bookmarkEnd w:id="153"/>
      <w:bookmarkEnd w:id="154"/>
      <w:r w:rsidR="006D6A64" w:rsidRPr="00BA523C">
        <w:rPr>
          <w:rFonts w:ascii="Times New Roman" w:eastAsia="Times New Roman" w:hAnsi="Times New Roman" w:cs="Times New Roman"/>
          <w:b/>
          <w:i/>
          <w:color w:val="000000" w:themeColor="text1"/>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5"/>
      <w:bookmarkEnd w:id="156"/>
    </w:p>
    <w:p w14:paraId="6BDFA44A" w14:textId="28B965F4" w:rsidR="00684BB1" w:rsidRPr="00BA523C" w:rsidRDefault="00684BB1" w:rsidP="00005F86">
      <w:pPr>
        <w:pStyle w:val="affffa"/>
        <w:spacing w:after="0"/>
        <w:rPr>
          <w:color w:val="000000" w:themeColor="text1"/>
          <w:sz w:val="24"/>
          <w:szCs w:val="24"/>
          <w:lang w:eastAsia="ru-RU"/>
        </w:rPr>
      </w:pPr>
      <w:r w:rsidRPr="00BA523C">
        <w:rPr>
          <w:color w:val="000000" w:themeColor="text1"/>
          <w:sz w:val="24"/>
          <w:szCs w:val="24"/>
          <w:lang w:eastAsia="ru-RU"/>
        </w:rPr>
        <w:t>В таблице 16 представлены проектный температурный график и фактический температурный режим за сутки наиболее холодной пятидневки (при температуре наружного воздуха -30 °С).</w:t>
      </w:r>
    </w:p>
    <w:p w14:paraId="7DAE9667" w14:textId="4E7EE3F9" w:rsidR="00684BB1" w:rsidRPr="00BA523C" w:rsidRDefault="00684BB1" w:rsidP="00684BB1">
      <w:pPr>
        <w:pStyle w:val="ab"/>
        <w:rPr>
          <w:i/>
          <w:szCs w:val="24"/>
        </w:rPr>
      </w:pPr>
      <w:r w:rsidRPr="00BA523C">
        <w:rPr>
          <w:szCs w:val="24"/>
        </w:rPr>
        <w:t xml:space="preserve">Таблица </w:t>
      </w:r>
      <w:r w:rsidRPr="00BA523C">
        <w:rPr>
          <w:b w:val="0"/>
          <w:i/>
          <w:szCs w:val="24"/>
        </w:rPr>
        <w:fldChar w:fldCharType="begin"/>
      </w:r>
      <w:r w:rsidRPr="00BA523C">
        <w:rPr>
          <w:szCs w:val="24"/>
        </w:rPr>
        <w:instrText xml:space="preserve"> SEQ Таблица \* ARABIC </w:instrText>
      </w:r>
      <w:r w:rsidRPr="00BA523C">
        <w:rPr>
          <w:b w:val="0"/>
          <w:i/>
          <w:szCs w:val="24"/>
        </w:rPr>
        <w:fldChar w:fldCharType="separate"/>
      </w:r>
      <w:r w:rsidRPr="00BA523C">
        <w:rPr>
          <w:noProof/>
          <w:szCs w:val="24"/>
        </w:rPr>
        <w:t>16</w:t>
      </w:r>
      <w:r w:rsidRPr="00BA523C">
        <w:rPr>
          <w:b w:val="0"/>
          <w:i/>
          <w:szCs w:val="24"/>
        </w:rPr>
        <w:fldChar w:fldCharType="end"/>
      </w:r>
      <w:r w:rsidRPr="00BA523C">
        <w:rPr>
          <w:szCs w:val="24"/>
        </w:rPr>
        <w:t xml:space="preserve"> – Температурные графики регулирования отпуска тепловой энергии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01"/>
        <w:gridCol w:w="1697"/>
        <w:gridCol w:w="2149"/>
        <w:gridCol w:w="1535"/>
      </w:tblGrid>
      <w:tr w:rsidR="00684BB1" w:rsidRPr="00BA523C" w14:paraId="63F98D0A" w14:textId="77777777" w:rsidTr="00005F86">
        <w:trPr>
          <w:trHeight w:val="20"/>
          <w:tblHeader/>
        </w:trPr>
        <w:tc>
          <w:tcPr>
            <w:tcW w:w="2258" w:type="dxa"/>
            <w:shd w:val="clear" w:color="auto" w:fill="auto"/>
            <w:vAlign w:val="center"/>
            <w:hideMark/>
          </w:tcPr>
          <w:p w14:paraId="2DCCE06F" w14:textId="77777777" w:rsidR="00684BB1" w:rsidRPr="00BA523C"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Наименование источника</w:t>
            </w:r>
          </w:p>
        </w:tc>
        <w:tc>
          <w:tcPr>
            <w:tcW w:w="1701" w:type="dxa"/>
            <w:shd w:val="clear" w:color="auto" w:fill="auto"/>
            <w:vAlign w:val="center"/>
            <w:hideMark/>
          </w:tcPr>
          <w:p w14:paraId="27CAD546" w14:textId="77777777" w:rsidR="00684BB1" w:rsidRPr="00BA523C"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Проектный температурный график, °С/°С</w:t>
            </w:r>
          </w:p>
        </w:tc>
        <w:tc>
          <w:tcPr>
            <w:tcW w:w="1697" w:type="dxa"/>
            <w:shd w:val="clear" w:color="auto" w:fill="auto"/>
            <w:vAlign w:val="center"/>
            <w:hideMark/>
          </w:tcPr>
          <w:p w14:paraId="2B6494D4" w14:textId="77777777" w:rsidR="00684BB1" w:rsidRPr="00BA523C"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Фактический температурный режим от источника, °С/°С</w:t>
            </w:r>
          </w:p>
        </w:tc>
        <w:tc>
          <w:tcPr>
            <w:tcW w:w="0" w:type="auto"/>
            <w:shd w:val="clear" w:color="auto" w:fill="auto"/>
            <w:vAlign w:val="center"/>
            <w:hideMark/>
          </w:tcPr>
          <w:p w14:paraId="4CAE5DE9" w14:textId="77777777" w:rsidR="00684BB1" w:rsidRPr="00BA523C"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Фактический температурный режим к потребителю, °С/°С</w:t>
            </w:r>
          </w:p>
        </w:tc>
        <w:tc>
          <w:tcPr>
            <w:tcW w:w="0" w:type="auto"/>
            <w:shd w:val="clear" w:color="auto" w:fill="auto"/>
            <w:vAlign w:val="center"/>
            <w:hideMark/>
          </w:tcPr>
          <w:p w14:paraId="585585C4" w14:textId="77777777" w:rsidR="00684BB1" w:rsidRPr="00BA523C"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Вид теплоносителя</w:t>
            </w:r>
          </w:p>
        </w:tc>
      </w:tr>
      <w:tr w:rsidR="00005F86" w:rsidRPr="00BA523C" w14:paraId="57E23397" w14:textId="77777777" w:rsidTr="00005F86">
        <w:trPr>
          <w:trHeight w:val="20"/>
        </w:trPr>
        <w:tc>
          <w:tcPr>
            <w:tcW w:w="2258" w:type="dxa"/>
            <w:shd w:val="clear" w:color="auto" w:fill="auto"/>
            <w:vAlign w:val="center"/>
            <w:hideMark/>
          </w:tcPr>
          <w:p w14:paraId="77A4947E" w14:textId="41508067"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Котельная АМК № 1/22</w:t>
            </w:r>
          </w:p>
        </w:tc>
        <w:tc>
          <w:tcPr>
            <w:tcW w:w="1701" w:type="dxa"/>
            <w:shd w:val="clear" w:color="auto" w:fill="auto"/>
            <w:vAlign w:val="center"/>
            <w:hideMark/>
          </w:tcPr>
          <w:p w14:paraId="7FE19A22" w14:textId="5B0D9B7F"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75/57</w:t>
            </w:r>
          </w:p>
        </w:tc>
        <w:tc>
          <w:tcPr>
            <w:tcW w:w="1697" w:type="dxa"/>
            <w:shd w:val="clear" w:color="auto" w:fill="auto"/>
            <w:vAlign w:val="center"/>
            <w:hideMark/>
          </w:tcPr>
          <w:p w14:paraId="0CE30E01" w14:textId="60DD2663"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75/57</w:t>
            </w:r>
          </w:p>
        </w:tc>
        <w:tc>
          <w:tcPr>
            <w:tcW w:w="0" w:type="auto"/>
            <w:shd w:val="clear" w:color="auto" w:fill="auto"/>
            <w:vAlign w:val="center"/>
            <w:hideMark/>
          </w:tcPr>
          <w:p w14:paraId="7D9CF561" w14:textId="3C9A5CDF"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75/57</w:t>
            </w:r>
          </w:p>
        </w:tc>
        <w:tc>
          <w:tcPr>
            <w:tcW w:w="0" w:type="auto"/>
            <w:shd w:val="clear" w:color="auto" w:fill="auto"/>
            <w:vAlign w:val="center"/>
            <w:hideMark/>
          </w:tcPr>
          <w:p w14:paraId="097E9336" w14:textId="06F07B5B" w:rsidR="00005F86" w:rsidRPr="00BA523C" w:rsidRDefault="00005F86" w:rsidP="00005F8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гор. вода</w:t>
            </w:r>
          </w:p>
        </w:tc>
      </w:tr>
    </w:tbl>
    <w:p w14:paraId="0218FD7D" w14:textId="590B3041" w:rsidR="007F10EB" w:rsidRPr="00BA523C" w:rsidRDefault="007F10EB" w:rsidP="007F10EB">
      <w:pPr>
        <w:widowControl w:val="0"/>
        <w:spacing w:after="0" w:line="360" w:lineRule="auto"/>
        <w:ind w:right="43" w:firstLine="709"/>
        <w:jc w:val="both"/>
        <w:rPr>
          <w:rFonts w:ascii="Times New Roman" w:eastAsia="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Изменение температурного графика системы теплоснабжения не предусм</w:t>
      </w:r>
      <w:r w:rsidR="0085610F" w:rsidRPr="00BA523C">
        <w:rPr>
          <w:rFonts w:ascii="Times New Roman" w:hAnsi="Times New Roman" w:cs="Times New Roman"/>
          <w:color w:val="000000" w:themeColor="text1"/>
          <w:sz w:val="24"/>
          <w:szCs w:val="24"/>
        </w:rPr>
        <w:t>атривается</w:t>
      </w:r>
      <w:r w:rsidRPr="00BA523C">
        <w:rPr>
          <w:rFonts w:ascii="Times New Roman" w:hAnsi="Times New Roman" w:cs="Times New Roman"/>
          <w:color w:val="000000" w:themeColor="text1"/>
          <w:sz w:val="24"/>
          <w:szCs w:val="24"/>
        </w:rPr>
        <w:t>.</w:t>
      </w:r>
    </w:p>
    <w:p w14:paraId="07828CC0" w14:textId="6AF15CA7"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7" w:name="_Toc525894717"/>
      <w:bookmarkStart w:id="158" w:name="_Toc535417881"/>
      <w:bookmarkStart w:id="159" w:name="_Toc8577845"/>
      <w:bookmarkStart w:id="160" w:name="_Toc20384635"/>
      <w:bookmarkStart w:id="161" w:name="_Toc50453152"/>
      <w:r w:rsidRPr="00BA523C">
        <w:rPr>
          <w:rFonts w:ascii="Times New Roman" w:eastAsia="Times New Roman" w:hAnsi="Times New Roman" w:cs="Times New Roman"/>
          <w:b/>
          <w:i/>
          <w:color w:val="000000" w:themeColor="text1"/>
          <w:sz w:val="24"/>
          <w:szCs w:val="24"/>
          <w:lang w:eastAsia="ru-RU"/>
        </w:rPr>
        <w:t>5.</w:t>
      </w:r>
      <w:r w:rsidR="006D6A64" w:rsidRPr="00BA523C">
        <w:rPr>
          <w:rFonts w:ascii="Times New Roman" w:eastAsia="Times New Roman" w:hAnsi="Times New Roman" w:cs="Times New Roman"/>
          <w:b/>
          <w:i/>
          <w:color w:val="000000" w:themeColor="text1"/>
          <w:sz w:val="24"/>
          <w:szCs w:val="24"/>
          <w:lang w:eastAsia="ru-RU"/>
        </w:rPr>
        <w:t>12</w:t>
      </w:r>
      <w:r w:rsidRPr="00BA523C">
        <w:rPr>
          <w:rFonts w:ascii="Times New Roman" w:eastAsia="Times New Roman" w:hAnsi="Times New Roman" w:cs="Times New Roman"/>
          <w:b/>
          <w:i/>
          <w:color w:val="000000" w:themeColor="text1"/>
          <w:sz w:val="24"/>
          <w:szCs w:val="24"/>
          <w:lang w:eastAsia="ru-RU"/>
        </w:rPr>
        <w:t>.</w:t>
      </w:r>
      <w:r w:rsidRPr="00BA523C">
        <w:rPr>
          <w:rFonts w:ascii="Times New Roman" w:eastAsia="Times New Roman" w:hAnsi="Times New Roman" w:cs="Times New Roman"/>
          <w:b/>
          <w:i/>
          <w:color w:val="000000" w:themeColor="text1"/>
          <w:sz w:val="24"/>
          <w:szCs w:val="24"/>
          <w:lang w:eastAsia="ru-RU"/>
        </w:rPr>
        <w:tab/>
      </w:r>
      <w:bookmarkEnd w:id="157"/>
      <w:bookmarkEnd w:id="158"/>
      <w:bookmarkEnd w:id="159"/>
      <w:r w:rsidR="006D6A64" w:rsidRPr="00BA523C">
        <w:rPr>
          <w:rFonts w:ascii="Times New Roman" w:eastAsia="Times New Roman" w:hAnsi="Times New Roman" w:cs="Times New Roman"/>
          <w:b/>
          <w:i/>
          <w:color w:val="000000" w:themeColor="text1"/>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60"/>
      <w:bookmarkEnd w:id="161"/>
    </w:p>
    <w:p w14:paraId="662D9F40" w14:textId="1B9C1220" w:rsidR="00C74296" w:rsidRPr="00BA523C" w:rsidRDefault="00622589" w:rsidP="00C805E9">
      <w:pPr>
        <w:spacing w:after="0" w:line="360" w:lineRule="auto"/>
        <w:ind w:firstLine="709"/>
        <w:jc w:val="both"/>
        <w:rPr>
          <w:color w:val="000000" w:themeColor="text1"/>
          <w:lang w:eastAsia="ru-RU"/>
        </w:rPr>
      </w:pPr>
      <w:r w:rsidRPr="00BA523C">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 приведены в таблице</w:t>
      </w:r>
      <w:r w:rsidR="00C805E9" w:rsidRPr="00BA523C">
        <w:rPr>
          <w:rFonts w:ascii="Times New Roman" w:eastAsia="Times New Roman" w:hAnsi="Times New Roman" w:cs="Times New Roman"/>
          <w:color w:val="000000" w:themeColor="text1"/>
          <w:sz w:val="24"/>
          <w:szCs w:val="24"/>
          <w:lang w:eastAsia="ru-RU"/>
        </w:rPr>
        <w:t xml:space="preserve"> </w:t>
      </w:r>
      <w:r w:rsidR="002D1670" w:rsidRPr="00BA523C">
        <w:rPr>
          <w:rFonts w:ascii="Times New Roman" w:eastAsia="Times New Roman" w:hAnsi="Times New Roman" w:cs="Times New Roman"/>
          <w:color w:val="000000" w:themeColor="text1"/>
          <w:sz w:val="24"/>
          <w:szCs w:val="24"/>
          <w:lang w:eastAsia="ru-RU"/>
        </w:rPr>
        <w:t>17</w:t>
      </w:r>
      <w:r w:rsidR="00C805E9" w:rsidRPr="00BA523C">
        <w:rPr>
          <w:rFonts w:ascii="Times New Roman" w:eastAsia="Times New Roman" w:hAnsi="Times New Roman" w:cs="Times New Roman"/>
          <w:color w:val="000000" w:themeColor="text1"/>
          <w:sz w:val="24"/>
          <w:szCs w:val="24"/>
          <w:lang w:eastAsia="ru-RU"/>
        </w:rPr>
        <w:t>.</w:t>
      </w:r>
    </w:p>
    <w:p w14:paraId="365E43C5" w14:textId="0092495E" w:rsidR="0030641A" w:rsidRPr="00BA523C" w:rsidRDefault="0030641A" w:rsidP="007B60E3">
      <w:pPr>
        <w:suppressAutoHyphens/>
        <w:spacing w:after="0" w:line="360" w:lineRule="auto"/>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2D1670" w:rsidRPr="00BA523C">
        <w:rPr>
          <w:rFonts w:ascii="Times New Roman" w:eastAsia="Times New Roman" w:hAnsi="Times New Roman" w:cs="Times New Roman"/>
          <w:b/>
          <w:noProof/>
          <w:color w:val="000000" w:themeColor="text1"/>
          <w:sz w:val="24"/>
          <w:szCs w:val="24"/>
          <w:lang w:eastAsia="ru-RU"/>
        </w:rPr>
        <w:t>17</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b/>
          <w:color w:val="000000" w:themeColor="text1"/>
          <w:sz w:val="24"/>
          <w:szCs w:val="24"/>
          <w:lang w:eastAsia="ru-RU"/>
        </w:rPr>
        <w:t xml:space="preserve"> – Предложения по перспективной установленной тепловой мощности каждого источника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984"/>
        <w:gridCol w:w="851"/>
        <w:gridCol w:w="859"/>
        <w:gridCol w:w="1403"/>
      </w:tblGrid>
      <w:tr w:rsidR="00684BB1" w:rsidRPr="00BA523C" w14:paraId="5CB95EC8" w14:textId="77777777" w:rsidTr="00005F86">
        <w:trPr>
          <w:trHeight w:val="20"/>
          <w:tblHeader/>
        </w:trPr>
        <w:tc>
          <w:tcPr>
            <w:tcW w:w="2689" w:type="dxa"/>
            <w:vMerge w:val="restart"/>
            <w:shd w:val="clear" w:color="auto" w:fill="auto"/>
            <w:vAlign w:val="center"/>
            <w:hideMark/>
          </w:tcPr>
          <w:p w14:paraId="7324D783"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lastRenderedPageBreak/>
              <w:t>Наименование  источника теплоснабжения, период</w:t>
            </w:r>
          </w:p>
        </w:tc>
        <w:tc>
          <w:tcPr>
            <w:tcW w:w="1559" w:type="dxa"/>
            <w:vMerge w:val="restart"/>
            <w:shd w:val="clear" w:color="auto" w:fill="auto"/>
            <w:vAlign w:val="center"/>
            <w:hideMark/>
          </w:tcPr>
          <w:p w14:paraId="676C9FB8"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Наименование мероприятия</w:t>
            </w:r>
          </w:p>
        </w:tc>
        <w:tc>
          <w:tcPr>
            <w:tcW w:w="1984" w:type="dxa"/>
            <w:vMerge w:val="restart"/>
            <w:shd w:val="clear" w:color="auto" w:fill="auto"/>
            <w:vAlign w:val="center"/>
            <w:hideMark/>
          </w:tcPr>
          <w:p w14:paraId="4D383BAC"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Срок ввода в эксплуатацию новых мощностей, год</w:t>
            </w:r>
          </w:p>
        </w:tc>
        <w:tc>
          <w:tcPr>
            <w:tcW w:w="3113" w:type="dxa"/>
            <w:gridSpan w:val="3"/>
            <w:shd w:val="clear" w:color="auto" w:fill="auto"/>
            <w:vAlign w:val="center"/>
            <w:hideMark/>
          </w:tcPr>
          <w:p w14:paraId="0156098F"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Установленная мощность</w:t>
            </w:r>
          </w:p>
        </w:tc>
      </w:tr>
      <w:tr w:rsidR="00684BB1" w:rsidRPr="00BA523C" w14:paraId="34232DBF" w14:textId="77777777" w:rsidTr="00005F86">
        <w:trPr>
          <w:trHeight w:val="20"/>
          <w:tblHeader/>
        </w:trPr>
        <w:tc>
          <w:tcPr>
            <w:tcW w:w="2689" w:type="dxa"/>
            <w:vMerge/>
            <w:vAlign w:val="center"/>
            <w:hideMark/>
          </w:tcPr>
          <w:p w14:paraId="4E760276"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p>
        </w:tc>
        <w:tc>
          <w:tcPr>
            <w:tcW w:w="1559" w:type="dxa"/>
            <w:vMerge/>
            <w:vAlign w:val="center"/>
            <w:hideMark/>
          </w:tcPr>
          <w:p w14:paraId="20494C13"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p>
        </w:tc>
        <w:tc>
          <w:tcPr>
            <w:tcW w:w="1984" w:type="dxa"/>
            <w:vMerge/>
            <w:vAlign w:val="center"/>
            <w:hideMark/>
          </w:tcPr>
          <w:p w14:paraId="36F83B43"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p>
        </w:tc>
        <w:tc>
          <w:tcPr>
            <w:tcW w:w="851" w:type="dxa"/>
            <w:shd w:val="clear" w:color="auto" w:fill="auto"/>
            <w:vAlign w:val="center"/>
            <w:hideMark/>
          </w:tcPr>
          <w:p w14:paraId="6C064251" w14:textId="7D0FA4E6" w:rsidR="00684BB1" w:rsidRPr="00BA523C" w:rsidRDefault="00005F86" w:rsidP="00005F86">
            <w:pPr>
              <w:spacing w:after="0" w:line="240" w:lineRule="auto"/>
              <w:jc w:val="center"/>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на 2019 г</w:t>
            </w:r>
          </w:p>
        </w:tc>
        <w:tc>
          <w:tcPr>
            <w:tcW w:w="859" w:type="dxa"/>
            <w:shd w:val="clear" w:color="auto" w:fill="auto"/>
            <w:vAlign w:val="center"/>
            <w:hideMark/>
          </w:tcPr>
          <w:p w14:paraId="472B1A7B" w14:textId="1409A915" w:rsidR="00684BB1" w:rsidRPr="00BA523C" w:rsidRDefault="00005F86" w:rsidP="00005F86">
            <w:pPr>
              <w:spacing w:after="0" w:line="240" w:lineRule="auto"/>
              <w:jc w:val="center"/>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на 2029 г</w:t>
            </w:r>
          </w:p>
        </w:tc>
        <w:tc>
          <w:tcPr>
            <w:tcW w:w="0" w:type="auto"/>
            <w:shd w:val="clear" w:color="auto" w:fill="auto"/>
            <w:noWrap/>
            <w:vAlign w:val="center"/>
            <w:hideMark/>
          </w:tcPr>
          <w:p w14:paraId="5BA3C0AA" w14:textId="77777777" w:rsidR="00684BB1" w:rsidRPr="00BA523C" w:rsidRDefault="00684BB1"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изменение (+/-)</w:t>
            </w:r>
          </w:p>
        </w:tc>
      </w:tr>
      <w:tr w:rsidR="00684BB1" w:rsidRPr="00BA523C" w14:paraId="15BE9DFE" w14:textId="77777777" w:rsidTr="00005F86">
        <w:trPr>
          <w:trHeight w:val="20"/>
        </w:trPr>
        <w:tc>
          <w:tcPr>
            <w:tcW w:w="2689" w:type="dxa"/>
            <w:shd w:val="clear" w:color="auto" w:fill="auto"/>
            <w:vAlign w:val="center"/>
            <w:hideMark/>
          </w:tcPr>
          <w:p w14:paraId="449ED91F" w14:textId="3AD0B207" w:rsidR="00684BB1" w:rsidRPr="00BA523C" w:rsidRDefault="00005F86"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Котельная АМК № 1/22</w:t>
            </w:r>
          </w:p>
        </w:tc>
        <w:tc>
          <w:tcPr>
            <w:tcW w:w="1559" w:type="dxa"/>
            <w:shd w:val="clear" w:color="auto" w:fill="auto"/>
            <w:vAlign w:val="center"/>
            <w:hideMark/>
          </w:tcPr>
          <w:p w14:paraId="1CFC40D9" w14:textId="366DACCB" w:rsidR="00684BB1" w:rsidRPr="00BA523C" w:rsidRDefault="00005F86" w:rsidP="00684BB1">
            <w:pPr>
              <w:spacing w:after="0" w:line="240" w:lineRule="auto"/>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w:t>
            </w:r>
          </w:p>
        </w:tc>
        <w:tc>
          <w:tcPr>
            <w:tcW w:w="1984" w:type="dxa"/>
            <w:shd w:val="clear" w:color="auto" w:fill="auto"/>
            <w:vAlign w:val="center"/>
            <w:hideMark/>
          </w:tcPr>
          <w:p w14:paraId="14507C5B" w14:textId="4F670CE0" w:rsidR="00684BB1" w:rsidRPr="00BA523C" w:rsidRDefault="00005F86" w:rsidP="00684BB1">
            <w:pPr>
              <w:spacing w:after="0" w:line="240" w:lineRule="auto"/>
              <w:jc w:val="center"/>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w:t>
            </w:r>
          </w:p>
        </w:tc>
        <w:tc>
          <w:tcPr>
            <w:tcW w:w="851" w:type="dxa"/>
            <w:shd w:val="clear" w:color="auto" w:fill="auto"/>
            <w:vAlign w:val="center"/>
            <w:hideMark/>
          </w:tcPr>
          <w:p w14:paraId="6EBF7963" w14:textId="4DE1DCB5" w:rsidR="00684BB1" w:rsidRPr="00BA523C" w:rsidRDefault="00005F86" w:rsidP="00684BB1">
            <w:pPr>
              <w:spacing w:after="0" w:line="240" w:lineRule="auto"/>
              <w:jc w:val="center"/>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1,032</w:t>
            </w:r>
          </w:p>
        </w:tc>
        <w:tc>
          <w:tcPr>
            <w:tcW w:w="859" w:type="dxa"/>
            <w:shd w:val="clear" w:color="auto" w:fill="auto"/>
            <w:noWrap/>
            <w:vAlign w:val="center"/>
            <w:hideMark/>
          </w:tcPr>
          <w:p w14:paraId="42A0ABFF" w14:textId="12850ABD" w:rsidR="00684BB1" w:rsidRPr="00BA523C" w:rsidRDefault="00005F86" w:rsidP="00684BB1">
            <w:pPr>
              <w:spacing w:after="0" w:line="240" w:lineRule="auto"/>
              <w:jc w:val="center"/>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1,032</w:t>
            </w:r>
          </w:p>
        </w:tc>
        <w:tc>
          <w:tcPr>
            <w:tcW w:w="0" w:type="auto"/>
            <w:shd w:val="clear" w:color="auto" w:fill="auto"/>
            <w:noWrap/>
            <w:vAlign w:val="center"/>
            <w:hideMark/>
          </w:tcPr>
          <w:p w14:paraId="28F3382B" w14:textId="6C3D8667" w:rsidR="00684BB1" w:rsidRPr="00BA523C" w:rsidRDefault="00005F86" w:rsidP="00684BB1">
            <w:pPr>
              <w:spacing w:after="0" w:line="240" w:lineRule="auto"/>
              <w:jc w:val="center"/>
              <w:rPr>
                <w:rFonts w:ascii="Times New Roman" w:eastAsia="Times New Roman" w:hAnsi="Times New Roman" w:cs="Times New Roman"/>
                <w:color w:val="000000"/>
                <w:sz w:val="18"/>
                <w:szCs w:val="18"/>
                <w:lang w:eastAsia="ru-RU"/>
              </w:rPr>
            </w:pPr>
            <w:r w:rsidRPr="00BA523C">
              <w:rPr>
                <w:rFonts w:ascii="Times New Roman" w:eastAsia="Times New Roman" w:hAnsi="Times New Roman" w:cs="Times New Roman"/>
                <w:color w:val="000000"/>
                <w:sz w:val="18"/>
                <w:szCs w:val="18"/>
                <w:lang w:eastAsia="ru-RU"/>
              </w:rPr>
              <w:t>0</w:t>
            </w:r>
          </w:p>
        </w:tc>
      </w:tr>
    </w:tbl>
    <w:p w14:paraId="3B916CB4" w14:textId="0271E2A7" w:rsidR="001A798D" w:rsidRPr="00BA523C" w:rsidRDefault="001A798D" w:rsidP="00C805E9">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162" w:name="_Toc525894718"/>
      <w:bookmarkStart w:id="163" w:name="_Toc535417882"/>
      <w:bookmarkStart w:id="164" w:name="_Toc8577846"/>
      <w:bookmarkStart w:id="165" w:name="_Toc20384636"/>
      <w:bookmarkStart w:id="166" w:name="_Toc50453153"/>
      <w:r w:rsidRPr="00BA523C">
        <w:rPr>
          <w:rFonts w:ascii="Times New Roman" w:eastAsia="Times New Roman" w:hAnsi="Times New Roman" w:cs="Times New Roman"/>
          <w:b/>
          <w:i/>
          <w:color w:val="000000" w:themeColor="text1"/>
          <w:sz w:val="24"/>
          <w:szCs w:val="24"/>
          <w:lang w:eastAsia="ru-RU"/>
        </w:rPr>
        <w:t>5.</w:t>
      </w:r>
      <w:r w:rsidR="006D6A64" w:rsidRPr="00BA523C">
        <w:rPr>
          <w:rFonts w:ascii="Times New Roman" w:eastAsia="Times New Roman" w:hAnsi="Times New Roman" w:cs="Times New Roman"/>
          <w:b/>
          <w:i/>
          <w:color w:val="000000" w:themeColor="text1"/>
          <w:sz w:val="24"/>
          <w:szCs w:val="24"/>
          <w:lang w:eastAsia="ru-RU"/>
        </w:rPr>
        <w:t>13</w:t>
      </w:r>
      <w:r w:rsidRPr="00BA523C">
        <w:rPr>
          <w:rFonts w:ascii="Times New Roman" w:eastAsia="Times New Roman" w:hAnsi="Times New Roman" w:cs="Times New Roman"/>
          <w:b/>
          <w:i/>
          <w:color w:val="000000" w:themeColor="text1"/>
          <w:sz w:val="24"/>
          <w:szCs w:val="24"/>
          <w:lang w:eastAsia="ru-RU"/>
        </w:rPr>
        <w:t>.</w:t>
      </w:r>
      <w:r w:rsidRPr="00BA523C">
        <w:rPr>
          <w:rFonts w:ascii="Times New Roman" w:eastAsia="Times New Roman" w:hAnsi="Times New Roman" w:cs="Times New Roman"/>
          <w:b/>
          <w:i/>
          <w:color w:val="000000" w:themeColor="text1"/>
          <w:sz w:val="24"/>
          <w:szCs w:val="24"/>
          <w:lang w:eastAsia="ru-RU"/>
        </w:rPr>
        <w:tab/>
      </w:r>
      <w:bookmarkEnd w:id="162"/>
      <w:bookmarkEnd w:id="163"/>
      <w:bookmarkEnd w:id="164"/>
      <w:r w:rsidR="006D6A64" w:rsidRPr="00BA523C">
        <w:rPr>
          <w:rFonts w:ascii="Times New Roman" w:eastAsia="Times New Roman" w:hAnsi="Times New Roman" w:cs="Times New Roman"/>
          <w:b/>
          <w:i/>
          <w:color w:val="000000" w:themeColor="text1"/>
          <w:sz w:val="24"/>
          <w:szCs w:val="24"/>
          <w:lang w:eastAsia="ru-RU"/>
        </w:rPr>
        <w:t>Предложения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65"/>
      <w:bookmarkEnd w:id="166"/>
    </w:p>
    <w:p w14:paraId="1465032A" w14:textId="6050E9BB" w:rsidR="00CD6DC2" w:rsidRPr="00BA523C" w:rsidRDefault="008B5607" w:rsidP="008B4945">
      <w:pPr>
        <w:pStyle w:val="aff6"/>
        <w:rPr>
          <w:rFonts w:cs="Times New Roman"/>
          <w:color w:val="000000" w:themeColor="text1"/>
        </w:rPr>
      </w:pPr>
      <w:r w:rsidRPr="00BA523C">
        <w:rPr>
          <w:rFonts w:cs="Times New Roman"/>
          <w:color w:val="000000" w:themeColor="text1"/>
        </w:rPr>
        <w:t>Предложения</w:t>
      </w:r>
      <w:r w:rsidRPr="00BA523C">
        <w:rPr>
          <w:color w:val="000000" w:themeColor="text1"/>
        </w:rPr>
        <w:t xml:space="preserve"> </w:t>
      </w:r>
      <w:r w:rsidRPr="00BA523C">
        <w:rPr>
          <w:rFonts w:cs="Times New Roman"/>
          <w:color w:val="000000" w:themeColor="text1"/>
        </w:rPr>
        <w:t>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r w:rsidR="00CD6DC2" w:rsidRPr="00BA523C">
        <w:rPr>
          <w:rFonts w:cs="Times New Roman"/>
          <w:color w:val="000000" w:themeColor="text1"/>
          <w:sz w:val="26"/>
          <w:szCs w:val="26"/>
        </w:rPr>
        <w:br w:type="page"/>
      </w:r>
    </w:p>
    <w:p w14:paraId="02372639" w14:textId="1AADFCE9" w:rsidR="001A798D" w:rsidRPr="00BA523C" w:rsidRDefault="00C805E9" w:rsidP="001A798D">
      <w:pPr>
        <w:pStyle w:val="10"/>
        <w:spacing w:line="360" w:lineRule="auto"/>
        <w:rPr>
          <w:rFonts w:cs="Times New Roman"/>
          <w:color w:val="000000" w:themeColor="text1"/>
          <w:sz w:val="26"/>
          <w:szCs w:val="26"/>
          <w:lang w:eastAsia="en-US"/>
        </w:rPr>
      </w:pPr>
      <w:bookmarkStart w:id="167" w:name="_Toc50453154"/>
      <w:r w:rsidRPr="00BA523C">
        <w:rPr>
          <w:rFonts w:cs="Times New Roman"/>
          <w:color w:val="000000" w:themeColor="text1"/>
          <w:sz w:val="26"/>
          <w:szCs w:val="26"/>
          <w:lang w:eastAsia="en-US"/>
        </w:rPr>
        <w:lastRenderedPageBreak/>
        <w:t>Раздел 6 «</w:t>
      </w:r>
      <w:r w:rsidR="006D6A64" w:rsidRPr="00BA523C">
        <w:rPr>
          <w:rFonts w:cs="Times New Roman"/>
          <w:color w:val="000000" w:themeColor="text1"/>
          <w:sz w:val="26"/>
          <w:szCs w:val="26"/>
          <w:lang w:eastAsia="en-US"/>
        </w:rPr>
        <w:t>Предложения по строительству, реконструкции и (или) модернизации тепловых сетей</w:t>
      </w:r>
      <w:r w:rsidRPr="00BA523C">
        <w:rPr>
          <w:rFonts w:cs="Times New Roman"/>
          <w:color w:val="000000" w:themeColor="text1"/>
          <w:sz w:val="26"/>
          <w:szCs w:val="26"/>
          <w:lang w:eastAsia="en-US"/>
        </w:rPr>
        <w:t>»</w:t>
      </w:r>
      <w:bookmarkEnd w:id="167"/>
    </w:p>
    <w:p w14:paraId="18C20285" w14:textId="26189C64"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68" w:name="_Toc525894720"/>
      <w:bookmarkStart w:id="169" w:name="_Toc535417884"/>
      <w:bookmarkStart w:id="170" w:name="_Toc8577848"/>
      <w:bookmarkStart w:id="171" w:name="_Toc20384638"/>
      <w:bookmarkStart w:id="172" w:name="_Toc50453155"/>
      <w:r w:rsidRPr="00BA523C">
        <w:rPr>
          <w:rFonts w:ascii="Times New Roman" w:eastAsia="Times New Roman" w:hAnsi="Times New Roman" w:cs="Times New Roman"/>
          <w:b/>
          <w:i/>
          <w:color w:val="000000" w:themeColor="text1"/>
          <w:sz w:val="24"/>
          <w:szCs w:val="24"/>
          <w:lang w:eastAsia="ru-RU"/>
        </w:rPr>
        <w:t>6.1.</w:t>
      </w:r>
      <w:r w:rsidRPr="00BA523C">
        <w:rPr>
          <w:rFonts w:ascii="Times New Roman" w:eastAsia="Times New Roman" w:hAnsi="Times New Roman" w:cs="Times New Roman"/>
          <w:b/>
          <w:i/>
          <w:color w:val="000000" w:themeColor="text1"/>
          <w:sz w:val="24"/>
          <w:szCs w:val="24"/>
          <w:lang w:eastAsia="ru-RU"/>
        </w:rPr>
        <w:tab/>
      </w:r>
      <w:bookmarkEnd w:id="168"/>
      <w:bookmarkEnd w:id="169"/>
      <w:bookmarkEnd w:id="170"/>
      <w:r w:rsidR="006D6A64" w:rsidRPr="00BA523C">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1"/>
      <w:bookmarkEnd w:id="172"/>
    </w:p>
    <w:p w14:paraId="65E7696E" w14:textId="221A133B" w:rsidR="002D649B" w:rsidRPr="00BA523C" w:rsidRDefault="00B405A2" w:rsidP="00FE2DE4">
      <w:pPr>
        <w:pStyle w:val="aff6"/>
        <w:rPr>
          <w:rFonts w:cs="Times New Roman"/>
          <w:bCs/>
          <w:color w:val="000000" w:themeColor="text1"/>
        </w:rPr>
      </w:pPr>
      <w:r w:rsidRPr="00BA523C">
        <w:rPr>
          <w:rFonts w:cs="Times New Roman"/>
          <w:bCs/>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н</w:t>
      </w:r>
      <w:r w:rsidR="00513B84" w:rsidRPr="00BA523C">
        <w:rPr>
          <w:rFonts w:cs="Times New Roman"/>
          <w:bCs/>
          <w:color w:val="000000" w:themeColor="text1"/>
        </w:rPr>
        <w:t xml:space="preserve">астоящей схемой </w:t>
      </w:r>
      <w:r w:rsidRPr="00BA523C">
        <w:rPr>
          <w:rFonts w:cs="Times New Roman"/>
          <w:bCs/>
          <w:color w:val="000000" w:themeColor="text1"/>
        </w:rPr>
        <w:t xml:space="preserve">не </w:t>
      </w:r>
      <w:r w:rsidR="00513B84" w:rsidRPr="00BA523C">
        <w:rPr>
          <w:rFonts w:cs="Times New Roman"/>
          <w:bCs/>
          <w:color w:val="000000" w:themeColor="text1"/>
        </w:rPr>
        <w:t>предусматривается</w:t>
      </w:r>
      <w:r w:rsidRPr="00BA523C">
        <w:rPr>
          <w:rFonts w:cs="Times New Roman"/>
          <w:bCs/>
          <w:color w:val="000000" w:themeColor="text1"/>
        </w:rPr>
        <w:t>.</w:t>
      </w:r>
      <w:r w:rsidR="00513B84" w:rsidRPr="00BA523C">
        <w:rPr>
          <w:rFonts w:cs="Times New Roman"/>
          <w:bCs/>
          <w:color w:val="000000" w:themeColor="text1"/>
        </w:rPr>
        <w:t xml:space="preserve">  </w:t>
      </w:r>
    </w:p>
    <w:p w14:paraId="79C48BE1" w14:textId="7AB173F1"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3" w:name="_Toc525894721"/>
      <w:bookmarkStart w:id="174" w:name="_Toc535417885"/>
      <w:bookmarkStart w:id="175" w:name="_Toc8577849"/>
      <w:bookmarkStart w:id="176" w:name="_Toc20384639"/>
      <w:bookmarkStart w:id="177" w:name="_Toc50453156"/>
      <w:r w:rsidRPr="00BA523C">
        <w:rPr>
          <w:rFonts w:ascii="Times New Roman" w:eastAsia="Times New Roman" w:hAnsi="Times New Roman" w:cs="Times New Roman"/>
          <w:b/>
          <w:i/>
          <w:color w:val="000000" w:themeColor="text1"/>
          <w:sz w:val="24"/>
          <w:szCs w:val="24"/>
          <w:lang w:eastAsia="ru-RU"/>
        </w:rPr>
        <w:t>6.2.</w:t>
      </w:r>
      <w:r w:rsidRPr="00BA523C">
        <w:rPr>
          <w:rFonts w:ascii="Times New Roman" w:eastAsia="Times New Roman" w:hAnsi="Times New Roman" w:cs="Times New Roman"/>
          <w:b/>
          <w:i/>
          <w:color w:val="000000" w:themeColor="text1"/>
          <w:sz w:val="24"/>
          <w:szCs w:val="24"/>
          <w:lang w:eastAsia="ru-RU"/>
        </w:rPr>
        <w:tab/>
      </w:r>
      <w:bookmarkEnd w:id="173"/>
      <w:bookmarkEnd w:id="174"/>
      <w:bookmarkEnd w:id="175"/>
      <w:r w:rsidR="006D6A64" w:rsidRPr="00BA523C">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76"/>
      <w:bookmarkEnd w:id="177"/>
    </w:p>
    <w:p w14:paraId="7D7B1730" w14:textId="6774889C" w:rsidR="009851B0" w:rsidRPr="00BA523C" w:rsidRDefault="009851B0" w:rsidP="00B405A2">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При разработке схемы развития системы теплоснабжения с.п. </w:t>
      </w:r>
      <w:r w:rsidR="00CD4936" w:rsidRPr="00BA523C">
        <w:rPr>
          <w:rFonts w:ascii="Times New Roman" w:hAnsi="Times New Roman" w:cs="Times New Roman"/>
          <w:color w:val="000000" w:themeColor="text1"/>
          <w:sz w:val="24"/>
          <w:szCs w:val="24"/>
        </w:rPr>
        <w:t>Снегуровское</w:t>
      </w:r>
      <w:r w:rsidRPr="00BA523C">
        <w:rPr>
          <w:rFonts w:ascii="Times New Roman" w:hAnsi="Times New Roman" w:cs="Times New Roman"/>
          <w:color w:val="000000" w:themeColor="text1"/>
          <w:sz w:val="24"/>
          <w:szCs w:val="24"/>
        </w:rPr>
        <w:t xml:space="preserve"> не предусматриваются мероприятия по строительству и реконструкции и (или) модернизации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14:paraId="5D6F2AA8" w14:textId="539F8573"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8" w:name="_Toc525894722"/>
      <w:bookmarkStart w:id="179" w:name="_Toc535417886"/>
      <w:bookmarkStart w:id="180" w:name="_Toc8577850"/>
      <w:bookmarkStart w:id="181" w:name="_Toc20384640"/>
      <w:bookmarkStart w:id="182" w:name="_Toc50453157"/>
      <w:r w:rsidRPr="00BA523C">
        <w:rPr>
          <w:rFonts w:ascii="Times New Roman" w:eastAsia="Times New Roman" w:hAnsi="Times New Roman" w:cs="Times New Roman"/>
          <w:b/>
          <w:i/>
          <w:color w:val="000000" w:themeColor="text1"/>
          <w:sz w:val="24"/>
          <w:szCs w:val="24"/>
          <w:lang w:eastAsia="ru-RU"/>
        </w:rPr>
        <w:t>6.3.</w:t>
      </w:r>
      <w:r w:rsidRPr="00BA523C">
        <w:rPr>
          <w:rFonts w:ascii="Times New Roman" w:eastAsia="Times New Roman" w:hAnsi="Times New Roman" w:cs="Times New Roman"/>
          <w:b/>
          <w:i/>
          <w:color w:val="000000" w:themeColor="text1"/>
          <w:sz w:val="24"/>
          <w:szCs w:val="24"/>
          <w:lang w:eastAsia="ru-RU"/>
        </w:rPr>
        <w:tab/>
      </w:r>
      <w:bookmarkEnd w:id="178"/>
      <w:bookmarkEnd w:id="179"/>
      <w:bookmarkEnd w:id="180"/>
      <w:r w:rsidR="006D6A64" w:rsidRPr="00BA523C">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1"/>
      <w:bookmarkEnd w:id="182"/>
    </w:p>
    <w:p w14:paraId="0CC45037" w14:textId="18CCFD4D" w:rsidR="002D649B" w:rsidRPr="00BA523C" w:rsidRDefault="00CD4936" w:rsidP="00FE2DE4">
      <w:pPr>
        <w:spacing w:after="0" w:line="360" w:lineRule="auto"/>
        <w:ind w:right="-20" w:firstLine="709"/>
        <w:jc w:val="both"/>
        <w:rPr>
          <w:rFonts w:ascii="Times New Roman" w:eastAsia="Times New Roman" w:hAnsi="Times New Roman" w:cs="Times New Roman"/>
          <w:bCs/>
          <w:color w:val="000000" w:themeColor="text1"/>
          <w:sz w:val="24"/>
          <w:szCs w:val="24"/>
          <w:lang w:eastAsia="ru-RU"/>
        </w:rPr>
      </w:pPr>
      <w:r w:rsidRPr="00BA523C">
        <w:rPr>
          <w:rFonts w:ascii="Times New Roman" w:hAnsi="Times New Roman" w:cs="Times New Roman"/>
          <w:color w:val="000000" w:themeColor="text1"/>
          <w:sz w:val="24"/>
          <w:szCs w:val="24"/>
        </w:rPr>
        <w:t>К</w:t>
      </w:r>
      <w:r w:rsidR="00EE344A" w:rsidRPr="00BA523C">
        <w:rPr>
          <w:rFonts w:ascii="Times New Roman" w:hAnsi="Times New Roman" w:cs="Times New Roman"/>
          <w:color w:val="000000" w:themeColor="text1"/>
          <w:sz w:val="24"/>
          <w:szCs w:val="24"/>
        </w:rPr>
        <w:t>отельная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62461802" w14:textId="185B0159"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3" w:name="_Toc525894723"/>
      <w:bookmarkStart w:id="184" w:name="_Toc535417887"/>
      <w:bookmarkStart w:id="185" w:name="_Toc8577851"/>
      <w:bookmarkStart w:id="186" w:name="_Toc20384641"/>
      <w:bookmarkStart w:id="187" w:name="_Toc50453158"/>
      <w:r w:rsidRPr="00BA523C">
        <w:rPr>
          <w:rFonts w:ascii="Times New Roman" w:eastAsia="Times New Roman" w:hAnsi="Times New Roman" w:cs="Times New Roman"/>
          <w:b/>
          <w:i/>
          <w:color w:val="000000" w:themeColor="text1"/>
          <w:sz w:val="24"/>
          <w:szCs w:val="24"/>
          <w:lang w:eastAsia="ru-RU"/>
        </w:rPr>
        <w:lastRenderedPageBreak/>
        <w:t>6.4.</w:t>
      </w:r>
      <w:r w:rsidRPr="00BA523C">
        <w:rPr>
          <w:rFonts w:ascii="Times New Roman" w:eastAsia="Times New Roman" w:hAnsi="Times New Roman" w:cs="Times New Roman"/>
          <w:b/>
          <w:i/>
          <w:color w:val="000000" w:themeColor="text1"/>
          <w:sz w:val="24"/>
          <w:szCs w:val="24"/>
          <w:lang w:eastAsia="ru-RU"/>
        </w:rPr>
        <w:tab/>
      </w:r>
      <w:bookmarkEnd w:id="183"/>
      <w:bookmarkEnd w:id="184"/>
      <w:bookmarkEnd w:id="185"/>
      <w:r w:rsidR="00512585" w:rsidRPr="00BA523C">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строительство дополнительных ЦТП и установка ИТП у потребителей</w:t>
      </w:r>
      <w:bookmarkEnd w:id="186"/>
      <w:bookmarkEnd w:id="187"/>
    </w:p>
    <w:p w14:paraId="24A4ACCE" w14:textId="2FD68459" w:rsidR="00B405A2" w:rsidRPr="00BA523C" w:rsidRDefault="00B405A2" w:rsidP="00B405A2">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bCs/>
          <w:color w:val="000000" w:themeColor="text1"/>
          <w:sz w:val="24"/>
          <w:szCs w:val="24"/>
        </w:rPr>
        <w:t>Протяженности и диаметры предлагаемых к реконструкции тепловых сетей для повышения эффективности функционирования системы теплосна</w:t>
      </w:r>
      <w:r w:rsidR="00665880" w:rsidRPr="00BA523C">
        <w:rPr>
          <w:rFonts w:ascii="Times New Roman" w:hAnsi="Times New Roman" w:cs="Times New Roman"/>
          <w:bCs/>
          <w:color w:val="000000" w:themeColor="text1"/>
          <w:sz w:val="24"/>
          <w:szCs w:val="24"/>
        </w:rPr>
        <w:t xml:space="preserve">бжения представлены в таблице </w:t>
      </w:r>
      <w:r w:rsidR="009851B0" w:rsidRPr="00BA523C">
        <w:rPr>
          <w:rFonts w:ascii="Times New Roman" w:hAnsi="Times New Roman" w:cs="Times New Roman"/>
          <w:bCs/>
          <w:color w:val="000000" w:themeColor="text1"/>
          <w:sz w:val="24"/>
          <w:szCs w:val="24"/>
        </w:rPr>
        <w:t>18</w:t>
      </w:r>
      <w:r w:rsidRPr="00BA523C">
        <w:rPr>
          <w:rFonts w:ascii="Times New Roman" w:hAnsi="Times New Roman" w:cs="Times New Roman"/>
          <w:bCs/>
          <w:color w:val="000000" w:themeColor="text1"/>
          <w:sz w:val="24"/>
          <w:szCs w:val="24"/>
        </w:rPr>
        <w:t>.</w:t>
      </w:r>
    </w:p>
    <w:p w14:paraId="3D2A53D9" w14:textId="2A2515E1" w:rsidR="009851B0" w:rsidRPr="00BA523C" w:rsidRDefault="009851B0" w:rsidP="009851B0">
      <w:pPr>
        <w:spacing w:after="0" w:line="360" w:lineRule="auto"/>
        <w:jc w:val="both"/>
        <w:rPr>
          <w:rFonts w:ascii="Times New Roman" w:hAnsi="Times New Roman" w:cs="Times New Roman"/>
          <w:color w:val="000000" w:themeColor="text1"/>
          <w:sz w:val="24"/>
          <w:szCs w:val="24"/>
        </w:rPr>
      </w:pPr>
      <w:r w:rsidRPr="00BA523C">
        <w:rPr>
          <w:rFonts w:ascii="Times New Roman" w:hAnsi="Times New Roman" w:cs="Times New Roman"/>
          <w:b/>
          <w:color w:val="000000" w:themeColor="text1"/>
          <w:sz w:val="24"/>
          <w:szCs w:val="24"/>
        </w:rPr>
        <w:t xml:space="preserve">Таблица </w:t>
      </w:r>
      <w:r w:rsidRPr="00BA523C">
        <w:rPr>
          <w:rFonts w:ascii="Times New Roman" w:hAnsi="Times New Roman" w:cs="Times New Roman"/>
          <w:b/>
          <w:color w:val="000000" w:themeColor="text1"/>
          <w:sz w:val="24"/>
          <w:szCs w:val="24"/>
        </w:rPr>
        <w:fldChar w:fldCharType="begin"/>
      </w:r>
      <w:r w:rsidRPr="00BA523C">
        <w:rPr>
          <w:rFonts w:ascii="Times New Roman" w:hAnsi="Times New Roman" w:cs="Times New Roman"/>
          <w:b/>
          <w:color w:val="000000" w:themeColor="text1"/>
          <w:sz w:val="24"/>
          <w:szCs w:val="24"/>
        </w:rPr>
        <w:instrText xml:space="preserve"> SEQ Таблица \* ARABIC </w:instrText>
      </w:r>
      <w:r w:rsidRPr="00BA523C">
        <w:rPr>
          <w:rFonts w:ascii="Times New Roman" w:hAnsi="Times New Roman" w:cs="Times New Roman"/>
          <w:b/>
          <w:color w:val="000000" w:themeColor="text1"/>
          <w:sz w:val="24"/>
          <w:szCs w:val="24"/>
        </w:rPr>
        <w:fldChar w:fldCharType="separate"/>
      </w:r>
      <w:r w:rsidRPr="00BA523C">
        <w:rPr>
          <w:rFonts w:ascii="Times New Roman" w:hAnsi="Times New Roman" w:cs="Times New Roman"/>
          <w:b/>
          <w:noProof/>
          <w:color w:val="000000" w:themeColor="text1"/>
          <w:sz w:val="24"/>
          <w:szCs w:val="24"/>
        </w:rPr>
        <w:t>18</w:t>
      </w:r>
      <w:r w:rsidRPr="00BA523C">
        <w:rPr>
          <w:rFonts w:ascii="Times New Roman" w:hAnsi="Times New Roman" w:cs="Times New Roman"/>
          <w:b/>
          <w:color w:val="000000" w:themeColor="text1"/>
          <w:sz w:val="24"/>
          <w:szCs w:val="24"/>
        </w:rPr>
        <w:fldChar w:fldCharType="end"/>
      </w:r>
      <w:r w:rsidRPr="00BA523C">
        <w:rPr>
          <w:rFonts w:ascii="Times New Roman" w:hAnsi="Times New Roman" w:cs="Times New Roman"/>
          <w:b/>
          <w:color w:val="000000" w:themeColor="text1"/>
          <w:sz w:val="24"/>
          <w:szCs w:val="24"/>
        </w:rPr>
        <w:t xml:space="preserve"> – Протяженности и диаметры предлагаемых к реконструкции тепловых сетей для повышения эффективности</w:t>
      </w:r>
    </w:p>
    <w:tbl>
      <w:tblPr>
        <w:tblW w:w="0" w:type="auto"/>
        <w:tblLook w:val="04A0" w:firstRow="1" w:lastRow="0" w:firstColumn="1" w:lastColumn="0" w:noHBand="0" w:noVBand="1"/>
      </w:tblPr>
      <w:tblGrid>
        <w:gridCol w:w="515"/>
        <w:gridCol w:w="2119"/>
        <w:gridCol w:w="1802"/>
        <w:gridCol w:w="1740"/>
        <w:gridCol w:w="1565"/>
        <w:gridCol w:w="1604"/>
      </w:tblGrid>
      <w:tr w:rsidR="00CD4936" w:rsidRPr="00BA523C" w14:paraId="74169996" w14:textId="77777777" w:rsidTr="00873C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85491"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bookmarkStart w:id="188" w:name="_Toc525894724"/>
            <w:bookmarkStart w:id="189" w:name="_Toc535417888"/>
            <w:bookmarkStart w:id="190" w:name="_Toc8577852"/>
            <w:bookmarkStart w:id="191" w:name="_Toc20384642"/>
            <w:bookmarkStart w:id="192" w:name="_Toc50453159"/>
            <w:r w:rsidRPr="00BA523C">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1276D"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D257E4"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Наружный диаметр трубопровода на участке, Dн, 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8290C2"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F82E88"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1DD8E4"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Год окончания реализации мероприятия</w:t>
            </w:r>
          </w:p>
        </w:tc>
      </w:tr>
      <w:tr w:rsidR="00CD4936" w:rsidRPr="00BA523C" w14:paraId="3663E8C1" w14:textId="77777777" w:rsidTr="00873C8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0F0BE0"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4757EF"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АМК №1/22:</w:t>
            </w:r>
          </w:p>
        </w:tc>
        <w:tc>
          <w:tcPr>
            <w:tcW w:w="0" w:type="auto"/>
            <w:tcBorders>
              <w:top w:val="nil"/>
              <w:left w:val="nil"/>
              <w:bottom w:val="single" w:sz="4" w:space="0" w:color="auto"/>
              <w:right w:val="single" w:sz="4" w:space="0" w:color="auto"/>
            </w:tcBorders>
            <w:shd w:val="clear" w:color="auto" w:fill="auto"/>
            <w:noWrap/>
            <w:vAlign w:val="center"/>
            <w:hideMark/>
          </w:tcPr>
          <w:p w14:paraId="6A053135"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643D9FBC"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25D533"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70E090"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2027</w:t>
            </w:r>
          </w:p>
        </w:tc>
      </w:tr>
      <w:tr w:rsidR="00CD4936" w:rsidRPr="00BA523C" w14:paraId="05FAEB50" w14:textId="77777777" w:rsidTr="00873C8F">
        <w:trPr>
          <w:trHeight w:val="20"/>
        </w:trPr>
        <w:tc>
          <w:tcPr>
            <w:tcW w:w="0" w:type="auto"/>
            <w:vMerge/>
            <w:tcBorders>
              <w:top w:val="nil"/>
              <w:left w:val="single" w:sz="4" w:space="0" w:color="auto"/>
              <w:bottom w:val="single" w:sz="4" w:space="0" w:color="auto"/>
              <w:right w:val="single" w:sz="4" w:space="0" w:color="auto"/>
            </w:tcBorders>
            <w:vAlign w:val="center"/>
            <w:hideMark/>
          </w:tcPr>
          <w:p w14:paraId="31E4F1EE"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220BAE"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026F258"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612BF588"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100</w:t>
            </w:r>
          </w:p>
        </w:tc>
        <w:tc>
          <w:tcPr>
            <w:tcW w:w="0" w:type="auto"/>
            <w:vMerge/>
            <w:tcBorders>
              <w:top w:val="nil"/>
              <w:left w:val="single" w:sz="4" w:space="0" w:color="auto"/>
              <w:bottom w:val="single" w:sz="4" w:space="0" w:color="auto"/>
              <w:right w:val="single" w:sz="4" w:space="0" w:color="auto"/>
            </w:tcBorders>
            <w:vAlign w:val="center"/>
            <w:hideMark/>
          </w:tcPr>
          <w:p w14:paraId="6E773AE5"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1B50E2" w14:textId="77777777" w:rsidR="00CD4936" w:rsidRPr="00BA523C" w:rsidRDefault="00CD4936" w:rsidP="00873C8F">
            <w:pPr>
              <w:spacing w:after="0" w:line="240" w:lineRule="auto"/>
              <w:rPr>
                <w:rFonts w:ascii="Times New Roman" w:eastAsia="Times New Roman" w:hAnsi="Times New Roman" w:cs="Times New Roman"/>
                <w:color w:val="000000"/>
                <w:sz w:val="20"/>
                <w:szCs w:val="20"/>
                <w:lang w:eastAsia="ru-RU"/>
              </w:rPr>
            </w:pPr>
          </w:p>
        </w:tc>
      </w:tr>
    </w:tbl>
    <w:p w14:paraId="35F493D4" w14:textId="6ABA5ECB" w:rsidR="001A798D" w:rsidRPr="00BA523C"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r w:rsidRPr="00BA523C">
        <w:rPr>
          <w:rFonts w:ascii="Times New Roman" w:eastAsia="Times New Roman" w:hAnsi="Times New Roman" w:cs="Times New Roman"/>
          <w:b/>
          <w:i/>
          <w:color w:val="000000" w:themeColor="text1"/>
          <w:sz w:val="24"/>
          <w:szCs w:val="24"/>
          <w:lang w:eastAsia="ru-RU"/>
        </w:rPr>
        <w:t>6.5.</w:t>
      </w:r>
      <w:r w:rsidRPr="00BA523C">
        <w:rPr>
          <w:rFonts w:ascii="Times New Roman" w:eastAsia="Times New Roman" w:hAnsi="Times New Roman" w:cs="Times New Roman"/>
          <w:b/>
          <w:i/>
          <w:color w:val="000000" w:themeColor="text1"/>
          <w:sz w:val="24"/>
          <w:szCs w:val="24"/>
          <w:lang w:eastAsia="ru-RU"/>
        </w:rPr>
        <w:tab/>
      </w:r>
      <w:bookmarkEnd w:id="188"/>
      <w:bookmarkEnd w:id="189"/>
      <w:bookmarkEnd w:id="190"/>
      <w:r w:rsidR="00512585" w:rsidRPr="00BA523C">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нормативной надежности потребителей</w:t>
      </w:r>
      <w:bookmarkEnd w:id="191"/>
      <w:bookmarkEnd w:id="192"/>
    </w:p>
    <w:p w14:paraId="731FA9F7" w14:textId="77777777" w:rsidR="00B405A2" w:rsidRPr="00BA523C"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30F50F54" w14:textId="20C8553B" w:rsidR="003E4F8A" w:rsidRPr="00BA523C"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С целью обеспечения нормативной надежности и безопасности теплоснабжения потребителей тепловой энергии в качестве первоочередных мероприятий предусмотрено проведение капитальных ремонтов участков тепловых сетей, имеющих значительный износ. Для этого предлагается выполнить замену основных участков тепловых сетей от котельных, с устаревшей минераловатной изоляцией.</w:t>
      </w:r>
    </w:p>
    <w:p w14:paraId="63A58632" w14:textId="77777777" w:rsidR="009851B0" w:rsidRPr="00BA523C" w:rsidRDefault="009851B0">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3FF2FAC0" w14:textId="62409BCA" w:rsidR="001A798D" w:rsidRPr="00BA523C" w:rsidRDefault="00725F84" w:rsidP="00725F84">
      <w:pPr>
        <w:pStyle w:val="10"/>
        <w:spacing w:line="360" w:lineRule="auto"/>
        <w:rPr>
          <w:rFonts w:cs="Times New Roman"/>
          <w:color w:val="000000" w:themeColor="text1"/>
          <w:sz w:val="26"/>
          <w:szCs w:val="26"/>
          <w:lang w:eastAsia="en-US"/>
        </w:rPr>
      </w:pPr>
      <w:bookmarkStart w:id="193" w:name="_Toc50453160"/>
      <w:r w:rsidRPr="00BA523C">
        <w:rPr>
          <w:rFonts w:cs="Times New Roman"/>
          <w:color w:val="000000" w:themeColor="text1"/>
          <w:sz w:val="26"/>
          <w:szCs w:val="26"/>
          <w:lang w:eastAsia="en-US"/>
        </w:rPr>
        <w:lastRenderedPageBreak/>
        <w:t>Раздел 7 «</w:t>
      </w:r>
      <w:r w:rsidR="00512585" w:rsidRPr="00BA523C">
        <w:rPr>
          <w:rFonts w:cs="Times New Roman"/>
          <w:color w:val="000000" w:themeColor="text1"/>
          <w:sz w:val="26"/>
          <w:szCs w:val="26"/>
          <w:lang w:eastAsia="en-US"/>
        </w:rPr>
        <w:t>Предложения по переводу открытых систем теплоснабжения (горячего водоснабжения) в закрытые системы горячего водоснабжения</w:t>
      </w:r>
      <w:r w:rsidRPr="00BA523C">
        <w:rPr>
          <w:rFonts w:cs="Times New Roman"/>
          <w:color w:val="000000" w:themeColor="text1"/>
          <w:sz w:val="26"/>
          <w:szCs w:val="26"/>
          <w:lang w:eastAsia="en-US"/>
        </w:rPr>
        <w:t>»</w:t>
      </w:r>
      <w:bookmarkEnd w:id="193"/>
    </w:p>
    <w:p w14:paraId="678A6034" w14:textId="648F1CAA"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4" w:name="_Toc525894726"/>
      <w:bookmarkStart w:id="195" w:name="_Toc535417890"/>
      <w:bookmarkStart w:id="196" w:name="_Toc8577854"/>
      <w:bookmarkStart w:id="197" w:name="_Toc20384644"/>
      <w:bookmarkStart w:id="198" w:name="_Toc50453161"/>
      <w:r w:rsidRPr="00BA523C">
        <w:rPr>
          <w:rFonts w:ascii="Times New Roman" w:eastAsia="Times New Roman" w:hAnsi="Times New Roman" w:cs="Times New Roman"/>
          <w:b/>
          <w:i/>
          <w:color w:val="000000" w:themeColor="text1"/>
          <w:sz w:val="24"/>
          <w:szCs w:val="24"/>
          <w:lang w:eastAsia="ru-RU"/>
        </w:rPr>
        <w:t>7.1.</w:t>
      </w:r>
      <w:r w:rsidRPr="00BA523C">
        <w:rPr>
          <w:rFonts w:ascii="Times New Roman" w:eastAsia="Times New Roman" w:hAnsi="Times New Roman" w:cs="Times New Roman"/>
          <w:b/>
          <w:i/>
          <w:color w:val="000000" w:themeColor="text1"/>
          <w:sz w:val="24"/>
          <w:szCs w:val="24"/>
          <w:lang w:eastAsia="ru-RU"/>
        </w:rPr>
        <w:tab/>
      </w:r>
      <w:bookmarkEnd w:id="194"/>
      <w:bookmarkEnd w:id="195"/>
      <w:bookmarkEnd w:id="196"/>
      <w:r w:rsidR="00512585" w:rsidRPr="00BA523C">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97"/>
      <w:bookmarkEnd w:id="198"/>
    </w:p>
    <w:p w14:paraId="6ADDF6F3" w14:textId="6D474A30" w:rsidR="00D4620D" w:rsidRPr="00BA523C" w:rsidRDefault="00CD4936" w:rsidP="00D4620D">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sz w:val="24"/>
          <w:szCs w:val="24"/>
        </w:rPr>
        <w:t>На территории с.п. Снегуровское горячее водоснабжение от централизованных источников тепловой энергии отсутствует</w:t>
      </w:r>
      <w:r w:rsidR="00D4620D" w:rsidRPr="00BA523C">
        <w:rPr>
          <w:rFonts w:ascii="Times New Roman" w:hAnsi="Times New Roman" w:cs="Times New Roman"/>
          <w:sz w:val="24"/>
          <w:szCs w:val="24"/>
        </w:rPr>
        <w:t>.</w:t>
      </w:r>
    </w:p>
    <w:p w14:paraId="1A3D40CD" w14:textId="12977302"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9" w:name="_Toc525894727"/>
      <w:bookmarkStart w:id="200" w:name="_Toc535417891"/>
      <w:bookmarkStart w:id="201" w:name="_Toc8577855"/>
      <w:bookmarkStart w:id="202" w:name="_Toc20384645"/>
      <w:bookmarkStart w:id="203" w:name="_Toc50453162"/>
      <w:r w:rsidRPr="00BA523C">
        <w:rPr>
          <w:rFonts w:ascii="Times New Roman" w:eastAsia="Times New Roman" w:hAnsi="Times New Roman" w:cs="Times New Roman"/>
          <w:b/>
          <w:i/>
          <w:color w:val="000000" w:themeColor="text1"/>
          <w:sz w:val="24"/>
          <w:szCs w:val="24"/>
          <w:lang w:eastAsia="ru-RU"/>
        </w:rPr>
        <w:t>7.2.</w:t>
      </w:r>
      <w:r w:rsidRPr="00BA523C">
        <w:rPr>
          <w:rFonts w:ascii="Times New Roman" w:eastAsia="Times New Roman" w:hAnsi="Times New Roman" w:cs="Times New Roman"/>
          <w:b/>
          <w:i/>
          <w:color w:val="000000" w:themeColor="text1"/>
          <w:sz w:val="24"/>
          <w:szCs w:val="24"/>
          <w:lang w:eastAsia="ru-RU"/>
        </w:rPr>
        <w:tab/>
      </w:r>
      <w:bookmarkEnd w:id="199"/>
      <w:bookmarkEnd w:id="200"/>
      <w:bookmarkEnd w:id="201"/>
      <w:r w:rsidR="00512585" w:rsidRPr="00BA523C">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202"/>
      <w:bookmarkEnd w:id="203"/>
    </w:p>
    <w:p w14:paraId="3AEBBC82" w14:textId="5CCD12FB" w:rsidR="00621453" w:rsidRPr="00BA523C" w:rsidRDefault="00CD4936" w:rsidP="0062145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hAnsi="Times New Roman" w:cs="Times New Roman"/>
          <w:sz w:val="24"/>
          <w:szCs w:val="24"/>
        </w:rPr>
        <w:t>На территории с.п. Снегуровское горячее водоснабжение от централизованных источников тепловой энергии отсутствует.</w:t>
      </w:r>
    </w:p>
    <w:p w14:paraId="00AB9E5F" w14:textId="77777777" w:rsidR="00621453" w:rsidRPr="00BA523C" w:rsidRDefault="00621453" w:rsidP="00621453">
      <w:pPr>
        <w:rPr>
          <w:color w:val="000000" w:themeColor="text1"/>
          <w:lang w:eastAsia="ru-RU"/>
        </w:rPr>
      </w:pPr>
    </w:p>
    <w:p w14:paraId="52E75F81" w14:textId="77777777" w:rsidR="00CD6DC2" w:rsidRPr="00BA523C" w:rsidRDefault="00CD6DC2">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1147AC29" w14:textId="77777777" w:rsidR="00725F84" w:rsidRPr="00BA523C" w:rsidRDefault="00725F84" w:rsidP="00725F84">
      <w:pPr>
        <w:pStyle w:val="10"/>
        <w:spacing w:line="360" w:lineRule="auto"/>
        <w:rPr>
          <w:rFonts w:cs="Times New Roman"/>
          <w:color w:val="000000" w:themeColor="text1"/>
          <w:sz w:val="26"/>
          <w:szCs w:val="26"/>
          <w:lang w:eastAsia="en-US"/>
        </w:rPr>
      </w:pPr>
      <w:bookmarkStart w:id="204" w:name="_Toc50453163"/>
      <w:r w:rsidRPr="00BA523C">
        <w:rPr>
          <w:rFonts w:cs="Times New Roman"/>
          <w:color w:val="000000" w:themeColor="text1"/>
          <w:sz w:val="26"/>
          <w:szCs w:val="26"/>
          <w:lang w:eastAsia="en-US"/>
        </w:rPr>
        <w:lastRenderedPageBreak/>
        <w:t>Раздел 8 «Перспективные топливные балансы»</w:t>
      </w:r>
      <w:bookmarkEnd w:id="204"/>
    </w:p>
    <w:p w14:paraId="05A46D1A" w14:textId="05F4A3C3"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5" w:name="_Toc525894729"/>
      <w:bookmarkStart w:id="206" w:name="_Toc535417893"/>
      <w:bookmarkStart w:id="207" w:name="_Toc8577857"/>
      <w:bookmarkStart w:id="208" w:name="_Toc20384647"/>
      <w:bookmarkStart w:id="209" w:name="_Toc50453164"/>
      <w:r w:rsidRPr="00BA523C">
        <w:rPr>
          <w:rFonts w:ascii="Times New Roman" w:eastAsia="Times New Roman" w:hAnsi="Times New Roman" w:cs="Times New Roman"/>
          <w:b/>
          <w:i/>
          <w:color w:val="000000" w:themeColor="text1"/>
          <w:sz w:val="24"/>
          <w:szCs w:val="24"/>
          <w:lang w:eastAsia="ru-RU"/>
        </w:rPr>
        <w:t>8.1.</w:t>
      </w:r>
      <w:r w:rsidRPr="00BA523C">
        <w:rPr>
          <w:rFonts w:ascii="Times New Roman" w:eastAsia="Times New Roman" w:hAnsi="Times New Roman" w:cs="Times New Roman"/>
          <w:b/>
          <w:i/>
          <w:color w:val="000000" w:themeColor="text1"/>
          <w:sz w:val="24"/>
          <w:szCs w:val="24"/>
          <w:lang w:eastAsia="ru-RU"/>
        </w:rPr>
        <w:tab/>
      </w:r>
      <w:bookmarkEnd w:id="205"/>
      <w:bookmarkEnd w:id="206"/>
      <w:bookmarkEnd w:id="207"/>
      <w:r w:rsidR="00512585" w:rsidRPr="00BA523C">
        <w:rPr>
          <w:rFonts w:ascii="Times New Roman" w:eastAsia="Times New Roman" w:hAnsi="Times New Roman" w:cs="Times New Roman"/>
          <w:b/>
          <w:i/>
          <w:color w:val="000000" w:themeColor="text1"/>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8"/>
      <w:bookmarkEnd w:id="209"/>
    </w:p>
    <w:p w14:paraId="072506D2" w14:textId="1C14A08A" w:rsidR="00CD4936" w:rsidRPr="00BA523C" w:rsidRDefault="00CD4936" w:rsidP="00CD4936">
      <w:pPr>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210" w:name="_Toc20384648"/>
      <w:bookmarkStart w:id="211" w:name="_Toc50453165"/>
      <w:bookmarkStart w:id="212" w:name="_Toc525894730"/>
      <w:bookmarkStart w:id="213" w:name="_Toc535417894"/>
      <w:bookmarkStart w:id="214" w:name="_Toc8577858"/>
      <w:r w:rsidRPr="00BA523C">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представлены в таблицах 18-19.</w:t>
      </w:r>
    </w:p>
    <w:p w14:paraId="3283683A" w14:textId="02F60ACA" w:rsidR="00CD4936" w:rsidRPr="00BA523C" w:rsidRDefault="00CD4936" w:rsidP="00CD4936">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Перспективные максимальные часовые и годовые расходы основного вида топлива котельными для зимнего, летнего и переходного периодов представлены в таблицах 20-22. </w:t>
      </w:r>
    </w:p>
    <w:p w14:paraId="76424CE9" w14:textId="77777777" w:rsidR="00CD4936" w:rsidRPr="00BA523C" w:rsidRDefault="00CD4936" w:rsidP="00CD4936">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sectPr w:rsidR="00CD4936" w:rsidRPr="00BA523C" w:rsidSect="00CA47FE">
          <w:headerReference w:type="default" r:id="rId14"/>
          <w:footerReference w:type="even" r:id="rId15"/>
          <w:footerReference w:type="default" r:id="rId16"/>
          <w:footerReference w:type="first" r:id="rId1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8D90A9" w14:textId="62D3E1AC" w:rsidR="00CD4936" w:rsidRPr="00BA523C" w:rsidRDefault="00CD4936" w:rsidP="00CD4936">
      <w:pPr>
        <w:tabs>
          <w:tab w:val="left" w:pos="539"/>
          <w:tab w:val="left" w:pos="993"/>
        </w:tabs>
        <w:adjustRightInd w:val="0"/>
        <w:spacing w:after="0" w:line="360" w:lineRule="auto"/>
        <w:jc w:val="both"/>
        <w:textAlignment w:val="baseline"/>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lastRenderedPageBreak/>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Pr="00BA523C">
        <w:rPr>
          <w:rFonts w:ascii="Times New Roman" w:eastAsia="Times New Roman" w:hAnsi="Times New Roman" w:cs="Times New Roman"/>
          <w:b/>
          <w:noProof/>
          <w:color w:val="000000" w:themeColor="text1"/>
          <w:sz w:val="24"/>
          <w:szCs w:val="24"/>
          <w:lang w:eastAsia="ru-RU"/>
        </w:rPr>
        <w:t>18</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 годовые расходы основного вида топлива котельными</w:t>
      </w:r>
      <w:r w:rsidRPr="00BA523C">
        <w:rPr>
          <w:rFonts w:ascii="Times New Roman" w:eastAsia="Times New Roman" w:hAnsi="Times New Roman" w:cs="Times New Roman"/>
          <w:color w:val="000000" w:themeColor="text1"/>
          <w:sz w:val="24"/>
          <w:szCs w:val="24"/>
          <w:lang w:eastAsia="ru-RU"/>
        </w:rPr>
        <w:t xml:space="preserve"> </w:t>
      </w:r>
    </w:p>
    <w:tbl>
      <w:tblPr>
        <w:tblW w:w="0" w:type="auto"/>
        <w:tblLook w:val="04A0" w:firstRow="1" w:lastRow="0" w:firstColumn="1" w:lastColumn="0" w:noHBand="0" w:noVBand="1"/>
      </w:tblPr>
      <w:tblGrid>
        <w:gridCol w:w="446"/>
        <w:gridCol w:w="1856"/>
        <w:gridCol w:w="1017"/>
        <w:gridCol w:w="695"/>
        <w:gridCol w:w="1351"/>
        <w:gridCol w:w="1018"/>
        <w:gridCol w:w="696"/>
        <w:gridCol w:w="1351"/>
        <w:gridCol w:w="1018"/>
        <w:gridCol w:w="696"/>
        <w:gridCol w:w="1351"/>
        <w:gridCol w:w="1018"/>
        <w:gridCol w:w="696"/>
        <w:gridCol w:w="1351"/>
      </w:tblGrid>
      <w:tr w:rsidR="00CD4936" w:rsidRPr="00BA523C" w14:paraId="26DB1164" w14:textId="77777777" w:rsidTr="00873C8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393B7"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691AC"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FBF442E"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2019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7A78A99"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2020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17D1361"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2021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65D5D8F"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2022</w:t>
            </w:r>
          </w:p>
        </w:tc>
      </w:tr>
      <w:tr w:rsidR="00CD4936" w:rsidRPr="00BA523C" w14:paraId="3DB72916"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6E605" w14:textId="77777777" w:rsidR="00CD4936" w:rsidRPr="00BA523C" w:rsidRDefault="00CD4936" w:rsidP="00873C8F">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232C99" w14:textId="77777777" w:rsidR="00CD4936" w:rsidRPr="00BA523C" w:rsidRDefault="00CD4936" w:rsidP="00873C8F">
            <w:pPr>
              <w:spacing w:after="0" w:line="240" w:lineRule="auto"/>
              <w:rPr>
                <w:rFonts w:ascii="Times New Roman" w:eastAsia="Times New Roman" w:hAnsi="Times New Roman" w:cs="Times New Roman"/>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672E12B"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20350491"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CFCEF44"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7E73CD34"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B944B5D"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31BF1D9"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219DB1D"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54F7B3BC"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Максимальный часовой расход</w:t>
            </w:r>
          </w:p>
        </w:tc>
      </w:tr>
      <w:tr w:rsidR="00CD4936" w:rsidRPr="00BA523C" w14:paraId="6F979FD6"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AFF926" w14:textId="77777777" w:rsidR="00CD4936" w:rsidRPr="00BA523C" w:rsidRDefault="00CD4936" w:rsidP="00873C8F">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5FD93" w14:textId="77777777" w:rsidR="00CD4936" w:rsidRPr="00BA523C" w:rsidRDefault="00CD4936" w:rsidP="00873C8F">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0DB0EA"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F48E9E8"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3B424E83"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9CABA46"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1590297"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7EC56219"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5515409"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C11E052"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64D777CA"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391B5D98"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69E2688F"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2DD215B6"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Условного топлива, тут.</w:t>
            </w:r>
          </w:p>
        </w:tc>
      </w:tr>
      <w:tr w:rsidR="00CD4936" w:rsidRPr="00BA523C" w14:paraId="6CAF101B"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BC1D7" w14:textId="77777777" w:rsidR="00CD4936" w:rsidRPr="00BA523C" w:rsidRDefault="00CD4936" w:rsidP="00873C8F">
            <w:pPr>
              <w:spacing w:after="0" w:line="240" w:lineRule="auto"/>
              <w:jc w:val="center"/>
              <w:rPr>
                <w:rFonts w:ascii="Times New Roman" w:eastAsia="Times New Roman" w:hAnsi="Times New Roman" w:cs="Times New Roman"/>
                <w:sz w:val="16"/>
                <w:szCs w:val="16"/>
                <w:lang w:eastAsia="ru-RU"/>
              </w:rPr>
            </w:pPr>
            <w:r w:rsidRPr="00BA523C">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14:paraId="57A81A90"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Котельная АМК № 1/22</w:t>
            </w:r>
          </w:p>
        </w:tc>
        <w:tc>
          <w:tcPr>
            <w:tcW w:w="0" w:type="auto"/>
            <w:tcBorders>
              <w:top w:val="nil"/>
              <w:left w:val="nil"/>
              <w:bottom w:val="single" w:sz="4" w:space="0" w:color="auto"/>
              <w:right w:val="single" w:sz="4" w:space="0" w:color="auto"/>
            </w:tcBorders>
            <w:shd w:val="clear" w:color="auto" w:fill="auto"/>
            <w:noWrap/>
            <w:vAlign w:val="bottom"/>
            <w:hideMark/>
          </w:tcPr>
          <w:p w14:paraId="670FEEC3"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293,895</w:t>
            </w:r>
          </w:p>
        </w:tc>
        <w:tc>
          <w:tcPr>
            <w:tcW w:w="0" w:type="auto"/>
            <w:tcBorders>
              <w:top w:val="nil"/>
              <w:left w:val="nil"/>
              <w:bottom w:val="single" w:sz="4" w:space="0" w:color="auto"/>
              <w:right w:val="single" w:sz="4" w:space="0" w:color="auto"/>
            </w:tcBorders>
            <w:shd w:val="clear" w:color="auto" w:fill="auto"/>
            <w:noWrap/>
            <w:vAlign w:val="bottom"/>
            <w:hideMark/>
          </w:tcPr>
          <w:p w14:paraId="6947909E"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444,78</w:t>
            </w:r>
          </w:p>
        </w:tc>
        <w:tc>
          <w:tcPr>
            <w:tcW w:w="0" w:type="auto"/>
            <w:tcBorders>
              <w:top w:val="nil"/>
              <w:left w:val="nil"/>
              <w:bottom w:val="single" w:sz="4" w:space="0" w:color="auto"/>
              <w:right w:val="single" w:sz="4" w:space="0" w:color="auto"/>
            </w:tcBorders>
            <w:shd w:val="clear" w:color="auto" w:fill="auto"/>
            <w:noWrap/>
            <w:vAlign w:val="center"/>
            <w:hideMark/>
          </w:tcPr>
          <w:p w14:paraId="7983FF2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57E12BE6"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293,895</w:t>
            </w:r>
          </w:p>
        </w:tc>
        <w:tc>
          <w:tcPr>
            <w:tcW w:w="0" w:type="auto"/>
            <w:tcBorders>
              <w:top w:val="nil"/>
              <w:left w:val="nil"/>
              <w:bottom w:val="single" w:sz="4" w:space="0" w:color="auto"/>
              <w:right w:val="single" w:sz="4" w:space="0" w:color="auto"/>
            </w:tcBorders>
            <w:shd w:val="clear" w:color="auto" w:fill="auto"/>
            <w:noWrap/>
            <w:vAlign w:val="center"/>
            <w:hideMark/>
          </w:tcPr>
          <w:p w14:paraId="745E0C90"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444,78</w:t>
            </w:r>
          </w:p>
        </w:tc>
        <w:tc>
          <w:tcPr>
            <w:tcW w:w="0" w:type="auto"/>
            <w:tcBorders>
              <w:top w:val="nil"/>
              <w:left w:val="nil"/>
              <w:bottom w:val="single" w:sz="4" w:space="0" w:color="auto"/>
              <w:right w:val="single" w:sz="4" w:space="0" w:color="auto"/>
            </w:tcBorders>
            <w:shd w:val="clear" w:color="auto" w:fill="auto"/>
            <w:noWrap/>
            <w:vAlign w:val="center"/>
            <w:hideMark/>
          </w:tcPr>
          <w:p w14:paraId="5714F3B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59D76436"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293,90</w:t>
            </w:r>
          </w:p>
        </w:tc>
        <w:tc>
          <w:tcPr>
            <w:tcW w:w="0" w:type="auto"/>
            <w:tcBorders>
              <w:top w:val="nil"/>
              <w:left w:val="nil"/>
              <w:bottom w:val="single" w:sz="4" w:space="0" w:color="auto"/>
              <w:right w:val="single" w:sz="4" w:space="0" w:color="auto"/>
            </w:tcBorders>
            <w:shd w:val="clear" w:color="auto" w:fill="auto"/>
            <w:noWrap/>
            <w:vAlign w:val="center"/>
            <w:hideMark/>
          </w:tcPr>
          <w:p w14:paraId="372C618E"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444,78</w:t>
            </w:r>
          </w:p>
        </w:tc>
        <w:tc>
          <w:tcPr>
            <w:tcW w:w="0" w:type="auto"/>
            <w:tcBorders>
              <w:top w:val="nil"/>
              <w:left w:val="nil"/>
              <w:bottom w:val="single" w:sz="4" w:space="0" w:color="auto"/>
              <w:right w:val="single" w:sz="4" w:space="0" w:color="auto"/>
            </w:tcBorders>
            <w:shd w:val="clear" w:color="auto" w:fill="auto"/>
            <w:noWrap/>
            <w:vAlign w:val="center"/>
            <w:hideMark/>
          </w:tcPr>
          <w:p w14:paraId="3CA75AAE"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7B4E93B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293,90</w:t>
            </w:r>
          </w:p>
        </w:tc>
        <w:tc>
          <w:tcPr>
            <w:tcW w:w="0" w:type="auto"/>
            <w:tcBorders>
              <w:top w:val="nil"/>
              <w:left w:val="nil"/>
              <w:bottom w:val="single" w:sz="4" w:space="0" w:color="auto"/>
              <w:right w:val="single" w:sz="4" w:space="0" w:color="auto"/>
            </w:tcBorders>
            <w:shd w:val="clear" w:color="auto" w:fill="auto"/>
            <w:noWrap/>
            <w:vAlign w:val="center"/>
            <w:hideMark/>
          </w:tcPr>
          <w:p w14:paraId="10867AED"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444,78</w:t>
            </w:r>
          </w:p>
        </w:tc>
        <w:tc>
          <w:tcPr>
            <w:tcW w:w="0" w:type="auto"/>
            <w:tcBorders>
              <w:top w:val="nil"/>
              <w:left w:val="nil"/>
              <w:bottom w:val="single" w:sz="4" w:space="0" w:color="auto"/>
              <w:right w:val="single" w:sz="4" w:space="0" w:color="auto"/>
            </w:tcBorders>
            <w:shd w:val="clear" w:color="auto" w:fill="auto"/>
            <w:noWrap/>
            <w:vAlign w:val="center"/>
            <w:hideMark/>
          </w:tcPr>
          <w:p w14:paraId="122691AB"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r>
    </w:tbl>
    <w:p w14:paraId="1309C47D" w14:textId="558965EC" w:rsidR="00CD4936" w:rsidRPr="00BA523C" w:rsidRDefault="00CD4936" w:rsidP="00CD4936">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Pr="00BA523C">
        <w:rPr>
          <w:rFonts w:ascii="Times New Roman" w:eastAsia="Times New Roman" w:hAnsi="Times New Roman" w:cs="Times New Roman"/>
          <w:b/>
          <w:noProof/>
          <w:color w:val="000000" w:themeColor="text1"/>
          <w:sz w:val="24"/>
          <w:szCs w:val="24"/>
          <w:lang w:eastAsia="ru-RU"/>
        </w:rPr>
        <w:t>19</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 xml:space="preserve">Перспективные максимальные часовые и годовые расходы основного вида топлива котельными </w:t>
      </w:r>
    </w:p>
    <w:tbl>
      <w:tblPr>
        <w:tblW w:w="0" w:type="auto"/>
        <w:tblLook w:val="04A0" w:firstRow="1" w:lastRow="0" w:firstColumn="1" w:lastColumn="0" w:noHBand="0" w:noVBand="1"/>
      </w:tblPr>
      <w:tblGrid>
        <w:gridCol w:w="527"/>
        <w:gridCol w:w="1903"/>
        <w:gridCol w:w="1401"/>
        <w:gridCol w:w="844"/>
        <w:gridCol w:w="1799"/>
        <w:gridCol w:w="1400"/>
        <w:gridCol w:w="844"/>
        <w:gridCol w:w="1799"/>
        <w:gridCol w:w="1400"/>
        <w:gridCol w:w="844"/>
        <w:gridCol w:w="1799"/>
      </w:tblGrid>
      <w:tr w:rsidR="00CD4936" w:rsidRPr="00BA523C" w14:paraId="107FFF3F" w14:textId="77777777" w:rsidTr="00873C8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39971"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2807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665E9E1"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ECA487D"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14BB58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2025-2029 гг.</w:t>
            </w:r>
          </w:p>
        </w:tc>
      </w:tr>
      <w:tr w:rsidR="00CD4936" w:rsidRPr="00BA523C" w14:paraId="61AEDA74"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FC96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DA8F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597E8F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2FD03DE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2E3339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13EE09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43A548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6CC877F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w:t>
            </w:r>
          </w:p>
        </w:tc>
      </w:tr>
      <w:tr w:rsidR="00CD4936" w:rsidRPr="00BA523C" w14:paraId="4E567224"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F761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179E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8DE22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6E294F6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41D7F17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1457545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54BA64E"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7238059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6A3AF9B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38B0AE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382DC11E"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Условного топлива, тут.</w:t>
            </w:r>
          </w:p>
        </w:tc>
      </w:tr>
      <w:tr w:rsidR="00CD4936" w:rsidRPr="00BA523C" w14:paraId="16015CBB"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65AB8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0872AC85"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Котельная АМК № 1/22</w:t>
            </w:r>
          </w:p>
        </w:tc>
        <w:tc>
          <w:tcPr>
            <w:tcW w:w="0" w:type="auto"/>
            <w:tcBorders>
              <w:top w:val="nil"/>
              <w:left w:val="nil"/>
              <w:bottom w:val="single" w:sz="4" w:space="0" w:color="auto"/>
              <w:right w:val="single" w:sz="4" w:space="0" w:color="auto"/>
            </w:tcBorders>
            <w:shd w:val="clear" w:color="auto" w:fill="auto"/>
            <w:noWrap/>
            <w:vAlign w:val="center"/>
            <w:hideMark/>
          </w:tcPr>
          <w:p w14:paraId="3251268F"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293,56</w:t>
            </w:r>
          </w:p>
        </w:tc>
        <w:tc>
          <w:tcPr>
            <w:tcW w:w="0" w:type="auto"/>
            <w:tcBorders>
              <w:top w:val="nil"/>
              <w:left w:val="nil"/>
              <w:bottom w:val="single" w:sz="4" w:space="0" w:color="auto"/>
              <w:right w:val="single" w:sz="4" w:space="0" w:color="auto"/>
            </w:tcBorders>
            <w:shd w:val="clear" w:color="auto" w:fill="auto"/>
            <w:noWrap/>
            <w:vAlign w:val="center"/>
            <w:hideMark/>
          </w:tcPr>
          <w:p w14:paraId="6E411749"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444,28</w:t>
            </w:r>
          </w:p>
        </w:tc>
        <w:tc>
          <w:tcPr>
            <w:tcW w:w="0" w:type="auto"/>
            <w:tcBorders>
              <w:top w:val="nil"/>
              <w:left w:val="nil"/>
              <w:bottom w:val="single" w:sz="4" w:space="0" w:color="auto"/>
              <w:right w:val="single" w:sz="4" w:space="0" w:color="auto"/>
            </w:tcBorders>
            <w:shd w:val="clear" w:color="auto" w:fill="auto"/>
            <w:noWrap/>
            <w:vAlign w:val="center"/>
            <w:hideMark/>
          </w:tcPr>
          <w:p w14:paraId="52273578"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453B1070"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293,56</w:t>
            </w:r>
          </w:p>
        </w:tc>
        <w:tc>
          <w:tcPr>
            <w:tcW w:w="0" w:type="auto"/>
            <w:tcBorders>
              <w:top w:val="nil"/>
              <w:left w:val="nil"/>
              <w:bottom w:val="single" w:sz="4" w:space="0" w:color="auto"/>
              <w:right w:val="single" w:sz="4" w:space="0" w:color="auto"/>
            </w:tcBorders>
            <w:shd w:val="clear" w:color="auto" w:fill="auto"/>
            <w:noWrap/>
            <w:vAlign w:val="center"/>
            <w:hideMark/>
          </w:tcPr>
          <w:p w14:paraId="05F27C59"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444,28</w:t>
            </w:r>
          </w:p>
        </w:tc>
        <w:tc>
          <w:tcPr>
            <w:tcW w:w="0" w:type="auto"/>
            <w:tcBorders>
              <w:top w:val="nil"/>
              <w:left w:val="nil"/>
              <w:bottom w:val="single" w:sz="4" w:space="0" w:color="auto"/>
              <w:right w:val="single" w:sz="4" w:space="0" w:color="auto"/>
            </w:tcBorders>
            <w:shd w:val="clear" w:color="auto" w:fill="auto"/>
            <w:noWrap/>
            <w:vAlign w:val="center"/>
            <w:hideMark/>
          </w:tcPr>
          <w:p w14:paraId="429905C6"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037F538D"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293,24</w:t>
            </w:r>
          </w:p>
        </w:tc>
        <w:tc>
          <w:tcPr>
            <w:tcW w:w="0" w:type="auto"/>
            <w:tcBorders>
              <w:top w:val="nil"/>
              <w:left w:val="nil"/>
              <w:bottom w:val="single" w:sz="4" w:space="0" w:color="auto"/>
              <w:right w:val="single" w:sz="4" w:space="0" w:color="auto"/>
            </w:tcBorders>
            <w:shd w:val="clear" w:color="auto" w:fill="auto"/>
            <w:noWrap/>
            <w:vAlign w:val="center"/>
            <w:hideMark/>
          </w:tcPr>
          <w:p w14:paraId="46B4FACD"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443,78</w:t>
            </w:r>
          </w:p>
        </w:tc>
        <w:tc>
          <w:tcPr>
            <w:tcW w:w="0" w:type="auto"/>
            <w:tcBorders>
              <w:top w:val="nil"/>
              <w:left w:val="nil"/>
              <w:bottom w:val="single" w:sz="4" w:space="0" w:color="auto"/>
              <w:right w:val="single" w:sz="4" w:space="0" w:color="auto"/>
            </w:tcBorders>
            <w:shd w:val="clear" w:color="auto" w:fill="auto"/>
            <w:noWrap/>
            <w:vAlign w:val="center"/>
            <w:hideMark/>
          </w:tcPr>
          <w:p w14:paraId="28065541"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r>
    </w:tbl>
    <w:p w14:paraId="4D4F3BAA" w14:textId="77777777" w:rsidR="00CD4936" w:rsidRPr="00BA523C" w:rsidRDefault="00CD4936" w:rsidP="00CD4936">
      <w:pPr>
        <w:suppressAutoHyphens/>
        <w:spacing w:after="0" w:line="360" w:lineRule="auto"/>
        <w:rPr>
          <w:rFonts w:ascii="Times New Roman" w:eastAsia="Times New Roman" w:hAnsi="Times New Roman" w:cs="Times New Roman"/>
          <w:b/>
          <w:color w:val="000000" w:themeColor="text1"/>
          <w:sz w:val="20"/>
          <w:szCs w:val="24"/>
          <w:lang w:eastAsia="ru-RU"/>
        </w:rPr>
      </w:pPr>
    </w:p>
    <w:p w14:paraId="73B0B867" w14:textId="244F9AA0" w:rsidR="00CD4936" w:rsidRPr="00BA523C" w:rsidRDefault="00CD4936" w:rsidP="00CD4936">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Pr="00BA523C">
        <w:rPr>
          <w:rFonts w:ascii="Times New Roman" w:eastAsia="Times New Roman" w:hAnsi="Times New Roman" w:cs="Times New Roman"/>
          <w:b/>
          <w:noProof/>
          <w:color w:val="000000" w:themeColor="text1"/>
          <w:sz w:val="24"/>
          <w:szCs w:val="24"/>
          <w:lang w:eastAsia="ru-RU"/>
        </w:rPr>
        <w:t>20</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463"/>
        <w:gridCol w:w="1019"/>
        <w:gridCol w:w="656"/>
        <w:gridCol w:w="1019"/>
        <w:gridCol w:w="656"/>
        <w:gridCol w:w="1019"/>
        <w:gridCol w:w="1018"/>
        <w:gridCol w:w="655"/>
        <w:gridCol w:w="1018"/>
        <w:gridCol w:w="655"/>
        <w:gridCol w:w="1018"/>
        <w:gridCol w:w="1018"/>
        <w:gridCol w:w="655"/>
        <w:gridCol w:w="1018"/>
        <w:gridCol w:w="655"/>
        <w:gridCol w:w="1018"/>
      </w:tblGrid>
      <w:tr w:rsidR="00CD4936" w:rsidRPr="00BA523C" w14:paraId="742B8DC7" w14:textId="77777777" w:rsidTr="00873C8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F4AD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43070B0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2019</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03EB4C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2020</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0A9263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2021</w:t>
            </w:r>
          </w:p>
        </w:tc>
      </w:tr>
      <w:tr w:rsidR="00CD4936" w:rsidRPr="00BA523C" w14:paraId="21A4D014"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B014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39D6BFE"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944CFA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FDE43F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CE1DA2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F7A12C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29305B7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322DB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310898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2C78641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r>
      <w:tr w:rsidR="00CD4936" w:rsidRPr="00BA523C" w14:paraId="2C304B57"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F543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DE0691"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6AE9A9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36CF88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68842DE"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47A0BF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92A3AAD"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419FC4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3F00C2E"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B10192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3A0C75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A0CA2BC"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1CBD45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39F24B1"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B4F6E8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14FC47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r>
      <w:tr w:rsidR="00CD4936" w:rsidRPr="00BA523C" w14:paraId="55481C34"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7211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hAnsi="Times New Roman" w:cs="Times New Roman"/>
                <w:color w:val="000000"/>
                <w:sz w:val="16"/>
                <w:szCs w:val="16"/>
              </w:rPr>
              <w:t>Котельная АМК № 1/22</w:t>
            </w:r>
          </w:p>
        </w:tc>
        <w:tc>
          <w:tcPr>
            <w:tcW w:w="0" w:type="auto"/>
            <w:tcBorders>
              <w:top w:val="nil"/>
              <w:left w:val="nil"/>
              <w:bottom w:val="single" w:sz="4" w:space="0" w:color="auto"/>
              <w:right w:val="single" w:sz="4" w:space="0" w:color="auto"/>
            </w:tcBorders>
            <w:shd w:val="clear" w:color="auto" w:fill="auto"/>
            <w:noWrap/>
            <w:vAlign w:val="center"/>
            <w:hideMark/>
          </w:tcPr>
          <w:p w14:paraId="194D836B"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4DB75059"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293,9</w:t>
            </w:r>
          </w:p>
        </w:tc>
        <w:tc>
          <w:tcPr>
            <w:tcW w:w="0" w:type="auto"/>
            <w:tcBorders>
              <w:top w:val="nil"/>
              <w:left w:val="nil"/>
              <w:bottom w:val="single" w:sz="4" w:space="0" w:color="auto"/>
              <w:right w:val="single" w:sz="4" w:space="0" w:color="auto"/>
            </w:tcBorders>
            <w:shd w:val="clear" w:color="auto" w:fill="auto"/>
            <w:noWrap/>
            <w:vAlign w:val="center"/>
            <w:hideMark/>
          </w:tcPr>
          <w:p w14:paraId="0C92542E"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4B42720"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DDC3A"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0,030</w:t>
            </w:r>
          </w:p>
        </w:tc>
        <w:tc>
          <w:tcPr>
            <w:tcW w:w="0" w:type="auto"/>
            <w:tcBorders>
              <w:top w:val="nil"/>
              <w:left w:val="nil"/>
              <w:bottom w:val="single" w:sz="4" w:space="0" w:color="auto"/>
              <w:right w:val="single" w:sz="4" w:space="0" w:color="auto"/>
            </w:tcBorders>
            <w:shd w:val="clear" w:color="auto" w:fill="auto"/>
            <w:noWrap/>
            <w:vAlign w:val="center"/>
            <w:hideMark/>
          </w:tcPr>
          <w:p w14:paraId="3C068299"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60CD0637"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293,9</w:t>
            </w:r>
          </w:p>
        </w:tc>
        <w:tc>
          <w:tcPr>
            <w:tcW w:w="0" w:type="auto"/>
            <w:tcBorders>
              <w:top w:val="nil"/>
              <w:left w:val="nil"/>
              <w:bottom w:val="single" w:sz="4" w:space="0" w:color="auto"/>
              <w:right w:val="single" w:sz="4" w:space="0" w:color="auto"/>
            </w:tcBorders>
            <w:shd w:val="clear" w:color="auto" w:fill="auto"/>
            <w:noWrap/>
            <w:vAlign w:val="center"/>
            <w:hideMark/>
          </w:tcPr>
          <w:p w14:paraId="347455A1"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05DFA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262AFAF"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0,030</w:t>
            </w:r>
          </w:p>
        </w:tc>
        <w:tc>
          <w:tcPr>
            <w:tcW w:w="0" w:type="auto"/>
            <w:tcBorders>
              <w:top w:val="nil"/>
              <w:left w:val="nil"/>
              <w:bottom w:val="single" w:sz="4" w:space="0" w:color="auto"/>
              <w:right w:val="single" w:sz="4" w:space="0" w:color="auto"/>
            </w:tcBorders>
            <w:shd w:val="clear" w:color="auto" w:fill="auto"/>
            <w:noWrap/>
            <w:vAlign w:val="center"/>
            <w:hideMark/>
          </w:tcPr>
          <w:p w14:paraId="4EFAC37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052A5014"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293,9</w:t>
            </w:r>
          </w:p>
        </w:tc>
        <w:tc>
          <w:tcPr>
            <w:tcW w:w="0" w:type="auto"/>
            <w:tcBorders>
              <w:top w:val="nil"/>
              <w:left w:val="nil"/>
              <w:bottom w:val="single" w:sz="4" w:space="0" w:color="auto"/>
              <w:right w:val="single" w:sz="4" w:space="0" w:color="auto"/>
            </w:tcBorders>
            <w:shd w:val="clear" w:color="auto" w:fill="auto"/>
            <w:noWrap/>
            <w:vAlign w:val="center"/>
            <w:hideMark/>
          </w:tcPr>
          <w:p w14:paraId="434ED58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263443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53D8C9B"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0,030</w:t>
            </w:r>
          </w:p>
        </w:tc>
      </w:tr>
    </w:tbl>
    <w:p w14:paraId="4A6EE782" w14:textId="6B11C24C" w:rsidR="00CD4936" w:rsidRPr="00BA523C" w:rsidRDefault="00CD4936" w:rsidP="00CD4936">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Pr="00BA523C">
        <w:rPr>
          <w:rFonts w:ascii="Times New Roman" w:eastAsia="Times New Roman" w:hAnsi="Times New Roman" w:cs="Times New Roman"/>
          <w:b/>
          <w:noProof/>
          <w:color w:val="000000" w:themeColor="text1"/>
          <w:sz w:val="24"/>
          <w:szCs w:val="24"/>
          <w:lang w:eastAsia="ru-RU"/>
        </w:rPr>
        <w:t>21</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2046"/>
        <w:gridCol w:w="1477"/>
        <w:gridCol w:w="913"/>
        <w:gridCol w:w="1477"/>
        <w:gridCol w:w="913"/>
        <w:gridCol w:w="1477"/>
        <w:gridCol w:w="1477"/>
        <w:gridCol w:w="913"/>
        <w:gridCol w:w="1477"/>
        <w:gridCol w:w="913"/>
        <w:gridCol w:w="1477"/>
      </w:tblGrid>
      <w:tr w:rsidR="00CD4936" w:rsidRPr="00BA523C" w14:paraId="56A7B48A" w14:textId="77777777" w:rsidTr="00873C8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4404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D133D7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629A4E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2023</w:t>
            </w:r>
          </w:p>
        </w:tc>
      </w:tr>
      <w:tr w:rsidR="00CD4936" w:rsidRPr="00BA523C" w14:paraId="4E1EFF68"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5F9A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808897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A8E5A7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6230947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CBB826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0866A9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7FB4975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r>
      <w:tr w:rsidR="00CD4936" w:rsidRPr="00BA523C" w14:paraId="7F0248A3" w14:textId="77777777" w:rsidTr="00873C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91D1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1E9D5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986776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69FAD1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6C0432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8DD8D2D"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67DFF4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AB6C0B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00C5E1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581520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D346B3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r>
      <w:tr w:rsidR="00CD4936" w:rsidRPr="00BA523C" w14:paraId="33FDAC5B"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99ABD"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hAnsi="Times New Roman" w:cs="Times New Roman"/>
                <w:color w:val="000000"/>
                <w:sz w:val="16"/>
                <w:szCs w:val="16"/>
              </w:rPr>
              <w:t>Котельная АМК № 1/22</w:t>
            </w:r>
          </w:p>
        </w:tc>
        <w:tc>
          <w:tcPr>
            <w:tcW w:w="0" w:type="auto"/>
            <w:tcBorders>
              <w:top w:val="nil"/>
              <w:left w:val="nil"/>
              <w:bottom w:val="single" w:sz="4" w:space="0" w:color="auto"/>
              <w:right w:val="single" w:sz="4" w:space="0" w:color="auto"/>
            </w:tcBorders>
            <w:shd w:val="clear" w:color="auto" w:fill="auto"/>
            <w:noWrap/>
            <w:vAlign w:val="center"/>
            <w:hideMark/>
          </w:tcPr>
          <w:p w14:paraId="26A21283"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32ACFADD"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293,9</w:t>
            </w:r>
          </w:p>
        </w:tc>
        <w:tc>
          <w:tcPr>
            <w:tcW w:w="0" w:type="auto"/>
            <w:tcBorders>
              <w:top w:val="nil"/>
              <w:left w:val="nil"/>
              <w:bottom w:val="single" w:sz="4" w:space="0" w:color="auto"/>
              <w:right w:val="single" w:sz="4" w:space="0" w:color="auto"/>
            </w:tcBorders>
            <w:shd w:val="clear" w:color="auto" w:fill="auto"/>
            <w:noWrap/>
            <w:vAlign w:val="center"/>
            <w:hideMark/>
          </w:tcPr>
          <w:p w14:paraId="3120D0DE"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F9B3A8"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06E1A28"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0,030</w:t>
            </w:r>
          </w:p>
        </w:tc>
        <w:tc>
          <w:tcPr>
            <w:tcW w:w="0" w:type="auto"/>
            <w:tcBorders>
              <w:top w:val="nil"/>
              <w:left w:val="nil"/>
              <w:bottom w:val="single" w:sz="4" w:space="0" w:color="auto"/>
              <w:right w:val="single" w:sz="4" w:space="0" w:color="auto"/>
            </w:tcBorders>
            <w:shd w:val="clear" w:color="auto" w:fill="auto"/>
            <w:noWrap/>
            <w:vAlign w:val="center"/>
            <w:hideMark/>
          </w:tcPr>
          <w:p w14:paraId="2AEE607A"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15F7EA09"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293,6</w:t>
            </w:r>
          </w:p>
        </w:tc>
        <w:tc>
          <w:tcPr>
            <w:tcW w:w="0" w:type="auto"/>
            <w:tcBorders>
              <w:top w:val="nil"/>
              <w:left w:val="nil"/>
              <w:bottom w:val="single" w:sz="4" w:space="0" w:color="auto"/>
              <w:right w:val="single" w:sz="4" w:space="0" w:color="auto"/>
            </w:tcBorders>
            <w:shd w:val="clear" w:color="auto" w:fill="auto"/>
            <w:noWrap/>
            <w:vAlign w:val="center"/>
            <w:hideMark/>
          </w:tcPr>
          <w:p w14:paraId="62DA1A35"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42C5345"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3836D1D"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0,029</w:t>
            </w:r>
          </w:p>
        </w:tc>
      </w:tr>
    </w:tbl>
    <w:p w14:paraId="689DCA4E" w14:textId="77777777" w:rsidR="00CD4936" w:rsidRPr="00BA523C" w:rsidRDefault="00CD4936" w:rsidP="00CD4936">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p>
    <w:p w14:paraId="25C9E917" w14:textId="47B2BA25" w:rsidR="00CD4936" w:rsidRPr="00BA523C" w:rsidRDefault="00CD4936" w:rsidP="00CD4936">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lastRenderedPageBreak/>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Pr="00BA523C">
        <w:rPr>
          <w:rFonts w:ascii="Times New Roman" w:eastAsia="Times New Roman" w:hAnsi="Times New Roman" w:cs="Times New Roman"/>
          <w:b/>
          <w:noProof/>
          <w:color w:val="000000" w:themeColor="text1"/>
          <w:sz w:val="24"/>
          <w:szCs w:val="24"/>
          <w:lang w:eastAsia="ru-RU"/>
        </w:rPr>
        <w:t>22</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color w:val="000000" w:themeColor="text1"/>
          <w:sz w:val="24"/>
          <w:szCs w:val="24"/>
          <w:lang w:eastAsia="ru-RU"/>
        </w:rPr>
        <w:t xml:space="preserve"> – </w:t>
      </w:r>
      <w:r w:rsidRPr="00BA523C">
        <w:rPr>
          <w:rFonts w:ascii="Times New Roman" w:eastAsia="Times New Roman" w:hAnsi="Times New Roman" w:cs="Times New Roman"/>
          <w:b/>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2046"/>
        <w:gridCol w:w="1477"/>
        <w:gridCol w:w="913"/>
        <w:gridCol w:w="1477"/>
        <w:gridCol w:w="913"/>
        <w:gridCol w:w="1477"/>
        <w:gridCol w:w="1477"/>
        <w:gridCol w:w="913"/>
        <w:gridCol w:w="1477"/>
        <w:gridCol w:w="913"/>
        <w:gridCol w:w="1477"/>
      </w:tblGrid>
      <w:tr w:rsidR="00CD4936" w:rsidRPr="00BA523C" w14:paraId="668B89B0" w14:textId="77777777" w:rsidTr="00873C8F">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FDC8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BBB808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2024</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33EAD5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2025-2029</w:t>
            </w:r>
          </w:p>
        </w:tc>
      </w:tr>
      <w:tr w:rsidR="00CD4936" w:rsidRPr="00BA523C" w14:paraId="5F8C7FF5" w14:textId="77777777" w:rsidTr="00873C8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E048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A71400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5B15BB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7017CD1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C24279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20F170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7F3659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переходный при tот=-4,3 град.С</w:t>
            </w:r>
          </w:p>
        </w:tc>
      </w:tr>
      <w:tr w:rsidR="00CD4936" w:rsidRPr="00BA523C" w14:paraId="6EC40465" w14:textId="77777777" w:rsidTr="00873C8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5C5C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50383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28A155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6615F4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0911B3C"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9CE8A9D"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3A87D4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1DA06B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441A8F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5FB4AC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4702EE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Максимальный часовой расход, тут</w:t>
            </w:r>
          </w:p>
        </w:tc>
      </w:tr>
      <w:tr w:rsidR="00CD4936" w:rsidRPr="00BA523C" w14:paraId="6632EE6B"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E9848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hAnsi="Times New Roman" w:cs="Times New Roman"/>
                <w:color w:val="000000"/>
                <w:sz w:val="16"/>
                <w:szCs w:val="16"/>
              </w:rPr>
              <w:t>Котельная АМК № 1/22</w:t>
            </w:r>
          </w:p>
        </w:tc>
        <w:tc>
          <w:tcPr>
            <w:tcW w:w="0" w:type="auto"/>
            <w:tcBorders>
              <w:top w:val="nil"/>
              <w:left w:val="nil"/>
              <w:bottom w:val="single" w:sz="4" w:space="0" w:color="auto"/>
              <w:right w:val="single" w:sz="4" w:space="0" w:color="auto"/>
            </w:tcBorders>
            <w:shd w:val="clear" w:color="auto" w:fill="auto"/>
            <w:noWrap/>
            <w:vAlign w:val="center"/>
            <w:hideMark/>
          </w:tcPr>
          <w:p w14:paraId="498E60B3"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76208047"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293,6</w:t>
            </w:r>
          </w:p>
        </w:tc>
        <w:tc>
          <w:tcPr>
            <w:tcW w:w="0" w:type="auto"/>
            <w:tcBorders>
              <w:top w:val="nil"/>
              <w:left w:val="nil"/>
              <w:bottom w:val="single" w:sz="4" w:space="0" w:color="auto"/>
              <w:right w:val="single" w:sz="4" w:space="0" w:color="auto"/>
            </w:tcBorders>
            <w:shd w:val="clear" w:color="auto" w:fill="auto"/>
            <w:noWrap/>
            <w:vAlign w:val="center"/>
            <w:hideMark/>
          </w:tcPr>
          <w:p w14:paraId="57E6080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ECF8FB3"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BC8899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0,029</w:t>
            </w:r>
          </w:p>
        </w:tc>
        <w:tc>
          <w:tcPr>
            <w:tcW w:w="0" w:type="auto"/>
            <w:tcBorders>
              <w:top w:val="nil"/>
              <w:left w:val="nil"/>
              <w:bottom w:val="single" w:sz="4" w:space="0" w:color="auto"/>
              <w:right w:val="single" w:sz="4" w:space="0" w:color="auto"/>
            </w:tcBorders>
            <w:shd w:val="clear" w:color="auto" w:fill="auto"/>
            <w:noWrap/>
            <w:vAlign w:val="center"/>
            <w:hideMark/>
          </w:tcPr>
          <w:p w14:paraId="07541FBC"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0,049</w:t>
            </w:r>
          </w:p>
        </w:tc>
        <w:tc>
          <w:tcPr>
            <w:tcW w:w="0" w:type="auto"/>
            <w:tcBorders>
              <w:top w:val="nil"/>
              <w:left w:val="nil"/>
              <w:bottom w:val="single" w:sz="4" w:space="0" w:color="auto"/>
              <w:right w:val="single" w:sz="4" w:space="0" w:color="auto"/>
            </w:tcBorders>
            <w:shd w:val="clear" w:color="auto" w:fill="auto"/>
            <w:noWrap/>
            <w:vAlign w:val="center"/>
            <w:hideMark/>
          </w:tcPr>
          <w:p w14:paraId="41521EBA"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293,2</w:t>
            </w:r>
          </w:p>
        </w:tc>
        <w:tc>
          <w:tcPr>
            <w:tcW w:w="0" w:type="auto"/>
            <w:tcBorders>
              <w:top w:val="nil"/>
              <w:left w:val="nil"/>
              <w:bottom w:val="single" w:sz="4" w:space="0" w:color="auto"/>
              <w:right w:val="single" w:sz="4" w:space="0" w:color="auto"/>
            </w:tcBorders>
            <w:shd w:val="clear" w:color="auto" w:fill="auto"/>
            <w:noWrap/>
            <w:vAlign w:val="center"/>
            <w:hideMark/>
          </w:tcPr>
          <w:p w14:paraId="06719E97"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FDDB23D"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0BAE86" w14:textId="77777777" w:rsidR="00CD4936" w:rsidRPr="00BA523C" w:rsidRDefault="00CD4936" w:rsidP="00873C8F">
            <w:pPr>
              <w:spacing w:after="0" w:line="240" w:lineRule="auto"/>
              <w:jc w:val="center"/>
              <w:rPr>
                <w:rFonts w:ascii="Times New Roman" w:hAnsi="Times New Roman" w:cs="Times New Roman"/>
                <w:color w:val="000000"/>
                <w:sz w:val="16"/>
                <w:szCs w:val="16"/>
              </w:rPr>
            </w:pPr>
            <w:r w:rsidRPr="00BA523C">
              <w:rPr>
                <w:rFonts w:ascii="Times New Roman" w:hAnsi="Times New Roman" w:cs="Times New Roman"/>
                <w:color w:val="000000"/>
                <w:sz w:val="16"/>
                <w:szCs w:val="16"/>
              </w:rPr>
              <w:t>0,029</w:t>
            </w:r>
          </w:p>
        </w:tc>
      </w:tr>
    </w:tbl>
    <w:p w14:paraId="4AF1715C" w14:textId="77777777" w:rsidR="00CD4936" w:rsidRPr="00BA523C" w:rsidRDefault="00CD4936" w:rsidP="00CD4936">
      <w:pPr>
        <w:tabs>
          <w:tab w:val="left" w:pos="539"/>
          <w:tab w:val="left" w:pos="993"/>
        </w:tabs>
        <w:adjustRightInd w:val="0"/>
        <w:spacing w:before="120"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br w:type="page"/>
      </w:r>
    </w:p>
    <w:p w14:paraId="2B96C53E" w14:textId="77777777" w:rsidR="00CD4936" w:rsidRPr="00BA523C" w:rsidRDefault="00CD4936" w:rsidP="00CD4936">
      <w:pPr>
        <w:spacing w:after="0" w:line="240" w:lineRule="auto"/>
        <w:jc w:val="center"/>
        <w:rPr>
          <w:rFonts w:ascii="Times New Roman" w:eastAsia="Times New Roman" w:hAnsi="Times New Roman" w:cs="Times New Roman"/>
          <w:color w:val="000000" w:themeColor="text1"/>
          <w:sz w:val="24"/>
          <w:szCs w:val="24"/>
          <w:lang w:eastAsia="ru-RU"/>
        </w:rPr>
        <w:sectPr w:rsidR="00CD4936" w:rsidRPr="00BA523C" w:rsidSect="00CA47FE">
          <w:pgSz w:w="16838" w:h="11906" w:orient="landscape"/>
          <w:pgMar w:top="1276"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78AC68" w14:textId="1E342A14" w:rsidR="00512585" w:rsidRPr="00BA523C"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r w:rsidRPr="00BA523C">
        <w:rPr>
          <w:rFonts w:ascii="Times New Roman" w:eastAsia="Times New Roman" w:hAnsi="Times New Roman" w:cs="Times New Roman"/>
          <w:b/>
          <w:i/>
          <w:color w:val="000000" w:themeColor="text1"/>
          <w:sz w:val="24"/>
          <w:szCs w:val="24"/>
          <w:lang w:eastAsia="ru-RU"/>
        </w:rPr>
        <w:lastRenderedPageBreak/>
        <w:t>8.2.</w:t>
      </w:r>
      <w:r w:rsidRPr="00BA523C">
        <w:rPr>
          <w:rFonts w:ascii="Times New Roman" w:eastAsia="Times New Roman" w:hAnsi="Times New Roman" w:cs="Times New Roman"/>
          <w:b/>
          <w:i/>
          <w:color w:val="000000" w:themeColor="text1"/>
          <w:sz w:val="24"/>
          <w:szCs w:val="24"/>
          <w:lang w:eastAsia="ru-RU"/>
        </w:rPr>
        <w:tab/>
        <w:t>Перспективные топливные балансы для нецентрализованных систем теплоснабжения</w:t>
      </w:r>
      <w:bookmarkEnd w:id="210"/>
      <w:bookmarkEnd w:id="211"/>
    </w:p>
    <w:p w14:paraId="04232D6A" w14:textId="2CE1407C" w:rsidR="00D4620D" w:rsidRPr="00BA523C" w:rsidRDefault="00D4620D" w:rsidP="00D4620D">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BA523C">
        <w:rPr>
          <w:rFonts w:ascii="Times New Roman" w:hAnsi="Times New Roman" w:cs="Times New Roman"/>
          <w:color w:val="000000" w:themeColor="text1"/>
          <w:sz w:val="24"/>
          <w:szCs w:val="24"/>
        </w:rPr>
        <w:t xml:space="preserve">По данным, предоставленными </w:t>
      </w:r>
      <w:r w:rsidR="00FF59F0" w:rsidRPr="007F187E">
        <w:rPr>
          <w:rFonts w:ascii="Times New Roman" w:hAnsi="Times New Roman" w:cs="Times New Roman"/>
          <w:color w:val="000000" w:themeColor="text1"/>
          <w:sz w:val="24"/>
          <w:szCs w:val="24"/>
        </w:rPr>
        <w:t>ресурсоснабжающ</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организаци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и Администраци</w:t>
      </w:r>
      <w:r w:rsidR="00FF59F0">
        <w:rPr>
          <w:rFonts w:ascii="Times New Roman" w:hAnsi="Times New Roman" w:cs="Times New Roman"/>
          <w:color w:val="000000" w:themeColor="text1"/>
          <w:sz w:val="24"/>
          <w:szCs w:val="24"/>
        </w:rPr>
        <w:t>ей</w:t>
      </w:r>
      <w:r w:rsidR="00FF59F0" w:rsidRPr="007F187E">
        <w:rPr>
          <w:rFonts w:ascii="Times New Roman" w:hAnsi="Times New Roman" w:cs="Times New Roman"/>
          <w:color w:val="000000" w:themeColor="text1"/>
          <w:sz w:val="24"/>
          <w:szCs w:val="24"/>
        </w:rPr>
        <w:t xml:space="preserve"> </w:t>
      </w:r>
      <w:r w:rsidR="00FF59F0">
        <w:rPr>
          <w:rFonts w:ascii="Times New Roman" w:hAnsi="Times New Roman" w:cs="Times New Roman"/>
          <w:color w:val="000000" w:themeColor="text1"/>
          <w:sz w:val="24"/>
          <w:szCs w:val="24"/>
        </w:rPr>
        <w:t>Черниговского района</w:t>
      </w:r>
      <w:r w:rsidRPr="00BA523C">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r w:rsidRPr="00BA523C">
        <w:rPr>
          <w:rFonts w:ascii="Times New Roman" w:hAnsi="Times New Roman" w:cs="Times New Roman"/>
          <w:bCs/>
          <w:color w:val="000000" w:themeColor="text1"/>
          <w:sz w:val="24"/>
          <w:szCs w:val="24"/>
        </w:rPr>
        <w:t>.</w:t>
      </w:r>
    </w:p>
    <w:p w14:paraId="6BC62BE6" w14:textId="32403D3F" w:rsidR="00725F84" w:rsidRPr="00BA523C" w:rsidRDefault="00512585"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5" w:name="_Toc20384649"/>
      <w:bookmarkStart w:id="216" w:name="_Toc50453166"/>
      <w:r w:rsidRPr="00BA523C">
        <w:rPr>
          <w:rFonts w:ascii="Times New Roman" w:eastAsia="Times New Roman" w:hAnsi="Times New Roman" w:cs="Times New Roman"/>
          <w:b/>
          <w:i/>
          <w:color w:val="000000" w:themeColor="text1"/>
          <w:sz w:val="24"/>
          <w:szCs w:val="24"/>
          <w:lang w:eastAsia="ru-RU"/>
        </w:rPr>
        <w:t>8.3</w:t>
      </w:r>
      <w:r w:rsidR="00725F84" w:rsidRPr="00BA523C">
        <w:rPr>
          <w:rFonts w:ascii="Times New Roman" w:eastAsia="Times New Roman" w:hAnsi="Times New Roman" w:cs="Times New Roman"/>
          <w:b/>
          <w:i/>
          <w:color w:val="000000" w:themeColor="text1"/>
          <w:sz w:val="24"/>
          <w:szCs w:val="24"/>
          <w:lang w:eastAsia="ru-RU"/>
        </w:rPr>
        <w:t>.</w:t>
      </w:r>
      <w:r w:rsidR="00725F84" w:rsidRPr="00BA523C">
        <w:rPr>
          <w:rFonts w:ascii="Times New Roman" w:eastAsia="Times New Roman" w:hAnsi="Times New Roman" w:cs="Times New Roman"/>
          <w:b/>
          <w:i/>
          <w:color w:val="000000" w:themeColor="text1"/>
          <w:sz w:val="24"/>
          <w:szCs w:val="24"/>
          <w:lang w:eastAsia="ru-RU"/>
        </w:rPr>
        <w:tab/>
      </w:r>
      <w:bookmarkEnd w:id="212"/>
      <w:bookmarkEnd w:id="213"/>
      <w:bookmarkEnd w:id="214"/>
      <w:r w:rsidRPr="00BA523C">
        <w:rPr>
          <w:rFonts w:ascii="Times New Roman" w:eastAsia="Times New Roman" w:hAnsi="Times New Roman" w:cs="Times New Roman"/>
          <w:b/>
          <w:i/>
          <w:color w:val="000000" w:themeColor="text1"/>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5"/>
      <w:bookmarkEnd w:id="216"/>
    </w:p>
    <w:p w14:paraId="6E9C27CF" w14:textId="1F7E2C43" w:rsidR="0016731B" w:rsidRPr="00BA523C" w:rsidRDefault="00CD4936" w:rsidP="0016731B">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BA523C">
        <w:rPr>
          <w:rFonts w:ascii="Times New Roman" w:hAnsi="Times New Roman" w:cs="Times New Roman"/>
          <w:color w:val="000000" w:themeColor="text1"/>
          <w:sz w:val="24"/>
          <w:szCs w:val="24"/>
        </w:rPr>
        <w:t>с.п. Снегуровское</w:t>
      </w:r>
      <w:r w:rsidRPr="00BA523C">
        <w:rPr>
          <w:rFonts w:ascii="Times New Roman" w:eastAsia="Times New Roman" w:hAnsi="Times New Roman" w:cs="Times New Roman"/>
          <w:color w:val="000000" w:themeColor="text1"/>
          <w:sz w:val="24"/>
          <w:szCs w:val="24"/>
          <w:lang w:eastAsia="ru-RU"/>
        </w:rPr>
        <w:t xml:space="preserve">, используют в качестве основного топлива уголь. Газификация сельского поселения </w:t>
      </w:r>
      <w:r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не планируется</w:t>
      </w:r>
      <w:r w:rsidR="00804E32" w:rsidRPr="00BA523C">
        <w:rPr>
          <w:rFonts w:ascii="Times New Roman" w:hAnsi="Times New Roman" w:cs="Times New Roman"/>
          <w:color w:val="000000" w:themeColor="text1"/>
          <w:sz w:val="24"/>
          <w:szCs w:val="24"/>
        </w:rPr>
        <w:t>.</w:t>
      </w:r>
    </w:p>
    <w:p w14:paraId="7E6E6D7A" w14:textId="1F7826BF" w:rsidR="00512585" w:rsidRPr="00BA523C"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7" w:name="_Toc20384650"/>
      <w:bookmarkStart w:id="218" w:name="_Toc50453167"/>
      <w:r w:rsidRPr="00BA523C">
        <w:rPr>
          <w:rFonts w:ascii="Times New Roman" w:eastAsia="Times New Roman" w:hAnsi="Times New Roman" w:cs="Times New Roman"/>
          <w:b/>
          <w:i/>
          <w:color w:val="000000" w:themeColor="text1"/>
          <w:sz w:val="24"/>
          <w:szCs w:val="24"/>
          <w:lang w:eastAsia="ru-RU"/>
        </w:rPr>
        <w:t>8.4.</w:t>
      </w:r>
      <w:r w:rsidRPr="00BA523C">
        <w:rPr>
          <w:rFonts w:ascii="Times New Roman" w:eastAsia="Times New Roman" w:hAnsi="Times New Roman" w:cs="Times New Roman"/>
          <w:b/>
          <w:i/>
          <w:color w:val="000000" w:themeColor="text1"/>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w:t>
      </w:r>
      <w:hyperlink r:id="rId18" w:history="1">
        <w:r w:rsidRPr="00BA523C">
          <w:rPr>
            <w:rFonts w:ascii="Times New Roman" w:eastAsia="Times New Roman" w:hAnsi="Times New Roman" w:cs="Times New Roman"/>
            <w:b/>
            <w:i/>
            <w:color w:val="000000" w:themeColor="text1"/>
            <w:sz w:val="24"/>
            <w:szCs w:val="24"/>
            <w:lang w:eastAsia="ru-RU"/>
          </w:rPr>
          <w:t>ГОСТ 25543-2013</w:t>
        </w:r>
      </w:hyperlink>
      <w:r w:rsidRPr="00BA523C">
        <w:rPr>
          <w:rFonts w:ascii="Times New Roman" w:eastAsia="Times New Roman" w:hAnsi="Times New Roman" w:cs="Times New Roman"/>
          <w:b/>
          <w:i/>
          <w:color w:val="000000" w:themeColor="text1"/>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17"/>
      <w:bookmarkEnd w:id="218"/>
    </w:p>
    <w:p w14:paraId="41918D89" w14:textId="34036F9F" w:rsidR="00D4620D" w:rsidRPr="00BA523C" w:rsidRDefault="00D4620D" w:rsidP="00D4620D">
      <w:pPr>
        <w:spacing w:after="0" w:line="360" w:lineRule="auto"/>
        <w:ind w:firstLine="709"/>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Описание видов топлива (уголь), используемых для производства тепловой энергии по каждой системе теплоснабжения, представлено в таблице 2</w:t>
      </w:r>
      <w:r w:rsidR="00CD4936" w:rsidRPr="00BA523C">
        <w:rPr>
          <w:rFonts w:ascii="Times New Roman" w:eastAsia="Times New Roman" w:hAnsi="Times New Roman" w:cs="Times New Roman"/>
          <w:color w:val="000000" w:themeColor="text1"/>
          <w:sz w:val="24"/>
          <w:szCs w:val="24"/>
          <w:lang w:eastAsia="ru-RU"/>
        </w:rPr>
        <w:t>3</w:t>
      </w:r>
      <w:r w:rsidRPr="00BA523C">
        <w:rPr>
          <w:rFonts w:ascii="Times New Roman" w:eastAsia="Times New Roman" w:hAnsi="Times New Roman" w:cs="Times New Roman"/>
          <w:color w:val="000000" w:themeColor="text1"/>
          <w:sz w:val="24"/>
          <w:szCs w:val="24"/>
          <w:lang w:eastAsia="ru-RU"/>
        </w:rPr>
        <w:t>.</w:t>
      </w:r>
    </w:p>
    <w:p w14:paraId="07EFA0AE" w14:textId="78D7BB07" w:rsidR="00D4620D" w:rsidRPr="00BA523C" w:rsidRDefault="00D4620D" w:rsidP="00D4620D">
      <w:pPr>
        <w:pStyle w:val="affffa"/>
        <w:spacing w:before="0" w:after="0" w:line="240" w:lineRule="auto"/>
        <w:ind w:firstLine="0"/>
        <w:rPr>
          <w:b/>
          <w:color w:val="000000" w:themeColor="text1"/>
          <w:sz w:val="24"/>
          <w:szCs w:val="24"/>
          <w:lang w:eastAsia="ru-RU"/>
        </w:rPr>
      </w:pPr>
      <w:r w:rsidRPr="00BA523C">
        <w:rPr>
          <w:rFonts w:eastAsia="Times New Roman"/>
          <w:b/>
          <w:color w:val="000000" w:themeColor="text1"/>
          <w:sz w:val="24"/>
          <w:szCs w:val="24"/>
          <w:lang w:eastAsia="ru-RU"/>
        </w:rPr>
        <w:t xml:space="preserve">Таблица </w:t>
      </w:r>
      <w:r w:rsidRPr="00BA523C">
        <w:rPr>
          <w:rFonts w:eastAsia="Times New Roman"/>
          <w:b/>
          <w:iCs w:val="0"/>
          <w:color w:val="000000" w:themeColor="text1"/>
          <w:sz w:val="24"/>
          <w:szCs w:val="24"/>
          <w:lang w:eastAsia="ru-RU"/>
        </w:rPr>
        <w:fldChar w:fldCharType="begin"/>
      </w:r>
      <w:r w:rsidRPr="00BA523C">
        <w:rPr>
          <w:rFonts w:eastAsia="Times New Roman"/>
          <w:b/>
          <w:color w:val="000000" w:themeColor="text1"/>
          <w:sz w:val="24"/>
          <w:szCs w:val="24"/>
          <w:lang w:eastAsia="ru-RU"/>
        </w:rPr>
        <w:instrText xml:space="preserve"> SEQ Таблица \* ARABIC </w:instrText>
      </w:r>
      <w:r w:rsidRPr="00BA523C">
        <w:rPr>
          <w:rFonts w:eastAsia="Times New Roman"/>
          <w:b/>
          <w:iCs w:val="0"/>
          <w:color w:val="000000" w:themeColor="text1"/>
          <w:sz w:val="24"/>
          <w:szCs w:val="24"/>
          <w:lang w:eastAsia="ru-RU"/>
        </w:rPr>
        <w:fldChar w:fldCharType="separate"/>
      </w:r>
      <w:r w:rsidR="00CD4936" w:rsidRPr="00BA523C">
        <w:rPr>
          <w:rFonts w:eastAsia="Times New Roman"/>
          <w:b/>
          <w:noProof/>
          <w:color w:val="000000" w:themeColor="text1"/>
          <w:sz w:val="24"/>
          <w:szCs w:val="24"/>
          <w:lang w:eastAsia="ru-RU"/>
        </w:rPr>
        <w:t>23</w:t>
      </w:r>
      <w:r w:rsidRPr="00BA523C">
        <w:rPr>
          <w:rFonts w:eastAsia="Times New Roman"/>
          <w:b/>
          <w:iCs w:val="0"/>
          <w:color w:val="000000" w:themeColor="text1"/>
          <w:sz w:val="24"/>
          <w:szCs w:val="24"/>
          <w:lang w:eastAsia="ru-RU"/>
        </w:rPr>
        <w:fldChar w:fldCharType="end"/>
      </w:r>
      <w:r w:rsidRPr="00BA523C">
        <w:rPr>
          <w:rFonts w:eastAsia="Times New Roman"/>
          <w:b/>
          <w:color w:val="000000" w:themeColor="text1"/>
          <w:sz w:val="24"/>
          <w:szCs w:val="24"/>
          <w:lang w:eastAsia="ru-RU"/>
        </w:rPr>
        <w:t xml:space="preserve"> – Описание видов топлива (уголь)</w:t>
      </w:r>
      <w:r w:rsidRPr="00BA523C">
        <w:rPr>
          <w:b/>
          <w:color w:val="000000" w:themeColor="text1"/>
          <w:sz w:val="24"/>
          <w:szCs w:val="24"/>
        </w:rPr>
        <w:t>, используемых для производства тепловой энергии по каждой системе теплоснабжения</w:t>
      </w:r>
    </w:p>
    <w:tbl>
      <w:tblPr>
        <w:tblW w:w="5000" w:type="pct"/>
        <w:tblLook w:val="04A0" w:firstRow="1" w:lastRow="0" w:firstColumn="1" w:lastColumn="0" w:noHBand="0" w:noVBand="1"/>
      </w:tblPr>
      <w:tblGrid>
        <w:gridCol w:w="1046"/>
        <w:gridCol w:w="3535"/>
        <w:gridCol w:w="2305"/>
        <w:gridCol w:w="2460"/>
      </w:tblGrid>
      <w:tr w:rsidR="00CD4936" w:rsidRPr="00BA523C" w14:paraId="16DDBFDA" w14:textId="77777777" w:rsidTr="00873C8F">
        <w:trPr>
          <w:trHeight w:val="20"/>
          <w:tblHead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2E27B"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bookmarkStart w:id="219" w:name="_Toc20384651"/>
            <w:bookmarkStart w:id="220" w:name="_Toc50453168"/>
            <w:r w:rsidRPr="00BA523C">
              <w:rPr>
                <w:rFonts w:ascii="Times New Roman" w:eastAsia="Times New Roman" w:hAnsi="Times New Roman" w:cs="Times New Roman"/>
                <w:color w:val="000000"/>
                <w:sz w:val="20"/>
                <w:szCs w:val="20"/>
                <w:lang w:eastAsia="ru-RU"/>
              </w:rPr>
              <w:t xml:space="preserve">Марка  </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04074DB2"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Калорийность, Qнр, ккал/кг</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273C644E"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Зольность, Ар, %</w:t>
            </w:r>
          </w:p>
        </w:tc>
        <w:tc>
          <w:tcPr>
            <w:tcW w:w="1316" w:type="pct"/>
            <w:tcBorders>
              <w:top w:val="single" w:sz="4" w:space="0" w:color="auto"/>
              <w:left w:val="nil"/>
              <w:bottom w:val="single" w:sz="4" w:space="0" w:color="auto"/>
              <w:right w:val="single" w:sz="4" w:space="0" w:color="auto"/>
            </w:tcBorders>
            <w:shd w:val="clear" w:color="auto" w:fill="auto"/>
            <w:vAlign w:val="center"/>
            <w:hideMark/>
          </w:tcPr>
          <w:p w14:paraId="52E0D87B"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Влажность, Wр, %</w:t>
            </w:r>
          </w:p>
        </w:tc>
      </w:tr>
      <w:tr w:rsidR="00CD4936" w:rsidRPr="00BA523C" w14:paraId="6293EB11" w14:textId="77777777" w:rsidTr="00873C8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15C784"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20"/>
                <w:szCs w:val="20"/>
                <w:lang w:eastAsia="ru-RU"/>
              </w:rPr>
            </w:pPr>
            <w:r w:rsidRPr="00BA523C">
              <w:rPr>
                <w:rFonts w:ascii="Times New Roman" w:eastAsia="Times New Roman" w:hAnsi="Times New Roman" w:cs="Times New Roman"/>
                <w:b/>
                <w:bCs/>
                <w:color w:val="000000"/>
                <w:sz w:val="20"/>
                <w:szCs w:val="20"/>
                <w:lang w:eastAsia="ru-RU"/>
              </w:rPr>
              <w:t>Котельная №14</w:t>
            </w:r>
          </w:p>
        </w:tc>
      </w:tr>
      <w:tr w:rsidR="00CD4936" w:rsidRPr="00BA523C" w14:paraId="3DFD3E17" w14:textId="77777777" w:rsidTr="00873C8F">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5FADDC64"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2BECD3C7"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37853EE7"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0DCAF3F2" w14:textId="77777777" w:rsidR="00CD4936" w:rsidRPr="00BA523C" w:rsidRDefault="00CD4936" w:rsidP="00873C8F">
            <w:pPr>
              <w:spacing w:after="0" w:line="240" w:lineRule="auto"/>
              <w:jc w:val="center"/>
              <w:rPr>
                <w:rFonts w:ascii="Times New Roman" w:eastAsia="Times New Roman" w:hAnsi="Times New Roman" w:cs="Times New Roman"/>
                <w:color w:val="000000"/>
                <w:sz w:val="20"/>
                <w:szCs w:val="20"/>
                <w:lang w:eastAsia="ru-RU"/>
              </w:rPr>
            </w:pPr>
            <w:r w:rsidRPr="00BA523C">
              <w:rPr>
                <w:rFonts w:ascii="Times New Roman" w:eastAsia="Times New Roman" w:hAnsi="Times New Roman" w:cs="Times New Roman"/>
                <w:color w:val="000000"/>
                <w:sz w:val="20"/>
                <w:szCs w:val="20"/>
                <w:lang w:eastAsia="ru-RU"/>
              </w:rPr>
              <w:t>42,1</w:t>
            </w:r>
          </w:p>
        </w:tc>
      </w:tr>
    </w:tbl>
    <w:p w14:paraId="6D6ACFF3" w14:textId="4B70DDBE" w:rsidR="00512585" w:rsidRPr="00BA523C"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r w:rsidRPr="00BA523C">
        <w:rPr>
          <w:rFonts w:ascii="Times New Roman" w:eastAsia="Times New Roman" w:hAnsi="Times New Roman" w:cs="Times New Roman"/>
          <w:b/>
          <w:i/>
          <w:color w:val="000000" w:themeColor="text1"/>
          <w:sz w:val="24"/>
          <w:szCs w:val="24"/>
          <w:lang w:eastAsia="ru-RU"/>
        </w:rPr>
        <w:t>8.5.</w:t>
      </w:r>
      <w:r w:rsidRPr="00BA523C">
        <w:rPr>
          <w:rFonts w:ascii="Times New Roman" w:eastAsia="Times New Roman" w:hAnsi="Times New Roman" w:cs="Times New Roman"/>
          <w:b/>
          <w:i/>
          <w:color w:val="000000" w:themeColor="text1"/>
          <w:sz w:val="24"/>
          <w:szCs w:val="24"/>
          <w:lang w:eastAsia="ru-RU"/>
        </w:rPr>
        <w:tab/>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19"/>
      <w:bookmarkEnd w:id="220"/>
    </w:p>
    <w:p w14:paraId="54A3D554" w14:textId="77777777" w:rsidR="00D4620D" w:rsidRPr="00BA523C" w:rsidRDefault="00D4620D" w:rsidP="00D4620D">
      <w:pPr>
        <w:spacing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Преобладающим видом топлива является уголь.</w:t>
      </w:r>
    </w:p>
    <w:p w14:paraId="35B891CB" w14:textId="7EFCD00F" w:rsidR="00512585" w:rsidRPr="00BA523C"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1" w:name="_Toc20384652"/>
      <w:bookmarkStart w:id="222" w:name="_Toc50453169"/>
      <w:r w:rsidRPr="00BA523C">
        <w:rPr>
          <w:rFonts w:ascii="Times New Roman" w:eastAsia="Times New Roman" w:hAnsi="Times New Roman" w:cs="Times New Roman"/>
          <w:b/>
          <w:i/>
          <w:color w:val="000000" w:themeColor="text1"/>
          <w:sz w:val="24"/>
          <w:szCs w:val="24"/>
          <w:lang w:eastAsia="ru-RU"/>
        </w:rPr>
        <w:t>8.6.</w:t>
      </w:r>
      <w:r w:rsidRPr="00BA523C">
        <w:rPr>
          <w:rFonts w:ascii="Times New Roman" w:eastAsia="Times New Roman" w:hAnsi="Times New Roman" w:cs="Times New Roman"/>
          <w:b/>
          <w:i/>
          <w:color w:val="000000" w:themeColor="text1"/>
          <w:sz w:val="24"/>
          <w:szCs w:val="24"/>
          <w:lang w:eastAsia="ru-RU"/>
        </w:rPr>
        <w:tab/>
        <w:t>Приоритетное направление развития топливного баланса поселения, городского округа</w:t>
      </w:r>
      <w:bookmarkEnd w:id="221"/>
      <w:bookmarkEnd w:id="222"/>
    </w:p>
    <w:p w14:paraId="3EF579D8" w14:textId="01A70AD2" w:rsidR="00FB0552" w:rsidRPr="00BA523C" w:rsidRDefault="00D4620D" w:rsidP="00FB0552">
      <w:pPr>
        <w:spacing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В качестве основного вида топлива планируется использовать уголь</w:t>
      </w:r>
      <w:r w:rsidR="00FB0552" w:rsidRPr="00BA523C">
        <w:rPr>
          <w:rFonts w:ascii="Times New Roman" w:hAnsi="Times New Roman" w:cs="Times New Roman"/>
          <w:color w:val="000000" w:themeColor="text1"/>
          <w:sz w:val="24"/>
          <w:szCs w:val="24"/>
        </w:rPr>
        <w:t>.</w:t>
      </w:r>
    </w:p>
    <w:p w14:paraId="43C6DB7E" w14:textId="77777777" w:rsidR="00FB0552" w:rsidRPr="00BA523C" w:rsidRDefault="00FB0552" w:rsidP="00FB0552">
      <w:pPr>
        <w:rPr>
          <w:color w:val="000000" w:themeColor="text1"/>
          <w:lang w:eastAsia="ru-RU"/>
        </w:rPr>
      </w:pPr>
    </w:p>
    <w:p w14:paraId="5E2EB148" w14:textId="77777777" w:rsidR="00621453" w:rsidRPr="00BA523C" w:rsidRDefault="00621453" w:rsidP="00621453">
      <w:pPr>
        <w:rPr>
          <w:color w:val="000000" w:themeColor="text1"/>
          <w:lang w:eastAsia="ru-RU"/>
        </w:rPr>
      </w:pPr>
    </w:p>
    <w:p w14:paraId="623747B8" w14:textId="77777777" w:rsidR="00CD4936" w:rsidRPr="00BA523C" w:rsidRDefault="00CD4936">
      <w:pPr>
        <w:rPr>
          <w:rFonts w:ascii="Times New Roman" w:eastAsiaTheme="majorEastAsia" w:hAnsi="Times New Roman" w:cs="Times New Roman"/>
          <w:b/>
          <w:bCs/>
          <w:color w:val="000000" w:themeColor="text1"/>
          <w:sz w:val="26"/>
          <w:szCs w:val="26"/>
        </w:rPr>
      </w:pPr>
      <w:bookmarkStart w:id="223" w:name="_Toc50453170"/>
      <w:r w:rsidRPr="00BA523C">
        <w:rPr>
          <w:rFonts w:cs="Times New Roman"/>
          <w:color w:val="000000" w:themeColor="text1"/>
          <w:sz w:val="26"/>
          <w:szCs w:val="26"/>
        </w:rPr>
        <w:br w:type="page"/>
      </w:r>
    </w:p>
    <w:p w14:paraId="7298928B" w14:textId="5433CC73" w:rsidR="00725F84" w:rsidRPr="00BA523C" w:rsidRDefault="00725F84" w:rsidP="00725F84">
      <w:pPr>
        <w:pStyle w:val="10"/>
        <w:spacing w:line="360" w:lineRule="auto"/>
        <w:rPr>
          <w:rFonts w:cs="Times New Roman"/>
          <w:color w:val="000000" w:themeColor="text1"/>
          <w:sz w:val="26"/>
          <w:szCs w:val="26"/>
          <w:lang w:eastAsia="en-US"/>
        </w:rPr>
      </w:pPr>
      <w:r w:rsidRPr="00BA523C">
        <w:rPr>
          <w:rFonts w:cs="Times New Roman"/>
          <w:color w:val="000000" w:themeColor="text1"/>
          <w:sz w:val="26"/>
          <w:szCs w:val="26"/>
          <w:lang w:eastAsia="en-US"/>
        </w:rPr>
        <w:lastRenderedPageBreak/>
        <w:t>Раздел 9 «</w:t>
      </w:r>
      <w:r w:rsidR="00512585" w:rsidRPr="00BA523C">
        <w:rPr>
          <w:rFonts w:cs="Times New Roman"/>
          <w:color w:val="000000" w:themeColor="text1"/>
          <w:sz w:val="26"/>
          <w:szCs w:val="26"/>
          <w:lang w:eastAsia="en-US"/>
        </w:rPr>
        <w:t>Инвестиции в строительство, реконструкцию, техническое перевооружение и (или) модернизацию</w:t>
      </w:r>
      <w:r w:rsidRPr="00BA523C">
        <w:rPr>
          <w:rFonts w:cs="Times New Roman"/>
          <w:color w:val="000000" w:themeColor="text1"/>
          <w:sz w:val="26"/>
          <w:szCs w:val="26"/>
          <w:lang w:eastAsia="en-US"/>
        </w:rPr>
        <w:t>»</w:t>
      </w:r>
      <w:bookmarkEnd w:id="223"/>
    </w:p>
    <w:p w14:paraId="109AC349" w14:textId="77777777" w:rsidR="00CD4936" w:rsidRPr="00BA523C" w:rsidRDefault="00CD4936" w:rsidP="00612F9A">
      <w:pPr>
        <w:spacing w:after="0" w:line="360" w:lineRule="auto"/>
        <w:ind w:right="37" w:firstLine="709"/>
        <w:jc w:val="both"/>
        <w:rPr>
          <w:rFonts w:ascii="Times New Roman" w:eastAsia="Times New Roman" w:hAnsi="Times New Roman" w:cs="Times New Roman"/>
          <w:color w:val="000000" w:themeColor="text1"/>
          <w:sz w:val="24"/>
          <w:szCs w:val="24"/>
          <w:lang w:eastAsia="ru-RU"/>
        </w:rPr>
      </w:pPr>
      <w:bookmarkStart w:id="224" w:name="_Toc525894732"/>
      <w:bookmarkStart w:id="225" w:name="_Toc535417896"/>
      <w:bookmarkStart w:id="226" w:name="_Toc8577860"/>
      <w:bookmarkStart w:id="227" w:name="_Toc20384654"/>
      <w:r w:rsidRPr="00BA523C">
        <w:rPr>
          <w:rFonts w:ascii="Times New Roman" w:eastAsia="Times New Roman" w:hAnsi="Times New Roman" w:cs="Times New Roman"/>
          <w:color w:val="000000" w:themeColor="text1"/>
          <w:sz w:val="24"/>
          <w:szCs w:val="24"/>
          <w:lang w:eastAsia="ru-RU"/>
        </w:rPr>
        <w:t>Анализ состояния существующей системы теплоснабжения с.п. Снегуровское показал, что при дальнейшей эксплуатации системы теплоснабжения возникнет необходимость замены изношенных тепловых сетей (более 20-ти лет эксплуатации).</w:t>
      </w:r>
    </w:p>
    <w:p w14:paraId="416BACF2" w14:textId="74132CA1" w:rsidR="00612F9A" w:rsidRPr="00BA523C" w:rsidRDefault="00CD4936" w:rsidP="00612F9A">
      <w:pPr>
        <w:spacing w:after="0" w:line="360" w:lineRule="auto"/>
        <w:ind w:right="37"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Предлагаемый перечень мероприятий и размер необходимых инвестиций в реконструкцию тепловых сетей по годам рассматриваемого периода, представлен в таблице 24 с указанием стоимости мероприятий в ценах соответствующих лет. Объемы инвестиций и источники финансирования мероприятий носят прогнозный характер и определяются при утверждении в установленном порядке инвестиционных программ организаций, оказывающих услуги в сфере теплоснабжения</w:t>
      </w:r>
      <w:r w:rsidR="00612F9A" w:rsidRPr="00BA523C">
        <w:rPr>
          <w:rFonts w:ascii="Times New Roman" w:hAnsi="Times New Roman" w:cs="Times New Roman"/>
          <w:color w:val="000000" w:themeColor="text1"/>
          <w:sz w:val="24"/>
          <w:szCs w:val="24"/>
        </w:rPr>
        <w:t>.</w:t>
      </w:r>
    </w:p>
    <w:p w14:paraId="5AD687EB" w14:textId="77777777" w:rsidR="00612F9A" w:rsidRPr="00BA523C" w:rsidRDefault="00612F9A" w:rsidP="00612F9A">
      <w:pPr>
        <w:rPr>
          <w:color w:val="000000" w:themeColor="text1"/>
        </w:rPr>
        <w:sectPr w:rsidR="00612F9A" w:rsidRPr="00BA523C" w:rsidSect="00CA47FE">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BA523C">
        <w:rPr>
          <w:color w:val="000000" w:themeColor="text1"/>
        </w:rPr>
        <w:br w:type="page"/>
      </w:r>
    </w:p>
    <w:p w14:paraId="7C0A1B0C" w14:textId="632E10CA" w:rsidR="00612F9A" w:rsidRPr="00BA523C" w:rsidRDefault="00612F9A" w:rsidP="00612F9A">
      <w:pPr>
        <w:spacing w:before="240"/>
        <w:rPr>
          <w:rFonts w:ascii="Times New Roman" w:hAnsi="Times New Roman" w:cs="Times New Roman"/>
          <w:b/>
          <w:color w:val="000000" w:themeColor="text1"/>
          <w:sz w:val="24"/>
          <w:szCs w:val="24"/>
        </w:rPr>
      </w:pPr>
      <w:r w:rsidRPr="00BA523C">
        <w:rPr>
          <w:rFonts w:ascii="Times New Roman" w:hAnsi="Times New Roman" w:cs="Times New Roman"/>
          <w:b/>
          <w:color w:val="000000" w:themeColor="text1"/>
          <w:sz w:val="24"/>
          <w:szCs w:val="24"/>
        </w:rPr>
        <w:lastRenderedPageBreak/>
        <w:t xml:space="preserve">Таблица </w:t>
      </w:r>
      <w:r w:rsidRPr="00BA523C">
        <w:rPr>
          <w:rFonts w:ascii="Times New Roman" w:hAnsi="Times New Roman" w:cs="Times New Roman"/>
          <w:b/>
          <w:color w:val="000000" w:themeColor="text1"/>
          <w:sz w:val="24"/>
          <w:szCs w:val="24"/>
        </w:rPr>
        <w:fldChar w:fldCharType="begin"/>
      </w:r>
      <w:r w:rsidRPr="00BA523C">
        <w:rPr>
          <w:rFonts w:ascii="Times New Roman" w:hAnsi="Times New Roman" w:cs="Times New Roman"/>
          <w:b/>
          <w:color w:val="000000" w:themeColor="text1"/>
          <w:sz w:val="24"/>
          <w:szCs w:val="24"/>
        </w:rPr>
        <w:instrText xml:space="preserve"> SEQ Таблица \* ARABIC </w:instrText>
      </w:r>
      <w:r w:rsidRPr="00BA523C">
        <w:rPr>
          <w:rFonts w:ascii="Times New Roman" w:hAnsi="Times New Roman" w:cs="Times New Roman"/>
          <w:b/>
          <w:color w:val="000000" w:themeColor="text1"/>
          <w:sz w:val="24"/>
          <w:szCs w:val="24"/>
        </w:rPr>
        <w:fldChar w:fldCharType="separate"/>
      </w:r>
      <w:r w:rsidR="00CD4936" w:rsidRPr="00BA523C">
        <w:rPr>
          <w:rFonts w:ascii="Times New Roman" w:hAnsi="Times New Roman" w:cs="Times New Roman"/>
          <w:b/>
          <w:noProof/>
          <w:color w:val="000000" w:themeColor="text1"/>
          <w:sz w:val="24"/>
          <w:szCs w:val="24"/>
        </w:rPr>
        <w:t>24</w:t>
      </w:r>
      <w:r w:rsidRPr="00BA523C">
        <w:rPr>
          <w:rFonts w:ascii="Times New Roman" w:hAnsi="Times New Roman" w:cs="Times New Roman"/>
          <w:b/>
          <w:color w:val="000000" w:themeColor="text1"/>
          <w:sz w:val="24"/>
          <w:szCs w:val="24"/>
        </w:rPr>
        <w:fldChar w:fldCharType="end"/>
      </w:r>
      <w:r w:rsidRPr="00BA523C">
        <w:rPr>
          <w:rFonts w:ascii="Times New Roman" w:hAnsi="Times New Roman" w:cs="Times New Roman"/>
          <w:b/>
          <w:color w:val="000000" w:themeColor="text1"/>
          <w:sz w:val="24"/>
          <w:szCs w:val="24"/>
        </w:rPr>
        <w:t xml:space="preserve"> – Перечень мероприятий и объемы инвестиций тепловые сети</w:t>
      </w:r>
    </w:p>
    <w:tbl>
      <w:tblPr>
        <w:tblW w:w="0" w:type="auto"/>
        <w:tblLook w:val="04A0" w:firstRow="1" w:lastRow="0" w:firstColumn="1" w:lastColumn="0" w:noHBand="0" w:noVBand="1"/>
      </w:tblPr>
      <w:tblGrid>
        <w:gridCol w:w="444"/>
        <w:gridCol w:w="2344"/>
        <w:gridCol w:w="1562"/>
        <w:gridCol w:w="851"/>
        <w:gridCol w:w="851"/>
        <w:gridCol w:w="851"/>
        <w:gridCol w:w="851"/>
        <w:gridCol w:w="851"/>
        <w:gridCol w:w="851"/>
        <w:gridCol w:w="851"/>
        <w:gridCol w:w="851"/>
        <w:gridCol w:w="851"/>
        <w:gridCol w:w="851"/>
        <w:gridCol w:w="851"/>
        <w:gridCol w:w="851"/>
      </w:tblGrid>
      <w:tr w:rsidR="00CD4936" w:rsidRPr="00BA523C" w14:paraId="2A37A578" w14:textId="77777777" w:rsidTr="00CD4936">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3C93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A281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 мероприятия</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15C5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Источник финансирования</w:t>
            </w:r>
          </w:p>
        </w:tc>
        <w:tc>
          <w:tcPr>
            <w:tcW w:w="851" w:type="dxa"/>
            <w:gridSpan w:val="12"/>
            <w:tcBorders>
              <w:top w:val="single" w:sz="4" w:space="0" w:color="auto"/>
              <w:left w:val="nil"/>
              <w:bottom w:val="single" w:sz="4" w:space="0" w:color="auto"/>
              <w:right w:val="single" w:sz="4" w:space="0" w:color="auto"/>
            </w:tcBorders>
            <w:shd w:val="clear" w:color="auto" w:fill="auto"/>
            <w:vAlign w:val="center"/>
            <w:hideMark/>
          </w:tcPr>
          <w:p w14:paraId="514048DA"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CD4936" w:rsidRPr="00BA523C" w14:paraId="64FEC0C0" w14:textId="77777777" w:rsidTr="00CD49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3B10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A46F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65C2004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5E9239C6"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2020</w:t>
            </w:r>
          </w:p>
        </w:tc>
        <w:tc>
          <w:tcPr>
            <w:tcW w:w="851" w:type="dxa"/>
            <w:tcBorders>
              <w:top w:val="nil"/>
              <w:left w:val="nil"/>
              <w:bottom w:val="single" w:sz="4" w:space="0" w:color="auto"/>
              <w:right w:val="single" w:sz="4" w:space="0" w:color="auto"/>
            </w:tcBorders>
            <w:shd w:val="clear" w:color="auto" w:fill="auto"/>
            <w:vAlign w:val="center"/>
            <w:hideMark/>
          </w:tcPr>
          <w:p w14:paraId="2ABF5CCA"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2021</w:t>
            </w:r>
          </w:p>
        </w:tc>
        <w:tc>
          <w:tcPr>
            <w:tcW w:w="851" w:type="dxa"/>
            <w:tcBorders>
              <w:top w:val="nil"/>
              <w:left w:val="nil"/>
              <w:bottom w:val="single" w:sz="4" w:space="0" w:color="auto"/>
              <w:right w:val="single" w:sz="4" w:space="0" w:color="auto"/>
            </w:tcBorders>
            <w:shd w:val="clear" w:color="auto" w:fill="auto"/>
            <w:vAlign w:val="center"/>
            <w:hideMark/>
          </w:tcPr>
          <w:p w14:paraId="0A576E87"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2022</w:t>
            </w:r>
          </w:p>
        </w:tc>
        <w:tc>
          <w:tcPr>
            <w:tcW w:w="851" w:type="dxa"/>
            <w:tcBorders>
              <w:top w:val="nil"/>
              <w:left w:val="nil"/>
              <w:bottom w:val="single" w:sz="4" w:space="0" w:color="auto"/>
              <w:right w:val="single" w:sz="4" w:space="0" w:color="auto"/>
            </w:tcBorders>
            <w:shd w:val="clear" w:color="auto" w:fill="auto"/>
            <w:vAlign w:val="center"/>
            <w:hideMark/>
          </w:tcPr>
          <w:p w14:paraId="5737ECE9"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14:paraId="17888582"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2024</w:t>
            </w:r>
          </w:p>
        </w:tc>
        <w:tc>
          <w:tcPr>
            <w:tcW w:w="851" w:type="dxa"/>
            <w:tcBorders>
              <w:top w:val="nil"/>
              <w:left w:val="nil"/>
              <w:bottom w:val="single" w:sz="4" w:space="0" w:color="auto"/>
              <w:right w:val="single" w:sz="4" w:space="0" w:color="auto"/>
            </w:tcBorders>
            <w:shd w:val="clear" w:color="auto" w:fill="auto"/>
            <w:vAlign w:val="center"/>
            <w:hideMark/>
          </w:tcPr>
          <w:p w14:paraId="6B767E0D"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14:paraId="3BCEB0E9"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2026</w:t>
            </w:r>
          </w:p>
        </w:tc>
        <w:tc>
          <w:tcPr>
            <w:tcW w:w="851" w:type="dxa"/>
            <w:tcBorders>
              <w:top w:val="nil"/>
              <w:left w:val="nil"/>
              <w:bottom w:val="single" w:sz="4" w:space="0" w:color="auto"/>
              <w:right w:val="single" w:sz="4" w:space="0" w:color="auto"/>
            </w:tcBorders>
            <w:shd w:val="clear" w:color="auto" w:fill="auto"/>
            <w:vAlign w:val="center"/>
            <w:hideMark/>
          </w:tcPr>
          <w:p w14:paraId="03659B9D"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2027</w:t>
            </w:r>
          </w:p>
        </w:tc>
        <w:tc>
          <w:tcPr>
            <w:tcW w:w="851" w:type="dxa"/>
            <w:tcBorders>
              <w:top w:val="nil"/>
              <w:left w:val="nil"/>
              <w:bottom w:val="single" w:sz="4" w:space="0" w:color="auto"/>
              <w:right w:val="single" w:sz="4" w:space="0" w:color="auto"/>
            </w:tcBorders>
            <w:shd w:val="clear" w:color="auto" w:fill="auto"/>
            <w:vAlign w:val="center"/>
            <w:hideMark/>
          </w:tcPr>
          <w:p w14:paraId="6C0F75A7"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2028</w:t>
            </w:r>
          </w:p>
        </w:tc>
        <w:tc>
          <w:tcPr>
            <w:tcW w:w="851" w:type="dxa"/>
            <w:tcBorders>
              <w:top w:val="nil"/>
              <w:left w:val="nil"/>
              <w:bottom w:val="single" w:sz="4" w:space="0" w:color="auto"/>
              <w:right w:val="single" w:sz="4" w:space="0" w:color="auto"/>
            </w:tcBorders>
            <w:shd w:val="clear" w:color="auto" w:fill="auto"/>
            <w:vAlign w:val="center"/>
            <w:hideMark/>
          </w:tcPr>
          <w:p w14:paraId="28217A89"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2029</w:t>
            </w:r>
          </w:p>
        </w:tc>
        <w:tc>
          <w:tcPr>
            <w:tcW w:w="851" w:type="dxa"/>
            <w:tcBorders>
              <w:top w:val="nil"/>
              <w:left w:val="nil"/>
              <w:bottom w:val="single" w:sz="4" w:space="0" w:color="auto"/>
              <w:right w:val="single" w:sz="4" w:space="0" w:color="auto"/>
            </w:tcBorders>
            <w:shd w:val="clear" w:color="auto" w:fill="auto"/>
            <w:vAlign w:val="center"/>
            <w:hideMark/>
          </w:tcPr>
          <w:p w14:paraId="27669EC8"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2025 - 2029</w:t>
            </w:r>
          </w:p>
        </w:tc>
        <w:tc>
          <w:tcPr>
            <w:tcW w:w="851" w:type="dxa"/>
            <w:tcBorders>
              <w:top w:val="nil"/>
              <w:left w:val="nil"/>
              <w:bottom w:val="single" w:sz="4" w:space="0" w:color="auto"/>
              <w:right w:val="single" w:sz="4" w:space="0" w:color="auto"/>
            </w:tcBorders>
            <w:shd w:val="clear" w:color="auto" w:fill="auto"/>
            <w:vAlign w:val="center"/>
            <w:hideMark/>
          </w:tcPr>
          <w:p w14:paraId="26E61D4C" w14:textId="77777777" w:rsidR="00CD4936" w:rsidRPr="00BA523C" w:rsidRDefault="00CD4936" w:rsidP="00CD4936">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Всего</w:t>
            </w:r>
          </w:p>
        </w:tc>
      </w:tr>
      <w:tr w:rsidR="00CD4936" w:rsidRPr="00BA523C" w14:paraId="7E5F13C7" w14:textId="77777777" w:rsidTr="00CD493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5854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4C46D47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АМК №1/22:</w:t>
            </w:r>
          </w:p>
        </w:tc>
        <w:tc>
          <w:tcPr>
            <w:tcW w:w="1562" w:type="dxa"/>
            <w:tcBorders>
              <w:top w:val="nil"/>
              <w:left w:val="nil"/>
              <w:bottom w:val="single" w:sz="4" w:space="0" w:color="auto"/>
              <w:right w:val="single" w:sz="4" w:space="0" w:color="auto"/>
            </w:tcBorders>
            <w:shd w:val="clear" w:color="auto" w:fill="auto"/>
            <w:noWrap/>
            <w:vAlign w:val="center"/>
            <w:hideMark/>
          </w:tcPr>
          <w:p w14:paraId="5452246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14:paraId="6E4CA78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DC4449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D87CDE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1DF25B6D"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3091,48</w:t>
            </w:r>
          </w:p>
        </w:tc>
        <w:tc>
          <w:tcPr>
            <w:tcW w:w="851" w:type="dxa"/>
            <w:tcBorders>
              <w:top w:val="nil"/>
              <w:left w:val="nil"/>
              <w:bottom w:val="single" w:sz="4" w:space="0" w:color="auto"/>
              <w:right w:val="single" w:sz="4" w:space="0" w:color="auto"/>
            </w:tcBorders>
            <w:shd w:val="clear" w:color="auto" w:fill="auto"/>
            <w:vAlign w:val="center"/>
            <w:hideMark/>
          </w:tcPr>
          <w:p w14:paraId="75AA35E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DE26F1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12CD1B4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619C3CAC"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683,87</w:t>
            </w:r>
          </w:p>
        </w:tc>
        <w:tc>
          <w:tcPr>
            <w:tcW w:w="851" w:type="dxa"/>
            <w:tcBorders>
              <w:top w:val="nil"/>
              <w:left w:val="nil"/>
              <w:bottom w:val="single" w:sz="4" w:space="0" w:color="auto"/>
              <w:right w:val="single" w:sz="4" w:space="0" w:color="auto"/>
            </w:tcBorders>
            <w:shd w:val="clear" w:color="auto" w:fill="auto"/>
            <w:vAlign w:val="center"/>
            <w:hideMark/>
          </w:tcPr>
          <w:p w14:paraId="41D0701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7468375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5D208F9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683,87</w:t>
            </w:r>
          </w:p>
        </w:tc>
        <w:tc>
          <w:tcPr>
            <w:tcW w:w="851" w:type="dxa"/>
            <w:tcBorders>
              <w:top w:val="nil"/>
              <w:left w:val="nil"/>
              <w:bottom w:val="single" w:sz="4" w:space="0" w:color="auto"/>
              <w:right w:val="single" w:sz="4" w:space="0" w:color="auto"/>
            </w:tcBorders>
            <w:shd w:val="clear" w:color="auto" w:fill="auto"/>
            <w:vAlign w:val="center"/>
            <w:hideMark/>
          </w:tcPr>
          <w:p w14:paraId="4530DB6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3775,36</w:t>
            </w:r>
          </w:p>
        </w:tc>
      </w:tr>
      <w:tr w:rsidR="00CD4936" w:rsidRPr="00BA523C" w14:paraId="1762A9C4" w14:textId="77777777" w:rsidTr="00CD4936">
        <w:trPr>
          <w:trHeight w:val="20"/>
        </w:trPr>
        <w:tc>
          <w:tcPr>
            <w:tcW w:w="67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86AD0F" w14:textId="77777777" w:rsidR="00CD4936" w:rsidRPr="00BA523C" w:rsidRDefault="00CD4936" w:rsidP="00873C8F">
            <w:pPr>
              <w:spacing w:after="0" w:line="240" w:lineRule="auto"/>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14:paraId="69A9E459" w14:textId="77777777" w:rsidR="00CD4936" w:rsidRPr="00BA523C" w:rsidRDefault="00CD4936" w:rsidP="00873C8F">
            <w:pPr>
              <w:spacing w:after="0" w:line="240" w:lineRule="auto"/>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5AA2A9C" w14:textId="77777777" w:rsidR="00CD4936" w:rsidRPr="00BA523C" w:rsidRDefault="00CD4936" w:rsidP="00873C8F">
            <w:pPr>
              <w:spacing w:after="0" w:line="240" w:lineRule="auto"/>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C317B50" w14:textId="77777777" w:rsidR="00CD4936" w:rsidRPr="00BA523C" w:rsidRDefault="00CD4936" w:rsidP="00873C8F">
            <w:pPr>
              <w:spacing w:after="0" w:line="240" w:lineRule="auto"/>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1548154"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3091,48</w:t>
            </w:r>
          </w:p>
        </w:tc>
        <w:tc>
          <w:tcPr>
            <w:tcW w:w="851" w:type="dxa"/>
            <w:tcBorders>
              <w:top w:val="nil"/>
              <w:left w:val="nil"/>
              <w:bottom w:val="single" w:sz="4" w:space="0" w:color="auto"/>
              <w:right w:val="single" w:sz="4" w:space="0" w:color="auto"/>
            </w:tcBorders>
            <w:shd w:val="clear" w:color="auto" w:fill="auto"/>
            <w:noWrap/>
            <w:vAlign w:val="center"/>
            <w:hideMark/>
          </w:tcPr>
          <w:p w14:paraId="51F2687A"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5B9EFEFD"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DA9149C"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A88A9AB"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683,87</w:t>
            </w:r>
          </w:p>
        </w:tc>
        <w:tc>
          <w:tcPr>
            <w:tcW w:w="851" w:type="dxa"/>
            <w:tcBorders>
              <w:top w:val="nil"/>
              <w:left w:val="nil"/>
              <w:bottom w:val="single" w:sz="4" w:space="0" w:color="auto"/>
              <w:right w:val="single" w:sz="4" w:space="0" w:color="auto"/>
            </w:tcBorders>
            <w:shd w:val="clear" w:color="auto" w:fill="auto"/>
            <w:noWrap/>
            <w:vAlign w:val="center"/>
            <w:hideMark/>
          </w:tcPr>
          <w:p w14:paraId="47E1EED8"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194B99F"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1A1EAD9"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683,87</w:t>
            </w:r>
          </w:p>
        </w:tc>
        <w:tc>
          <w:tcPr>
            <w:tcW w:w="851" w:type="dxa"/>
            <w:tcBorders>
              <w:top w:val="nil"/>
              <w:left w:val="nil"/>
              <w:bottom w:val="single" w:sz="4" w:space="0" w:color="auto"/>
              <w:right w:val="single" w:sz="4" w:space="0" w:color="auto"/>
            </w:tcBorders>
            <w:shd w:val="clear" w:color="auto" w:fill="auto"/>
            <w:noWrap/>
            <w:vAlign w:val="center"/>
            <w:hideMark/>
          </w:tcPr>
          <w:p w14:paraId="3BBB3164"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3775,36</w:t>
            </w:r>
          </w:p>
        </w:tc>
      </w:tr>
    </w:tbl>
    <w:p w14:paraId="46D27E27" w14:textId="77777777" w:rsidR="00612F9A" w:rsidRPr="00BA523C" w:rsidRDefault="00612F9A" w:rsidP="00612F9A">
      <w:pPr>
        <w:tabs>
          <w:tab w:val="left" w:pos="945"/>
        </w:tabs>
        <w:rPr>
          <w:color w:val="000000" w:themeColor="text1"/>
        </w:rPr>
        <w:sectPr w:rsidR="00612F9A" w:rsidRPr="00BA523C" w:rsidSect="00CA47FE">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23AD029" w14:textId="3EFB90F9"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8" w:name="_Toc50453171"/>
      <w:r w:rsidRPr="00BA523C">
        <w:rPr>
          <w:rFonts w:ascii="Times New Roman" w:eastAsia="Times New Roman" w:hAnsi="Times New Roman" w:cs="Times New Roman"/>
          <w:b/>
          <w:i/>
          <w:color w:val="000000" w:themeColor="text1"/>
          <w:sz w:val="24"/>
          <w:szCs w:val="24"/>
          <w:lang w:eastAsia="ru-RU"/>
        </w:rPr>
        <w:lastRenderedPageBreak/>
        <w:t>9.1.</w:t>
      </w:r>
      <w:r w:rsidRPr="00BA523C">
        <w:rPr>
          <w:rFonts w:ascii="Times New Roman" w:eastAsia="Times New Roman" w:hAnsi="Times New Roman" w:cs="Times New Roman"/>
          <w:b/>
          <w:i/>
          <w:color w:val="000000" w:themeColor="text1"/>
          <w:sz w:val="24"/>
          <w:szCs w:val="24"/>
          <w:lang w:eastAsia="ru-RU"/>
        </w:rPr>
        <w:tab/>
      </w:r>
      <w:bookmarkEnd w:id="224"/>
      <w:bookmarkEnd w:id="225"/>
      <w:bookmarkEnd w:id="226"/>
      <w:r w:rsidR="00512585" w:rsidRPr="00BA523C">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bookmarkEnd w:id="227"/>
      <w:bookmarkEnd w:id="228"/>
    </w:p>
    <w:p w14:paraId="595315AF" w14:textId="42D54898" w:rsidR="0061028D" w:rsidRPr="00BA523C" w:rsidRDefault="00CD4936" w:rsidP="0061028D">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rPr>
        <w:t>В 2019 году введена в эксплуатацию Котельная АМК № 1/22 с. Снегуровка, ул. Парковая 14а установленной мощностью 1,032 Гкал/ч, взамен котельной № 1/22 с. Снегуровка, ул. Парковая, 14а. Основное оборудование котельной эксплуатируется с 2019 года. К расчетному сроку Схемы теплоснабжения 2029 г. котлы не выработают нормативный срок службы (более 16-24 лет эксплуатации). в связи с чем мероприятия по строительству, реконструкции и техническому перевооружению и (или) модернизации источников тепловой энергии настоящей Схемой не предусматриваются</w:t>
      </w:r>
      <w:r w:rsidR="00616CD7" w:rsidRPr="00BA523C">
        <w:rPr>
          <w:rFonts w:ascii="Times New Roman" w:eastAsia="Times New Roman" w:hAnsi="Times New Roman" w:cs="Times New Roman"/>
          <w:color w:val="000000" w:themeColor="text1"/>
          <w:sz w:val="24"/>
          <w:szCs w:val="24"/>
          <w:lang w:eastAsia="ru-RU"/>
        </w:rPr>
        <w:t>.</w:t>
      </w:r>
    </w:p>
    <w:p w14:paraId="12AD4371" w14:textId="25EB35DE"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9" w:name="_Toc525894733"/>
      <w:bookmarkStart w:id="230" w:name="_Toc535417897"/>
      <w:bookmarkStart w:id="231" w:name="_Toc8577861"/>
      <w:bookmarkStart w:id="232" w:name="_Toc20384655"/>
      <w:bookmarkStart w:id="233" w:name="_Toc50453172"/>
      <w:r w:rsidRPr="00BA523C">
        <w:rPr>
          <w:rFonts w:ascii="Times New Roman" w:eastAsia="Times New Roman" w:hAnsi="Times New Roman" w:cs="Times New Roman"/>
          <w:b/>
          <w:i/>
          <w:color w:val="000000" w:themeColor="text1"/>
          <w:sz w:val="24"/>
          <w:szCs w:val="24"/>
          <w:lang w:eastAsia="ru-RU"/>
        </w:rPr>
        <w:t>9.2.</w:t>
      </w:r>
      <w:r w:rsidRPr="00BA523C">
        <w:rPr>
          <w:rFonts w:ascii="Times New Roman" w:eastAsia="Times New Roman" w:hAnsi="Times New Roman" w:cs="Times New Roman"/>
          <w:b/>
          <w:i/>
          <w:color w:val="000000" w:themeColor="text1"/>
          <w:sz w:val="24"/>
          <w:szCs w:val="24"/>
          <w:lang w:eastAsia="ru-RU"/>
        </w:rPr>
        <w:tab/>
      </w:r>
      <w:bookmarkEnd w:id="229"/>
      <w:bookmarkEnd w:id="230"/>
      <w:bookmarkEnd w:id="231"/>
      <w:r w:rsidR="00512585" w:rsidRPr="00BA523C">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232"/>
      <w:bookmarkEnd w:id="233"/>
    </w:p>
    <w:p w14:paraId="0ED3CCAB" w14:textId="1C1F89BC" w:rsidR="00616CD7" w:rsidRPr="00BA523C" w:rsidRDefault="00616CD7" w:rsidP="00616CD7">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w:t>
      </w:r>
      <w:r w:rsidR="00B3632B" w:rsidRPr="00BA523C">
        <w:rPr>
          <w:rFonts w:ascii="Times New Roman" w:eastAsia="Times New Roman" w:hAnsi="Times New Roman" w:cs="Times New Roman"/>
          <w:color w:val="000000" w:themeColor="text1"/>
          <w:sz w:val="24"/>
          <w:szCs w:val="24"/>
          <w:lang w:eastAsia="ru-RU"/>
        </w:rPr>
        <w:t>тепловых сетей</w:t>
      </w:r>
      <w:r w:rsidRPr="00BA523C">
        <w:rPr>
          <w:rFonts w:ascii="Times New Roman" w:eastAsia="Times New Roman" w:hAnsi="Times New Roman" w:cs="Times New Roman"/>
          <w:color w:val="000000" w:themeColor="text1"/>
          <w:sz w:val="24"/>
          <w:szCs w:val="24"/>
          <w:lang w:eastAsia="ru-RU"/>
        </w:rPr>
        <w:t xml:space="preserve"> представлен в таблиц</w:t>
      </w:r>
      <w:r w:rsidR="00612F9A" w:rsidRPr="00BA523C">
        <w:rPr>
          <w:rFonts w:ascii="Times New Roman" w:eastAsia="Times New Roman" w:hAnsi="Times New Roman" w:cs="Times New Roman"/>
          <w:color w:val="000000" w:themeColor="text1"/>
          <w:sz w:val="24"/>
          <w:szCs w:val="24"/>
          <w:lang w:eastAsia="ru-RU"/>
        </w:rPr>
        <w:t>е 2</w:t>
      </w:r>
      <w:r w:rsidR="00CD4936" w:rsidRPr="00BA523C">
        <w:rPr>
          <w:rFonts w:ascii="Times New Roman" w:eastAsia="Times New Roman" w:hAnsi="Times New Roman" w:cs="Times New Roman"/>
          <w:color w:val="000000" w:themeColor="text1"/>
          <w:sz w:val="24"/>
          <w:szCs w:val="24"/>
          <w:lang w:eastAsia="ru-RU"/>
        </w:rPr>
        <w:t>4</w:t>
      </w:r>
      <w:r w:rsidR="00877519" w:rsidRPr="00BA523C">
        <w:rPr>
          <w:rFonts w:ascii="Times New Roman" w:eastAsia="Times New Roman" w:hAnsi="Times New Roman" w:cs="Times New Roman"/>
          <w:color w:val="000000" w:themeColor="text1"/>
          <w:sz w:val="24"/>
          <w:szCs w:val="24"/>
          <w:lang w:eastAsia="ru-RU"/>
        </w:rPr>
        <w:t>.</w:t>
      </w:r>
    </w:p>
    <w:p w14:paraId="1454FFC0" w14:textId="375A61B9"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4" w:name="_Toc525894734"/>
      <w:bookmarkStart w:id="235" w:name="_Toc535417898"/>
      <w:bookmarkStart w:id="236" w:name="_Toc8577862"/>
      <w:bookmarkStart w:id="237" w:name="_Toc20384656"/>
      <w:bookmarkStart w:id="238" w:name="_Toc50453173"/>
      <w:r w:rsidRPr="00BA523C">
        <w:rPr>
          <w:rFonts w:ascii="Times New Roman" w:eastAsia="Times New Roman" w:hAnsi="Times New Roman" w:cs="Times New Roman"/>
          <w:b/>
          <w:i/>
          <w:color w:val="000000" w:themeColor="text1"/>
          <w:sz w:val="24"/>
          <w:szCs w:val="24"/>
          <w:lang w:eastAsia="ru-RU"/>
        </w:rPr>
        <w:t>9.3.</w:t>
      </w:r>
      <w:r w:rsidRPr="00BA523C">
        <w:rPr>
          <w:rFonts w:ascii="Times New Roman" w:eastAsia="Times New Roman" w:hAnsi="Times New Roman" w:cs="Times New Roman"/>
          <w:b/>
          <w:i/>
          <w:color w:val="000000" w:themeColor="text1"/>
          <w:sz w:val="24"/>
          <w:szCs w:val="24"/>
          <w:lang w:eastAsia="ru-RU"/>
        </w:rPr>
        <w:tab/>
      </w:r>
      <w:bookmarkEnd w:id="234"/>
      <w:bookmarkEnd w:id="235"/>
      <w:bookmarkEnd w:id="236"/>
      <w:r w:rsidR="00512585" w:rsidRPr="00BA523C">
        <w:rPr>
          <w:rFonts w:ascii="Times New Roman" w:eastAsia="Times New Roman" w:hAnsi="Times New Roman" w:cs="Times New Roman"/>
          <w:b/>
          <w:i/>
          <w:color w:val="000000" w:themeColor="text1"/>
          <w:sz w:val="24"/>
          <w:szCs w:val="24"/>
          <w:lang w:eastAsia="ru-RU"/>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37"/>
      <w:bookmarkEnd w:id="238"/>
    </w:p>
    <w:p w14:paraId="1BE43029" w14:textId="24EE7D69" w:rsidR="00C30A2A" w:rsidRPr="00BA523C" w:rsidRDefault="00C30A2A" w:rsidP="00C30A2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Изменение температурного графика систем теплоснабжения не предусмотрено.</w:t>
      </w:r>
    </w:p>
    <w:p w14:paraId="1C184C58" w14:textId="58BDD43F"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9" w:name="_Toc525894735"/>
      <w:bookmarkStart w:id="240" w:name="_Toc535417899"/>
      <w:bookmarkStart w:id="241" w:name="_Toc8577863"/>
      <w:bookmarkStart w:id="242" w:name="_Toc20384657"/>
      <w:bookmarkStart w:id="243" w:name="_Toc50453174"/>
      <w:r w:rsidRPr="00BA523C">
        <w:rPr>
          <w:rFonts w:ascii="Times New Roman" w:eastAsia="Times New Roman" w:hAnsi="Times New Roman" w:cs="Times New Roman"/>
          <w:b/>
          <w:i/>
          <w:color w:val="000000" w:themeColor="text1"/>
          <w:sz w:val="24"/>
          <w:szCs w:val="24"/>
          <w:lang w:eastAsia="ru-RU"/>
        </w:rPr>
        <w:t>9.4.</w:t>
      </w:r>
      <w:r w:rsidRPr="00BA523C">
        <w:rPr>
          <w:rFonts w:ascii="Times New Roman" w:eastAsia="Times New Roman" w:hAnsi="Times New Roman" w:cs="Times New Roman"/>
          <w:b/>
          <w:i/>
          <w:color w:val="000000" w:themeColor="text1"/>
          <w:sz w:val="24"/>
          <w:szCs w:val="24"/>
          <w:lang w:eastAsia="ru-RU"/>
        </w:rPr>
        <w:tab/>
      </w:r>
      <w:bookmarkEnd w:id="239"/>
      <w:bookmarkEnd w:id="240"/>
      <w:bookmarkEnd w:id="241"/>
      <w:r w:rsidR="00512585" w:rsidRPr="00BA523C">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242"/>
      <w:bookmarkEnd w:id="243"/>
    </w:p>
    <w:p w14:paraId="50F7051D" w14:textId="5DA5BCAE" w:rsidR="005411C4" w:rsidRPr="00BA523C" w:rsidRDefault="00612F9A" w:rsidP="00612F9A">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sz w:val="24"/>
          <w:szCs w:val="24"/>
        </w:rPr>
        <w:t xml:space="preserve">На территории с.п. </w:t>
      </w:r>
      <w:r w:rsidR="00CD4936" w:rsidRPr="00BA523C">
        <w:rPr>
          <w:rFonts w:ascii="Times New Roman" w:hAnsi="Times New Roman" w:cs="Times New Roman"/>
          <w:sz w:val="24"/>
          <w:szCs w:val="24"/>
        </w:rPr>
        <w:t>Снегуровское</w:t>
      </w:r>
      <w:r w:rsidRPr="00BA523C">
        <w:rPr>
          <w:rFonts w:ascii="Times New Roman" w:hAnsi="Times New Roman" w:cs="Times New Roman"/>
          <w:sz w:val="24"/>
          <w:szCs w:val="24"/>
        </w:rPr>
        <w:t xml:space="preserve"> потребители, подключенные к открытой системе теплоснабжения (горячего водоснабжения), отсутствуют. Мероприятия не требуются.</w:t>
      </w:r>
    </w:p>
    <w:p w14:paraId="00C86EAC" w14:textId="77777777"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4" w:name="_Toc525894736"/>
      <w:bookmarkStart w:id="245" w:name="_Toc535417900"/>
      <w:bookmarkStart w:id="246" w:name="_Toc8577864"/>
      <w:bookmarkStart w:id="247" w:name="_Toc20384658"/>
      <w:bookmarkStart w:id="248" w:name="_Toc50453175"/>
      <w:r w:rsidRPr="00BA523C">
        <w:rPr>
          <w:rFonts w:ascii="Times New Roman" w:eastAsia="Times New Roman" w:hAnsi="Times New Roman" w:cs="Times New Roman"/>
          <w:b/>
          <w:i/>
          <w:color w:val="000000" w:themeColor="text1"/>
          <w:sz w:val="24"/>
          <w:szCs w:val="24"/>
          <w:lang w:eastAsia="ru-RU"/>
        </w:rPr>
        <w:t>9.5.</w:t>
      </w:r>
      <w:r w:rsidRPr="00BA523C">
        <w:rPr>
          <w:rFonts w:ascii="Times New Roman" w:eastAsia="Times New Roman" w:hAnsi="Times New Roman" w:cs="Times New Roman"/>
          <w:b/>
          <w:i/>
          <w:color w:val="000000" w:themeColor="text1"/>
          <w:sz w:val="24"/>
          <w:szCs w:val="24"/>
          <w:lang w:eastAsia="ru-RU"/>
        </w:rPr>
        <w:tab/>
        <w:t>Оценка эффективности инвестиций по отдельным предложениям</w:t>
      </w:r>
      <w:bookmarkEnd w:id="244"/>
      <w:bookmarkEnd w:id="245"/>
      <w:bookmarkEnd w:id="246"/>
      <w:bookmarkEnd w:id="247"/>
      <w:bookmarkEnd w:id="248"/>
    </w:p>
    <w:p w14:paraId="5958FCA6"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bookmarkStart w:id="249" w:name="_Toc20384659"/>
      <w:r w:rsidRPr="00BA523C">
        <w:rPr>
          <w:rFonts w:ascii="Times New Roman" w:eastAsia="Times New Roman" w:hAnsi="Times New Roman" w:cs="Times New Roman"/>
          <w:color w:val="000000" w:themeColor="text1"/>
          <w:sz w:val="24"/>
          <w:szCs w:val="24"/>
          <w:lang w:eastAsia="ru-RU"/>
        </w:rPr>
        <w:t>Оценка эффективности реализации проектов по реконструкции и строительству котельной и тепловых сетей на перспективу до 2029 года выполнена на основании критериев эффективности.</w:t>
      </w:r>
    </w:p>
    <w:p w14:paraId="45E1404D"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 </w:t>
      </w:r>
    </w:p>
    <w:p w14:paraId="6D6C9533"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Критерии эффективности:</w:t>
      </w:r>
    </w:p>
    <w:p w14:paraId="79A4AD73"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lastRenderedPageBreak/>
        <w:t>Чистый дисконтированный доход (NVP – Net Present Value)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14:paraId="3D9F1295"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Внутренняя норма доходности (IRR – Internal Rate of Return) – это внутренняя норма дисконта при которой накопленное сальдо денежных потоков по проекту равно нулю, т. е. величина при которой NPV=0. Внутренняя норма доходности показывает максимальную ставку дисконта, при которой проект еще реализуем. </w:t>
      </w:r>
    </w:p>
    <w:p w14:paraId="1A98B712"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14:paraId="6FB3F851" w14:textId="4076F0A3"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Ниже в таблице 2</w:t>
      </w:r>
      <w:r w:rsidR="00CD4936" w:rsidRPr="00BA523C">
        <w:rPr>
          <w:rFonts w:ascii="Times New Roman" w:eastAsia="Times New Roman" w:hAnsi="Times New Roman" w:cs="Times New Roman"/>
          <w:color w:val="000000" w:themeColor="text1"/>
          <w:sz w:val="24"/>
          <w:szCs w:val="24"/>
          <w:lang w:eastAsia="ru-RU"/>
        </w:rPr>
        <w:t>5</w:t>
      </w:r>
      <w:r w:rsidRPr="00BA523C">
        <w:rPr>
          <w:rFonts w:ascii="Times New Roman" w:eastAsia="Times New Roman" w:hAnsi="Times New Roman" w:cs="Times New Roman"/>
          <w:color w:val="000000" w:themeColor="text1"/>
          <w:sz w:val="24"/>
          <w:szCs w:val="24"/>
          <w:lang w:eastAsia="ru-RU"/>
        </w:rPr>
        <w:t xml:space="preserve"> представлены показатели экономической эффективности для вариантов (сценарии) развития системы теплоснабжения сельского поселения:</w:t>
      </w:r>
    </w:p>
    <w:p w14:paraId="56F7EA95" w14:textId="77777777" w:rsidR="00CD4936" w:rsidRPr="00BA523C" w:rsidRDefault="00CD4936" w:rsidP="00CD4936">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вариант 1: проекты по реконструкции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7FEF3463" w14:textId="77777777" w:rsidR="00CD4936" w:rsidRPr="00BA523C" w:rsidRDefault="00CD4936" w:rsidP="00CD4936">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вариант 2: проекты по реконструкции тепловых сетей будут реализовываться, в соответствии с предлагаемыми мероприятиями и сроками.</w:t>
      </w:r>
    </w:p>
    <w:p w14:paraId="34800F9C"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360" w:lineRule="auto"/>
        <w:ind w:right="-20"/>
        <w:jc w:val="both"/>
        <w:rPr>
          <w:rFonts w:ascii="Times New Roman" w:eastAsia="Times New Roman" w:hAnsi="Times New Roman" w:cs="Times New Roman"/>
          <w:color w:val="000000" w:themeColor="text1"/>
          <w:sz w:val="24"/>
          <w:szCs w:val="24"/>
          <w:lang w:eastAsia="ru-RU"/>
        </w:rPr>
        <w:sectPr w:rsidR="003108A3" w:rsidRPr="00BA523C" w:rsidSect="00CA47FE">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FE3AC9D" w14:textId="57573DD4" w:rsidR="003108A3" w:rsidRPr="00BA523C" w:rsidRDefault="003108A3" w:rsidP="003108A3">
      <w:pPr>
        <w:tabs>
          <w:tab w:val="left" w:pos="539"/>
          <w:tab w:val="left" w:pos="993"/>
        </w:tabs>
        <w:adjustRightInd w:val="0"/>
        <w:spacing w:after="0" w:line="360" w:lineRule="auto"/>
        <w:contextualSpacing/>
        <w:textAlignment w:val="baseline"/>
        <w:rPr>
          <w:rFonts w:ascii="Times New Roman" w:eastAsia="Times New Roman" w:hAnsi="Times New Roman" w:cs="Times New Roman"/>
          <w:b/>
          <w:color w:val="000000" w:themeColor="text1"/>
          <w:sz w:val="24"/>
          <w:szCs w:val="24"/>
          <w:lang w:eastAsia="ru-RU"/>
        </w:rPr>
      </w:pPr>
      <w:r w:rsidRPr="00BA523C">
        <w:rPr>
          <w:rFonts w:ascii="Times New Roman" w:eastAsia="Times New Roman" w:hAnsi="Times New Roman" w:cs="Times New Roman"/>
          <w:b/>
          <w:color w:val="000000" w:themeColor="text1"/>
          <w:sz w:val="24"/>
          <w:szCs w:val="24"/>
          <w:lang w:eastAsia="ru-RU"/>
        </w:rPr>
        <w:lastRenderedPageBreak/>
        <w:t xml:space="preserve">Таблица </w:t>
      </w:r>
      <w:r w:rsidRPr="00BA523C">
        <w:rPr>
          <w:rFonts w:ascii="Times New Roman" w:eastAsia="Times New Roman" w:hAnsi="Times New Roman" w:cs="Times New Roman"/>
          <w:b/>
          <w:color w:val="000000" w:themeColor="text1"/>
          <w:sz w:val="24"/>
          <w:szCs w:val="24"/>
          <w:lang w:eastAsia="ru-RU"/>
        </w:rPr>
        <w:fldChar w:fldCharType="begin"/>
      </w:r>
      <w:r w:rsidRPr="00BA523C">
        <w:rPr>
          <w:rFonts w:ascii="Times New Roman" w:eastAsia="Times New Roman" w:hAnsi="Times New Roman" w:cs="Times New Roman"/>
          <w:b/>
          <w:color w:val="000000" w:themeColor="text1"/>
          <w:sz w:val="24"/>
          <w:szCs w:val="24"/>
          <w:lang w:eastAsia="ru-RU"/>
        </w:rPr>
        <w:instrText xml:space="preserve"> SEQ Таблица \* ARABIC </w:instrText>
      </w:r>
      <w:r w:rsidRPr="00BA523C">
        <w:rPr>
          <w:rFonts w:ascii="Times New Roman" w:eastAsia="Times New Roman" w:hAnsi="Times New Roman" w:cs="Times New Roman"/>
          <w:b/>
          <w:color w:val="000000" w:themeColor="text1"/>
          <w:sz w:val="24"/>
          <w:szCs w:val="24"/>
          <w:lang w:eastAsia="ru-RU"/>
        </w:rPr>
        <w:fldChar w:fldCharType="separate"/>
      </w:r>
      <w:r w:rsidR="00CD4936" w:rsidRPr="00BA523C">
        <w:rPr>
          <w:rFonts w:ascii="Times New Roman" w:eastAsia="Times New Roman" w:hAnsi="Times New Roman" w:cs="Times New Roman"/>
          <w:b/>
          <w:noProof/>
          <w:color w:val="000000" w:themeColor="text1"/>
          <w:sz w:val="24"/>
          <w:szCs w:val="24"/>
          <w:lang w:eastAsia="ru-RU"/>
        </w:rPr>
        <w:t>25</w:t>
      </w:r>
      <w:r w:rsidRPr="00BA523C">
        <w:rPr>
          <w:rFonts w:ascii="Times New Roman" w:eastAsia="Times New Roman" w:hAnsi="Times New Roman" w:cs="Times New Roman"/>
          <w:b/>
          <w:color w:val="000000" w:themeColor="text1"/>
          <w:sz w:val="24"/>
          <w:szCs w:val="24"/>
          <w:lang w:eastAsia="ru-RU"/>
        </w:rPr>
        <w:fldChar w:fldCharType="end"/>
      </w:r>
      <w:r w:rsidRPr="00BA523C">
        <w:rPr>
          <w:rFonts w:ascii="Times New Roman" w:eastAsia="Times New Roman" w:hAnsi="Times New Roman" w:cs="Times New Roman"/>
          <w:b/>
          <w:color w:val="000000" w:themeColor="text1"/>
          <w:sz w:val="24"/>
          <w:szCs w:val="24"/>
          <w:lang w:eastAsia="ru-RU"/>
        </w:rPr>
        <w:t xml:space="preserve"> – Показатели экономической эффективности КГУП «Примтеплоэнерго»</w:t>
      </w:r>
    </w:p>
    <w:tbl>
      <w:tblPr>
        <w:tblW w:w="0" w:type="auto"/>
        <w:tblLook w:val="04A0" w:firstRow="1" w:lastRow="0" w:firstColumn="1" w:lastColumn="0" w:noHBand="0" w:noVBand="1"/>
      </w:tblPr>
      <w:tblGrid>
        <w:gridCol w:w="3478"/>
        <w:gridCol w:w="1153"/>
        <w:gridCol w:w="536"/>
        <w:gridCol w:w="536"/>
        <w:gridCol w:w="536"/>
        <w:gridCol w:w="536"/>
        <w:gridCol w:w="536"/>
        <w:gridCol w:w="536"/>
        <w:gridCol w:w="536"/>
        <w:gridCol w:w="536"/>
        <w:gridCol w:w="536"/>
        <w:gridCol w:w="536"/>
        <w:gridCol w:w="536"/>
        <w:gridCol w:w="536"/>
        <w:gridCol w:w="536"/>
        <w:gridCol w:w="536"/>
        <w:gridCol w:w="536"/>
        <w:gridCol w:w="536"/>
        <w:gridCol w:w="536"/>
        <w:gridCol w:w="536"/>
      </w:tblGrid>
      <w:tr w:rsidR="00CD4936" w:rsidRPr="00BA523C" w14:paraId="0CA52BA1" w14:textId="77777777" w:rsidTr="00873C8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20050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CA05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Ед.измерения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505DE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2E81F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3DAD6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32819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A16B3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9B317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C662D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CB01F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17202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38125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25501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7ED8E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52E4A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1A243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EB69F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4D978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BAEB9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EDAA2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2036</w:t>
            </w:r>
          </w:p>
        </w:tc>
      </w:tr>
      <w:tr w:rsidR="00CD4936" w:rsidRPr="00BA523C" w14:paraId="33411CDC"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77F5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Затраты на товарный отпуск без проекта</w:t>
            </w:r>
          </w:p>
        </w:tc>
        <w:tc>
          <w:tcPr>
            <w:tcW w:w="0" w:type="auto"/>
            <w:tcBorders>
              <w:top w:val="nil"/>
              <w:left w:val="nil"/>
              <w:bottom w:val="single" w:sz="4" w:space="0" w:color="auto"/>
              <w:right w:val="single" w:sz="4" w:space="0" w:color="auto"/>
            </w:tcBorders>
            <w:shd w:val="clear" w:color="auto" w:fill="auto"/>
            <w:vAlign w:val="center"/>
            <w:hideMark/>
          </w:tcPr>
          <w:p w14:paraId="642C8A1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1BB96BC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336823E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14:paraId="3D355B3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14:paraId="42F9E73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14:paraId="0828CBD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14:paraId="202148F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14:paraId="37F9966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5,9</w:t>
            </w:r>
          </w:p>
        </w:tc>
        <w:tc>
          <w:tcPr>
            <w:tcW w:w="0" w:type="auto"/>
            <w:tcBorders>
              <w:top w:val="nil"/>
              <w:left w:val="nil"/>
              <w:bottom w:val="single" w:sz="4" w:space="0" w:color="auto"/>
              <w:right w:val="single" w:sz="4" w:space="0" w:color="auto"/>
            </w:tcBorders>
            <w:shd w:val="clear" w:color="auto" w:fill="auto"/>
            <w:noWrap/>
            <w:vAlign w:val="center"/>
            <w:hideMark/>
          </w:tcPr>
          <w:p w14:paraId="7D0BE9B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14:paraId="4D12452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14:paraId="50F3FF8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14:paraId="3B9F8CE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72ED5B1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noWrap/>
            <w:vAlign w:val="center"/>
            <w:hideMark/>
          </w:tcPr>
          <w:p w14:paraId="16CCBE7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14:paraId="47B4137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14:paraId="625C224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14:paraId="039B303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noWrap/>
            <w:vAlign w:val="center"/>
            <w:hideMark/>
          </w:tcPr>
          <w:p w14:paraId="7396946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11,1</w:t>
            </w:r>
          </w:p>
        </w:tc>
        <w:tc>
          <w:tcPr>
            <w:tcW w:w="0" w:type="auto"/>
            <w:tcBorders>
              <w:top w:val="nil"/>
              <w:left w:val="nil"/>
              <w:bottom w:val="single" w:sz="4" w:space="0" w:color="auto"/>
              <w:right w:val="single" w:sz="4" w:space="0" w:color="auto"/>
            </w:tcBorders>
            <w:shd w:val="clear" w:color="auto" w:fill="auto"/>
            <w:noWrap/>
            <w:vAlign w:val="center"/>
            <w:hideMark/>
          </w:tcPr>
          <w:p w14:paraId="72C9655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11,9</w:t>
            </w:r>
          </w:p>
        </w:tc>
      </w:tr>
      <w:tr w:rsidR="00CD4936" w:rsidRPr="00BA523C" w14:paraId="4901B5FB"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CF99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Затраты на товарный отпуск с проектом</w:t>
            </w:r>
          </w:p>
        </w:tc>
        <w:tc>
          <w:tcPr>
            <w:tcW w:w="0" w:type="auto"/>
            <w:tcBorders>
              <w:top w:val="nil"/>
              <w:left w:val="nil"/>
              <w:bottom w:val="single" w:sz="4" w:space="0" w:color="auto"/>
              <w:right w:val="single" w:sz="4" w:space="0" w:color="auto"/>
            </w:tcBorders>
            <w:shd w:val="clear" w:color="auto" w:fill="auto"/>
            <w:vAlign w:val="center"/>
            <w:hideMark/>
          </w:tcPr>
          <w:p w14:paraId="7AFEFAC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22E6981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0365FD2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14:paraId="7AACB31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14:paraId="4E5FDDA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14:paraId="4EC787E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14:paraId="57B60EF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14:paraId="7E684C2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14:paraId="023F5AA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14:paraId="538484C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14:paraId="1DE6287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14:paraId="21AB8F9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noWrap/>
            <w:vAlign w:val="center"/>
            <w:hideMark/>
          </w:tcPr>
          <w:p w14:paraId="4DAF467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14:paraId="582F94E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14:paraId="346F5E6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14:paraId="2F86112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14:paraId="454DD12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14:paraId="555E7F6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14:paraId="254AFE1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7,3</w:t>
            </w:r>
          </w:p>
        </w:tc>
      </w:tr>
      <w:tr w:rsidR="00CD4936" w:rsidRPr="00BA523C" w14:paraId="68E111A5"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F35E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Снижение затрат на товарный отпуск</w:t>
            </w:r>
          </w:p>
        </w:tc>
        <w:tc>
          <w:tcPr>
            <w:tcW w:w="0" w:type="auto"/>
            <w:tcBorders>
              <w:top w:val="nil"/>
              <w:left w:val="nil"/>
              <w:bottom w:val="single" w:sz="4" w:space="0" w:color="auto"/>
              <w:right w:val="single" w:sz="4" w:space="0" w:color="auto"/>
            </w:tcBorders>
            <w:shd w:val="clear" w:color="auto" w:fill="auto"/>
            <w:vAlign w:val="center"/>
            <w:hideMark/>
          </w:tcPr>
          <w:p w14:paraId="19B4937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F8A62A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AF73E0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A13E74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289BE92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004D5C8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32E2B60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14:paraId="3E6EEDD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40A7F0A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05C9224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1035845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7022E96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0661E30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14:paraId="7450254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41B3713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1C0BCD4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14:paraId="0BCE3B3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14:paraId="01C359F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3E5F4B8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4,6</w:t>
            </w:r>
          </w:p>
        </w:tc>
      </w:tr>
      <w:tr w:rsidR="00CD4936" w:rsidRPr="00BA523C" w14:paraId="5720CEE5"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EE01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Инвестиции (без НДС)</w:t>
            </w:r>
          </w:p>
        </w:tc>
        <w:tc>
          <w:tcPr>
            <w:tcW w:w="0" w:type="auto"/>
            <w:tcBorders>
              <w:top w:val="nil"/>
              <w:left w:val="nil"/>
              <w:bottom w:val="single" w:sz="4" w:space="0" w:color="auto"/>
              <w:right w:val="single" w:sz="4" w:space="0" w:color="auto"/>
            </w:tcBorders>
            <w:shd w:val="clear" w:color="auto" w:fill="auto"/>
            <w:vAlign w:val="center"/>
            <w:hideMark/>
          </w:tcPr>
          <w:p w14:paraId="4198144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024E783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766344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6EFD23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960A40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B8294A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14:paraId="2B8D0C4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D1BE7B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2942F1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9E0661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10BA6D0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AF5A77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D267F1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8E6365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2BEE4F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063D21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080ADA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393AB7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325404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r>
      <w:tr w:rsidR="00CD4936" w:rsidRPr="00BA523C" w14:paraId="75ADE7EE"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AE09E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xml:space="preserve">в том числе: </w:t>
            </w:r>
          </w:p>
        </w:tc>
        <w:tc>
          <w:tcPr>
            <w:tcW w:w="0" w:type="auto"/>
            <w:tcBorders>
              <w:top w:val="nil"/>
              <w:left w:val="nil"/>
              <w:bottom w:val="single" w:sz="4" w:space="0" w:color="auto"/>
              <w:right w:val="single" w:sz="4" w:space="0" w:color="auto"/>
            </w:tcBorders>
            <w:shd w:val="clear" w:color="auto" w:fill="auto"/>
            <w:vAlign w:val="center"/>
            <w:hideMark/>
          </w:tcPr>
          <w:p w14:paraId="4FBD925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A3134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2678A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F0A3C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C7A06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60344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C16FF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AF22D9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CC4DF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D8524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D93B3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4C0B8F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085BB3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6C301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7E50B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EADB8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F40D6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B3EA7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367ED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r>
      <w:tr w:rsidR="00CD4936" w:rsidRPr="00BA523C" w14:paraId="46691BC7"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79B3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тепловые сети</w:t>
            </w:r>
          </w:p>
        </w:tc>
        <w:tc>
          <w:tcPr>
            <w:tcW w:w="0" w:type="auto"/>
            <w:tcBorders>
              <w:top w:val="nil"/>
              <w:left w:val="nil"/>
              <w:bottom w:val="single" w:sz="4" w:space="0" w:color="auto"/>
              <w:right w:val="single" w:sz="4" w:space="0" w:color="auto"/>
            </w:tcBorders>
            <w:shd w:val="clear" w:color="auto" w:fill="auto"/>
            <w:vAlign w:val="center"/>
            <w:hideMark/>
          </w:tcPr>
          <w:p w14:paraId="57FA22E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21B0D2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2D390D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96775F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12689D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E82942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14:paraId="627BA6D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CBB6E4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D8359A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313927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10E7CD6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7BFDC4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671A2C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07E54C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9864D4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04E619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A03F4A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4CD164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ADCDF2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r>
      <w:tr w:rsidR="00CD4936" w:rsidRPr="00BA523C" w14:paraId="640DA81A"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B87D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источники теплоснабжения</w:t>
            </w:r>
          </w:p>
        </w:tc>
        <w:tc>
          <w:tcPr>
            <w:tcW w:w="0" w:type="auto"/>
            <w:tcBorders>
              <w:top w:val="nil"/>
              <w:left w:val="nil"/>
              <w:bottom w:val="single" w:sz="4" w:space="0" w:color="auto"/>
              <w:right w:val="single" w:sz="4" w:space="0" w:color="auto"/>
            </w:tcBorders>
            <w:shd w:val="clear" w:color="auto" w:fill="auto"/>
            <w:vAlign w:val="center"/>
            <w:hideMark/>
          </w:tcPr>
          <w:p w14:paraId="5778430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BB0A5F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2DC75B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E9D882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C7E599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63F5FD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84C126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96B7AF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B587B4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C7EBCD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5207B9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A31719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5DFC11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3FF664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80359E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39BED6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FEF21A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3EB7F2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C78DEF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r>
      <w:tr w:rsidR="00CD4936" w:rsidRPr="00BA523C" w14:paraId="69FCF6D9"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6E48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Сальдо денежного потока</w:t>
            </w:r>
          </w:p>
        </w:tc>
        <w:tc>
          <w:tcPr>
            <w:tcW w:w="0" w:type="auto"/>
            <w:tcBorders>
              <w:top w:val="nil"/>
              <w:left w:val="nil"/>
              <w:bottom w:val="single" w:sz="4" w:space="0" w:color="auto"/>
              <w:right w:val="single" w:sz="4" w:space="0" w:color="auto"/>
            </w:tcBorders>
            <w:shd w:val="clear" w:color="auto" w:fill="auto"/>
            <w:vAlign w:val="center"/>
            <w:hideMark/>
          </w:tcPr>
          <w:p w14:paraId="6CA91AC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2E743B8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C1D572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CA65A1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24DA66F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69ADDAD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14:paraId="4DB054C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14:paraId="00B1096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22C23CE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10A6981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14:paraId="6225CEE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5F8092D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628DDC0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14:paraId="773EF2E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44F9532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2BF79A5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14:paraId="54E9DF8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14:paraId="2B309CD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02FE1F2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4,6</w:t>
            </w:r>
          </w:p>
        </w:tc>
      </w:tr>
      <w:tr w:rsidR="00CD4936" w:rsidRPr="00BA523C" w14:paraId="2B791BEC"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6D61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Накопленный денежный поток</w:t>
            </w:r>
          </w:p>
        </w:tc>
        <w:tc>
          <w:tcPr>
            <w:tcW w:w="0" w:type="auto"/>
            <w:tcBorders>
              <w:top w:val="nil"/>
              <w:left w:val="nil"/>
              <w:bottom w:val="single" w:sz="4" w:space="0" w:color="auto"/>
              <w:right w:val="single" w:sz="4" w:space="0" w:color="auto"/>
            </w:tcBorders>
            <w:shd w:val="clear" w:color="auto" w:fill="auto"/>
            <w:vAlign w:val="center"/>
            <w:hideMark/>
          </w:tcPr>
          <w:p w14:paraId="3D9F6F5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287E5D2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2C87C2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04EEB7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5EABCFC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004FE5A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14:paraId="142B27D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14:paraId="56A5397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1B99FC2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7D6A33A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6E4BD02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6D7D3D3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14:paraId="78A220B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14:paraId="7ECF416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14:paraId="700C527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14:paraId="23C5C2C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11,5</w:t>
            </w:r>
          </w:p>
        </w:tc>
        <w:tc>
          <w:tcPr>
            <w:tcW w:w="0" w:type="auto"/>
            <w:tcBorders>
              <w:top w:val="nil"/>
              <w:left w:val="nil"/>
              <w:bottom w:val="single" w:sz="4" w:space="0" w:color="auto"/>
              <w:right w:val="single" w:sz="4" w:space="0" w:color="auto"/>
            </w:tcBorders>
            <w:shd w:val="clear" w:color="auto" w:fill="auto"/>
            <w:noWrap/>
            <w:vAlign w:val="center"/>
            <w:hideMark/>
          </w:tcPr>
          <w:p w14:paraId="74CD404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14:paraId="0126C4C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19,0</w:t>
            </w:r>
          </w:p>
        </w:tc>
        <w:tc>
          <w:tcPr>
            <w:tcW w:w="0" w:type="auto"/>
            <w:tcBorders>
              <w:top w:val="nil"/>
              <w:left w:val="nil"/>
              <w:bottom w:val="single" w:sz="4" w:space="0" w:color="auto"/>
              <w:right w:val="single" w:sz="4" w:space="0" w:color="auto"/>
            </w:tcBorders>
            <w:shd w:val="clear" w:color="auto" w:fill="auto"/>
            <w:noWrap/>
            <w:vAlign w:val="center"/>
            <w:hideMark/>
          </w:tcPr>
          <w:p w14:paraId="47588F2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23,6</w:t>
            </w:r>
          </w:p>
        </w:tc>
      </w:tr>
      <w:tr w:rsidR="00CD4936" w:rsidRPr="00BA523C" w14:paraId="747D871E"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0ED9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xml:space="preserve">Ставка дисконтирования </w:t>
            </w:r>
          </w:p>
        </w:tc>
        <w:tc>
          <w:tcPr>
            <w:tcW w:w="0" w:type="auto"/>
            <w:tcBorders>
              <w:top w:val="nil"/>
              <w:left w:val="nil"/>
              <w:bottom w:val="single" w:sz="4" w:space="0" w:color="auto"/>
              <w:right w:val="single" w:sz="4" w:space="0" w:color="auto"/>
            </w:tcBorders>
            <w:shd w:val="clear" w:color="auto" w:fill="auto"/>
            <w:vAlign w:val="center"/>
            <w:hideMark/>
          </w:tcPr>
          <w:p w14:paraId="5018D22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63427FB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929E0F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6A7ABD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977F74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A55292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019251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FB0043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E9DD82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879BF1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1A478F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DC0C07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6A48C4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1A6E4C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7AA35D5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6841A60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98B5FD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2E89A4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072F06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w:t>
            </w:r>
          </w:p>
        </w:tc>
      </w:tr>
      <w:tr w:rsidR="00CD4936" w:rsidRPr="00BA523C" w14:paraId="6A6040EC"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72B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Коэффициент дисконтирования</w:t>
            </w:r>
          </w:p>
        </w:tc>
        <w:tc>
          <w:tcPr>
            <w:tcW w:w="0" w:type="auto"/>
            <w:tcBorders>
              <w:top w:val="nil"/>
              <w:left w:val="nil"/>
              <w:bottom w:val="single" w:sz="4" w:space="0" w:color="auto"/>
              <w:right w:val="single" w:sz="4" w:space="0" w:color="auto"/>
            </w:tcBorders>
            <w:shd w:val="clear" w:color="auto" w:fill="auto"/>
            <w:vAlign w:val="center"/>
            <w:hideMark/>
          </w:tcPr>
          <w:p w14:paraId="61FF018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EEAFF4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684FE8B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5CA0590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0E8333A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5A60B78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4B6C87A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1D9E2AC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57DBE4D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29E6F01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1B94552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2492992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270914B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226BFA1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2365D66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14DF71B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5B1AE8E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3264C05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5E33200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0,4</w:t>
            </w:r>
          </w:p>
        </w:tc>
      </w:tr>
      <w:tr w:rsidR="00CD4936" w:rsidRPr="00BA523C" w14:paraId="0A960420"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7872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Дисконтированный денежный поток (DCF)</w:t>
            </w:r>
          </w:p>
        </w:tc>
        <w:tc>
          <w:tcPr>
            <w:tcW w:w="0" w:type="auto"/>
            <w:tcBorders>
              <w:top w:val="nil"/>
              <w:left w:val="nil"/>
              <w:bottom w:val="single" w:sz="4" w:space="0" w:color="auto"/>
              <w:right w:val="single" w:sz="4" w:space="0" w:color="auto"/>
            </w:tcBorders>
            <w:shd w:val="clear" w:color="auto" w:fill="auto"/>
            <w:vAlign w:val="center"/>
            <w:hideMark/>
          </w:tcPr>
          <w:p w14:paraId="7AF8F92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C7BFF8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C0793B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9BAEF5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237C628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75DC95E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14:paraId="2A70B0D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403CF8C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7E21C25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702A473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20FB1CA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5C87803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554DE13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27C6002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71FFC33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7BF0C48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5EB188F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14:paraId="5BE0AF5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55B48D1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1,8</w:t>
            </w:r>
          </w:p>
        </w:tc>
      </w:tr>
      <w:tr w:rsidR="00CD4936" w:rsidRPr="00BA523C" w14:paraId="2973003B"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905C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Дисконтированный денежный поток нарастающим итогом, чистый дисконтиро- ванный доход (NPV)</w:t>
            </w:r>
          </w:p>
        </w:tc>
        <w:tc>
          <w:tcPr>
            <w:tcW w:w="0" w:type="auto"/>
            <w:tcBorders>
              <w:top w:val="nil"/>
              <w:left w:val="nil"/>
              <w:bottom w:val="single" w:sz="4" w:space="0" w:color="auto"/>
              <w:right w:val="single" w:sz="4" w:space="0" w:color="auto"/>
            </w:tcBorders>
            <w:shd w:val="clear" w:color="auto" w:fill="auto"/>
            <w:vAlign w:val="center"/>
            <w:hideMark/>
          </w:tcPr>
          <w:p w14:paraId="18CEBDE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4E589D1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88E4D9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643B7C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14:paraId="2EEF2FC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2908CC3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5190566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14:paraId="294F1B7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5ADC5ABF"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5292410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4FD59C1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0D2AD9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3D5A8EB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5622BF6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0E169F7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14:paraId="14F0CDD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14:paraId="75162FC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14:paraId="6F341B1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14:paraId="3CFF4E7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10,5</w:t>
            </w:r>
          </w:p>
        </w:tc>
      </w:tr>
      <w:tr w:rsidR="00CD4936" w:rsidRPr="00BA523C" w14:paraId="7BB8AD43"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CA3B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Внутренняя норма доходности (IRR)</w:t>
            </w:r>
          </w:p>
        </w:tc>
        <w:tc>
          <w:tcPr>
            <w:tcW w:w="0" w:type="auto"/>
            <w:tcBorders>
              <w:top w:val="nil"/>
              <w:left w:val="nil"/>
              <w:bottom w:val="single" w:sz="4" w:space="0" w:color="auto"/>
              <w:right w:val="single" w:sz="4" w:space="0" w:color="auto"/>
            </w:tcBorders>
            <w:shd w:val="clear" w:color="auto" w:fill="auto"/>
            <w:vAlign w:val="center"/>
            <w:hideMark/>
          </w:tcPr>
          <w:p w14:paraId="1A81538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6E6D8C9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35,45%</w:t>
            </w:r>
          </w:p>
        </w:tc>
      </w:tr>
      <w:tr w:rsidR="00CD4936" w:rsidRPr="00BA523C" w14:paraId="45E62A9E"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BED2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Простой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6E250CB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1E64A5F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3FA91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347496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D6B62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817AF11"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A40D6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A2C86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6EF537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62B91A"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63FA6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14:paraId="2A8B1B9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AE2A3A"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96B9A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5D198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8AA26FE"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A69FE8"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518BFA"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73EA09"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r>
      <w:tr w:rsidR="00CD4936" w:rsidRPr="00BA523C" w14:paraId="0E7DD527" w14:textId="77777777" w:rsidTr="00873C8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DD6F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Дисконтированный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0A2C032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558248C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2E26E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97190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A7E25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A3B27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C0297A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800D38"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8828B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8EA244"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F3BD8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14:paraId="16B9DD8D"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751C0C"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C1F08B"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35EBD3"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CA4C3B6"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7F4F096"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BE91AC"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E72B89" w14:textId="77777777" w:rsidR="00CD4936" w:rsidRPr="00BA523C" w:rsidRDefault="00CD4936" w:rsidP="00873C8F">
            <w:pPr>
              <w:spacing w:after="0" w:line="240" w:lineRule="auto"/>
              <w:rPr>
                <w:rFonts w:ascii="Calibri" w:eastAsia="Times New Roman" w:hAnsi="Calibri" w:cs="Times New Roman"/>
                <w:color w:val="000000"/>
                <w:sz w:val="16"/>
                <w:szCs w:val="16"/>
                <w:lang w:eastAsia="ru-RU"/>
              </w:rPr>
            </w:pPr>
            <w:r w:rsidRPr="00BA523C">
              <w:rPr>
                <w:rFonts w:ascii="Calibri" w:eastAsia="Times New Roman" w:hAnsi="Calibri" w:cs="Times New Roman"/>
                <w:color w:val="000000"/>
                <w:sz w:val="16"/>
                <w:szCs w:val="16"/>
                <w:lang w:eastAsia="ru-RU"/>
              </w:rPr>
              <w:t> </w:t>
            </w:r>
          </w:p>
        </w:tc>
      </w:tr>
    </w:tbl>
    <w:p w14:paraId="688F80B9" w14:textId="77777777" w:rsidR="003108A3" w:rsidRPr="00BA523C" w:rsidRDefault="003108A3" w:rsidP="003108A3">
      <w:pPr>
        <w:tabs>
          <w:tab w:val="left" w:pos="1660"/>
          <w:tab w:val="left" w:pos="2920"/>
          <w:tab w:val="left" w:pos="3720"/>
          <w:tab w:val="left" w:pos="4740"/>
          <w:tab w:val="left" w:pos="6580"/>
          <w:tab w:val="left" w:pos="6900"/>
          <w:tab w:val="left" w:pos="8680"/>
          <w:tab w:val="left" w:pos="9500"/>
        </w:tabs>
        <w:spacing w:after="0" w:line="240" w:lineRule="auto"/>
        <w:ind w:right="-20"/>
        <w:rPr>
          <w:rFonts w:ascii="Times New Roman" w:eastAsia="Times New Roman" w:hAnsi="Times New Roman" w:cs="Times New Roman"/>
          <w:b/>
          <w:color w:val="000000" w:themeColor="text1"/>
          <w:sz w:val="24"/>
          <w:szCs w:val="24"/>
          <w:lang w:eastAsia="ru-RU"/>
        </w:rPr>
      </w:pPr>
    </w:p>
    <w:p w14:paraId="644A29AC" w14:textId="77777777" w:rsidR="003108A3" w:rsidRPr="00BA523C" w:rsidRDefault="003108A3" w:rsidP="003108A3">
      <w:pPr>
        <w:rPr>
          <w:rFonts w:ascii="Times New Roman" w:eastAsia="Times New Roman" w:hAnsi="Times New Roman" w:cs="Times New Roman"/>
          <w:color w:val="000000" w:themeColor="text1"/>
          <w:sz w:val="24"/>
          <w:szCs w:val="24"/>
          <w:lang w:eastAsia="ru-RU"/>
        </w:rPr>
        <w:sectPr w:rsidR="003108A3" w:rsidRPr="00BA523C" w:rsidSect="00CA47FE">
          <w:pgSz w:w="16840" w:h="11907" w:orient="landscape"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BA523C">
        <w:rPr>
          <w:rFonts w:ascii="Times New Roman" w:eastAsia="Times New Roman" w:hAnsi="Times New Roman" w:cs="Times New Roman"/>
          <w:color w:val="000000" w:themeColor="text1"/>
          <w:sz w:val="24"/>
          <w:szCs w:val="24"/>
          <w:lang w:eastAsia="ru-RU"/>
        </w:rPr>
        <w:br w:type="page"/>
      </w:r>
    </w:p>
    <w:p w14:paraId="673CE57E" w14:textId="446A9581" w:rsidR="00512585" w:rsidRPr="00BA523C" w:rsidRDefault="00512585" w:rsidP="003108A3">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0" w:name="_Toc50453176"/>
      <w:r w:rsidRPr="00BA523C">
        <w:rPr>
          <w:rFonts w:ascii="Times New Roman" w:eastAsia="Times New Roman" w:hAnsi="Times New Roman" w:cs="Times New Roman"/>
          <w:b/>
          <w:i/>
          <w:color w:val="000000" w:themeColor="text1"/>
          <w:sz w:val="24"/>
          <w:szCs w:val="24"/>
          <w:lang w:eastAsia="ru-RU"/>
        </w:rPr>
        <w:lastRenderedPageBreak/>
        <w:t>9.6.</w:t>
      </w:r>
      <w:r w:rsidRPr="00BA523C">
        <w:rPr>
          <w:rFonts w:ascii="Times New Roman" w:eastAsia="Times New Roman" w:hAnsi="Times New Roman" w:cs="Times New Roman"/>
          <w:b/>
          <w:i/>
          <w:color w:val="000000" w:themeColor="text1"/>
          <w:sz w:val="24"/>
          <w:szCs w:val="24"/>
          <w:lang w:eastAsia="ru-RU"/>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9"/>
      <w:bookmarkEnd w:id="250"/>
    </w:p>
    <w:p w14:paraId="2357DF7F" w14:textId="3B60FBC5" w:rsidR="00512585" w:rsidRPr="00BA523C" w:rsidRDefault="005411C4" w:rsidP="005411C4">
      <w:pPr>
        <w:tabs>
          <w:tab w:val="left" w:pos="1660"/>
        </w:tabs>
        <w:spacing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Фактически осуществленные инвестиции в строительство, реконструкцию, техническое перевооружение и (или) модернизацию объектов теплоснабжения за базовый период отсутствовали.</w:t>
      </w:r>
    </w:p>
    <w:p w14:paraId="50D7428E" w14:textId="77777777" w:rsidR="00512585" w:rsidRPr="00BA523C" w:rsidRDefault="00512585" w:rsidP="00512585">
      <w:pPr>
        <w:rPr>
          <w:color w:val="000000" w:themeColor="text1"/>
        </w:rPr>
      </w:pPr>
    </w:p>
    <w:p w14:paraId="4766F3CE" w14:textId="77777777" w:rsidR="00665880" w:rsidRPr="00BA523C" w:rsidRDefault="00665880">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7D47D2CC" w14:textId="3119D757" w:rsidR="00725F84" w:rsidRPr="00BA523C" w:rsidRDefault="00725F84" w:rsidP="00725F84">
      <w:pPr>
        <w:pStyle w:val="10"/>
        <w:spacing w:line="360" w:lineRule="auto"/>
        <w:rPr>
          <w:rFonts w:cs="Times New Roman"/>
          <w:color w:val="000000" w:themeColor="text1"/>
          <w:sz w:val="26"/>
          <w:szCs w:val="26"/>
          <w:lang w:eastAsia="en-US"/>
        </w:rPr>
      </w:pPr>
      <w:bookmarkStart w:id="251" w:name="_Toc50453177"/>
      <w:r w:rsidRPr="00BA523C">
        <w:rPr>
          <w:rFonts w:cs="Times New Roman"/>
          <w:color w:val="000000" w:themeColor="text1"/>
          <w:sz w:val="26"/>
          <w:szCs w:val="26"/>
          <w:lang w:eastAsia="en-US"/>
        </w:rPr>
        <w:lastRenderedPageBreak/>
        <w:t>Раздел 10 «</w:t>
      </w:r>
      <w:r w:rsidR="00512585" w:rsidRPr="00BA523C">
        <w:rPr>
          <w:rFonts w:cs="Times New Roman"/>
          <w:color w:val="000000" w:themeColor="text1"/>
          <w:sz w:val="26"/>
          <w:szCs w:val="26"/>
          <w:lang w:eastAsia="en-US"/>
        </w:rPr>
        <w:t>Решение о присвоении статуса единой теплоснабжающей организации (организациям)</w:t>
      </w:r>
      <w:r w:rsidRPr="00BA523C">
        <w:rPr>
          <w:rFonts w:cs="Times New Roman"/>
          <w:color w:val="000000" w:themeColor="text1"/>
          <w:sz w:val="26"/>
          <w:szCs w:val="26"/>
          <w:lang w:eastAsia="en-US"/>
        </w:rPr>
        <w:t>»</w:t>
      </w:r>
      <w:bookmarkEnd w:id="251"/>
    </w:p>
    <w:p w14:paraId="476EE561" w14:textId="76868207"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2" w:name="_Toc525894738"/>
      <w:bookmarkStart w:id="253" w:name="_Toc535417902"/>
      <w:bookmarkStart w:id="254" w:name="_Toc8577866"/>
      <w:bookmarkStart w:id="255" w:name="_Toc20384661"/>
      <w:bookmarkStart w:id="256" w:name="_Toc50453178"/>
      <w:r w:rsidRPr="00BA523C">
        <w:rPr>
          <w:rFonts w:ascii="Times New Roman" w:eastAsia="Times New Roman" w:hAnsi="Times New Roman" w:cs="Times New Roman"/>
          <w:b/>
          <w:i/>
          <w:color w:val="000000" w:themeColor="text1"/>
          <w:sz w:val="24"/>
          <w:szCs w:val="24"/>
          <w:lang w:eastAsia="ru-RU"/>
        </w:rPr>
        <w:t>10.1.</w:t>
      </w:r>
      <w:r w:rsidRPr="00BA523C">
        <w:rPr>
          <w:rFonts w:ascii="Times New Roman" w:eastAsia="Times New Roman" w:hAnsi="Times New Roman" w:cs="Times New Roman"/>
          <w:b/>
          <w:i/>
          <w:color w:val="000000" w:themeColor="text1"/>
          <w:sz w:val="24"/>
          <w:szCs w:val="24"/>
          <w:lang w:eastAsia="ru-RU"/>
        </w:rPr>
        <w:tab/>
      </w:r>
      <w:bookmarkEnd w:id="252"/>
      <w:bookmarkEnd w:id="253"/>
      <w:bookmarkEnd w:id="254"/>
      <w:r w:rsidR="00175373" w:rsidRPr="00BA523C">
        <w:rPr>
          <w:rFonts w:ascii="Times New Roman" w:eastAsia="Times New Roman" w:hAnsi="Times New Roman" w:cs="Times New Roman"/>
          <w:b/>
          <w:i/>
          <w:color w:val="000000" w:themeColor="text1"/>
          <w:sz w:val="24"/>
          <w:szCs w:val="24"/>
          <w:lang w:eastAsia="ru-RU"/>
        </w:rPr>
        <w:t>Решение о присвоении статуса единой теплоснабжающей организации (организациям)</w:t>
      </w:r>
      <w:bookmarkEnd w:id="255"/>
      <w:bookmarkEnd w:id="256"/>
    </w:p>
    <w:p w14:paraId="04628B17" w14:textId="77777777" w:rsidR="0047775E" w:rsidRPr="00BA523C" w:rsidRDefault="0047775E" w:rsidP="0047775E">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261148B" w14:textId="594DEAD4" w:rsidR="00804E32" w:rsidRPr="00BA523C" w:rsidRDefault="00804E32" w:rsidP="00804E32">
      <w:pPr>
        <w:spacing w:after="0" w:line="360" w:lineRule="auto"/>
        <w:ind w:right="42"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В качестве Единой теплоснабжающей организации </w:t>
      </w:r>
      <w:r w:rsidR="003108A3" w:rsidRPr="00BA523C">
        <w:rPr>
          <w:rFonts w:ascii="Times New Roman" w:hAnsi="Times New Roman" w:cs="Times New Roman"/>
          <w:color w:val="000000" w:themeColor="text1"/>
          <w:sz w:val="24"/>
          <w:szCs w:val="24"/>
        </w:rPr>
        <w:t xml:space="preserve">на территории с.п. </w:t>
      </w:r>
      <w:r w:rsidR="00CD4936" w:rsidRPr="00BA523C">
        <w:rPr>
          <w:rFonts w:ascii="Times New Roman" w:hAnsi="Times New Roman" w:cs="Times New Roman"/>
          <w:color w:val="000000" w:themeColor="text1"/>
          <w:sz w:val="24"/>
          <w:szCs w:val="24"/>
        </w:rPr>
        <w:t>Снегуровское</w:t>
      </w:r>
      <w:r w:rsidR="003108A3" w:rsidRPr="00BA523C">
        <w:rPr>
          <w:rFonts w:ascii="Times New Roman" w:hAnsi="Times New Roman" w:cs="Times New Roman"/>
          <w:color w:val="000000" w:themeColor="text1"/>
          <w:sz w:val="24"/>
          <w:szCs w:val="24"/>
        </w:rPr>
        <w:t xml:space="preserve"> </w:t>
      </w:r>
      <w:r w:rsidRPr="00BA523C">
        <w:rPr>
          <w:rFonts w:ascii="Times New Roman" w:hAnsi="Times New Roman" w:cs="Times New Roman"/>
          <w:color w:val="000000" w:themeColor="text1"/>
          <w:sz w:val="24"/>
          <w:szCs w:val="24"/>
        </w:rPr>
        <w:t xml:space="preserve">назначен </w:t>
      </w:r>
      <w:r w:rsidR="00CD4936" w:rsidRPr="00BA523C">
        <w:rPr>
          <w:rFonts w:ascii="Times New Roman" w:hAnsi="Times New Roman" w:cs="Times New Roman"/>
          <w:color w:val="000000" w:themeColor="text1"/>
          <w:sz w:val="24"/>
          <w:szCs w:val="24"/>
        </w:rPr>
        <w:t>Михайловский</w:t>
      </w:r>
      <w:r w:rsidR="003108A3" w:rsidRPr="00BA523C">
        <w:rPr>
          <w:rFonts w:ascii="Times New Roman" w:hAnsi="Times New Roman" w:cs="Times New Roman"/>
          <w:color w:val="000000" w:themeColor="text1"/>
          <w:sz w:val="24"/>
          <w:szCs w:val="24"/>
        </w:rPr>
        <w:t xml:space="preserve"> филиал КГУП «Примтеплоэнерго».</w:t>
      </w:r>
    </w:p>
    <w:p w14:paraId="3C77F1B3" w14:textId="77777777"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7" w:name="_Toc525894739"/>
      <w:bookmarkStart w:id="258" w:name="_Toc535417903"/>
      <w:bookmarkStart w:id="259" w:name="_Toc8577867"/>
      <w:bookmarkStart w:id="260" w:name="_Toc20384662"/>
      <w:bookmarkStart w:id="261" w:name="_Toc50453179"/>
      <w:r w:rsidRPr="00BA523C">
        <w:rPr>
          <w:rFonts w:ascii="Times New Roman" w:eastAsia="Times New Roman" w:hAnsi="Times New Roman" w:cs="Times New Roman"/>
          <w:b/>
          <w:i/>
          <w:color w:val="000000" w:themeColor="text1"/>
          <w:sz w:val="24"/>
          <w:szCs w:val="24"/>
          <w:lang w:eastAsia="ru-RU"/>
        </w:rPr>
        <w:t>10.2.</w:t>
      </w:r>
      <w:r w:rsidRPr="00BA523C">
        <w:rPr>
          <w:rFonts w:ascii="Times New Roman" w:eastAsia="Times New Roman" w:hAnsi="Times New Roman" w:cs="Times New Roman"/>
          <w:b/>
          <w:i/>
          <w:color w:val="000000" w:themeColor="text1"/>
          <w:sz w:val="24"/>
          <w:szCs w:val="24"/>
          <w:lang w:eastAsia="ru-RU"/>
        </w:rPr>
        <w:tab/>
        <w:t>Реестр зон деятельности единой теплоснабжающей организации (организаций)</w:t>
      </w:r>
      <w:bookmarkEnd w:id="257"/>
      <w:bookmarkEnd w:id="258"/>
      <w:bookmarkEnd w:id="259"/>
      <w:bookmarkEnd w:id="260"/>
      <w:bookmarkEnd w:id="261"/>
    </w:p>
    <w:p w14:paraId="20952902" w14:textId="34ECF0FC" w:rsidR="00E11CD6" w:rsidRPr="00BA523C" w:rsidRDefault="00E81B09" w:rsidP="00E11CD6">
      <w:pPr>
        <w:spacing w:after="0"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r w:rsidR="00665880" w:rsidRPr="00BA523C">
        <w:rPr>
          <w:rFonts w:ascii="Times New Roman" w:hAnsi="Times New Roman" w:cs="Times New Roman"/>
          <w:color w:val="000000" w:themeColor="text1"/>
          <w:sz w:val="24"/>
          <w:szCs w:val="24"/>
        </w:rPr>
        <w:t xml:space="preserve">, приведен в таблице </w:t>
      </w:r>
      <w:r w:rsidR="003108A3" w:rsidRPr="00BA523C">
        <w:rPr>
          <w:rFonts w:ascii="Times New Roman" w:hAnsi="Times New Roman" w:cs="Times New Roman"/>
          <w:color w:val="000000" w:themeColor="text1"/>
          <w:sz w:val="24"/>
          <w:szCs w:val="24"/>
        </w:rPr>
        <w:t>2</w:t>
      </w:r>
      <w:r w:rsidR="00CD4936" w:rsidRPr="00BA523C">
        <w:rPr>
          <w:rFonts w:ascii="Times New Roman" w:hAnsi="Times New Roman" w:cs="Times New Roman"/>
          <w:color w:val="000000" w:themeColor="text1"/>
          <w:sz w:val="24"/>
          <w:szCs w:val="24"/>
        </w:rPr>
        <w:t>6</w:t>
      </w:r>
      <w:r w:rsidR="00E11CD6" w:rsidRPr="00BA523C">
        <w:rPr>
          <w:rFonts w:ascii="Times New Roman" w:hAnsi="Times New Roman" w:cs="Times New Roman"/>
          <w:color w:val="000000" w:themeColor="text1"/>
          <w:sz w:val="24"/>
          <w:szCs w:val="24"/>
        </w:rPr>
        <w:t>.</w:t>
      </w:r>
    </w:p>
    <w:p w14:paraId="13292C27" w14:textId="48389DEC" w:rsidR="003108A3" w:rsidRPr="00BA523C" w:rsidRDefault="003108A3" w:rsidP="003108A3">
      <w:pPr>
        <w:pStyle w:val="ab"/>
        <w:jc w:val="both"/>
        <w:rPr>
          <w:i/>
          <w:szCs w:val="24"/>
        </w:rPr>
      </w:pPr>
      <w:r w:rsidRPr="00BA523C">
        <w:rPr>
          <w:szCs w:val="24"/>
        </w:rPr>
        <w:t xml:space="preserve">Таблица </w:t>
      </w:r>
      <w:r w:rsidRPr="00BA523C">
        <w:rPr>
          <w:b w:val="0"/>
          <w:i/>
          <w:szCs w:val="24"/>
        </w:rPr>
        <w:fldChar w:fldCharType="begin"/>
      </w:r>
      <w:r w:rsidRPr="00BA523C">
        <w:rPr>
          <w:szCs w:val="24"/>
        </w:rPr>
        <w:instrText xml:space="preserve"> SEQ Таблица \* ARABIC </w:instrText>
      </w:r>
      <w:r w:rsidRPr="00BA523C">
        <w:rPr>
          <w:b w:val="0"/>
          <w:i/>
          <w:szCs w:val="24"/>
        </w:rPr>
        <w:fldChar w:fldCharType="separate"/>
      </w:r>
      <w:r w:rsidR="00CD4936" w:rsidRPr="00BA523C">
        <w:rPr>
          <w:noProof/>
          <w:szCs w:val="24"/>
        </w:rPr>
        <w:t>26</w:t>
      </w:r>
      <w:r w:rsidRPr="00BA523C">
        <w:rPr>
          <w:b w:val="0"/>
          <w:i/>
          <w:szCs w:val="24"/>
        </w:rPr>
        <w:fldChar w:fldCharType="end"/>
      </w:r>
      <w:r w:rsidRPr="00BA523C">
        <w:rPr>
          <w:szCs w:val="24"/>
        </w:rPr>
        <w:t xml:space="preserve"> – Реестр теплоснабжающих организаций на территории с.п. </w:t>
      </w:r>
      <w:r w:rsidR="00CD4936" w:rsidRPr="00BA523C">
        <w:rPr>
          <w:szCs w:val="24"/>
        </w:rPr>
        <w:t>Снегуровское</w:t>
      </w:r>
      <w:r w:rsidRPr="00BA523C">
        <w:rPr>
          <w:szCs w:val="24"/>
        </w:rPr>
        <w:t xml:space="preserve"> </w:t>
      </w:r>
    </w:p>
    <w:tbl>
      <w:tblPr>
        <w:tblW w:w="0" w:type="auto"/>
        <w:tblLook w:val="04A0" w:firstRow="1" w:lastRow="0" w:firstColumn="1" w:lastColumn="0" w:noHBand="0" w:noVBand="1"/>
      </w:tblPr>
      <w:tblGrid>
        <w:gridCol w:w="676"/>
        <w:gridCol w:w="1347"/>
        <w:gridCol w:w="1478"/>
        <w:gridCol w:w="1421"/>
        <w:gridCol w:w="1642"/>
        <w:gridCol w:w="2781"/>
      </w:tblGrid>
      <w:tr w:rsidR="00FF59F0" w:rsidRPr="00BA523C" w14:paraId="2B41E79D" w14:textId="77777777" w:rsidTr="003405F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F87CC"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зоны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9565A"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2B234"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Адрес котельной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B8B6A4D"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Организации, владеющие объектами на праве собственности или ином законном основании</w:t>
            </w:r>
          </w:p>
          <w:p w14:paraId="5E79FE03"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2A49E"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Наименование эксплуатирующей теплоснабжающей (теплосетевой) организации</w:t>
            </w:r>
          </w:p>
        </w:tc>
      </w:tr>
      <w:tr w:rsidR="00FF59F0" w:rsidRPr="00BA523C" w14:paraId="2B16B444" w14:textId="77777777" w:rsidTr="00340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F3DF1"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FA1A"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9016"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7E7142"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1ACBE5F1"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Тепловые сети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16DC" w14:textId="77777777" w:rsidR="003108A3" w:rsidRPr="00BA523C"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r>
      <w:tr w:rsidR="00FF59F0" w:rsidRPr="00BA523C" w14:paraId="4B6B499A" w14:textId="77777777" w:rsidTr="00FF59F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E4CFA" w14:textId="2290299F" w:rsidR="00CD4936" w:rsidRPr="00BA523C" w:rsidRDefault="00CD4936" w:rsidP="00CD493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3CABD61B" w14:textId="0EABB160" w:rsidR="00CD4936" w:rsidRPr="00BA523C" w:rsidRDefault="00CD4936" w:rsidP="00CD493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Котельная АМК №1/22</w:t>
            </w:r>
          </w:p>
        </w:tc>
        <w:tc>
          <w:tcPr>
            <w:tcW w:w="0" w:type="auto"/>
            <w:tcBorders>
              <w:top w:val="nil"/>
              <w:left w:val="nil"/>
              <w:bottom w:val="single" w:sz="4" w:space="0" w:color="auto"/>
              <w:right w:val="single" w:sz="4" w:space="0" w:color="auto"/>
            </w:tcBorders>
            <w:shd w:val="clear" w:color="auto" w:fill="auto"/>
            <w:vAlign w:val="center"/>
            <w:hideMark/>
          </w:tcPr>
          <w:p w14:paraId="2741A7FF" w14:textId="4ED5A3AF" w:rsidR="00CD4936" w:rsidRPr="00BA523C" w:rsidRDefault="00CD4936" w:rsidP="00CD4936">
            <w:pPr>
              <w:spacing w:after="0" w:line="240" w:lineRule="auto"/>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sz w:val="20"/>
                <w:szCs w:val="20"/>
                <w:lang w:eastAsia="ru-RU"/>
              </w:rPr>
              <w:t>с. Снегуровка ул. Парковая 14а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CD6A17A" w14:textId="6344E3F2" w:rsidR="00CD4936" w:rsidRPr="00BA523C" w:rsidRDefault="00CD4936" w:rsidP="00FF59F0">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 xml:space="preserve">Администрация </w:t>
            </w:r>
            <w:r w:rsidR="00FF59F0">
              <w:rPr>
                <w:rFonts w:ascii="Times New Roman" w:eastAsia="Times New Roman" w:hAnsi="Times New Roman" w:cs="Times New Roman"/>
                <w:color w:val="000000" w:themeColor="text1"/>
                <w:sz w:val="20"/>
                <w:szCs w:val="20"/>
                <w:lang w:eastAsia="ru-RU"/>
              </w:rPr>
              <w:t>Черниговского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70FD95DE" w14:textId="791D7D0D" w:rsidR="00CD4936" w:rsidRPr="00BA523C" w:rsidRDefault="00CD4936" w:rsidP="00FF59F0">
            <w:pPr>
              <w:spacing w:after="0" w:line="240" w:lineRule="auto"/>
              <w:jc w:val="center"/>
              <w:rPr>
                <w:rFonts w:ascii="Times New Roman" w:eastAsia="Times New Roman" w:hAnsi="Times New Roman" w:cs="Times New Roman"/>
                <w:color w:val="000000" w:themeColor="text1"/>
                <w:sz w:val="20"/>
                <w:szCs w:val="20"/>
                <w:lang w:eastAsia="ru-RU"/>
              </w:rPr>
            </w:pPr>
            <w:r w:rsidRPr="00BA523C">
              <w:rPr>
                <w:rFonts w:ascii="Times New Roman" w:eastAsia="Times New Roman" w:hAnsi="Times New Roman" w:cs="Times New Roman"/>
                <w:color w:val="000000" w:themeColor="text1"/>
                <w:sz w:val="20"/>
                <w:szCs w:val="20"/>
                <w:lang w:eastAsia="ru-RU"/>
              </w:rPr>
              <w:t>Михайловский филиал КГУП «Примтеплоэнерго»</w:t>
            </w:r>
          </w:p>
        </w:tc>
      </w:tr>
    </w:tbl>
    <w:p w14:paraId="747BA232" w14:textId="298D707A" w:rsidR="00357EA8" w:rsidRPr="00BA523C" w:rsidRDefault="00B72592" w:rsidP="00357EA8">
      <w:pPr>
        <w:spacing w:line="360" w:lineRule="auto"/>
        <w:ind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В настоящей схеме теплоснабжения </w:t>
      </w:r>
      <w:r w:rsidR="003108A3" w:rsidRPr="00BA523C">
        <w:rPr>
          <w:rFonts w:ascii="Times New Roman" w:hAnsi="Times New Roman" w:cs="Times New Roman"/>
          <w:color w:val="000000" w:themeColor="text1"/>
          <w:sz w:val="24"/>
          <w:szCs w:val="24"/>
        </w:rPr>
        <w:t xml:space="preserve">с.п. </w:t>
      </w:r>
      <w:r w:rsidR="008B2D97" w:rsidRPr="00BA523C">
        <w:rPr>
          <w:rFonts w:ascii="Times New Roman" w:hAnsi="Times New Roman" w:cs="Times New Roman"/>
          <w:color w:val="000000" w:themeColor="text1"/>
          <w:sz w:val="24"/>
          <w:szCs w:val="24"/>
        </w:rPr>
        <w:t>Снегуровсое</w:t>
      </w:r>
      <w:r w:rsidRPr="00BA523C">
        <w:rPr>
          <w:rFonts w:ascii="Times New Roman" w:hAnsi="Times New Roman" w:cs="Times New Roman"/>
          <w:color w:val="000000" w:themeColor="text1"/>
          <w:sz w:val="24"/>
          <w:szCs w:val="24"/>
        </w:rPr>
        <w:t xml:space="preserve">, с целью установления единого, доступного тарифа на тепло для потребителей, предлагается назначить единой теплоснабжающей организацией </w:t>
      </w:r>
      <w:r w:rsidR="00CD4936" w:rsidRPr="00BA523C">
        <w:rPr>
          <w:rFonts w:ascii="Times New Roman" w:hAnsi="Times New Roman" w:cs="Times New Roman"/>
          <w:color w:val="000000" w:themeColor="text1"/>
          <w:sz w:val="24"/>
          <w:szCs w:val="24"/>
        </w:rPr>
        <w:t>Михайловский филиал КГУП «Примтеплоэнерго»</w:t>
      </w:r>
      <w:r w:rsidRPr="00BA523C">
        <w:rPr>
          <w:rFonts w:ascii="Times New Roman" w:hAnsi="Times New Roman" w:cs="Times New Roman"/>
          <w:color w:val="000000" w:themeColor="text1"/>
          <w:sz w:val="24"/>
          <w:szCs w:val="24"/>
        </w:rPr>
        <w:t>.</w:t>
      </w:r>
      <w:r w:rsidR="00357EA8" w:rsidRPr="00BA523C">
        <w:rPr>
          <w:rFonts w:ascii="Times New Roman" w:hAnsi="Times New Roman" w:cs="Times New Roman"/>
          <w:color w:val="000000" w:themeColor="text1"/>
          <w:sz w:val="24"/>
          <w:szCs w:val="24"/>
        </w:rPr>
        <w:t xml:space="preserve"> </w:t>
      </w:r>
    </w:p>
    <w:p w14:paraId="2F7E4ABF" w14:textId="0302F695"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2" w:name="_Toc525894740"/>
      <w:bookmarkStart w:id="263" w:name="_Toc535417904"/>
      <w:bookmarkStart w:id="264" w:name="_Toc8577868"/>
      <w:bookmarkStart w:id="265" w:name="_Toc20384663"/>
      <w:bookmarkStart w:id="266" w:name="_Toc50453180"/>
      <w:r w:rsidRPr="00BA523C">
        <w:rPr>
          <w:rFonts w:ascii="Times New Roman" w:eastAsia="Times New Roman" w:hAnsi="Times New Roman" w:cs="Times New Roman"/>
          <w:b/>
          <w:i/>
          <w:color w:val="000000" w:themeColor="text1"/>
          <w:sz w:val="24"/>
          <w:szCs w:val="24"/>
          <w:lang w:eastAsia="ru-RU"/>
        </w:rPr>
        <w:t>10.3.</w:t>
      </w:r>
      <w:r w:rsidRPr="00BA523C">
        <w:rPr>
          <w:rFonts w:ascii="Times New Roman" w:eastAsia="Times New Roman" w:hAnsi="Times New Roman" w:cs="Times New Roman"/>
          <w:b/>
          <w:i/>
          <w:color w:val="000000" w:themeColor="text1"/>
          <w:sz w:val="24"/>
          <w:szCs w:val="24"/>
          <w:lang w:eastAsia="ru-RU"/>
        </w:rPr>
        <w:tab/>
      </w:r>
      <w:bookmarkEnd w:id="262"/>
      <w:bookmarkEnd w:id="263"/>
      <w:bookmarkEnd w:id="264"/>
      <w:r w:rsidR="00175373" w:rsidRPr="00BA523C">
        <w:rPr>
          <w:rFonts w:ascii="Times New Roman" w:eastAsia="Times New Roman" w:hAnsi="Times New Roman" w:cs="Times New Roman"/>
          <w:b/>
          <w:i/>
          <w:color w:val="000000" w:themeColor="text1"/>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65"/>
      <w:bookmarkEnd w:id="266"/>
    </w:p>
    <w:p w14:paraId="1B065EC0" w14:textId="77777777" w:rsidR="0047775E" w:rsidRPr="00BA523C" w:rsidRDefault="0047775E" w:rsidP="0047775E">
      <w:pPr>
        <w:spacing w:after="0" w:line="360" w:lineRule="auto"/>
        <w:ind w:right="42"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w:t>
      </w:r>
      <w:r w:rsidRPr="00BA523C">
        <w:rPr>
          <w:rFonts w:ascii="Times New Roman" w:eastAsia="Times New Roman" w:hAnsi="Times New Roman" w:cs="Times New Roman"/>
          <w:color w:val="000000" w:themeColor="text1"/>
          <w:sz w:val="24"/>
          <w:szCs w:val="24"/>
          <w:lang w:eastAsia="ru-RU"/>
        </w:rPr>
        <w:lastRenderedPageBreak/>
        <w:t>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E6DABAA" w14:textId="77777777" w:rsidR="0047775E" w:rsidRPr="00BA523C" w:rsidRDefault="0047775E" w:rsidP="0047775E">
      <w:pPr>
        <w:spacing w:after="0" w:line="360" w:lineRule="auto"/>
        <w:ind w:right="47"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9" w:history="1">
        <w:r w:rsidRPr="00BA523C">
          <w:rPr>
            <w:rFonts w:ascii="Times New Roman" w:eastAsia="Times New Roman" w:hAnsi="Times New Roman" w:cs="Times New Roman"/>
            <w:color w:val="000000" w:themeColor="text1"/>
            <w:sz w:val="24"/>
            <w:szCs w:val="24"/>
            <w:lang w:eastAsia="ru-RU"/>
          </w:rPr>
          <w:t>постановлением</w:t>
        </w:r>
      </w:hyperlink>
      <w:r w:rsidRPr="00BA523C">
        <w:rPr>
          <w:rFonts w:ascii="Times New Roman" w:eastAsia="Times New Roman" w:hAnsi="Times New Roman" w:cs="Times New Roman"/>
          <w:color w:val="000000" w:themeColor="text1"/>
          <w:sz w:val="24"/>
          <w:szCs w:val="24"/>
          <w:lang w:eastAsia="ru-RU"/>
        </w:rPr>
        <w:t xml:space="preserve"> Правительства РФ от 08 августа 2012 г. N 808.</w:t>
      </w:r>
    </w:p>
    <w:p w14:paraId="2A8F3533" w14:textId="45DD09C8" w:rsidR="00E81B09" w:rsidRPr="00BA523C" w:rsidRDefault="00E81B09" w:rsidP="00E81B09">
      <w:pPr>
        <w:spacing w:after="0" w:line="360" w:lineRule="auto"/>
        <w:ind w:right="46"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В настоящей схеме теплоснабжения предлагается назначить единой теплоснабжающей организацией </w:t>
      </w:r>
      <w:r w:rsidR="00CD4936" w:rsidRPr="00BA523C">
        <w:rPr>
          <w:rFonts w:ascii="Times New Roman" w:hAnsi="Times New Roman" w:cs="Times New Roman"/>
          <w:color w:val="000000" w:themeColor="text1"/>
          <w:sz w:val="24"/>
          <w:szCs w:val="24"/>
        </w:rPr>
        <w:t>Михайловский филиал КГУП «Примтеплоэнерго»</w:t>
      </w:r>
      <w:r w:rsidRPr="00BA523C">
        <w:rPr>
          <w:rFonts w:ascii="Times New Roman" w:hAnsi="Times New Roman" w:cs="Times New Roman"/>
          <w:color w:val="000000" w:themeColor="text1"/>
          <w:sz w:val="24"/>
          <w:szCs w:val="24"/>
        </w:rPr>
        <w:t xml:space="preserve">. </w:t>
      </w:r>
      <w:r w:rsidR="003108A3" w:rsidRPr="00BA523C">
        <w:rPr>
          <w:rFonts w:ascii="Times New Roman" w:hAnsi="Times New Roman" w:cs="Times New Roman"/>
          <w:color w:val="000000" w:themeColor="text1"/>
          <w:sz w:val="24"/>
          <w:szCs w:val="24"/>
        </w:rPr>
        <w:t xml:space="preserve">Критериями определения единой теплоснабжающей организацией на территории с.п. </w:t>
      </w:r>
      <w:r w:rsidR="00CD4936" w:rsidRPr="00BA523C">
        <w:rPr>
          <w:rFonts w:ascii="Times New Roman" w:hAnsi="Times New Roman" w:cs="Times New Roman"/>
          <w:color w:val="000000" w:themeColor="text1"/>
          <w:sz w:val="24"/>
          <w:szCs w:val="24"/>
        </w:rPr>
        <w:t>Снегуровское</w:t>
      </w:r>
      <w:r w:rsidR="003108A3" w:rsidRPr="00BA523C">
        <w:rPr>
          <w:rFonts w:ascii="Times New Roman" w:hAnsi="Times New Roman" w:cs="Times New Roman"/>
          <w:color w:val="000000" w:themeColor="text1"/>
          <w:sz w:val="24"/>
          <w:szCs w:val="24"/>
        </w:rPr>
        <w:t>, являются</w:t>
      </w:r>
      <w:r w:rsidRPr="00BA523C">
        <w:rPr>
          <w:rFonts w:ascii="Times New Roman" w:hAnsi="Times New Roman" w:cs="Times New Roman"/>
          <w:color w:val="000000" w:themeColor="text1"/>
          <w:sz w:val="24"/>
          <w:szCs w:val="24"/>
        </w:rPr>
        <w:t>:</w:t>
      </w:r>
    </w:p>
    <w:p w14:paraId="58630D43" w14:textId="77777777" w:rsidR="0047775E" w:rsidRPr="00BA523C"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B00A964" w14:textId="77777777" w:rsidR="0047775E" w:rsidRPr="00BA523C"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размер собственного капитала;</w:t>
      </w:r>
    </w:p>
    <w:p w14:paraId="136F4A4E" w14:textId="77777777" w:rsidR="0047775E" w:rsidRPr="00BA523C"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способность в лучшей мере обеспечить надежность теплоснабжения в соответствующей системе теплоснабжения.</w:t>
      </w:r>
    </w:p>
    <w:p w14:paraId="2F82583F" w14:textId="77777777" w:rsidR="0047775E" w:rsidRPr="00BA523C"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Единая теплоснабжающая организация при осуществлении своей деятельности обязана:</w:t>
      </w:r>
    </w:p>
    <w:p w14:paraId="36802E6C" w14:textId="77777777" w:rsidR="0047775E" w:rsidRPr="00BA523C"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20" w:anchor="block_3" w:history="1">
        <w:r w:rsidRPr="00BA523C">
          <w:rPr>
            <w:rFonts w:ascii="Times New Roman" w:eastAsia="Times New Roman" w:hAnsi="Times New Roman" w:cs="Times New Roman"/>
            <w:color w:val="000000" w:themeColor="text1"/>
            <w:sz w:val="24"/>
            <w:szCs w:val="24"/>
            <w:lang w:eastAsia="ru-RU"/>
          </w:rPr>
          <w:t>законодательством</w:t>
        </w:r>
      </w:hyperlink>
      <w:r w:rsidRPr="00BA523C">
        <w:rPr>
          <w:rFonts w:ascii="Times New Roman" w:eastAsia="Times New Roman" w:hAnsi="Times New Roman" w:cs="Times New Roman"/>
          <w:color w:val="000000" w:themeColor="text1"/>
          <w:sz w:val="24"/>
          <w:szCs w:val="24"/>
          <w:lang w:eastAsia="ru-RU"/>
        </w:rPr>
        <w:t xml:space="preserve"> о градостроительной деятельности технических условий подключения к тепловым сетям;</w:t>
      </w:r>
    </w:p>
    <w:p w14:paraId="6E81AE49" w14:textId="77777777" w:rsidR="0047775E" w:rsidRPr="00BA523C"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082A8C" w14:textId="77777777" w:rsidR="0047775E" w:rsidRPr="00BA523C"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lastRenderedPageBreak/>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9E5614B" w14:textId="58E57722"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7" w:name="_Toc525894741"/>
      <w:bookmarkStart w:id="268" w:name="_Toc535417905"/>
      <w:bookmarkStart w:id="269" w:name="_Toc8577869"/>
      <w:bookmarkStart w:id="270" w:name="_Toc20384664"/>
      <w:bookmarkStart w:id="271" w:name="_Toc50453181"/>
      <w:r w:rsidRPr="00BA523C">
        <w:rPr>
          <w:rFonts w:ascii="Times New Roman" w:eastAsia="Times New Roman" w:hAnsi="Times New Roman" w:cs="Times New Roman"/>
          <w:b/>
          <w:i/>
          <w:color w:val="000000" w:themeColor="text1"/>
          <w:sz w:val="24"/>
          <w:szCs w:val="24"/>
          <w:lang w:eastAsia="ru-RU"/>
        </w:rPr>
        <w:t>10.4.</w:t>
      </w:r>
      <w:r w:rsidRPr="00BA523C">
        <w:rPr>
          <w:rFonts w:ascii="Times New Roman" w:eastAsia="Times New Roman" w:hAnsi="Times New Roman" w:cs="Times New Roman"/>
          <w:b/>
          <w:i/>
          <w:color w:val="000000" w:themeColor="text1"/>
          <w:sz w:val="24"/>
          <w:szCs w:val="24"/>
          <w:lang w:eastAsia="ru-RU"/>
        </w:rPr>
        <w:tab/>
      </w:r>
      <w:bookmarkEnd w:id="267"/>
      <w:bookmarkEnd w:id="268"/>
      <w:bookmarkEnd w:id="269"/>
      <w:r w:rsidR="00175373" w:rsidRPr="00BA523C">
        <w:rPr>
          <w:rFonts w:ascii="Times New Roman" w:eastAsia="Times New Roman" w:hAnsi="Times New Roman" w:cs="Times New Roman"/>
          <w:b/>
          <w:i/>
          <w:color w:val="000000" w:themeColor="text1"/>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bookmarkEnd w:id="270"/>
      <w:bookmarkEnd w:id="271"/>
    </w:p>
    <w:p w14:paraId="4FD260F9" w14:textId="30B16EF8" w:rsidR="0047775E" w:rsidRPr="00BA523C"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В </w:t>
      </w:r>
      <w:r w:rsidR="00357EA8" w:rsidRPr="00BA523C">
        <w:rPr>
          <w:rFonts w:ascii="Times New Roman" w:eastAsia="Times New Roman" w:hAnsi="Times New Roman" w:cs="Times New Roman"/>
          <w:color w:val="000000" w:themeColor="text1"/>
          <w:sz w:val="24"/>
          <w:szCs w:val="24"/>
          <w:lang w:eastAsia="ru-RU"/>
        </w:rPr>
        <w:t>период ра</w:t>
      </w:r>
      <w:r w:rsidRPr="00BA523C">
        <w:rPr>
          <w:rFonts w:ascii="Times New Roman" w:eastAsia="Times New Roman" w:hAnsi="Times New Roman" w:cs="Times New Roman"/>
          <w:color w:val="000000" w:themeColor="text1"/>
          <w:sz w:val="24"/>
          <w:szCs w:val="24"/>
          <w:lang w:eastAsia="ru-RU"/>
        </w:rPr>
        <w:t xml:space="preserve">зработки проекта схемы теплоснабжения заявки </w:t>
      </w:r>
      <w:r w:rsidR="00357EA8" w:rsidRPr="00BA523C">
        <w:rPr>
          <w:rFonts w:ascii="Times New Roman" w:eastAsia="Times New Roman" w:hAnsi="Times New Roman" w:cs="Times New Roman"/>
          <w:color w:val="000000" w:themeColor="text1"/>
          <w:sz w:val="24"/>
          <w:szCs w:val="24"/>
          <w:lang w:eastAsia="ru-RU"/>
        </w:rPr>
        <w:t xml:space="preserve">от теплоснабжающих организаций </w:t>
      </w:r>
      <w:r w:rsidRPr="00BA523C">
        <w:rPr>
          <w:rFonts w:ascii="Times New Roman" w:eastAsia="Times New Roman" w:hAnsi="Times New Roman" w:cs="Times New Roman"/>
          <w:color w:val="000000" w:themeColor="text1"/>
          <w:sz w:val="24"/>
          <w:szCs w:val="24"/>
          <w:lang w:eastAsia="ru-RU"/>
        </w:rPr>
        <w:t xml:space="preserve">на присвоение статуса единой теплоснабжающей организации </w:t>
      </w:r>
      <w:r w:rsidR="00357EA8" w:rsidRPr="00BA523C">
        <w:rPr>
          <w:rFonts w:ascii="Times New Roman" w:eastAsia="Times New Roman" w:hAnsi="Times New Roman" w:cs="Times New Roman"/>
          <w:color w:val="000000" w:themeColor="text1"/>
          <w:sz w:val="24"/>
          <w:szCs w:val="24"/>
          <w:lang w:eastAsia="ru-RU"/>
        </w:rPr>
        <w:t xml:space="preserve">- </w:t>
      </w:r>
      <w:r w:rsidRPr="00BA523C">
        <w:rPr>
          <w:rFonts w:ascii="Times New Roman" w:eastAsia="Times New Roman" w:hAnsi="Times New Roman" w:cs="Times New Roman"/>
          <w:color w:val="000000" w:themeColor="text1"/>
          <w:sz w:val="24"/>
          <w:szCs w:val="24"/>
          <w:lang w:eastAsia="ru-RU"/>
        </w:rPr>
        <w:t xml:space="preserve">отсутствовали. </w:t>
      </w:r>
    </w:p>
    <w:p w14:paraId="54DF0B6B" w14:textId="0EE571FC"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72" w:name="_Toc525894742"/>
      <w:bookmarkStart w:id="273" w:name="_Toc535417906"/>
      <w:bookmarkStart w:id="274" w:name="_Toc8577870"/>
      <w:bookmarkStart w:id="275" w:name="_Toc20384665"/>
      <w:bookmarkStart w:id="276" w:name="_Toc50453182"/>
      <w:r w:rsidRPr="00BA523C">
        <w:rPr>
          <w:rFonts w:ascii="Times New Roman" w:eastAsia="Times New Roman" w:hAnsi="Times New Roman" w:cs="Times New Roman"/>
          <w:b/>
          <w:i/>
          <w:color w:val="000000" w:themeColor="text1"/>
          <w:sz w:val="24"/>
          <w:szCs w:val="24"/>
          <w:lang w:eastAsia="ru-RU"/>
        </w:rPr>
        <w:t>10.5.</w:t>
      </w:r>
      <w:r w:rsidRPr="00BA523C">
        <w:rPr>
          <w:rFonts w:ascii="Times New Roman" w:eastAsia="Times New Roman" w:hAnsi="Times New Roman" w:cs="Times New Roman"/>
          <w:b/>
          <w:i/>
          <w:color w:val="000000" w:themeColor="text1"/>
          <w:sz w:val="24"/>
          <w:szCs w:val="24"/>
          <w:lang w:eastAsia="ru-RU"/>
        </w:rPr>
        <w:tab/>
      </w:r>
      <w:bookmarkEnd w:id="272"/>
      <w:bookmarkEnd w:id="273"/>
      <w:bookmarkEnd w:id="274"/>
      <w:r w:rsidR="00175373" w:rsidRPr="00BA523C">
        <w:rPr>
          <w:rFonts w:ascii="Times New Roman" w:eastAsia="Times New Roman" w:hAnsi="Times New Roman" w:cs="Times New Roman"/>
          <w:b/>
          <w:i/>
          <w:color w:val="000000" w:themeColor="text1"/>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bookmarkEnd w:id="275"/>
      <w:bookmarkEnd w:id="276"/>
    </w:p>
    <w:p w14:paraId="7A2F0BEF" w14:textId="70EDB120" w:rsidR="00357EA8" w:rsidRPr="00BA523C" w:rsidRDefault="00B72592" w:rsidP="00357EA8">
      <w:pPr>
        <w:spacing w:after="0" w:line="360" w:lineRule="auto"/>
        <w:ind w:right="42"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w:t>
      </w:r>
      <w:r w:rsidR="00CD4936" w:rsidRPr="00BA523C">
        <w:rPr>
          <w:rFonts w:ascii="Times New Roman" w:hAnsi="Times New Roman" w:cs="Times New Roman"/>
          <w:color w:val="000000" w:themeColor="text1"/>
          <w:sz w:val="24"/>
          <w:szCs w:val="24"/>
        </w:rPr>
        <w:t>Михайловский филиал КГУП «Примтеплоэнерго»</w:t>
      </w:r>
      <w:r w:rsidR="00357EA8" w:rsidRPr="00BA523C">
        <w:rPr>
          <w:rFonts w:ascii="Times New Roman" w:hAnsi="Times New Roman" w:cs="Times New Roman"/>
          <w:color w:val="000000" w:themeColor="text1"/>
          <w:sz w:val="24"/>
          <w:szCs w:val="24"/>
        </w:rPr>
        <w:t>.</w:t>
      </w:r>
    </w:p>
    <w:p w14:paraId="7DE3380F" w14:textId="77777777" w:rsidR="00BF1E43" w:rsidRPr="00BA523C" w:rsidRDefault="00BF1E43">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2180B07F" w14:textId="53C31400" w:rsidR="00725F84" w:rsidRPr="00BA523C" w:rsidRDefault="00725F84" w:rsidP="00725F84">
      <w:pPr>
        <w:pStyle w:val="10"/>
        <w:spacing w:line="360" w:lineRule="auto"/>
        <w:rPr>
          <w:rFonts w:cs="Times New Roman"/>
          <w:color w:val="000000" w:themeColor="text1"/>
          <w:sz w:val="26"/>
          <w:szCs w:val="26"/>
          <w:lang w:eastAsia="en-US"/>
        </w:rPr>
      </w:pPr>
      <w:bookmarkStart w:id="277" w:name="_Toc50453183"/>
      <w:r w:rsidRPr="00BA523C">
        <w:rPr>
          <w:rFonts w:cs="Times New Roman"/>
          <w:color w:val="000000" w:themeColor="text1"/>
          <w:sz w:val="26"/>
          <w:szCs w:val="26"/>
          <w:lang w:eastAsia="en-US"/>
        </w:rPr>
        <w:lastRenderedPageBreak/>
        <w:t>Раздел 11 «</w:t>
      </w:r>
      <w:r w:rsidR="00175373" w:rsidRPr="00BA523C">
        <w:rPr>
          <w:rFonts w:cs="Times New Roman"/>
          <w:color w:val="000000" w:themeColor="text1"/>
          <w:sz w:val="26"/>
          <w:szCs w:val="26"/>
          <w:lang w:eastAsia="en-US"/>
        </w:rPr>
        <w:t>Решения о распределении тепловой нагрузки между источниками тепловой энергии</w:t>
      </w:r>
      <w:r w:rsidRPr="00BA523C">
        <w:rPr>
          <w:rFonts w:cs="Times New Roman"/>
          <w:color w:val="000000" w:themeColor="text1"/>
          <w:sz w:val="26"/>
          <w:szCs w:val="26"/>
          <w:lang w:eastAsia="en-US"/>
        </w:rPr>
        <w:t>»</w:t>
      </w:r>
      <w:bookmarkEnd w:id="277"/>
    </w:p>
    <w:p w14:paraId="3DC7CA00" w14:textId="0EA26E1A" w:rsidR="003108A3" w:rsidRPr="00BA523C" w:rsidRDefault="00CD4936" w:rsidP="003108A3">
      <w:pPr>
        <w:spacing w:after="0" w:line="360" w:lineRule="auto"/>
        <w:ind w:right="45"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Теплоснабжение с.п. Снегуровское производится от одного теплового источника</w:t>
      </w:r>
      <w:r w:rsidR="003108A3" w:rsidRPr="00BA523C">
        <w:rPr>
          <w:rFonts w:ascii="Times New Roman" w:hAnsi="Times New Roman" w:cs="Times New Roman"/>
          <w:color w:val="000000" w:themeColor="text1"/>
          <w:sz w:val="24"/>
          <w:szCs w:val="24"/>
        </w:rPr>
        <w:t>.</w:t>
      </w:r>
    </w:p>
    <w:p w14:paraId="3AB747D7" w14:textId="14A41BE3" w:rsidR="003108A3" w:rsidRPr="00BA523C" w:rsidRDefault="003108A3" w:rsidP="00B72592">
      <w:pPr>
        <w:spacing w:after="0" w:line="360" w:lineRule="auto"/>
        <w:ind w:right="45" w:firstLine="709"/>
        <w:jc w:val="both"/>
        <w:rPr>
          <w:rFonts w:ascii="Times New Roman" w:hAnsi="Times New Roman" w:cs="Times New Roman"/>
          <w:color w:val="000000" w:themeColor="text1"/>
          <w:sz w:val="24"/>
          <w:szCs w:val="24"/>
        </w:rPr>
      </w:pPr>
      <w:r w:rsidRPr="00BA523C">
        <w:rPr>
          <w:rFonts w:ascii="Times New Roman" w:hAnsi="Times New Roman" w:cs="Times New Roman"/>
          <w:color w:val="000000" w:themeColor="text1"/>
          <w:sz w:val="24"/>
          <w:szCs w:val="24"/>
        </w:rPr>
        <w:t xml:space="preserve">Настоящей Схемой теплоснабжения с.п. </w:t>
      </w:r>
      <w:r w:rsidR="00CD4936" w:rsidRPr="00BA523C">
        <w:rPr>
          <w:rFonts w:ascii="Times New Roman" w:hAnsi="Times New Roman" w:cs="Times New Roman"/>
          <w:color w:val="000000" w:themeColor="text1"/>
          <w:sz w:val="24"/>
          <w:szCs w:val="24"/>
        </w:rPr>
        <w:t>Снегуровское</w:t>
      </w:r>
      <w:r w:rsidRPr="00BA523C">
        <w:rPr>
          <w:rFonts w:ascii="Times New Roman" w:hAnsi="Times New Roman" w:cs="Times New Roman"/>
          <w:color w:val="000000" w:themeColor="text1"/>
          <w:sz w:val="24"/>
          <w:szCs w:val="24"/>
        </w:rPr>
        <w:t xml:space="preserve"> не предусматриваются мероприятия по распределению тепловой нагрузки между источниками тепловой энергии.</w:t>
      </w:r>
    </w:p>
    <w:p w14:paraId="4FD404C1" w14:textId="77777777" w:rsidR="00725F84" w:rsidRPr="00BA523C" w:rsidRDefault="00725F84" w:rsidP="00725F84">
      <w:pPr>
        <w:pStyle w:val="10"/>
        <w:spacing w:line="360" w:lineRule="auto"/>
        <w:rPr>
          <w:rFonts w:cs="Times New Roman"/>
          <w:color w:val="000000" w:themeColor="text1"/>
          <w:sz w:val="26"/>
          <w:szCs w:val="26"/>
          <w:lang w:eastAsia="en-US"/>
        </w:rPr>
      </w:pPr>
      <w:bookmarkStart w:id="278" w:name="_Toc50453184"/>
      <w:r w:rsidRPr="00BA523C">
        <w:rPr>
          <w:rFonts w:cs="Times New Roman"/>
          <w:color w:val="000000" w:themeColor="text1"/>
          <w:sz w:val="26"/>
          <w:szCs w:val="26"/>
          <w:lang w:eastAsia="en-US"/>
        </w:rPr>
        <w:t>Раздел 12 «Решения по бесхозяйным тепловым сетям»</w:t>
      </w:r>
      <w:bookmarkEnd w:id="278"/>
    </w:p>
    <w:p w14:paraId="44101862" w14:textId="1BA914F6" w:rsidR="00E11CD6" w:rsidRPr="00BA523C" w:rsidRDefault="00E11CD6" w:rsidP="00E11CD6">
      <w:pPr>
        <w:spacing w:after="0" w:line="360" w:lineRule="auto"/>
        <w:ind w:firstLine="709"/>
        <w:jc w:val="both"/>
        <w:rPr>
          <w:rFonts w:ascii="Times New Roman" w:hAnsi="Times New Roman" w:cs="Times New Roman"/>
          <w:bCs/>
          <w:color w:val="000000" w:themeColor="text1"/>
          <w:sz w:val="24"/>
          <w:szCs w:val="24"/>
        </w:rPr>
      </w:pPr>
      <w:r w:rsidRPr="00BA523C">
        <w:rPr>
          <w:rFonts w:ascii="Times New Roman" w:hAnsi="Times New Roman" w:cs="Times New Roman"/>
          <w:bCs/>
          <w:color w:val="000000" w:themeColor="text1"/>
          <w:sz w:val="24"/>
          <w:szCs w:val="24"/>
        </w:rPr>
        <w:t xml:space="preserve">Бесхозяйные тепловые сети на территории </w:t>
      </w:r>
      <w:r w:rsidR="003108A3" w:rsidRPr="00BA523C">
        <w:rPr>
          <w:rFonts w:ascii="Times New Roman" w:hAnsi="Times New Roman" w:cs="Times New Roman"/>
          <w:color w:val="000000" w:themeColor="text1"/>
          <w:sz w:val="24"/>
          <w:szCs w:val="24"/>
        </w:rPr>
        <w:t xml:space="preserve">с.п. </w:t>
      </w:r>
      <w:r w:rsidR="00CD4936" w:rsidRPr="00BA523C">
        <w:rPr>
          <w:rFonts w:ascii="Times New Roman" w:hAnsi="Times New Roman" w:cs="Times New Roman"/>
          <w:color w:val="000000" w:themeColor="text1"/>
          <w:sz w:val="24"/>
          <w:szCs w:val="24"/>
        </w:rPr>
        <w:t>Снегуровское</w:t>
      </w:r>
      <w:r w:rsidRPr="00BA523C">
        <w:rPr>
          <w:rFonts w:ascii="Times New Roman" w:hAnsi="Times New Roman" w:cs="Times New Roman"/>
          <w:bCs/>
          <w:color w:val="000000" w:themeColor="text1"/>
          <w:sz w:val="24"/>
          <w:szCs w:val="24"/>
        </w:rPr>
        <w:t xml:space="preserve"> отсутствуют.</w:t>
      </w:r>
    </w:p>
    <w:p w14:paraId="1121F7C5" w14:textId="77777777" w:rsidR="00CD4936" w:rsidRPr="00BA523C" w:rsidRDefault="00CD4936">
      <w:pPr>
        <w:rPr>
          <w:rFonts w:ascii="Times New Roman" w:eastAsiaTheme="majorEastAsia" w:hAnsi="Times New Roman" w:cs="Times New Roman"/>
          <w:b/>
          <w:bCs/>
          <w:color w:val="000000" w:themeColor="text1"/>
          <w:sz w:val="26"/>
          <w:szCs w:val="26"/>
        </w:rPr>
      </w:pPr>
      <w:bookmarkStart w:id="279" w:name="_Toc50453185"/>
      <w:r w:rsidRPr="00BA523C">
        <w:rPr>
          <w:rFonts w:cs="Times New Roman"/>
          <w:color w:val="000000" w:themeColor="text1"/>
          <w:sz w:val="26"/>
          <w:szCs w:val="26"/>
        </w:rPr>
        <w:br w:type="page"/>
      </w:r>
    </w:p>
    <w:p w14:paraId="5B2E1A7D" w14:textId="6DB9EF65" w:rsidR="00725F84" w:rsidRPr="00BA523C" w:rsidRDefault="00725F84" w:rsidP="00725F84">
      <w:pPr>
        <w:pStyle w:val="10"/>
        <w:spacing w:line="360" w:lineRule="auto"/>
        <w:rPr>
          <w:rFonts w:cs="Times New Roman"/>
          <w:color w:val="000000" w:themeColor="text1"/>
          <w:sz w:val="26"/>
          <w:szCs w:val="26"/>
          <w:lang w:eastAsia="en-US"/>
        </w:rPr>
      </w:pPr>
      <w:r w:rsidRPr="00BA523C">
        <w:rPr>
          <w:rFonts w:cs="Times New Roman"/>
          <w:color w:val="000000" w:themeColor="text1"/>
          <w:sz w:val="26"/>
          <w:szCs w:val="26"/>
          <w:lang w:eastAsia="en-US"/>
        </w:rPr>
        <w:lastRenderedPageBreak/>
        <w:t>Раздел 13 «</w:t>
      </w:r>
      <w:r w:rsidR="00175373" w:rsidRPr="00BA523C">
        <w:rPr>
          <w:rFonts w:cs="Times New Roman"/>
          <w:color w:val="000000" w:themeColor="text1"/>
          <w:sz w:val="26"/>
          <w:szCs w:val="26"/>
          <w:lang w:eastAsia="en-US"/>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Pr="00BA523C">
        <w:rPr>
          <w:rFonts w:cs="Times New Roman"/>
          <w:color w:val="000000" w:themeColor="text1"/>
          <w:sz w:val="26"/>
          <w:szCs w:val="26"/>
          <w:lang w:eastAsia="en-US"/>
        </w:rPr>
        <w:t>»</w:t>
      </w:r>
      <w:bookmarkEnd w:id="279"/>
    </w:p>
    <w:p w14:paraId="12BB1770" w14:textId="74A9503B"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0" w:name="_Toc525894746"/>
      <w:bookmarkStart w:id="281" w:name="_Toc535417910"/>
      <w:bookmarkStart w:id="282" w:name="_Toc8577874"/>
      <w:bookmarkStart w:id="283" w:name="_Toc20384669"/>
      <w:bookmarkStart w:id="284" w:name="_Toc50453186"/>
      <w:r w:rsidRPr="00BA523C">
        <w:rPr>
          <w:rFonts w:ascii="Times New Roman" w:eastAsia="Times New Roman" w:hAnsi="Times New Roman" w:cs="Times New Roman"/>
          <w:b/>
          <w:i/>
          <w:color w:val="000000" w:themeColor="text1"/>
          <w:sz w:val="24"/>
          <w:szCs w:val="24"/>
          <w:lang w:eastAsia="ru-RU"/>
        </w:rPr>
        <w:t>13.1.</w:t>
      </w:r>
      <w:r w:rsidRPr="00BA523C">
        <w:rPr>
          <w:rFonts w:ascii="Times New Roman" w:eastAsia="Times New Roman" w:hAnsi="Times New Roman" w:cs="Times New Roman"/>
          <w:b/>
          <w:i/>
          <w:color w:val="000000" w:themeColor="text1"/>
          <w:sz w:val="24"/>
          <w:szCs w:val="24"/>
          <w:lang w:eastAsia="ru-RU"/>
        </w:rPr>
        <w:tab/>
      </w:r>
      <w:bookmarkEnd w:id="280"/>
      <w:bookmarkEnd w:id="281"/>
      <w:bookmarkEnd w:id="282"/>
      <w:r w:rsidR="00175373" w:rsidRPr="00BA523C">
        <w:rPr>
          <w:rFonts w:ascii="Times New Roman" w:eastAsia="Times New Roman" w:hAnsi="Times New Roman" w:cs="Times New Roman"/>
          <w:b/>
          <w:i/>
          <w:color w:val="000000" w:themeColor="text1"/>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3"/>
      <w:bookmarkEnd w:id="284"/>
    </w:p>
    <w:p w14:paraId="3331B72E" w14:textId="0DB20A87" w:rsidR="00636C82" w:rsidRPr="00BA523C"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BA523C">
        <w:rPr>
          <w:rFonts w:ascii="Times New Roman" w:hAnsi="Times New Roman" w:cs="Times New Roman"/>
          <w:color w:val="000000" w:themeColor="text1"/>
          <w:sz w:val="24"/>
          <w:szCs w:val="24"/>
        </w:rPr>
        <w:t xml:space="preserve">с.п. </w:t>
      </w:r>
      <w:r w:rsidR="00CD493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используют в качестве основного топлива уголь. Газификация источников тепловой энергии сельского поселения </w:t>
      </w:r>
      <w:r w:rsidR="00CD493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не планируется.</w:t>
      </w:r>
    </w:p>
    <w:p w14:paraId="4AA5B1A7" w14:textId="6B2D9698"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5" w:name="_Toc525894747"/>
      <w:bookmarkStart w:id="286" w:name="_Toc535417911"/>
      <w:bookmarkStart w:id="287" w:name="_Toc8577875"/>
      <w:bookmarkStart w:id="288" w:name="_Toc20384670"/>
      <w:bookmarkStart w:id="289" w:name="_Toc50453187"/>
      <w:r w:rsidRPr="00BA523C">
        <w:rPr>
          <w:rFonts w:ascii="Times New Roman" w:eastAsia="Times New Roman" w:hAnsi="Times New Roman" w:cs="Times New Roman"/>
          <w:b/>
          <w:i/>
          <w:color w:val="000000" w:themeColor="text1"/>
          <w:sz w:val="24"/>
          <w:szCs w:val="24"/>
          <w:lang w:eastAsia="ru-RU"/>
        </w:rPr>
        <w:t>13.2.</w:t>
      </w:r>
      <w:r w:rsidRPr="00BA523C">
        <w:rPr>
          <w:rFonts w:ascii="Times New Roman" w:eastAsia="Times New Roman" w:hAnsi="Times New Roman" w:cs="Times New Roman"/>
          <w:b/>
          <w:i/>
          <w:color w:val="000000" w:themeColor="text1"/>
          <w:sz w:val="24"/>
          <w:szCs w:val="24"/>
          <w:lang w:eastAsia="ru-RU"/>
        </w:rPr>
        <w:tab/>
      </w:r>
      <w:bookmarkEnd w:id="285"/>
      <w:bookmarkEnd w:id="286"/>
      <w:bookmarkEnd w:id="287"/>
      <w:r w:rsidR="00175373" w:rsidRPr="00BA523C">
        <w:rPr>
          <w:rFonts w:ascii="Times New Roman" w:eastAsia="Times New Roman" w:hAnsi="Times New Roman" w:cs="Times New Roman"/>
          <w:b/>
          <w:i/>
          <w:color w:val="000000" w:themeColor="text1"/>
          <w:sz w:val="24"/>
          <w:szCs w:val="24"/>
          <w:lang w:eastAsia="ru-RU"/>
        </w:rPr>
        <w:t>Описание проблем организации газоснабжения источников тепловой энергии</w:t>
      </w:r>
      <w:bookmarkEnd w:id="288"/>
      <w:bookmarkEnd w:id="289"/>
    </w:p>
    <w:p w14:paraId="519D1F0C" w14:textId="0E4B5E25" w:rsidR="005D64C7" w:rsidRPr="00BA523C" w:rsidRDefault="00636C82" w:rsidP="00176420">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BA523C">
        <w:rPr>
          <w:rFonts w:ascii="Times New Roman" w:hAnsi="Times New Roman" w:cs="Times New Roman"/>
          <w:color w:val="000000" w:themeColor="text1"/>
          <w:sz w:val="24"/>
          <w:szCs w:val="24"/>
        </w:rPr>
        <w:t xml:space="preserve">с.п. </w:t>
      </w:r>
      <w:r w:rsidR="00CD493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используют в качестве основного топлива уголь. Газификация источников тепловой энергии сельского поселения </w:t>
      </w:r>
      <w:r w:rsidR="00CD4936" w:rsidRPr="00BA523C">
        <w:rPr>
          <w:rFonts w:ascii="Times New Roman" w:hAnsi="Times New Roman" w:cs="Times New Roman"/>
          <w:color w:val="000000" w:themeColor="text1"/>
          <w:sz w:val="24"/>
          <w:szCs w:val="24"/>
        </w:rPr>
        <w:t>Снегуровское</w:t>
      </w:r>
      <w:r w:rsidRPr="00BA523C">
        <w:rPr>
          <w:rFonts w:ascii="Times New Roman" w:eastAsia="Times New Roman" w:hAnsi="Times New Roman" w:cs="Times New Roman"/>
          <w:color w:val="000000" w:themeColor="text1"/>
          <w:sz w:val="24"/>
          <w:szCs w:val="24"/>
          <w:lang w:eastAsia="ru-RU"/>
        </w:rPr>
        <w:t xml:space="preserve"> не планируется.</w:t>
      </w:r>
    </w:p>
    <w:p w14:paraId="13BCDEDC" w14:textId="111DC45F"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0" w:name="_Toc525894748"/>
      <w:bookmarkStart w:id="291" w:name="_Toc535417912"/>
      <w:bookmarkStart w:id="292" w:name="_Toc8577876"/>
      <w:bookmarkStart w:id="293" w:name="_Toc20384671"/>
      <w:bookmarkStart w:id="294" w:name="_Toc50453188"/>
      <w:r w:rsidRPr="00BA523C">
        <w:rPr>
          <w:rFonts w:ascii="Times New Roman" w:eastAsia="Times New Roman" w:hAnsi="Times New Roman" w:cs="Times New Roman"/>
          <w:b/>
          <w:i/>
          <w:color w:val="000000" w:themeColor="text1"/>
          <w:sz w:val="24"/>
          <w:szCs w:val="24"/>
          <w:lang w:eastAsia="ru-RU"/>
        </w:rPr>
        <w:t>13.3.</w:t>
      </w:r>
      <w:r w:rsidRPr="00BA523C">
        <w:rPr>
          <w:rFonts w:ascii="Times New Roman" w:eastAsia="Times New Roman" w:hAnsi="Times New Roman" w:cs="Times New Roman"/>
          <w:b/>
          <w:i/>
          <w:color w:val="000000" w:themeColor="text1"/>
          <w:sz w:val="24"/>
          <w:szCs w:val="24"/>
          <w:lang w:eastAsia="ru-RU"/>
        </w:rPr>
        <w:tab/>
      </w:r>
      <w:bookmarkEnd w:id="290"/>
      <w:bookmarkEnd w:id="291"/>
      <w:bookmarkEnd w:id="292"/>
      <w:r w:rsidR="00175373" w:rsidRPr="00BA523C">
        <w:rPr>
          <w:rFonts w:ascii="Times New Roman" w:eastAsia="Times New Roman" w:hAnsi="Times New Roman" w:cs="Times New Roman"/>
          <w:b/>
          <w:i/>
          <w:color w:val="000000" w:themeColor="text1"/>
          <w:sz w:val="24"/>
          <w:szCs w:val="24"/>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3"/>
      <w:bookmarkEnd w:id="294"/>
    </w:p>
    <w:p w14:paraId="619D1C50" w14:textId="77777777" w:rsidR="00C2553D" w:rsidRPr="00BA523C" w:rsidRDefault="00262771" w:rsidP="00C2553D">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bookmarkStart w:id="295" w:name="_Toc525894749"/>
      <w:bookmarkStart w:id="296" w:name="_Toc535417913"/>
      <w:bookmarkStart w:id="297" w:name="_Toc8577877"/>
      <w:bookmarkStart w:id="298" w:name="_Toc20384672"/>
    </w:p>
    <w:p w14:paraId="576A3801" w14:textId="7A992E96" w:rsidR="00725F84" w:rsidRPr="00BA523C" w:rsidRDefault="00725F84" w:rsidP="00C2553D">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eastAsia="Times New Roman" w:hAnsi="Times New Roman" w:cs="Times New Roman"/>
          <w:b/>
          <w:i/>
          <w:color w:val="000000" w:themeColor="text1"/>
          <w:sz w:val="24"/>
          <w:szCs w:val="24"/>
          <w:lang w:eastAsia="ru-RU"/>
        </w:rPr>
        <w:t>13.4.</w:t>
      </w:r>
      <w:r w:rsidRPr="00BA523C">
        <w:rPr>
          <w:rFonts w:ascii="Times New Roman" w:eastAsia="Times New Roman" w:hAnsi="Times New Roman" w:cs="Times New Roman"/>
          <w:b/>
          <w:i/>
          <w:color w:val="000000" w:themeColor="text1"/>
          <w:sz w:val="24"/>
          <w:szCs w:val="24"/>
          <w:lang w:eastAsia="ru-RU"/>
        </w:rPr>
        <w:tab/>
      </w:r>
      <w:bookmarkEnd w:id="295"/>
      <w:bookmarkEnd w:id="296"/>
      <w:bookmarkEnd w:id="297"/>
      <w:r w:rsidR="00175373" w:rsidRPr="00BA523C">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8"/>
    </w:p>
    <w:p w14:paraId="20F3659E" w14:textId="76E038E0" w:rsidR="005D64C7" w:rsidRPr="00BA523C"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lang w:eastAsia="ru-RU"/>
        </w:rPr>
        <w:lastRenderedPageBreak/>
        <w:t xml:space="preserve">Размещение источников, функционирующих в режиме комбинированной выработки электрической и тепловой энергии, на территории </w:t>
      </w:r>
      <w:r w:rsidR="00636C82" w:rsidRPr="00BA523C">
        <w:rPr>
          <w:rFonts w:ascii="Times New Roman" w:hAnsi="Times New Roman" w:cs="Times New Roman"/>
          <w:color w:val="000000" w:themeColor="text1"/>
          <w:sz w:val="24"/>
          <w:szCs w:val="24"/>
        </w:rPr>
        <w:t xml:space="preserve">с.п. </w:t>
      </w:r>
      <w:r w:rsidR="00CD4936" w:rsidRPr="00BA523C">
        <w:rPr>
          <w:rFonts w:ascii="Times New Roman" w:hAnsi="Times New Roman" w:cs="Times New Roman"/>
          <w:color w:val="000000" w:themeColor="text1"/>
          <w:sz w:val="24"/>
          <w:szCs w:val="24"/>
        </w:rPr>
        <w:t>Снегуровское</w:t>
      </w:r>
      <w:r w:rsidR="00832487" w:rsidRPr="00BA523C">
        <w:rPr>
          <w:rFonts w:ascii="Times New Roman" w:hAnsi="Times New Roman" w:cs="Times New Roman"/>
          <w:color w:val="000000" w:themeColor="text1"/>
          <w:sz w:val="24"/>
          <w:szCs w:val="24"/>
          <w:lang w:eastAsia="ru-RU"/>
        </w:rPr>
        <w:t>, не</w:t>
      </w:r>
      <w:r w:rsidRPr="00BA523C">
        <w:rPr>
          <w:rFonts w:ascii="Times New Roman" w:hAnsi="Times New Roman" w:cs="Times New Roman"/>
          <w:color w:val="000000" w:themeColor="text1"/>
          <w:sz w:val="24"/>
          <w:szCs w:val="24"/>
          <w:lang w:eastAsia="ru-RU"/>
        </w:rPr>
        <w:t xml:space="preserve"> намечается.</w:t>
      </w:r>
    </w:p>
    <w:p w14:paraId="348E1D6A" w14:textId="08178F62"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9" w:name="_Toc525894750"/>
      <w:bookmarkStart w:id="300" w:name="_Toc535417914"/>
      <w:bookmarkStart w:id="301" w:name="_Toc8577878"/>
      <w:bookmarkStart w:id="302" w:name="_Toc20384673"/>
      <w:bookmarkStart w:id="303" w:name="_Toc50453189"/>
      <w:r w:rsidRPr="00BA523C">
        <w:rPr>
          <w:rFonts w:ascii="Times New Roman" w:eastAsia="Times New Roman" w:hAnsi="Times New Roman" w:cs="Times New Roman"/>
          <w:b/>
          <w:i/>
          <w:color w:val="000000" w:themeColor="text1"/>
          <w:sz w:val="24"/>
          <w:szCs w:val="24"/>
          <w:lang w:eastAsia="ru-RU"/>
        </w:rPr>
        <w:t>13.5.</w:t>
      </w:r>
      <w:r w:rsidRPr="00BA523C">
        <w:rPr>
          <w:rFonts w:ascii="Times New Roman" w:eastAsia="Times New Roman" w:hAnsi="Times New Roman" w:cs="Times New Roman"/>
          <w:b/>
          <w:i/>
          <w:color w:val="000000" w:themeColor="text1"/>
          <w:sz w:val="24"/>
          <w:szCs w:val="24"/>
          <w:lang w:eastAsia="ru-RU"/>
        </w:rPr>
        <w:tab/>
      </w:r>
      <w:bookmarkEnd w:id="299"/>
      <w:bookmarkEnd w:id="300"/>
      <w:bookmarkEnd w:id="301"/>
      <w:r w:rsidR="00175373" w:rsidRPr="00BA523C">
        <w:rPr>
          <w:rFonts w:ascii="Times New Roman" w:eastAsia="Times New Roman" w:hAnsi="Times New Roman" w:cs="Times New Roman"/>
          <w:b/>
          <w:i/>
          <w:color w:val="000000" w:themeColor="text1"/>
          <w:sz w:val="24"/>
          <w:szCs w:val="24"/>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02"/>
      <w:bookmarkEnd w:id="303"/>
    </w:p>
    <w:p w14:paraId="4B0B3C21" w14:textId="54B94C09" w:rsidR="005D64C7" w:rsidRPr="00BA523C"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636C82" w:rsidRPr="00BA523C">
        <w:rPr>
          <w:rFonts w:ascii="Times New Roman" w:hAnsi="Times New Roman" w:cs="Times New Roman"/>
          <w:color w:val="000000" w:themeColor="text1"/>
          <w:sz w:val="24"/>
          <w:szCs w:val="24"/>
        </w:rPr>
        <w:t xml:space="preserve">с.п. </w:t>
      </w:r>
      <w:r w:rsidR="00CD4936" w:rsidRPr="00BA523C">
        <w:rPr>
          <w:rFonts w:ascii="Times New Roman" w:hAnsi="Times New Roman" w:cs="Times New Roman"/>
          <w:color w:val="000000" w:themeColor="text1"/>
          <w:sz w:val="24"/>
          <w:szCs w:val="24"/>
        </w:rPr>
        <w:t>Снегуровское</w:t>
      </w:r>
      <w:r w:rsidRPr="00BA523C">
        <w:rPr>
          <w:rFonts w:ascii="Times New Roman" w:hAnsi="Times New Roman" w:cs="Times New Roman"/>
          <w:color w:val="000000" w:themeColor="text1"/>
          <w:sz w:val="24"/>
          <w:szCs w:val="24"/>
          <w:lang w:eastAsia="ru-RU"/>
        </w:rPr>
        <w:t>, не намечается.</w:t>
      </w:r>
    </w:p>
    <w:p w14:paraId="090EA8EA" w14:textId="1394D18D" w:rsidR="00725F84" w:rsidRPr="00BA523C"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4" w:name="_Toc525894751"/>
      <w:bookmarkStart w:id="305" w:name="_Toc535417915"/>
      <w:bookmarkStart w:id="306" w:name="_Toc8577879"/>
      <w:bookmarkStart w:id="307" w:name="_Toc20384674"/>
      <w:bookmarkStart w:id="308" w:name="_Toc50453190"/>
      <w:r w:rsidRPr="00BA523C">
        <w:rPr>
          <w:rFonts w:ascii="Times New Roman" w:eastAsia="Times New Roman" w:hAnsi="Times New Roman" w:cs="Times New Roman"/>
          <w:b/>
          <w:i/>
          <w:color w:val="000000" w:themeColor="text1"/>
          <w:sz w:val="24"/>
          <w:szCs w:val="24"/>
          <w:lang w:eastAsia="ru-RU"/>
        </w:rPr>
        <w:t>13.6.</w:t>
      </w:r>
      <w:r w:rsidRPr="00BA523C">
        <w:rPr>
          <w:rFonts w:ascii="Times New Roman" w:eastAsia="Times New Roman" w:hAnsi="Times New Roman" w:cs="Times New Roman"/>
          <w:b/>
          <w:i/>
          <w:color w:val="000000" w:themeColor="text1"/>
          <w:sz w:val="24"/>
          <w:szCs w:val="24"/>
          <w:lang w:eastAsia="ru-RU"/>
        </w:rPr>
        <w:tab/>
      </w:r>
      <w:bookmarkEnd w:id="304"/>
      <w:bookmarkEnd w:id="305"/>
      <w:bookmarkEnd w:id="306"/>
      <w:r w:rsidR="00175373" w:rsidRPr="00BA523C">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bookmarkEnd w:id="307"/>
      <w:bookmarkEnd w:id="308"/>
    </w:p>
    <w:p w14:paraId="1272D434" w14:textId="0EB9BD3E" w:rsidR="005D64C7" w:rsidRPr="00BA523C" w:rsidRDefault="00636C82" w:rsidP="00697C09">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lang w:eastAsia="ru-RU"/>
        </w:rPr>
        <w:t xml:space="preserve">В ранее разработанной схеме водоснабжения и водоотведения </w:t>
      </w:r>
      <w:r w:rsidRPr="00BA523C">
        <w:rPr>
          <w:rFonts w:ascii="Times New Roman" w:hAnsi="Times New Roman" w:cs="Times New Roman"/>
          <w:color w:val="000000" w:themeColor="text1"/>
          <w:sz w:val="24"/>
          <w:szCs w:val="24"/>
        </w:rPr>
        <w:t xml:space="preserve">с.п. </w:t>
      </w:r>
      <w:r w:rsidR="00CD4936" w:rsidRPr="00BA523C">
        <w:rPr>
          <w:rFonts w:ascii="Times New Roman" w:hAnsi="Times New Roman" w:cs="Times New Roman"/>
          <w:color w:val="000000" w:themeColor="text1"/>
          <w:sz w:val="24"/>
          <w:szCs w:val="24"/>
        </w:rPr>
        <w:t>Снегуровское</w:t>
      </w:r>
      <w:r w:rsidRPr="00BA523C">
        <w:rPr>
          <w:rFonts w:ascii="Times New Roman" w:hAnsi="Times New Roman" w:cs="Times New Roman"/>
          <w:color w:val="000000" w:themeColor="text1"/>
          <w:sz w:val="24"/>
          <w:szCs w:val="24"/>
          <w:lang w:eastAsia="ru-RU"/>
        </w:rPr>
        <w:t xml:space="preserve"> предусматривается водозабор из действующих водозаборных узлов.</w:t>
      </w:r>
    </w:p>
    <w:p w14:paraId="5A439566" w14:textId="1AD337B8" w:rsidR="00725F84" w:rsidRPr="00BA523C" w:rsidRDefault="00407202"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9" w:name="_Toc525894752"/>
      <w:bookmarkStart w:id="310" w:name="_Toc535417916"/>
      <w:bookmarkStart w:id="311" w:name="_Toc8577880"/>
      <w:bookmarkStart w:id="312" w:name="_Toc20384675"/>
      <w:bookmarkStart w:id="313" w:name="_Toc50453191"/>
      <w:r w:rsidRPr="00BA523C">
        <w:rPr>
          <w:rFonts w:ascii="Times New Roman" w:eastAsia="Times New Roman" w:hAnsi="Times New Roman" w:cs="Times New Roman"/>
          <w:b/>
          <w:i/>
          <w:color w:val="000000" w:themeColor="text1"/>
          <w:sz w:val="24"/>
          <w:szCs w:val="24"/>
          <w:lang w:eastAsia="ru-RU"/>
        </w:rPr>
        <w:t>13.7.</w:t>
      </w:r>
      <w:r w:rsidRPr="00BA523C">
        <w:rPr>
          <w:rFonts w:ascii="Times New Roman" w:eastAsia="Times New Roman" w:hAnsi="Times New Roman" w:cs="Times New Roman"/>
          <w:b/>
          <w:i/>
          <w:color w:val="000000" w:themeColor="text1"/>
          <w:sz w:val="24"/>
          <w:szCs w:val="24"/>
          <w:lang w:eastAsia="ru-RU"/>
        </w:rPr>
        <w:tab/>
      </w:r>
      <w:bookmarkEnd w:id="309"/>
      <w:bookmarkEnd w:id="310"/>
      <w:bookmarkEnd w:id="311"/>
      <w:r w:rsidR="00175373" w:rsidRPr="00BA523C">
        <w:rPr>
          <w:rFonts w:ascii="Times New Roman" w:eastAsia="Times New Roman" w:hAnsi="Times New Roman" w:cs="Times New Roman"/>
          <w:b/>
          <w:i/>
          <w:color w:val="000000" w:themeColor="text1"/>
          <w:sz w:val="24"/>
          <w:szCs w:val="24"/>
          <w:lang w:eastAsia="ru-RU"/>
        </w:rPr>
        <w:t>Предложения по корректировке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2"/>
      <w:bookmarkEnd w:id="313"/>
    </w:p>
    <w:p w14:paraId="6DC740F8" w14:textId="77777777" w:rsidR="005D64C7" w:rsidRPr="00BA523C" w:rsidRDefault="00697C09" w:rsidP="00697C09">
      <w:pPr>
        <w:spacing w:line="360" w:lineRule="auto"/>
        <w:ind w:firstLine="709"/>
        <w:jc w:val="both"/>
        <w:rPr>
          <w:rFonts w:ascii="Times New Roman" w:hAnsi="Times New Roman" w:cs="Times New Roman"/>
          <w:color w:val="000000" w:themeColor="text1"/>
          <w:sz w:val="24"/>
          <w:szCs w:val="24"/>
          <w:lang w:eastAsia="ru-RU"/>
        </w:rPr>
      </w:pPr>
      <w:r w:rsidRPr="00BA523C">
        <w:rPr>
          <w:rFonts w:ascii="Times New Roman" w:hAnsi="Times New Roman" w:cs="Times New Roman"/>
          <w:color w:val="000000" w:themeColor="text1"/>
          <w:sz w:val="24"/>
          <w:szCs w:val="24"/>
          <w:lang w:eastAsia="ru-RU"/>
        </w:rPr>
        <w:t xml:space="preserve">Предложения </w:t>
      </w:r>
      <w:r w:rsidRPr="00BA523C">
        <w:rPr>
          <w:rFonts w:ascii="Times New Roman" w:eastAsia="Times New Roman" w:hAnsi="Times New Roman" w:cs="Times New Roman"/>
          <w:color w:val="000000" w:themeColor="text1"/>
          <w:sz w:val="24"/>
          <w:szCs w:val="24"/>
          <w:lang w:eastAsia="ru-RU"/>
        </w:rPr>
        <w:t>по корректировке утвержденной схемы водоснабжения поселения отсутствуют.</w:t>
      </w:r>
    </w:p>
    <w:p w14:paraId="3D302A63" w14:textId="77777777" w:rsidR="00C805E9" w:rsidRPr="00BA523C" w:rsidRDefault="00C805E9">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7889CB03" w14:textId="1A192BB8" w:rsidR="00725F84" w:rsidRPr="00BA523C" w:rsidRDefault="00725F84" w:rsidP="00725F84">
      <w:pPr>
        <w:pStyle w:val="10"/>
        <w:spacing w:line="360" w:lineRule="auto"/>
        <w:rPr>
          <w:rFonts w:cs="Times New Roman"/>
          <w:color w:val="000000" w:themeColor="text1"/>
          <w:sz w:val="26"/>
          <w:szCs w:val="26"/>
          <w:lang w:eastAsia="en-US"/>
        </w:rPr>
      </w:pPr>
      <w:bookmarkStart w:id="314" w:name="_Toc50453192"/>
      <w:r w:rsidRPr="00BA523C">
        <w:rPr>
          <w:rFonts w:cs="Times New Roman"/>
          <w:color w:val="000000" w:themeColor="text1"/>
          <w:sz w:val="26"/>
          <w:szCs w:val="26"/>
          <w:lang w:eastAsia="en-US"/>
        </w:rPr>
        <w:lastRenderedPageBreak/>
        <w:t>Раздел 14 «Индикаторы развития с</w:t>
      </w:r>
      <w:r w:rsidR="005A7ED5" w:rsidRPr="00BA523C">
        <w:rPr>
          <w:rFonts w:cs="Times New Roman"/>
          <w:color w:val="000000" w:themeColor="text1"/>
          <w:sz w:val="26"/>
          <w:szCs w:val="26"/>
          <w:lang w:eastAsia="en-US"/>
        </w:rPr>
        <w:t xml:space="preserve">истем теплоснабжения </w:t>
      </w:r>
      <w:r w:rsidR="00EA057B" w:rsidRPr="00BA523C">
        <w:rPr>
          <w:rFonts w:cs="Times New Roman"/>
          <w:color w:val="000000" w:themeColor="text1"/>
          <w:sz w:val="26"/>
          <w:szCs w:val="26"/>
          <w:lang w:eastAsia="en-US"/>
        </w:rPr>
        <w:t>сельского поселения</w:t>
      </w:r>
      <w:r w:rsidRPr="00BA523C">
        <w:rPr>
          <w:rFonts w:cs="Times New Roman"/>
          <w:color w:val="000000" w:themeColor="text1"/>
          <w:sz w:val="26"/>
          <w:szCs w:val="26"/>
          <w:lang w:eastAsia="en-US"/>
        </w:rPr>
        <w:t>»</w:t>
      </w:r>
      <w:bookmarkEnd w:id="314"/>
    </w:p>
    <w:p w14:paraId="0C624D58" w14:textId="45FA3691" w:rsidR="00E11CD6" w:rsidRPr="00BA523C" w:rsidRDefault="00E11CD6" w:rsidP="00E11CD6">
      <w:pPr>
        <w:pStyle w:val="aff6"/>
        <w:rPr>
          <w:rFonts w:cs="Times New Roman"/>
          <w:color w:val="000000" w:themeColor="text1"/>
        </w:rPr>
      </w:pPr>
      <w:r w:rsidRPr="00BA523C">
        <w:rPr>
          <w:rFonts w:cs="Times New Roman"/>
          <w:color w:val="000000" w:themeColor="text1"/>
        </w:rPr>
        <w:t xml:space="preserve">Индикаторы развития систем теплоснабжения представлены в таблице </w:t>
      </w:r>
      <w:r w:rsidR="00EA057B" w:rsidRPr="00BA523C">
        <w:rPr>
          <w:rFonts w:cs="Times New Roman"/>
          <w:color w:val="000000" w:themeColor="text1"/>
        </w:rPr>
        <w:t>2</w:t>
      </w:r>
      <w:r w:rsidR="00CD4936" w:rsidRPr="00BA523C">
        <w:rPr>
          <w:rFonts w:cs="Times New Roman"/>
          <w:color w:val="000000" w:themeColor="text1"/>
        </w:rPr>
        <w:t>7</w:t>
      </w:r>
      <w:r w:rsidRPr="00BA523C">
        <w:rPr>
          <w:rFonts w:cs="Times New Roman"/>
          <w:color w:val="000000" w:themeColor="text1"/>
        </w:rPr>
        <w:t>.</w:t>
      </w:r>
    </w:p>
    <w:p w14:paraId="1A52D2BC" w14:textId="0C83E585" w:rsidR="00EA057B" w:rsidRPr="00BA523C" w:rsidRDefault="00EA057B" w:rsidP="00EA057B">
      <w:pPr>
        <w:pStyle w:val="aff6"/>
        <w:spacing w:line="240" w:lineRule="auto"/>
        <w:rPr>
          <w:rFonts w:cs="Times New Roman"/>
          <w:b/>
          <w:color w:val="000000" w:themeColor="text1"/>
        </w:rPr>
      </w:pPr>
      <w:r w:rsidRPr="00BA523C">
        <w:rPr>
          <w:rFonts w:cs="Times New Roman"/>
          <w:b/>
          <w:color w:val="000000" w:themeColor="text1"/>
          <w:lang w:eastAsia="en-US"/>
        </w:rPr>
        <w:t xml:space="preserve">Таблица </w:t>
      </w:r>
      <w:r w:rsidRPr="00BA523C">
        <w:rPr>
          <w:rFonts w:cs="Times New Roman"/>
          <w:b/>
          <w:color w:val="000000" w:themeColor="text1"/>
          <w:lang w:eastAsia="en-US"/>
        </w:rPr>
        <w:fldChar w:fldCharType="begin"/>
      </w:r>
      <w:r w:rsidRPr="00BA523C">
        <w:rPr>
          <w:rFonts w:cs="Times New Roman"/>
          <w:b/>
          <w:color w:val="000000" w:themeColor="text1"/>
          <w:lang w:eastAsia="en-US"/>
        </w:rPr>
        <w:instrText xml:space="preserve"> SEQ Таблица \* ARABIC \* MERGEFORMAT </w:instrText>
      </w:r>
      <w:r w:rsidRPr="00BA523C">
        <w:rPr>
          <w:rFonts w:cs="Times New Roman"/>
          <w:b/>
          <w:color w:val="000000" w:themeColor="text1"/>
          <w:lang w:eastAsia="en-US"/>
        </w:rPr>
        <w:fldChar w:fldCharType="separate"/>
      </w:r>
      <w:r w:rsidR="00CD4936" w:rsidRPr="00BA523C">
        <w:rPr>
          <w:rFonts w:cs="Times New Roman"/>
          <w:b/>
          <w:noProof/>
          <w:color w:val="000000" w:themeColor="text1"/>
          <w:lang w:eastAsia="en-US"/>
        </w:rPr>
        <w:t>27</w:t>
      </w:r>
      <w:r w:rsidRPr="00BA523C">
        <w:rPr>
          <w:rFonts w:cs="Times New Roman"/>
          <w:b/>
          <w:color w:val="000000" w:themeColor="text1"/>
          <w:lang w:eastAsia="en-US"/>
        </w:rPr>
        <w:fldChar w:fldCharType="end"/>
      </w:r>
      <w:r w:rsidRPr="00BA523C">
        <w:rPr>
          <w:rFonts w:cs="Times New Roman"/>
          <w:b/>
          <w:color w:val="000000" w:themeColor="text1"/>
          <w:lang w:eastAsia="en-US"/>
        </w:rPr>
        <w:t xml:space="preserve"> – </w:t>
      </w:r>
      <w:r w:rsidRPr="00BA523C">
        <w:rPr>
          <w:rFonts w:cs="Times New Roman"/>
          <w:b/>
          <w:color w:val="000000" w:themeColor="text1"/>
        </w:rPr>
        <w:t>Индикаторы развития систем теплоснабжения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
        <w:gridCol w:w="6217"/>
        <w:gridCol w:w="850"/>
        <w:gridCol w:w="1134"/>
        <w:gridCol w:w="1129"/>
      </w:tblGrid>
      <w:tr w:rsidR="00CD4936" w:rsidRPr="00BA523C" w14:paraId="2AAE953C" w14:textId="77777777" w:rsidTr="00873C8F">
        <w:trPr>
          <w:trHeight w:val="23"/>
          <w:jc w:val="center"/>
        </w:trPr>
        <w:tc>
          <w:tcPr>
            <w:tcW w:w="299" w:type="dxa"/>
            <w:shd w:val="clear" w:color="auto" w:fill="auto"/>
            <w:vAlign w:val="center"/>
            <w:hideMark/>
          </w:tcPr>
          <w:p w14:paraId="409F4CE8"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bookmarkStart w:id="315" w:name="_Toc50453193"/>
            <w:r w:rsidRPr="00BA523C">
              <w:rPr>
                <w:rFonts w:ascii="Times New Roman" w:eastAsia="Times New Roman" w:hAnsi="Times New Roman" w:cs="Times New Roman"/>
                <w:color w:val="000000" w:themeColor="text1"/>
                <w:sz w:val="20"/>
                <w:szCs w:val="24"/>
                <w:lang w:eastAsia="ru-RU"/>
              </w:rPr>
              <w:t>№ п/п</w:t>
            </w:r>
          </w:p>
        </w:tc>
        <w:tc>
          <w:tcPr>
            <w:tcW w:w="6217" w:type="dxa"/>
            <w:vAlign w:val="center"/>
          </w:tcPr>
          <w:p w14:paraId="3A564A0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 xml:space="preserve">Индикаторы развития систем теплоснабжения сельского поселения </w:t>
            </w:r>
          </w:p>
        </w:tc>
        <w:tc>
          <w:tcPr>
            <w:tcW w:w="850" w:type="dxa"/>
            <w:shd w:val="clear" w:color="auto" w:fill="auto"/>
            <w:vAlign w:val="center"/>
            <w:hideMark/>
          </w:tcPr>
          <w:p w14:paraId="1B61ED85"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Ед.изм.</w:t>
            </w:r>
          </w:p>
        </w:tc>
        <w:tc>
          <w:tcPr>
            <w:tcW w:w="1134" w:type="dxa"/>
            <w:shd w:val="clear" w:color="auto" w:fill="auto"/>
            <w:vAlign w:val="center"/>
            <w:hideMark/>
          </w:tcPr>
          <w:p w14:paraId="16E1C30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Существующее положение (факт 2019 год)</w:t>
            </w:r>
          </w:p>
        </w:tc>
        <w:tc>
          <w:tcPr>
            <w:tcW w:w="1129" w:type="dxa"/>
            <w:shd w:val="clear" w:color="auto" w:fill="auto"/>
            <w:vAlign w:val="center"/>
            <w:hideMark/>
          </w:tcPr>
          <w:p w14:paraId="6E04013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Ожидаемые показатели (2029 год)</w:t>
            </w:r>
          </w:p>
        </w:tc>
      </w:tr>
      <w:tr w:rsidR="00CD4936" w:rsidRPr="00BA523C" w14:paraId="0D8086C3" w14:textId="77777777" w:rsidTr="00873C8F">
        <w:trPr>
          <w:trHeight w:val="23"/>
          <w:jc w:val="center"/>
        </w:trPr>
        <w:tc>
          <w:tcPr>
            <w:tcW w:w="299" w:type="dxa"/>
            <w:shd w:val="clear" w:color="auto" w:fill="auto"/>
            <w:noWrap/>
            <w:vAlign w:val="center"/>
            <w:hideMark/>
          </w:tcPr>
          <w:p w14:paraId="069FEFF3"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w:t>
            </w:r>
          </w:p>
        </w:tc>
        <w:tc>
          <w:tcPr>
            <w:tcW w:w="6217" w:type="dxa"/>
            <w:vAlign w:val="center"/>
          </w:tcPr>
          <w:p w14:paraId="40C4E5E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5CB4208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0551174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12F649F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r>
      <w:tr w:rsidR="00CD4936" w:rsidRPr="00BA523C" w14:paraId="1373D31C" w14:textId="77777777" w:rsidTr="00873C8F">
        <w:trPr>
          <w:trHeight w:val="23"/>
          <w:jc w:val="center"/>
        </w:trPr>
        <w:tc>
          <w:tcPr>
            <w:tcW w:w="299" w:type="dxa"/>
            <w:shd w:val="clear" w:color="auto" w:fill="auto"/>
            <w:noWrap/>
            <w:vAlign w:val="center"/>
            <w:hideMark/>
          </w:tcPr>
          <w:p w14:paraId="16BEAE40"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2</w:t>
            </w:r>
          </w:p>
        </w:tc>
        <w:tc>
          <w:tcPr>
            <w:tcW w:w="6217" w:type="dxa"/>
            <w:vAlign w:val="center"/>
          </w:tcPr>
          <w:p w14:paraId="2C2F84B3"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36028A6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1A83DD1F"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4FC6A9FB"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r>
      <w:tr w:rsidR="00CD4936" w:rsidRPr="00BA523C" w14:paraId="15611274" w14:textId="77777777" w:rsidTr="00873C8F">
        <w:trPr>
          <w:trHeight w:val="23"/>
          <w:jc w:val="center"/>
        </w:trPr>
        <w:tc>
          <w:tcPr>
            <w:tcW w:w="299" w:type="dxa"/>
            <w:shd w:val="clear" w:color="auto" w:fill="auto"/>
            <w:noWrap/>
            <w:vAlign w:val="center"/>
            <w:hideMark/>
          </w:tcPr>
          <w:p w14:paraId="5D76933D"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3</w:t>
            </w:r>
          </w:p>
        </w:tc>
        <w:tc>
          <w:tcPr>
            <w:tcW w:w="6217" w:type="dxa"/>
            <w:vAlign w:val="center"/>
          </w:tcPr>
          <w:p w14:paraId="28FB829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53CDEF96"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кг.у.т./ Гкал</w:t>
            </w:r>
          </w:p>
        </w:tc>
        <w:tc>
          <w:tcPr>
            <w:tcW w:w="1134" w:type="dxa"/>
            <w:shd w:val="clear" w:color="auto" w:fill="auto"/>
            <w:noWrap/>
            <w:vAlign w:val="center"/>
            <w:hideMark/>
          </w:tcPr>
          <w:p w14:paraId="1E6D3CB0"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221</w:t>
            </w:r>
          </w:p>
        </w:tc>
        <w:tc>
          <w:tcPr>
            <w:tcW w:w="1129" w:type="dxa"/>
            <w:shd w:val="clear" w:color="auto" w:fill="auto"/>
            <w:noWrap/>
            <w:vAlign w:val="center"/>
            <w:hideMark/>
          </w:tcPr>
          <w:p w14:paraId="5FBDF4B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221</w:t>
            </w:r>
          </w:p>
        </w:tc>
      </w:tr>
      <w:tr w:rsidR="00CD4936" w:rsidRPr="00BA523C" w14:paraId="40D90D43" w14:textId="77777777" w:rsidTr="00873C8F">
        <w:trPr>
          <w:trHeight w:val="23"/>
          <w:jc w:val="center"/>
        </w:trPr>
        <w:tc>
          <w:tcPr>
            <w:tcW w:w="299" w:type="dxa"/>
            <w:shd w:val="clear" w:color="auto" w:fill="auto"/>
            <w:noWrap/>
            <w:vAlign w:val="center"/>
            <w:hideMark/>
          </w:tcPr>
          <w:p w14:paraId="480DB20C"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4</w:t>
            </w:r>
          </w:p>
        </w:tc>
        <w:tc>
          <w:tcPr>
            <w:tcW w:w="6217" w:type="dxa"/>
            <w:vAlign w:val="center"/>
          </w:tcPr>
          <w:p w14:paraId="5074624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1BEA470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Гкал / м∙м</w:t>
            </w:r>
          </w:p>
        </w:tc>
        <w:tc>
          <w:tcPr>
            <w:tcW w:w="1134" w:type="dxa"/>
            <w:shd w:val="clear" w:color="auto" w:fill="auto"/>
            <w:noWrap/>
            <w:vAlign w:val="center"/>
          </w:tcPr>
          <w:p w14:paraId="05B3DB92"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1,88</w:t>
            </w:r>
          </w:p>
        </w:tc>
        <w:tc>
          <w:tcPr>
            <w:tcW w:w="1129" w:type="dxa"/>
            <w:shd w:val="clear" w:color="auto" w:fill="auto"/>
            <w:noWrap/>
            <w:vAlign w:val="center"/>
          </w:tcPr>
          <w:p w14:paraId="5FFB2576"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1,88</w:t>
            </w:r>
          </w:p>
        </w:tc>
      </w:tr>
      <w:tr w:rsidR="00CD4936" w:rsidRPr="00BA523C" w14:paraId="3F17633C" w14:textId="77777777" w:rsidTr="00873C8F">
        <w:trPr>
          <w:trHeight w:val="23"/>
          <w:jc w:val="center"/>
        </w:trPr>
        <w:tc>
          <w:tcPr>
            <w:tcW w:w="299" w:type="dxa"/>
            <w:shd w:val="clear" w:color="auto" w:fill="auto"/>
            <w:noWrap/>
            <w:vAlign w:val="center"/>
            <w:hideMark/>
          </w:tcPr>
          <w:p w14:paraId="61DEA4AC"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5</w:t>
            </w:r>
          </w:p>
        </w:tc>
        <w:tc>
          <w:tcPr>
            <w:tcW w:w="6217" w:type="dxa"/>
            <w:vAlign w:val="center"/>
          </w:tcPr>
          <w:p w14:paraId="35603273"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коэффициент использования установленной тепловой мощности</w:t>
            </w:r>
          </w:p>
        </w:tc>
        <w:tc>
          <w:tcPr>
            <w:tcW w:w="850" w:type="dxa"/>
            <w:shd w:val="clear" w:color="auto" w:fill="auto"/>
            <w:noWrap/>
            <w:vAlign w:val="center"/>
            <w:hideMark/>
          </w:tcPr>
          <w:p w14:paraId="467C490F"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ч/год</w:t>
            </w:r>
          </w:p>
        </w:tc>
        <w:tc>
          <w:tcPr>
            <w:tcW w:w="1134" w:type="dxa"/>
            <w:shd w:val="clear" w:color="auto" w:fill="auto"/>
            <w:noWrap/>
            <w:vAlign w:val="center"/>
          </w:tcPr>
          <w:p w14:paraId="290B91C7"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1289</w:t>
            </w:r>
          </w:p>
        </w:tc>
        <w:tc>
          <w:tcPr>
            <w:tcW w:w="1129" w:type="dxa"/>
            <w:shd w:val="clear" w:color="auto" w:fill="auto"/>
            <w:noWrap/>
            <w:vAlign w:val="center"/>
          </w:tcPr>
          <w:p w14:paraId="3BE44427"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1286</w:t>
            </w:r>
          </w:p>
        </w:tc>
      </w:tr>
      <w:tr w:rsidR="00CD4936" w:rsidRPr="00BA523C" w14:paraId="2507D8BA" w14:textId="77777777" w:rsidTr="00873C8F">
        <w:trPr>
          <w:trHeight w:val="23"/>
          <w:jc w:val="center"/>
        </w:trPr>
        <w:tc>
          <w:tcPr>
            <w:tcW w:w="299" w:type="dxa"/>
            <w:shd w:val="clear" w:color="auto" w:fill="auto"/>
            <w:noWrap/>
            <w:vAlign w:val="center"/>
            <w:hideMark/>
          </w:tcPr>
          <w:p w14:paraId="7F46D12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6</w:t>
            </w:r>
          </w:p>
        </w:tc>
        <w:tc>
          <w:tcPr>
            <w:tcW w:w="6217" w:type="dxa"/>
            <w:vAlign w:val="center"/>
          </w:tcPr>
          <w:p w14:paraId="5AD3D07D"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0AF2322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м∙м/Гкал/ч</w:t>
            </w:r>
          </w:p>
        </w:tc>
        <w:tc>
          <w:tcPr>
            <w:tcW w:w="1134" w:type="dxa"/>
            <w:shd w:val="clear" w:color="auto" w:fill="auto"/>
            <w:noWrap/>
            <w:vAlign w:val="center"/>
          </w:tcPr>
          <w:p w14:paraId="087A43A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673</w:t>
            </w:r>
          </w:p>
        </w:tc>
        <w:tc>
          <w:tcPr>
            <w:tcW w:w="1129" w:type="dxa"/>
            <w:shd w:val="clear" w:color="auto" w:fill="auto"/>
            <w:noWrap/>
            <w:vAlign w:val="center"/>
          </w:tcPr>
          <w:p w14:paraId="5583315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673</w:t>
            </w:r>
          </w:p>
        </w:tc>
      </w:tr>
      <w:tr w:rsidR="00CD4936" w:rsidRPr="00BA523C" w14:paraId="2DE5E6B3" w14:textId="77777777" w:rsidTr="00873C8F">
        <w:trPr>
          <w:trHeight w:val="23"/>
          <w:jc w:val="center"/>
        </w:trPr>
        <w:tc>
          <w:tcPr>
            <w:tcW w:w="299" w:type="dxa"/>
            <w:shd w:val="clear" w:color="auto" w:fill="auto"/>
            <w:noWrap/>
            <w:vAlign w:val="center"/>
            <w:hideMark/>
          </w:tcPr>
          <w:p w14:paraId="39122B6A"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7</w:t>
            </w:r>
          </w:p>
        </w:tc>
        <w:tc>
          <w:tcPr>
            <w:tcW w:w="6217" w:type="dxa"/>
            <w:vAlign w:val="center"/>
          </w:tcPr>
          <w:p w14:paraId="0918652B"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сельского поселения)</w:t>
            </w:r>
          </w:p>
        </w:tc>
        <w:tc>
          <w:tcPr>
            <w:tcW w:w="850" w:type="dxa"/>
            <w:shd w:val="clear" w:color="auto" w:fill="auto"/>
            <w:noWrap/>
            <w:vAlign w:val="center"/>
            <w:hideMark/>
          </w:tcPr>
          <w:p w14:paraId="07EDC61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47D42A6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316C96E7"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r>
      <w:tr w:rsidR="00CD4936" w:rsidRPr="00BA523C" w14:paraId="217A88E3" w14:textId="77777777" w:rsidTr="00873C8F">
        <w:trPr>
          <w:trHeight w:val="23"/>
          <w:jc w:val="center"/>
        </w:trPr>
        <w:tc>
          <w:tcPr>
            <w:tcW w:w="299" w:type="dxa"/>
            <w:shd w:val="clear" w:color="auto" w:fill="auto"/>
            <w:noWrap/>
            <w:vAlign w:val="center"/>
            <w:hideMark/>
          </w:tcPr>
          <w:p w14:paraId="67D01F2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8</w:t>
            </w:r>
          </w:p>
        </w:tc>
        <w:tc>
          <w:tcPr>
            <w:tcW w:w="6217" w:type="dxa"/>
            <w:vAlign w:val="center"/>
          </w:tcPr>
          <w:p w14:paraId="3647982C"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удельный расход условного топлива на отпуск электрической энергии</w:t>
            </w:r>
          </w:p>
        </w:tc>
        <w:tc>
          <w:tcPr>
            <w:tcW w:w="850" w:type="dxa"/>
            <w:shd w:val="clear" w:color="auto" w:fill="auto"/>
            <w:noWrap/>
            <w:vAlign w:val="center"/>
            <w:hideMark/>
          </w:tcPr>
          <w:p w14:paraId="73A59FA1"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кг.у.т./ кВт</w:t>
            </w:r>
          </w:p>
        </w:tc>
        <w:tc>
          <w:tcPr>
            <w:tcW w:w="1134" w:type="dxa"/>
            <w:shd w:val="clear" w:color="auto" w:fill="auto"/>
            <w:noWrap/>
            <w:vAlign w:val="center"/>
            <w:hideMark/>
          </w:tcPr>
          <w:p w14:paraId="33E9E6EA"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2F4C6990"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r>
      <w:tr w:rsidR="00CD4936" w:rsidRPr="00BA523C" w14:paraId="318341E5" w14:textId="77777777" w:rsidTr="00873C8F">
        <w:trPr>
          <w:trHeight w:val="23"/>
          <w:jc w:val="center"/>
        </w:trPr>
        <w:tc>
          <w:tcPr>
            <w:tcW w:w="299" w:type="dxa"/>
            <w:shd w:val="clear" w:color="auto" w:fill="auto"/>
            <w:noWrap/>
            <w:vAlign w:val="center"/>
            <w:hideMark/>
          </w:tcPr>
          <w:p w14:paraId="74E2428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9</w:t>
            </w:r>
          </w:p>
        </w:tc>
        <w:tc>
          <w:tcPr>
            <w:tcW w:w="6217" w:type="dxa"/>
            <w:vAlign w:val="center"/>
          </w:tcPr>
          <w:p w14:paraId="2720367A"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19D6A796"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5AE7E0FC"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0CAF05E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r>
      <w:tr w:rsidR="00CD4936" w:rsidRPr="00BA523C" w14:paraId="5DF784C2" w14:textId="77777777" w:rsidTr="00873C8F">
        <w:trPr>
          <w:trHeight w:val="23"/>
          <w:jc w:val="center"/>
        </w:trPr>
        <w:tc>
          <w:tcPr>
            <w:tcW w:w="299" w:type="dxa"/>
            <w:shd w:val="clear" w:color="auto" w:fill="auto"/>
            <w:noWrap/>
            <w:vAlign w:val="center"/>
            <w:hideMark/>
          </w:tcPr>
          <w:p w14:paraId="1383BE25"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10</w:t>
            </w:r>
          </w:p>
        </w:tc>
        <w:tc>
          <w:tcPr>
            <w:tcW w:w="6217" w:type="dxa"/>
            <w:vAlign w:val="center"/>
          </w:tcPr>
          <w:p w14:paraId="40223DA6"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7CA3E996"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374508F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6E76C885"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100</w:t>
            </w:r>
          </w:p>
        </w:tc>
      </w:tr>
      <w:tr w:rsidR="00CD4936" w:rsidRPr="00BA523C" w14:paraId="57950CD8" w14:textId="77777777" w:rsidTr="00873C8F">
        <w:trPr>
          <w:trHeight w:val="23"/>
          <w:jc w:val="center"/>
        </w:trPr>
        <w:tc>
          <w:tcPr>
            <w:tcW w:w="299" w:type="dxa"/>
            <w:shd w:val="clear" w:color="auto" w:fill="auto"/>
            <w:noWrap/>
            <w:vAlign w:val="center"/>
            <w:hideMark/>
          </w:tcPr>
          <w:p w14:paraId="7BACFCC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11</w:t>
            </w:r>
          </w:p>
        </w:tc>
        <w:tc>
          <w:tcPr>
            <w:tcW w:w="6217" w:type="dxa"/>
            <w:vAlign w:val="center"/>
          </w:tcPr>
          <w:p w14:paraId="366AA3F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3420A813"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лет</w:t>
            </w:r>
          </w:p>
        </w:tc>
        <w:tc>
          <w:tcPr>
            <w:tcW w:w="1134" w:type="dxa"/>
            <w:shd w:val="clear" w:color="auto" w:fill="auto"/>
            <w:noWrap/>
            <w:vAlign w:val="center"/>
            <w:hideMark/>
          </w:tcPr>
          <w:p w14:paraId="63DCB1F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6</w:t>
            </w:r>
          </w:p>
        </w:tc>
        <w:tc>
          <w:tcPr>
            <w:tcW w:w="1129" w:type="dxa"/>
            <w:shd w:val="clear" w:color="auto" w:fill="auto"/>
            <w:noWrap/>
            <w:vAlign w:val="center"/>
            <w:hideMark/>
          </w:tcPr>
          <w:p w14:paraId="24A48BD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15</w:t>
            </w:r>
          </w:p>
        </w:tc>
      </w:tr>
      <w:tr w:rsidR="00CD4936" w:rsidRPr="00BA523C" w14:paraId="334EC968" w14:textId="77777777" w:rsidTr="00873C8F">
        <w:trPr>
          <w:trHeight w:val="23"/>
          <w:jc w:val="center"/>
        </w:trPr>
        <w:tc>
          <w:tcPr>
            <w:tcW w:w="299" w:type="dxa"/>
            <w:shd w:val="clear" w:color="auto" w:fill="auto"/>
            <w:noWrap/>
            <w:vAlign w:val="center"/>
            <w:hideMark/>
          </w:tcPr>
          <w:p w14:paraId="0C1AA997"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12</w:t>
            </w:r>
          </w:p>
        </w:tc>
        <w:tc>
          <w:tcPr>
            <w:tcW w:w="6217" w:type="dxa"/>
            <w:vAlign w:val="center"/>
          </w:tcPr>
          <w:p w14:paraId="75E8C7A4"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сельского поселения)</w:t>
            </w:r>
          </w:p>
        </w:tc>
        <w:tc>
          <w:tcPr>
            <w:tcW w:w="850" w:type="dxa"/>
            <w:shd w:val="clear" w:color="auto" w:fill="auto"/>
            <w:noWrap/>
            <w:vAlign w:val="center"/>
            <w:hideMark/>
          </w:tcPr>
          <w:p w14:paraId="7E3FCAD9"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7055D2CD"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2784F8F0"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20</w:t>
            </w:r>
          </w:p>
        </w:tc>
      </w:tr>
      <w:tr w:rsidR="00CD4936" w:rsidRPr="00BA523C" w14:paraId="0F9DC8B2" w14:textId="77777777" w:rsidTr="00873C8F">
        <w:trPr>
          <w:trHeight w:val="23"/>
          <w:jc w:val="center"/>
        </w:trPr>
        <w:tc>
          <w:tcPr>
            <w:tcW w:w="299" w:type="dxa"/>
            <w:shd w:val="clear" w:color="auto" w:fill="auto"/>
            <w:noWrap/>
            <w:vAlign w:val="center"/>
            <w:hideMark/>
          </w:tcPr>
          <w:p w14:paraId="709179CA"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13</w:t>
            </w:r>
          </w:p>
        </w:tc>
        <w:tc>
          <w:tcPr>
            <w:tcW w:w="6217" w:type="dxa"/>
            <w:vAlign w:val="center"/>
          </w:tcPr>
          <w:p w14:paraId="17FA2083"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сельского поселения)</w:t>
            </w:r>
          </w:p>
        </w:tc>
        <w:tc>
          <w:tcPr>
            <w:tcW w:w="850" w:type="dxa"/>
            <w:shd w:val="clear" w:color="auto" w:fill="auto"/>
            <w:noWrap/>
            <w:vAlign w:val="center"/>
            <w:hideMark/>
          </w:tcPr>
          <w:p w14:paraId="71BE0B3E"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22C23892"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1000F403" w14:textId="77777777" w:rsidR="00CD4936" w:rsidRPr="00BA523C" w:rsidRDefault="00CD4936" w:rsidP="00873C8F">
            <w:pPr>
              <w:widowControl w:val="0"/>
              <w:spacing w:after="0" w:line="240" w:lineRule="auto"/>
              <w:rPr>
                <w:rFonts w:ascii="Times New Roman" w:eastAsia="Times New Roman" w:hAnsi="Times New Roman" w:cs="Times New Roman"/>
                <w:color w:val="000000" w:themeColor="text1"/>
                <w:sz w:val="20"/>
                <w:szCs w:val="24"/>
                <w:lang w:eastAsia="ru-RU"/>
              </w:rPr>
            </w:pPr>
            <w:r w:rsidRPr="00BA523C">
              <w:rPr>
                <w:rFonts w:ascii="Times New Roman" w:eastAsia="Times New Roman" w:hAnsi="Times New Roman" w:cs="Times New Roman"/>
                <w:color w:val="000000" w:themeColor="text1"/>
                <w:sz w:val="20"/>
                <w:szCs w:val="24"/>
                <w:lang w:eastAsia="ru-RU"/>
              </w:rPr>
              <w:t>0</w:t>
            </w:r>
          </w:p>
        </w:tc>
      </w:tr>
    </w:tbl>
    <w:p w14:paraId="480EA8C5" w14:textId="77777777" w:rsidR="00CD4936" w:rsidRPr="00BA523C" w:rsidRDefault="00CD4936" w:rsidP="00CD4936">
      <w:pPr>
        <w:pStyle w:val="affffa"/>
      </w:pPr>
    </w:p>
    <w:p w14:paraId="01FF48A1" w14:textId="77777777" w:rsidR="00CD4936" w:rsidRPr="00BA523C" w:rsidRDefault="00CD4936">
      <w:pPr>
        <w:rPr>
          <w:rFonts w:ascii="Times New Roman" w:eastAsiaTheme="majorEastAsia" w:hAnsi="Times New Roman" w:cs="Times New Roman"/>
          <w:b/>
          <w:bCs/>
          <w:color w:val="000000" w:themeColor="text1"/>
          <w:sz w:val="26"/>
          <w:szCs w:val="26"/>
        </w:rPr>
      </w:pPr>
      <w:r w:rsidRPr="00BA523C">
        <w:rPr>
          <w:rFonts w:cs="Times New Roman"/>
          <w:color w:val="000000" w:themeColor="text1"/>
          <w:sz w:val="26"/>
          <w:szCs w:val="26"/>
        </w:rPr>
        <w:br w:type="page"/>
      </w:r>
    </w:p>
    <w:p w14:paraId="7ACB5816" w14:textId="756D6D19" w:rsidR="00725F84" w:rsidRPr="00BA523C" w:rsidRDefault="00725F84" w:rsidP="00725F84">
      <w:pPr>
        <w:pStyle w:val="10"/>
        <w:spacing w:line="360" w:lineRule="auto"/>
        <w:rPr>
          <w:rFonts w:cs="Times New Roman"/>
          <w:color w:val="000000" w:themeColor="text1"/>
          <w:sz w:val="26"/>
          <w:szCs w:val="26"/>
          <w:lang w:eastAsia="en-US"/>
        </w:rPr>
      </w:pPr>
      <w:r w:rsidRPr="00BA523C">
        <w:rPr>
          <w:rFonts w:cs="Times New Roman"/>
          <w:color w:val="000000" w:themeColor="text1"/>
          <w:sz w:val="26"/>
          <w:szCs w:val="26"/>
          <w:lang w:eastAsia="en-US"/>
        </w:rPr>
        <w:lastRenderedPageBreak/>
        <w:t>Раздел 15 «Ценовые (тарифные) последствия»</w:t>
      </w:r>
      <w:bookmarkEnd w:id="315"/>
    </w:p>
    <w:p w14:paraId="09DB0C30" w14:textId="101ED41C" w:rsidR="00EA057B" w:rsidRPr="00BA523C" w:rsidRDefault="00EA057B" w:rsidP="00EA057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BA523C">
        <w:rPr>
          <w:rFonts w:ascii="Times New Roman" w:eastAsia="Times New Roman" w:hAnsi="Times New Roman" w:cs="Times New Roman"/>
          <w:color w:val="000000" w:themeColor="text1"/>
          <w:sz w:val="24"/>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а именно реконструкции и строительства котельных и тепловых сетей. Результаты расчета представлены в таблице </w:t>
      </w:r>
      <w:r w:rsidR="00CD4936" w:rsidRPr="00BA523C">
        <w:rPr>
          <w:rFonts w:ascii="Times New Roman" w:eastAsia="Times New Roman" w:hAnsi="Times New Roman" w:cs="Times New Roman"/>
          <w:color w:val="000000" w:themeColor="text1"/>
          <w:sz w:val="24"/>
          <w:szCs w:val="24"/>
          <w:lang w:eastAsia="ru-RU"/>
        </w:rPr>
        <w:t>28</w:t>
      </w:r>
      <w:r w:rsidRPr="00BA523C">
        <w:rPr>
          <w:rFonts w:ascii="Times New Roman" w:eastAsia="Times New Roman" w:hAnsi="Times New Roman" w:cs="Times New Roman"/>
          <w:color w:val="000000" w:themeColor="text1"/>
          <w:sz w:val="24"/>
          <w:szCs w:val="24"/>
          <w:lang w:eastAsia="ru-RU"/>
        </w:rPr>
        <w:t>.</w:t>
      </w:r>
    </w:p>
    <w:p w14:paraId="336F51D9" w14:textId="0A7CD6AC" w:rsidR="00EA057B" w:rsidRPr="00BA523C" w:rsidRDefault="00EA057B" w:rsidP="00EA057B">
      <w:pPr>
        <w:spacing w:after="0" w:line="240" w:lineRule="auto"/>
        <w:jc w:val="both"/>
        <w:rPr>
          <w:rFonts w:ascii="Times New Roman" w:eastAsia="Times New Roman" w:hAnsi="Times New Roman" w:cs="Times New Roman"/>
          <w:b/>
          <w:color w:val="000000" w:themeColor="text1"/>
          <w:sz w:val="24"/>
          <w:szCs w:val="24"/>
          <w:lang w:eastAsia="ru-RU"/>
        </w:rPr>
      </w:pPr>
      <w:r w:rsidRPr="00BA523C">
        <w:rPr>
          <w:rFonts w:ascii="Times New Roman" w:eastAsia="Times New Roman" w:hAnsi="Times New Roman" w:cs="Times New Roman"/>
          <w:b/>
          <w:color w:val="000000" w:themeColor="text1"/>
          <w:sz w:val="24"/>
          <w:szCs w:val="24"/>
        </w:rPr>
        <w:t xml:space="preserve">Таблица </w:t>
      </w:r>
      <w:r w:rsidRPr="00BA523C">
        <w:rPr>
          <w:rFonts w:ascii="Times New Roman" w:eastAsia="Times New Roman" w:hAnsi="Times New Roman" w:cs="Times New Roman"/>
          <w:b/>
          <w:color w:val="000000" w:themeColor="text1"/>
          <w:sz w:val="24"/>
          <w:szCs w:val="24"/>
        </w:rPr>
        <w:fldChar w:fldCharType="begin"/>
      </w:r>
      <w:r w:rsidRPr="00BA523C">
        <w:rPr>
          <w:rFonts w:ascii="Times New Roman" w:eastAsia="Times New Roman" w:hAnsi="Times New Roman" w:cs="Times New Roman"/>
          <w:b/>
          <w:color w:val="000000" w:themeColor="text1"/>
          <w:sz w:val="24"/>
          <w:szCs w:val="24"/>
        </w:rPr>
        <w:instrText xml:space="preserve"> SEQ Таблица \* ARABIC \* MERGEFORMAT </w:instrText>
      </w:r>
      <w:r w:rsidRPr="00BA523C">
        <w:rPr>
          <w:rFonts w:ascii="Times New Roman" w:eastAsia="Times New Roman" w:hAnsi="Times New Roman" w:cs="Times New Roman"/>
          <w:b/>
          <w:color w:val="000000" w:themeColor="text1"/>
          <w:sz w:val="24"/>
          <w:szCs w:val="24"/>
        </w:rPr>
        <w:fldChar w:fldCharType="separate"/>
      </w:r>
      <w:r w:rsidR="00CD4936" w:rsidRPr="00BA523C">
        <w:rPr>
          <w:rFonts w:ascii="Times New Roman" w:eastAsia="Times New Roman" w:hAnsi="Times New Roman" w:cs="Times New Roman"/>
          <w:b/>
          <w:noProof/>
          <w:color w:val="000000" w:themeColor="text1"/>
          <w:sz w:val="24"/>
          <w:szCs w:val="24"/>
        </w:rPr>
        <w:t>28</w:t>
      </w:r>
      <w:r w:rsidRPr="00BA523C">
        <w:rPr>
          <w:rFonts w:ascii="Times New Roman" w:eastAsia="Times New Roman" w:hAnsi="Times New Roman" w:cs="Times New Roman"/>
          <w:b/>
          <w:color w:val="000000" w:themeColor="text1"/>
          <w:sz w:val="24"/>
          <w:szCs w:val="24"/>
        </w:rPr>
        <w:fldChar w:fldCharType="end"/>
      </w:r>
      <w:r w:rsidRPr="00BA523C">
        <w:rPr>
          <w:rFonts w:ascii="Times New Roman" w:eastAsia="Times New Roman" w:hAnsi="Times New Roman" w:cs="Times New Roman"/>
          <w:b/>
          <w:color w:val="000000" w:themeColor="text1"/>
          <w:sz w:val="24"/>
          <w:szCs w:val="24"/>
        </w:rPr>
        <w:t xml:space="preserve"> – </w:t>
      </w:r>
      <w:r w:rsidRPr="00BA523C">
        <w:rPr>
          <w:rFonts w:ascii="Times New Roman" w:eastAsia="Times New Roman" w:hAnsi="Times New Roman" w:cs="Times New Roman"/>
          <w:b/>
          <w:color w:val="000000" w:themeColor="text1"/>
          <w:sz w:val="24"/>
          <w:szCs w:val="24"/>
          <w:lang w:eastAsia="ru-RU"/>
        </w:rPr>
        <w:t>Тарифно-балансовые расчетные модели теплоснабжения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000"/>
        <w:gridCol w:w="615"/>
        <w:gridCol w:w="615"/>
        <w:gridCol w:w="615"/>
        <w:gridCol w:w="615"/>
        <w:gridCol w:w="845"/>
        <w:gridCol w:w="615"/>
        <w:gridCol w:w="1134"/>
      </w:tblGrid>
      <w:tr w:rsidR="00CD4936" w:rsidRPr="00BA523C" w14:paraId="7BDC737E" w14:textId="77777777" w:rsidTr="00873C8F">
        <w:trPr>
          <w:trHeight w:val="20"/>
        </w:trPr>
        <w:tc>
          <w:tcPr>
            <w:tcW w:w="1761" w:type="pct"/>
            <w:shd w:val="clear" w:color="auto" w:fill="auto"/>
            <w:vAlign w:val="center"/>
            <w:hideMark/>
          </w:tcPr>
          <w:p w14:paraId="50D1A23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Этапы</w:t>
            </w:r>
          </w:p>
        </w:tc>
        <w:tc>
          <w:tcPr>
            <w:tcW w:w="535" w:type="pct"/>
            <w:shd w:val="clear" w:color="auto" w:fill="auto"/>
            <w:noWrap/>
            <w:vAlign w:val="bottom"/>
            <w:hideMark/>
          </w:tcPr>
          <w:p w14:paraId="154A38A9"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ед. изм</w:t>
            </w:r>
          </w:p>
        </w:tc>
        <w:tc>
          <w:tcPr>
            <w:tcW w:w="329" w:type="pct"/>
            <w:shd w:val="clear" w:color="auto" w:fill="auto"/>
            <w:vAlign w:val="center"/>
            <w:hideMark/>
          </w:tcPr>
          <w:p w14:paraId="5B6C62D7"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2019</w:t>
            </w:r>
          </w:p>
        </w:tc>
        <w:tc>
          <w:tcPr>
            <w:tcW w:w="329" w:type="pct"/>
            <w:shd w:val="clear" w:color="auto" w:fill="auto"/>
            <w:vAlign w:val="center"/>
            <w:hideMark/>
          </w:tcPr>
          <w:p w14:paraId="6818BBD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2020</w:t>
            </w:r>
          </w:p>
        </w:tc>
        <w:tc>
          <w:tcPr>
            <w:tcW w:w="329" w:type="pct"/>
            <w:shd w:val="clear" w:color="auto" w:fill="auto"/>
            <w:vAlign w:val="center"/>
            <w:hideMark/>
          </w:tcPr>
          <w:p w14:paraId="17EA992C"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2021</w:t>
            </w:r>
          </w:p>
        </w:tc>
        <w:tc>
          <w:tcPr>
            <w:tcW w:w="329" w:type="pct"/>
            <w:shd w:val="clear" w:color="auto" w:fill="auto"/>
            <w:vAlign w:val="center"/>
            <w:hideMark/>
          </w:tcPr>
          <w:p w14:paraId="1E02E8B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2022</w:t>
            </w:r>
          </w:p>
        </w:tc>
        <w:tc>
          <w:tcPr>
            <w:tcW w:w="452" w:type="pct"/>
            <w:shd w:val="clear" w:color="auto" w:fill="auto"/>
            <w:vAlign w:val="center"/>
            <w:hideMark/>
          </w:tcPr>
          <w:p w14:paraId="70A6124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2023</w:t>
            </w:r>
          </w:p>
        </w:tc>
        <w:tc>
          <w:tcPr>
            <w:tcW w:w="329" w:type="pct"/>
            <w:shd w:val="clear" w:color="auto" w:fill="auto"/>
            <w:vAlign w:val="center"/>
            <w:hideMark/>
          </w:tcPr>
          <w:p w14:paraId="2E19677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2024</w:t>
            </w:r>
          </w:p>
        </w:tc>
        <w:tc>
          <w:tcPr>
            <w:tcW w:w="608" w:type="pct"/>
            <w:shd w:val="clear" w:color="auto" w:fill="auto"/>
            <w:vAlign w:val="center"/>
            <w:hideMark/>
          </w:tcPr>
          <w:p w14:paraId="1FA4444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2025 - 2029</w:t>
            </w:r>
          </w:p>
        </w:tc>
      </w:tr>
      <w:tr w:rsidR="00CD4936" w:rsidRPr="00BA523C" w14:paraId="7BFFB509" w14:textId="77777777" w:rsidTr="00873C8F">
        <w:trPr>
          <w:trHeight w:val="20"/>
        </w:trPr>
        <w:tc>
          <w:tcPr>
            <w:tcW w:w="5000" w:type="pct"/>
            <w:gridSpan w:val="9"/>
            <w:shd w:val="clear" w:color="auto" w:fill="auto"/>
            <w:noWrap/>
            <w:vAlign w:val="bottom"/>
            <w:hideMark/>
          </w:tcPr>
          <w:p w14:paraId="534793D8"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r w:rsidRPr="00BA523C">
              <w:rPr>
                <w:rFonts w:ascii="Times New Roman" w:eastAsia="Times New Roman" w:hAnsi="Times New Roman" w:cs="Times New Roman"/>
                <w:b/>
                <w:bCs/>
                <w:color w:val="000000"/>
                <w:sz w:val="16"/>
                <w:szCs w:val="16"/>
                <w:lang w:eastAsia="ru-RU"/>
              </w:rPr>
              <w:t>Михайловский филиал  КГУП «Примтеплоэнерго»</w:t>
            </w:r>
          </w:p>
        </w:tc>
      </w:tr>
      <w:tr w:rsidR="00CD4936" w:rsidRPr="00BA523C" w14:paraId="54C67305" w14:textId="77777777" w:rsidTr="00873C8F">
        <w:trPr>
          <w:trHeight w:val="20"/>
        </w:trPr>
        <w:tc>
          <w:tcPr>
            <w:tcW w:w="1761" w:type="pct"/>
            <w:shd w:val="clear" w:color="auto" w:fill="auto"/>
            <w:noWrap/>
            <w:vAlign w:val="bottom"/>
            <w:hideMark/>
          </w:tcPr>
          <w:p w14:paraId="1BD105DE"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Инвестиции, всего</w:t>
            </w:r>
          </w:p>
        </w:tc>
        <w:tc>
          <w:tcPr>
            <w:tcW w:w="535" w:type="pct"/>
            <w:shd w:val="clear" w:color="auto" w:fill="auto"/>
            <w:noWrap/>
            <w:vAlign w:val="center"/>
            <w:hideMark/>
          </w:tcPr>
          <w:p w14:paraId="3CDAE932"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тыс. руб.</w:t>
            </w:r>
          </w:p>
        </w:tc>
        <w:tc>
          <w:tcPr>
            <w:tcW w:w="329" w:type="pct"/>
            <w:shd w:val="clear" w:color="auto" w:fill="auto"/>
            <w:vAlign w:val="center"/>
            <w:hideMark/>
          </w:tcPr>
          <w:p w14:paraId="3530EAF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30B2203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329" w:type="pct"/>
            <w:shd w:val="clear" w:color="auto" w:fill="auto"/>
            <w:vAlign w:val="center"/>
            <w:hideMark/>
          </w:tcPr>
          <w:p w14:paraId="3C8A400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329" w:type="pct"/>
            <w:shd w:val="clear" w:color="auto" w:fill="auto"/>
            <w:vAlign w:val="center"/>
            <w:hideMark/>
          </w:tcPr>
          <w:p w14:paraId="1EC673C1"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452" w:type="pct"/>
            <w:shd w:val="clear" w:color="auto" w:fill="auto"/>
            <w:vAlign w:val="center"/>
            <w:hideMark/>
          </w:tcPr>
          <w:p w14:paraId="3E53839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3091,5</w:t>
            </w:r>
          </w:p>
        </w:tc>
        <w:tc>
          <w:tcPr>
            <w:tcW w:w="329" w:type="pct"/>
            <w:shd w:val="clear" w:color="auto" w:fill="auto"/>
            <w:vAlign w:val="center"/>
            <w:hideMark/>
          </w:tcPr>
          <w:p w14:paraId="24EBEE7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0,0</w:t>
            </w:r>
          </w:p>
        </w:tc>
        <w:tc>
          <w:tcPr>
            <w:tcW w:w="608" w:type="pct"/>
            <w:shd w:val="clear" w:color="auto" w:fill="auto"/>
            <w:vAlign w:val="center"/>
            <w:hideMark/>
          </w:tcPr>
          <w:p w14:paraId="0A28A81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683,9</w:t>
            </w:r>
          </w:p>
        </w:tc>
      </w:tr>
      <w:tr w:rsidR="00CD4936" w:rsidRPr="00BA523C" w14:paraId="57FD34DA" w14:textId="77777777" w:rsidTr="00873C8F">
        <w:trPr>
          <w:trHeight w:val="20"/>
        </w:trPr>
        <w:tc>
          <w:tcPr>
            <w:tcW w:w="1761" w:type="pct"/>
            <w:shd w:val="clear" w:color="auto" w:fill="auto"/>
            <w:vAlign w:val="center"/>
            <w:hideMark/>
          </w:tcPr>
          <w:p w14:paraId="5C3764C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тепловые сети</w:t>
            </w:r>
          </w:p>
        </w:tc>
        <w:tc>
          <w:tcPr>
            <w:tcW w:w="535" w:type="pct"/>
            <w:shd w:val="clear" w:color="auto" w:fill="auto"/>
            <w:noWrap/>
            <w:vAlign w:val="center"/>
            <w:hideMark/>
          </w:tcPr>
          <w:p w14:paraId="5421F797"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тыс. руб.</w:t>
            </w:r>
          </w:p>
        </w:tc>
        <w:tc>
          <w:tcPr>
            <w:tcW w:w="329" w:type="pct"/>
            <w:shd w:val="clear" w:color="auto" w:fill="auto"/>
            <w:noWrap/>
            <w:vAlign w:val="center"/>
            <w:hideMark/>
          </w:tcPr>
          <w:p w14:paraId="362438C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26A29A09"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46FC152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4FC43064"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452" w:type="pct"/>
            <w:shd w:val="clear" w:color="auto" w:fill="auto"/>
            <w:noWrap/>
            <w:vAlign w:val="center"/>
            <w:hideMark/>
          </w:tcPr>
          <w:p w14:paraId="3481412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3091,48</w:t>
            </w:r>
          </w:p>
        </w:tc>
        <w:tc>
          <w:tcPr>
            <w:tcW w:w="329" w:type="pct"/>
            <w:shd w:val="clear" w:color="auto" w:fill="auto"/>
            <w:noWrap/>
            <w:vAlign w:val="center"/>
            <w:hideMark/>
          </w:tcPr>
          <w:p w14:paraId="5DAD19F5" w14:textId="77777777" w:rsidR="00CD4936" w:rsidRPr="00BA523C" w:rsidRDefault="00CD4936" w:rsidP="00873C8F">
            <w:pPr>
              <w:spacing w:after="0" w:line="240" w:lineRule="auto"/>
              <w:jc w:val="center"/>
              <w:rPr>
                <w:rFonts w:ascii="Times New Roman" w:eastAsia="Times New Roman" w:hAnsi="Times New Roman" w:cs="Times New Roman"/>
                <w:b/>
                <w:bCs/>
                <w:color w:val="000000"/>
                <w:sz w:val="16"/>
                <w:szCs w:val="16"/>
                <w:lang w:eastAsia="ru-RU"/>
              </w:rPr>
            </w:pPr>
          </w:p>
        </w:tc>
        <w:tc>
          <w:tcPr>
            <w:tcW w:w="608" w:type="pct"/>
            <w:shd w:val="clear" w:color="auto" w:fill="auto"/>
            <w:noWrap/>
            <w:vAlign w:val="center"/>
            <w:hideMark/>
          </w:tcPr>
          <w:p w14:paraId="54C9ACF6"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683,87</w:t>
            </w:r>
          </w:p>
        </w:tc>
      </w:tr>
      <w:tr w:rsidR="00CD4936" w:rsidRPr="00BA523C" w14:paraId="73FA40B5" w14:textId="77777777" w:rsidTr="00873C8F">
        <w:trPr>
          <w:trHeight w:val="20"/>
        </w:trPr>
        <w:tc>
          <w:tcPr>
            <w:tcW w:w="1761" w:type="pct"/>
            <w:shd w:val="clear" w:color="auto" w:fill="auto"/>
            <w:noWrap/>
            <w:vAlign w:val="bottom"/>
            <w:hideMark/>
          </w:tcPr>
          <w:p w14:paraId="27E18715"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источники теплоснабжения</w:t>
            </w:r>
          </w:p>
        </w:tc>
        <w:tc>
          <w:tcPr>
            <w:tcW w:w="535" w:type="pct"/>
            <w:shd w:val="clear" w:color="auto" w:fill="auto"/>
            <w:noWrap/>
            <w:vAlign w:val="center"/>
            <w:hideMark/>
          </w:tcPr>
          <w:p w14:paraId="1207FC16"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тыс. руб.</w:t>
            </w:r>
          </w:p>
        </w:tc>
        <w:tc>
          <w:tcPr>
            <w:tcW w:w="329" w:type="pct"/>
            <w:shd w:val="clear" w:color="auto" w:fill="auto"/>
            <w:noWrap/>
            <w:vAlign w:val="center"/>
            <w:hideMark/>
          </w:tcPr>
          <w:p w14:paraId="575E881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6097F21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402F090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67799BD1"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452" w:type="pct"/>
            <w:shd w:val="clear" w:color="auto" w:fill="auto"/>
            <w:vAlign w:val="center"/>
            <w:hideMark/>
          </w:tcPr>
          <w:p w14:paraId="3F5B9810"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329" w:type="pct"/>
            <w:shd w:val="clear" w:color="auto" w:fill="auto"/>
            <w:vAlign w:val="center"/>
            <w:hideMark/>
          </w:tcPr>
          <w:p w14:paraId="37E5704F"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c>
          <w:tcPr>
            <w:tcW w:w="608" w:type="pct"/>
            <w:shd w:val="clear" w:color="auto" w:fill="auto"/>
            <w:noWrap/>
            <w:vAlign w:val="center"/>
            <w:hideMark/>
          </w:tcPr>
          <w:p w14:paraId="78126003"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p>
        </w:tc>
      </w:tr>
      <w:tr w:rsidR="00CD4936" w:rsidRPr="0051774B" w14:paraId="558B9EA8" w14:textId="77777777" w:rsidTr="00CD4936">
        <w:trPr>
          <w:trHeight w:val="20"/>
        </w:trPr>
        <w:tc>
          <w:tcPr>
            <w:tcW w:w="1761" w:type="pct"/>
            <w:shd w:val="clear" w:color="auto" w:fill="auto"/>
            <w:vAlign w:val="bottom"/>
            <w:hideMark/>
          </w:tcPr>
          <w:p w14:paraId="62915610" w14:textId="77777777" w:rsidR="00CD4936" w:rsidRPr="00BA523C" w:rsidRDefault="00CD4936" w:rsidP="00873C8F">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тариф прогнозный, средневзвешенный</w:t>
            </w:r>
          </w:p>
        </w:tc>
        <w:tc>
          <w:tcPr>
            <w:tcW w:w="535" w:type="pct"/>
            <w:shd w:val="clear" w:color="auto" w:fill="auto"/>
            <w:noWrap/>
            <w:vAlign w:val="center"/>
            <w:hideMark/>
          </w:tcPr>
          <w:p w14:paraId="7C9F9CD1" w14:textId="77777777" w:rsidR="00CD4936" w:rsidRPr="00BA523C" w:rsidRDefault="00CD4936" w:rsidP="00CD4936">
            <w:pPr>
              <w:spacing w:after="0" w:line="240" w:lineRule="auto"/>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Руб./Гкал</w:t>
            </w:r>
          </w:p>
        </w:tc>
        <w:tc>
          <w:tcPr>
            <w:tcW w:w="329" w:type="pct"/>
            <w:shd w:val="clear" w:color="auto" w:fill="auto"/>
            <w:vAlign w:val="center"/>
            <w:hideMark/>
          </w:tcPr>
          <w:p w14:paraId="12500B8B"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5096</w:t>
            </w:r>
          </w:p>
        </w:tc>
        <w:tc>
          <w:tcPr>
            <w:tcW w:w="329" w:type="pct"/>
            <w:shd w:val="clear" w:color="auto" w:fill="auto"/>
            <w:vAlign w:val="center"/>
            <w:hideMark/>
          </w:tcPr>
          <w:p w14:paraId="23D792AA"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5299</w:t>
            </w:r>
          </w:p>
        </w:tc>
        <w:tc>
          <w:tcPr>
            <w:tcW w:w="329" w:type="pct"/>
            <w:shd w:val="clear" w:color="auto" w:fill="auto"/>
            <w:vAlign w:val="center"/>
            <w:hideMark/>
          </w:tcPr>
          <w:p w14:paraId="20223BF5"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5458</w:t>
            </w:r>
          </w:p>
        </w:tc>
        <w:tc>
          <w:tcPr>
            <w:tcW w:w="329" w:type="pct"/>
            <w:shd w:val="clear" w:color="auto" w:fill="auto"/>
            <w:vAlign w:val="center"/>
            <w:hideMark/>
          </w:tcPr>
          <w:p w14:paraId="5C62E252"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5622</w:t>
            </w:r>
          </w:p>
        </w:tc>
        <w:tc>
          <w:tcPr>
            <w:tcW w:w="452" w:type="pct"/>
            <w:shd w:val="clear" w:color="auto" w:fill="auto"/>
            <w:vAlign w:val="center"/>
            <w:hideMark/>
          </w:tcPr>
          <w:p w14:paraId="58914618"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5791</w:t>
            </w:r>
          </w:p>
        </w:tc>
        <w:tc>
          <w:tcPr>
            <w:tcW w:w="329" w:type="pct"/>
            <w:shd w:val="clear" w:color="auto" w:fill="auto"/>
            <w:vAlign w:val="center"/>
            <w:hideMark/>
          </w:tcPr>
          <w:p w14:paraId="583AEC8C" w14:textId="77777777" w:rsidR="00CD4936" w:rsidRPr="00BA523C"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5964</w:t>
            </w:r>
          </w:p>
        </w:tc>
        <w:tc>
          <w:tcPr>
            <w:tcW w:w="608" w:type="pct"/>
            <w:shd w:val="clear" w:color="auto" w:fill="auto"/>
            <w:vAlign w:val="center"/>
            <w:hideMark/>
          </w:tcPr>
          <w:p w14:paraId="67918AED" w14:textId="77777777" w:rsidR="00CD4936" w:rsidRPr="0051774B" w:rsidRDefault="00CD4936" w:rsidP="00873C8F">
            <w:pPr>
              <w:spacing w:after="0" w:line="240" w:lineRule="auto"/>
              <w:jc w:val="center"/>
              <w:rPr>
                <w:rFonts w:ascii="Times New Roman" w:eastAsia="Times New Roman" w:hAnsi="Times New Roman" w:cs="Times New Roman"/>
                <w:color w:val="000000"/>
                <w:sz w:val="16"/>
                <w:szCs w:val="16"/>
                <w:lang w:eastAsia="ru-RU"/>
              </w:rPr>
            </w:pPr>
            <w:r w:rsidRPr="00BA523C">
              <w:rPr>
                <w:rFonts w:ascii="Times New Roman" w:eastAsia="Times New Roman" w:hAnsi="Times New Roman" w:cs="Times New Roman"/>
                <w:color w:val="000000"/>
                <w:sz w:val="16"/>
                <w:szCs w:val="16"/>
                <w:lang w:eastAsia="ru-RU"/>
              </w:rPr>
              <w:t>6914</w:t>
            </w:r>
          </w:p>
        </w:tc>
      </w:tr>
    </w:tbl>
    <w:p w14:paraId="57E8D357" w14:textId="77777777" w:rsidR="006D2EBA" w:rsidRPr="006831D7" w:rsidRDefault="006D2EBA" w:rsidP="00E55B3C">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743F1FB3" w14:textId="77777777" w:rsidR="005D64C7" w:rsidRPr="006831D7" w:rsidRDefault="005D64C7" w:rsidP="005D64C7">
      <w:pPr>
        <w:spacing w:after="0" w:line="240" w:lineRule="auto"/>
        <w:rPr>
          <w:rFonts w:ascii="Times New Roman" w:eastAsia="Times New Roman" w:hAnsi="Times New Roman" w:cs="Times New Roman"/>
          <w:color w:val="000000" w:themeColor="text1"/>
          <w:sz w:val="24"/>
          <w:szCs w:val="24"/>
          <w:lang w:eastAsia="ru-RU"/>
        </w:rPr>
      </w:pPr>
    </w:p>
    <w:p w14:paraId="34B00512" w14:textId="77777777" w:rsidR="005D64C7" w:rsidRPr="006831D7" w:rsidRDefault="005D64C7" w:rsidP="005D64C7">
      <w:pPr>
        <w:rPr>
          <w:color w:val="000000" w:themeColor="text1"/>
        </w:rPr>
      </w:pPr>
    </w:p>
    <w:sectPr w:rsidR="005D64C7" w:rsidRPr="006831D7" w:rsidSect="00DE5E30">
      <w:headerReference w:type="default" r:id="rId21"/>
      <w:footerReference w:type="default" r:id="rId2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DA438" w14:textId="77777777" w:rsidR="00A57F0D" w:rsidRDefault="00A57F0D" w:rsidP="006300DB">
      <w:pPr>
        <w:spacing w:after="0" w:line="240" w:lineRule="auto"/>
      </w:pPr>
      <w:r>
        <w:separator/>
      </w:r>
    </w:p>
  </w:endnote>
  <w:endnote w:type="continuationSeparator" w:id="0">
    <w:p w14:paraId="4E1EF70A" w14:textId="77777777" w:rsidR="00A57F0D" w:rsidRDefault="00A57F0D" w:rsidP="006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B43E" w14:textId="77777777" w:rsidR="00FF59F0" w:rsidRDefault="00FF59F0" w:rsidP="00AE3107">
    <w:pPr>
      <w:pStyle w:val="ae"/>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495074A8" w14:textId="77777777" w:rsidR="00FF59F0" w:rsidRDefault="00FF59F0">
    <w:pPr>
      <w:pStyle w:val="ae"/>
    </w:pPr>
  </w:p>
  <w:p w14:paraId="2E982B79" w14:textId="77777777" w:rsidR="00FF59F0" w:rsidRDefault="00FF59F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14696892"/>
      <w:docPartObj>
        <w:docPartGallery w:val="Page Numbers (Bottom of Page)"/>
        <w:docPartUnique/>
      </w:docPartObj>
    </w:sdtPr>
    <w:sdtContent>
      <w:p w14:paraId="0C892818" w14:textId="77777777" w:rsidR="00FF59F0" w:rsidRPr="00E72E35" w:rsidRDefault="00FF59F0">
        <w:pPr>
          <w:pStyle w:val="ae"/>
          <w:jc w:val="right"/>
          <w:rPr>
            <w:rFonts w:ascii="Times New Roman" w:hAnsi="Times New Roman" w:cs="Times New Roman"/>
            <w:sz w:val="24"/>
            <w:szCs w:val="24"/>
          </w:rPr>
        </w:pPr>
        <w:r w:rsidRPr="00E72E35">
          <w:rPr>
            <w:rFonts w:ascii="Times New Roman" w:hAnsi="Times New Roman" w:cs="Times New Roman"/>
            <w:sz w:val="24"/>
            <w:szCs w:val="24"/>
          </w:rPr>
          <w:fldChar w:fldCharType="begin"/>
        </w:r>
        <w:r w:rsidRPr="00E72E35">
          <w:rPr>
            <w:rFonts w:ascii="Times New Roman" w:hAnsi="Times New Roman" w:cs="Times New Roman"/>
            <w:sz w:val="24"/>
            <w:szCs w:val="24"/>
          </w:rPr>
          <w:instrText>PAGE   \* MERGEFORMAT</w:instrText>
        </w:r>
        <w:r w:rsidRPr="00E72E35">
          <w:rPr>
            <w:rFonts w:ascii="Times New Roman" w:hAnsi="Times New Roman" w:cs="Times New Roman"/>
            <w:sz w:val="24"/>
            <w:szCs w:val="24"/>
          </w:rPr>
          <w:fldChar w:fldCharType="separate"/>
        </w:r>
        <w:r>
          <w:rPr>
            <w:rFonts w:ascii="Times New Roman" w:hAnsi="Times New Roman" w:cs="Times New Roman"/>
            <w:noProof/>
            <w:sz w:val="24"/>
            <w:szCs w:val="24"/>
          </w:rPr>
          <w:t>21</w:t>
        </w:r>
        <w:r w:rsidRPr="00E72E35">
          <w:rPr>
            <w:rFonts w:ascii="Times New Roman" w:hAnsi="Times New Roman" w:cs="Times New Roman"/>
            <w:sz w:val="24"/>
            <w:szCs w:val="24"/>
          </w:rPr>
          <w:fldChar w:fldCharType="end"/>
        </w:r>
      </w:p>
    </w:sdtContent>
  </w:sdt>
  <w:p w14:paraId="04D3CB95" w14:textId="77777777" w:rsidR="00FF59F0" w:rsidRDefault="00FF59F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80B5" w14:textId="77777777" w:rsidR="00FF59F0" w:rsidRPr="00F101E6" w:rsidRDefault="00FF59F0">
    <w:pPr>
      <w:pStyle w:val="ae"/>
      <w:jc w:val="right"/>
      <w:rPr>
        <w:rFonts w:ascii="Times New Roman" w:hAnsi="Times New Roman" w:cs="Times New Roman"/>
        <w:sz w:val="24"/>
        <w:szCs w:val="24"/>
      </w:rPr>
    </w:pPr>
  </w:p>
  <w:p w14:paraId="2E056943" w14:textId="77777777" w:rsidR="00FF59F0" w:rsidRDefault="00FF59F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96AA" w14:textId="77777777" w:rsidR="007F14CE" w:rsidRDefault="007F14CE" w:rsidP="00AE3107">
    <w:pPr>
      <w:pStyle w:val="ae"/>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B09BC51" w14:textId="77777777" w:rsidR="007F14CE" w:rsidRDefault="007F14CE">
    <w:pPr>
      <w:pStyle w:val="ae"/>
    </w:pPr>
  </w:p>
  <w:p w14:paraId="6F8A50FB" w14:textId="77777777" w:rsidR="007F14CE" w:rsidRDefault="007F14C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490629"/>
      <w:docPartObj>
        <w:docPartGallery w:val="Page Numbers (Bottom of Page)"/>
        <w:docPartUnique/>
      </w:docPartObj>
    </w:sdtPr>
    <w:sdtEndPr>
      <w:rPr>
        <w:rFonts w:ascii="Times New Roman" w:hAnsi="Times New Roman" w:cs="Times New Roman"/>
        <w:sz w:val="24"/>
        <w:szCs w:val="24"/>
      </w:rPr>
    </w:sdtEndPr>
    <w:sdtContent>
      <w:p w14:paraId="3B07D686" w14:textId="25184A99" w:rsidR="00636C82" w:rsidRPr="00636C82" w:rsidRDefault="00636C82">
        <w:pPr>
          <w:pStyle w:val="ae"/>
          <w:jc w:val="right"/>
          <w:rPr>
            <w:rFonts w:ascii="Times New Roman" w:hAnsi="Times New Roman" w:cs="Times New Roman"/>
            <w:sz w:val="24"/>
            <w:szCs w:val="24"/>
          </w:rPr>
        </w:pPr>
        <w:r w:rsidRPr="00636C82">
          <w:rPr>
            <w:rFonts w:ascii="Times New Roman" w:hAnsi="Times New Roman" w:cs="Times New Roman"/>
            <w:sz w:val="24"/>
            <w:szCs w:val="24"/>
          </w:rPr>
          <w:fldChar w:fldCharType="begin"/>
        </w:r>
        <w:r w:rsidRPr="00636C82">
          <w:rPr>
            <w:rFonts w:ascii="Times New Roman" w:hAnsi="Times New Roman" w:cs="Times New Roman"/>
            <w:sz w:val="24"/>
            <w:szCs w:val="24"/>
          </w:rPr>
          <w:instrText>PAGE   \* MERGEFORMAT</w:instrText>
        </w:r>
        <w:r w:rsidRPr="00636C82">
          <w:rPr>
            <w:rFonts w:ascii="Times New Roman" w:hAnsi="Times New Roman" w:cs="Times New Roman"/>
            <w:sz w:val="24"/>
            <w:szCs w:val="24"/>
          </w:rPr>
          <w:fldChar w:fldCharType="separate"/>
        </w:r>
        <w:r w:rsidR="00B60FA1">
          <w:rPr>
            <w:rFonts w:ascii="Times New Roman" w:hAnsi="Times New Roman" w:cs="Times New Roman"/>
            <w:noProof/>
            <w:sz w:val="24"/>
            <w:szCs w:val="24"/>
          </w:rPr>
          <w:t>3</w:t>
        </w:r>
        <w:r w:rsidRPr="00636C82">
          <w:rPr>
            <w:rFonts w:ascii="Times New Roman" w:hAnsi="Times New Roman" w:cs="Times New Roman"/>
            <w:sz w:val="24"/>
            <w:szCs w:val="24"/>
          </w:rPr>
          <w:fldChar w:fldCharType="end"/>
        </w:r>
      </w:p>
    </w:sdtContent>
  </w:sdt>
  <w:p w14:paraId="1DCA2C85" w14:textId="77777777" w:rsidR="007F14CE" w:rsidRDefault="007F14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D67B" w14:textId="5C421FC0" w:rsidR="00636C82" w:rsidRDefault="00636C82">
    <w:pPr>
      <w:pStyle w:val="ae"/>
      <w:jc w:val="right"/>
    </w:pPr>
  </w:p>
  <w:p w14:paraId="548FA241" w14:textId="77777777" w:rsidR="007F14CE" w:rsidRDefault="007F14CE"/>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654620"/>
      <w:docPartObj>
        <w:docPartGallery w:val="Page Numbers (Bottom of Page)"/>
        <w:docPartUnique/>
      </w:docPartObj>
    </w:sdtPr>
    <w:sdtEndPr>
      <w:rPr>
        <w:rFonts w:ascii="Times New Roman" w:hAnsi="Times New Roman" w:cs="Times New Roman"/>
        <w:sz w:val="24"/>
        <w:szCs w:val="24"/>
      </w:rPr>
    </w:sdtEndPr>
    <w:sdtContent>
      <w:p w14:paraId="35724F6B" w14:textId="6A0DBAA9" w:rsidR="0041191A" w:rsidRPr="009C3690" w:rsidRDefault="0041191A" w:rsidP="00FD0917">
        <w:pPr>
          <w:pStyle w:val="ae"/>
          <w:jc w:val="right"/>
          <w:rPr>
            <w:rFonts w:ascii="Times New Roman" w:hAnsi="Times New Roman" w:cs="Times New Roman"/>
            <w:sz w:val="24"/>
            <w:szCs w:val="24"/>
          </w:rPr>
        </w:pPr>
        <w:r w:rsidRPr="009C3690">
          <w:rPr>
            <w:rFonts w:ascii="Times New Roman" w:hAnsi="Times New Roman" w:cs="Times New Roman"/>
            <w:sz w:val="24"/>
            <w:szCs w:val="24"/>
          </w:rPr>
          <w:fldChar w:fldCharType="begin"/>
        </w:r>
        <w:r w:rsidRPr="009C3690">
          <w:rPr>
            <w:rFonts w:ascii="Times New Roman" w:hAnsi="Times New Roman" w:cs="Times New Roman"/>
            <w:sz w:val="24"/>
            <w:szCs w:val="24"/>
          </w:rPr>
          <w:instrText xml:space="preserve"> PAGE  \* Arabic  \* MERGEFORMAT </w:instrText>
        </w:r>
        <w:r w:rsidRPr="009C3690">
          <w:rPr>
            <w:rFonts w:ascii="Times New Roman" w:hAnsi="Times New Roman" w:cs="Times New Roman"/>
            <w:sz w:val="24"/>
            <w:szCs w:val="24"/>
          </w:rPr>
          <w:fldChar w:fldCharType="separate"/>
        </w:r>
        <w:r w:rsidR="00FF59F0">
          <w:rPr>
            <w:rFonts w:ascii="Times New Roman" w:hAnsi="Times New Roman" w:cs="Times New Roman"/>
            <w:noProof/>
            <w:sz w:val="24"/>
            <w:szCs w:val="24"/>
          </w:rPr>
          <w:t>46</w:t>
        </w:r>
        <w:r w:rsidRPr="009C3690">
          <w:rPr>
            <w:rFonts w:ascii="Times New Roman" w:hAnsi="Times New Roman" w:cs="Times New Roman"/>
            <w:sz w:val="24"/>
            <w:szCs w:val="24"/>
          </w:rPr>
          <w:fldChar w:fldCharType="end"/>
        </w:r>
      </w:p>
    </w:sdtContent>
  </w:sdt>
  <w:p w14:paraId="7D5D9F13" w14:textId="77777777" w:rsidR="0041191A" w:rsidRPr="00FD0917" w:rsidRDefault="0041191A" w:rsidP="00FD0917">
    <w:pPr>
      <w:pStyle w:val="ae"/>
      <w:spacing w:line="0" w:lineRule="atLeast"/>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554F" w14:textId="77777777" w:rsidR="00A57F0D" w:rsidRDefault="00A57F0D" w:rsidP="006300DB">
      <w:pPr>
        <w:spacing w:after="0" w:line="240" w:lineRule="auto"/>
      </w:pPr>
      <w:r>
        <w:separator/>
      </w:r>
    </w:p>
  </w:footnote>
  <w:footnote w:type="continuationSeparator" w:id="0">
    <w:p w14:paraId="32782EFD" w14:textId="77777777" w:rsidR="00A57F0D" w:rsidRDefault="00A57F0D" w:rsidP="0063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58D" w14:textId="77777777" w:rsidR="00FF59F0" w:rsidRDefault="00FF59F0" w:rsidP="00E72E35">
    <w:pPr>
      <w:pStyle w:val="ac"/>
      <w:jc w:val="center"/>
    </w:pPr>
    <w:r>
      <w:rPr>
        <w:rFonts w:ascii="Times New Roman" w:hAnsi="Times New Roman" w:cs="Times New Roman"/>
        <w:b/>
        <w:bCs/>
        <w:i/>
        <w:sz w:val="20"/>
        <w:szCs w:val="20"/>
      </w:rPr>
      <w:t xml:space="preserve">Схема теплоснабжения </w:t>
    </w:r>
    <w:r w:rsidRPr="00E72E35">
      <w:rPr>
        <w:rFonts w:ascii="Times New Roman" w:hAnsi="Times New Roman" w:cs="Times New Roman"/>
        <w:b/>
        <w:bCs/>
        <w:i/>
        <w:sz w:val="20"/>
        <w:szCs w:val="20"/>
      </w:rPr>
      <w:t>Черниговского муниципального района на территории Снегуровского 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 Обосновывающие материалы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2C4F" w14:textId="6E3AD335" w:rsidR="00636C82" w:rsidRPr="0019027E" w:rsidRDefault="00FF59F0" w:rsidP="00FF59F0">
    <w:pPr>
      <w:spacing w:after="0"/>
      <w:ind w:left="142" w:right="51"/>
      <w:jc w:val="center"/>
      <w:rPr>
        <w:rFonts w:ascii="Times New Roman" w:hAnsi="Times New Roman" w:cs="Times New Roman"/>
        <w:b/>
        <w:bCs/>
        <w:i/>
        <w:sz w:val="20"/>
        <w:szCs w:val="20"/>
      </w:rPr>
    </w:pPr>
    <w:r>
      <w:rPr>
        <w:rFonts w:ascii="Times New Roman" w:hAnsi="Times New Roman" w:cs="Times New Roman"/>
        <w:b/>
        <w:bCs/>
        <w:i/>
        <w:sz w:val="20"/>
        <w:szCs w:val="20"/>
      </w:rPr>
      <w:t xml:space="preserve">Схема теплоснабжения </w:t>
    </w:r>
    <w:r w:rsidRPr="00FF59F0">
      <w:rPr>
        <w:rFonts w:ascii="Times New Roman" w:hAnsi="Times New Roman" w:cs="Times New Roman"/>
        <w:b/>
        <w:bCs/>
        <w:i/>
        <w:sz w:val="20"/>
        <w:szCs w:val="20"/>
      </w:rPr>
      <w:t>Черниговского муниципального района на территории Снегуровского сельского поселения Черниговского района Приморского края на 2021 год и на перспективу до 2029 года</w:t>
    </w:r>
    <w:r w:rsidR="00636C82">
      <w:rPr>
        <w:rFonts w:ascii="Times New Roman" w:hAnsi="Times New Roman" w:cs="Times New Roman"/>
        <w:b/>
        <w:bCs/>
        <w:i/>
        <w:sz w:val="20"/>
        <w:szCs w:val="20"/>
      </w:rPr>
      <w:t>. Утверждаемая часть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FEBF" w14:textId="627AAB03" w:rsidR="007F14CE" w:rsidRDefault="00FF59F0" w:rsidP="007F14CE">
    <w:pPr>
      <w:pStyle w:val="ac"/>
      <w:jc w:val="center"/>
    </w:pPr>
    <w:r>
      <w:rPr>
        <w:rFonts w:ascii="Times New Roman" w:hAnsi="Times New Roman" w:cs="Times New Roman"/>
        <w:b/>
        <w:bCs/>
        <w:i/>
        <w:sz w:val="20"/>
        <w:szCs w:val="20"/>
      </w:rPr>
      <w:t xml:space="preserve">Схема теплоснабжения </w:t>
    </w:r>
    <w:r w:rsidRPr="00FF59F0">
      <w:rPr>
        <w:rFonts w:ascii="Times New Roman" w:hAnsi="Times New Roman" w:cs="Times New Roman"/>
        <w:b/>
        <w:bCs/>
        <w:i/>
        <w:sz w:val="20"/>
        <w:szCs w:val="20"/>
      </w:rPr>
      <w:t>Черниговского муниципального района на территории Снегуровского 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 Утверждаемая часть</w:t>
    </w:r>
  </w:p>
  <w:p w14:paraId="6E042B22" w14:textId="5DC158BA" w:rsidR="0041191A" w:rsidRPr="00DE5E30" w:rsidRDefault="0041191A" w:rsidP="00DE5E3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B08"/>
    <w:multiLevelType w:val="hybridMultilevel"/>
    <w:tmpl w:val="91724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876AF2"/>
    <w:multiLevelType w:val="multilevel"/>
    <w:tmpl w:val="238AEAFA"/>
    <w:lvl w:ilvl="0">
      <w:start w:val="1"/>
      <w:numFmt w:val="decimal"/>
      <w:pStyle w:val="1"/>
      <w:lvlText w:val="%1."/>
      <w:lvlJc w:val="left"/>
      <w:pPr>
        <w:ind w:left="505" w:hanging="363"/>
      </w:pPr>
      <w:rPr>
        <w:rFonts w:hint="default"/>
      </w:rPr>
    </w:lvl>
    <w:lvl w:ilvl="1">
      <w:start w:val="1"/>
      <w:numFmt w:val="decimal"/>
      <w:pStyle w:val="11"/>
      <w:isLgl/>
      <w:lvlText w:val="%1.%2."/>
      <w:lvlJc w:val="left"/>
      <w:pPr>
        <w:ind w:left="2207"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505"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789" w:hanging="363"/>
      </w:pPr>
      <w:rPr>
        <w:rFonts w:hint="default"/>
        <w:b w:val="0"/>
        <w:i w:val="0"/>
      </w:rPr>
    </w:lvl>
    <w:lvl w:ilvl="6">
      <w:start w:val="1"/>
      <w:numFmt w:val="decimal"/>
      <w:pStyle w:val="1110"/>
      <w:isLgl/>
      <w:lvlText w:val="Таблица %1.%2-%7."/>
      <w:lvlJc w:val="left"/>
      <w:pPr>
        <w:ind w:left="93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hint="default"/>
      </w:rPr>
    </w:lvl>
  </w:abstractNum>
  <w:abstractNum w:abstractNumId="2" w15:restartNumberingAfterBreak="0">
    <w:nsid w:val="17722003"/>
    <w:multiLevelType w:val="hybridMultilevel"/>
    <w:tmpl w:val="91724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2D8213FF"/>
    <w:multiLevelType w:val="hybridMultilevel"/>
    <w:tmpl w:val="DB4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5AE6D85"/>
    <w:multiLevelType w:val="hybridMultilevel"/>
    <w:tmpl w:val="C950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AF7860"/>
    <w:multiLevelType w:val="hybridMultilevel"/>
    <w:tmpl w:val="FD9A9110"/>
    <w:lvl w:ilvl="0" w:tplc="211C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6B466F"/>
    <w:multiLevelType w:val="hybridMultilevel"/>
    <w:tmpl w:val="C7D82804"/>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0864E3F"/>
    <w:multiLevelType w:val="hybridMultilevel"/>
    <w:tmpl w:val="CA1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1F2121"/>
    <w:multiLevelType w:val="hybridMultilevel"/>
    <w:tmpl w:val="CD2E0282"/>
    <w:lvl w:ilvl="0" w:tplc="6CB8614C">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11"/>
  </w:num>
  <w:num w:numId="6">
    <w:abstractNumId w:val="1"/>
  </w:num>
  <w:num w:numId="7">
    <w:abstractNumId w:val="8"/>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5"/>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EE"/>
    <w:rsid w:val="00003D61"/>
    <w:rsid w:val="00005F86"/>
    <w:rsid w:val="00015E70"/>
    <w:rsid w:val="00027B1E"/>
    <w:rsid w:val="000554BE"/>
    <w:rsid w:val="00056A95"/>
    <w:rsid w:val="00064A6B"/>
    <w:rsid w:val="00082466"/>
    <w:rsid w:val="000843A6"/>
    <w:rsid w:val="000847FE"/>
    <w:rsid w:val="00094487"/>
    <w:rsid w:val="000965A9"/>
    <w:rsid w:val="000A59A2"/>
    <w:rsid w:val="000B1D81"/>
    <w:rsid w:val="000B20AA"/>
    <w:rsid w:val="000B4B50"/>
    <w:rsid w:val="000B749E"/>
    <w:rsid w:val="000C16CB"/>
    <w:rsid w:val="000C24AE"/>
    <w:rsid w:val="000D32CF"/>
    <w:rsid w:val="000D5BB6"/>
    <w:rsid w:val="000E0108"/>
    <w:rsid w:val="000F4A1A"/>
    <w:rsid w:val="00107735"/>
    <w:rsid w:val="00122461"/>
    <w:rsid w:val="0014423F"/>
    <w:rsid w:val="00163BEE"/>
    <w:rsid w:val="001670F8"/>
    <w:rsid w:val="0016731B"/>
    <w:rsid w:val="00167D00"/>
    <w:rsid w:val="00175373"/>
    <w:rsid w:val="00176420"/>
    <w:rsid w:val="001809EC"/>
    <w:rsid w:val="00190751"/>
    <w:rsid w:val="001A5960"/>
    <w:rsid w:val="001A6060"/>
    <w:rsid w:val="001A798D"/>
    <w:rsid w:val="001B09BD"/>
    <w:rsid w:val="001C2FF6"/>
    <w:rsid w:val="001C5DA9"/>
    <w:rsid w:val="001C625C"/>
    <w:rsid w:val="001C700F"/>
    <w:rsid w:val="001E2DE6"/>
    <w:rsid w:val="001E7456"/>
    <w:rsid w:val="001E74A7"/>
    <w:rsid w:val="001F26FC"/>
    <w:rsid w:val="001F6C6C"/>
    <w:rsid w:val="00214534"/>
    <w:rsid w:val="00215FEF"/>
    <w:rsid w:val="002225AA"/>
    <w:rsid w:val="00224C73"/>
    <w:rsid w:val="00226560"/>
    <w:rsid w:val="00232E22"/>
    <w:rsid w:val="00233000"/>
    <w:rsid w:val="0024699E"/>
    <w:rsid w:val="0025202A"/>
    <w:rsid w:val="00252D30"/>
    <w:rsid w:val="00262771"/>
    <w:rsid w:val="00262D50"/>
    <w:rsid w:val="00263644"/>
    <w:rsid w:val="002662DD"/>
    <w:rsid w:val="002735F1"/>
    <w:rsid w:val="0029021E"/>
    <w:rsid w:val="002A32F4"/>
    <w:rsid w:val="002B3B55"/>
    <w:rsid w:val="002B3C30"/>
    <w:rsid w:val="002C415A"/>
    <w:rsid w:val="002C6CEF"/>
    <w:rsid w:val="002C6F75"/>
    <w:rsid w:val="002D0126"/>
    <w:rsid w:val="002D1670"/>
    <w:rsid w:val="002D37BA"/>
    <w:rsid w:val="002D4F14"/>
    <w:rsid w:val="002D649B"/>
    <w:rsid w:val="002D7AEF"/>
    <w:rsid w:val="002E2055"/>
    <w:rsid w:val="002E3BAE"/>
    <w:rsid w:val="002E7FB5"/>
    <w:rsid w:val="002F21AE"/>
    <w:rsid w:val="002F5205"/>
    <w:rsid w:val="0030641A"/>
    <w:rsid w:val="003108A3"/>
    <w:rsid w:val="0031176D"/>
    <w:rsid w:val="00311F7B"/>
    <w:rsid w:val="0031447D"/>
    <w:rsid w:val="00321019"/>
    <w:rsid w:val="00323E22"/>
    <w:rsid w:val="00332074"/>
    <w:rsid w:val="0033229F"/>
    <w:rsid w:val="003341F7"/>
    <w:rsid w:val="0033458F"/>
    <w:rsid w:val="00342436"/>
    <w:rsid w:val="003437DB"/>
    <w:rsid w:val="00357EA8"/>
    <w:rsid w:val="0036023D"/>
    <w:rsid w:val="003616F1"/>
    <w:rsid w:val="0037517C"/>
    <w:rsid w:val="003763B3"/>
    <w:rsid w:val="003810E6"/>
    <w:rsid w:val="00392FE9"/>
    <w:rsid w:val="003A67FA"/>
    <w:rsid w:val="003A7F90"/>
    <w:rsid w:val="003B0B5E"/>
    <w:rsid w:val="003C3D3F"/>
    <w:rsid w:val="003C548A"/>
    <w:rsid w:val="003D0A24"/>
    <w:rsid w:val="003E4F8A"/>
    <w:rsid w:val="003F0D7E"/>
    <w:rsid w:val="003F3B72"/>
    <w:rsid w:val="003F3F57"/>
    <w:rsid w:val="003F6F0F"/>
    <w:rsid w:val="00401EDC"/>
    <w:rsid w:val="004022E9"/>
    <w:rsid w:val="00407202"/>
    <w:rsid w:val="0041191A"/>
    <w:rsid w:val="004126D7"/>
    <w:rsid w:val="00415368"/>
    <w:rsid w:val="004161DE"/>
    <w:rsid w:val="00420405"/>
    <w:rsid w:val="00440588"/>
    <w:rsid w:val="004412C6"/>
    <w:rsid w:val="00441D89"/>
    <w:rsid w:val="00447737"/>
    <w:rsid w:val="00450AEF"/>
    <w:rsid w:val="00451683"/>
    <w:rsid w:val="0045278A"/>
    <w:rsid w:val="00452FAE"/>
    <w:rsid w:val="0047775E"/>
    <w:rsid w:val="004838CB"/>
    <w:rsid w:val="004855D5"/>
    <w:rsid w:val="00493EE5"/>
    <w:rsid w:val="004B0E36"/>
    <w:rsid w:val="004B5B2D"/>
    <w:rsid w:val="004C121F"/>
    <w:rsid w:val="004C6DCA"/>
    <w:rsid w:val="004D10E3"/>
    <w:rsid w:val="004D5E4D"/>
    <w:rsid w:val="004E3011"/>
    <w:rsid w:val="004E6487"/>
    <w:rsid w:val="004F4EA7"/>
    <w:rsid w:val="00505CFE"/>
    <w:rsid w:val="0051151A"/>
    <w:rsid w:val="00512585"/>
    <w:rsid w:val="00513B84"/>
    <w:rsid w:val="00515DD4"/>
    <w:rsid w:val="00524087"/>
    <w:rsid w:val="00526501"/>
    <w:rsid w:val="005268A2"/>
    <w:rsid w:val="005279B7"/>
    <w:rsid w:val="00533A2C"/>
    <w:rsid w:val="005411C4"/>
    <w:rsid w:val="00541842"/>
    <w:rsid w:val="00543AD7"/>
    <w:rsid w:val="005441AD"/>
    <w:rsid w:val="00545EDF"/>
    <w:rsid w:val="00546199"/>
    <w:rsid w:val="005474AC"/>
    <w:rsid w:val="00550749"/>
    <w:rsid w:val="0056474F"/>
    <w:rsid w:val="00575D9E"/>
    <w:rsid w:val="00583CE3"/>
    <w:rsid w:val="005841EF"/>
    <w:rsid w:val="00592663"/>
    <w:rsid w:val="005946F2"/>
    <w:rsid w:val="005974C9"/>
    <w:rsid w:val="005A5558"/>
    <w:rsid w:val="005A7ED5"/>
    <w:rsid w:val="005B0E3B"/>
    <w:rsid w:val="005B3594"/>
    <w:rsid w:val="005B7202"/>
    <w:rsid w:val="005D64C7"/>
    <w:rsid w:val="005F0002"/>
    <w:rsid w:val="005F422D"/>
    <w:rsid w:val="00600174"/>
    <w:rsid w:val="00604BC1"/>
    <w:rsid w:val="0061028D"/>
    <w:rsid w:val="00612F9A"/>
    <w:rsid w:val="006133B5"/>
    <w:rsid w:val="00614351"/>
    <w:rsid w:val="00616CD7"/>
    <w:rsid w:val="00621453"/>
    <w:rsid w:val="00622589"/>
    <w:rsid w:val="006300DB"/>
    <w:rsid w:val="0063369F"/>
    <w:rsid w:val="0063618E"/>
    <w:rsid w:val="00636C82"/>
    <w:rsid w:val="00642458"/>
    <w:rsid w:val="00642801"/>
    <w:rsid w:val="00656723"/>
    <w:rsid w:val="00665880"/>
    <w:rsid w:val="00671D50"/>
    <w:rsid w:val="0067344C"/>
    <w:rsid w:val="00677CAF"/>
    <w:rsid w:val="006831D7"/>
    <w:rsid w:val="00684BB1"/>
    <w:rsid w:val="00686B7E"/>
    <w:rsid w:val="0069327D"/>
    <w:rsid w:val="00697C09"/>
    <w:rsid w:val="006A588F"/>
    <w:rsid w:val="006B2A11"/>
    <w:rsid w:val="006D04C2"/>
    <w:rsid w:val="006D2EBA"/>
    <w:rsid w:val="006D60CB"/>
    <w:rsid w:val="006D6A64"/>
    <w:rsid w:val="006D6FC9"/>
    <w:rsid w:val="006E1B9B"/>
    <w:rsid w:val="006E1EF6"/>
    <w:rsid w:val="006E24B8"/>
    <w:rsid w:val="006F41A4"/>
    <w:rsid w:val="00702348"/>
    <w:rsid w:val="00703FD5"/>
    <w:rsid w:val="00723BB2"/>
    <w:rsid w:val="00725F84"/>
    <w:rsid w:val="0073255F"/>
    <w:rsid w:val="007435C2"/>
    <w:rsid w:val="007527E9"/>
    <w:rsid w:val="007565F6"/>
    <w:rsid w:val="00757833"/>
    <w:rsid w:val="007646A3"/>
    <w:rsid w:val="00773C4E"/>
    <w:rsid w:val="00792DBA"/>
    <w:rsid w:val="007A1D8C"/>
    <w:rsid w:val="007A5641"/>
    <w:rsid w:val="007B0044"/>
    <w:rsid w:val="007B60E3"/>
    <w:rsid w:val="007C1B14"/>
    <w:rsid w:val="007D0915"/>
    <w:rsid w:val="007D0B21"/>
    <w:rsid w:val="007D4825"/>
    <w:rsid w:val="007D5D96"/>
    <w:rsid w:val="007E1025"/>
    <w:rsid w:val="007F10EB"/>
    <w:rsid w:val="007F14CE"/>
    <w:rsid w:val="007F4054"/>
    <w:rsid w:val="007F4FCA"/>
    <w:rsid w:val="007F5565"/>
    <w:rsid w:val="0080200A"/>
    <w:rsid w:val="00804E32"/>
    <w:rsid w:val="00827824"/>
    <w:rsid w:val="008322A0"/>
    <w:rsid w:val="00832487"/>
    <w:rsid w:val="0083553B"/>
    <w:rsid w:val="00836352"/>
    <w:rsid w:val="008416CB"/>
    <w:rsid w:val="00847623"/>
    <w:rsid w:val="0085610F"/>
    <w:rsid w:val="00874BF6"/>
    <w:rsid w:val="00877519"/>
    <w:rsid w:val="00877E9B"/>
    <w:rsid w:val="0088581F"/>
    <w:rsid w:val="00886094"/>
    <w:rsid w:val="0088717C"/>
    <w:rsid w:val="00896E4A"/>
    <w:rsid w:val="008B265B"/>
    <w:rsid w:val="008B2D97"/>
    <w:rsid w:val="008B4945"/>
    <w:rsid w:val="008B5607"/>
    <w:rsid w:val="008B5D69"/>
    <w:rsid w:val="008C131D"/>
    <w:rsid w:val="008E15CE"/>
    <w:rsid w:val="008E1D9E"/>
    <w:rsid w:val="008E609F"/>
    <w:rsid w:val="00911750"/>
    <w:rsid w:val="00925D7D"/>
    <w:rsid w:val="00926879"/>
    <w:rsid w:val="00927B50"/>
    <w:rsid w:val="0095067A"/>
    <w:rsid w:val="00954435"/>
    <w:rsid w:val="009629D9"/>
    <w:rsid w:val="00966994"/>
    <w:rsid w:val="009702D8"/>
    <w:rsid w:val="00981F5A"/>
    <w:rsid w:val="009851B0"/>
    <w:rsid w:val="00993CBB"/>
    <w:rsid w:val="009A23D8"/>
    <w:rsid w:val="009B0DBC"/>
    <w:rsid w:val="009B6DD7"/>
    <w:rsid w:val="009C09A2"/>
    <w:rsid w:val="009C3690"/>
    <w:rsid w:val="009C7880"/>
    <w:rsid w:val="009D400A"/>
    <w:rsid w:val="009F1340"/>
    <w:rsid w:val="00A076B4"/>
    <w:rsid w:val="00A10C29"/>
    <w:rsid w:val="00A12880"/>
    <w:rsid w:val="00A23253"/>
    <w:rsid w:val="00A2329E"/>
    <w:rsid w:val="00A32ABF"/>
    <w:rsid w:val="00A34383"/>
    <w:rsid w:val="00A3440C"/>
    <w:rsid w:val="00A3442D"/>
    <w:rsid w:val="00A37A8A"/>
    <w:rsid w:val="00A52354"/>
    <w:rsid w:val="00A56FC0"/>
    <w:rsid w:val="00A57630"/>
    <w:rsid w:val="00A57F0D"/>
    <w:rsid w:val="00A65402"/>
    <w:rsid w:val="00A72E4A"/>
    <w:rsid w:val="00A73F11"/>
    <w:rsid w:val="00A805CD"/>
    <w:rsid w:val="00AA0A94"/>
    <w:rsid w:val="00AA24E5"/>
    <w:rsid w:val="00AA4045"/>
    <w:rsid w:val="00AB201D"/>
    <w:rsid w:val="00AB49D5"/>
    <w:rsid w:val="00AB5F7A"/>
    <w:rsid w:val="00AF4EEE"/>
    <w:rsid w:val="00B01B35"/>
    <w:rsid w:val="00B158CA"/>
    <w:rsid w:val="00B337C8"/>
    <w:rsid w:val="00B3632B"/>
    <w:rsid w:val="00B405A2"/>
    <w:rsid w:val="00B529FD"/>
    <w:rsid w:val="00B60FA1"/>
    <w:rsid w:val="00B61BA1"/>
    <w:rsid w:val="00B72592"/>
    <w:rsid w:val="00B846B3"/>
    <w:rsid w:val="00B958D0"/>
    <w:rsid w:val="00BA523C"/>
    <w:rsid w:val="00BA69A0"/>
    <w:rsid w:val="00BB5149"/>
    <w:rsid w:val="00BE3BAA"/>
    <w:rsid w:val="00BF1E43"/>
    <w:rsid w:val="00C11FAC"/>
    <w:rsid w:val="00C12CD7"/>
    <w:rsid w:val="00C207DB"/>
    <w:rsid w:val="00C22A48"/>
    <w:rsid w:val="00C24386"/>
    <w:rsid w:val="00C2553D"/>
    <w:rsid w:val="00C30A2A"/>
    <w:rsid w:val="00C32547"/>
    <w:rsid w:val="00C46A24"/>
    <w:rsid w:val="00C50393"/>
    <w:rsid w:val="00C53B1A"/>
    <w:rsid w:val="00C61A37"/>
    <w:rsid w:val="00C636C9"/>
    <w:rsid w:val="00C70138"/>
    <w:rsid w:val="00C7113E"/>
    <w:rsid w:val="00C74296"/>
    <w:rsid w:val="00C805E9"/>
    <w:rsid w:val="00C97A67"/>
    <w:rsid w:val="00CC457A"/>
    <w:rsid w:val="00CC5440"/>
    <w:rsid w:val="00CD4936"/>
    <w:rsid w:val="00CD6DC2"/>
    <w:rsid w:val="00CD786D"/>
    <w:rsid w:val="00CF3C45"/>
    <w:rsid w:val="00D123A4"/>
    <w:rsid w:val="00D17599"/>
    <w:rsid w:val="00D22AD0"/>
    <w:rsid w:val="00D37765"/>
    <w:rsid w:val="00D4620D"/>
    <w:rsid w:val="00D46FDE"/>
    <w:rsid w:val="00D51BD8"/>
    <w:rsid w:val="00D534E1"/>
    <w:rsid w:val="00D55EF8"/>
    <w:rsid w:val="00D71C8F"/>
    <w:rsid w:val="00D74503"/>
    <w:rsid w:val="00D74E75"/>
    <w:rsid w:val="00D95B12"/>
    <w:rsid w:val="00D97E9E"/>
    <w:rsid w:val="00DA268C"/>
    <w:rsid w:val="00DA5BEE"/>
    <w:rsid w:val="00DA7F94"/>
    <w:rsid w:val="00DB3E87"/>
    <w:rsid w:val="00DD5EAA"/>
    <w:rsid w:val="00DD7653"/>
    <w:rsid w:val="00DD7686"/>
    <w:rsid w:val="00DD7DE7"/>
    <w:rsid w:val="00DE5E30"/>
    <w:rsid w:val="00DF692A"/>
    <w:rsid w:val="00E11CD6"/>
    <w:rsid w:val="00E21F50"/>
    <w:rsid w:val="00E266D0"/>
    <w:rsid w:val="00E35E04"/>
    <w:rsid w:val="00E41B40"/>
    <w:rsid w:val="00E50F3C"/>
    <w:rsid w:val="00E52F28"/>
    <w:rsid w:val="00E53443"/>
    <w:rsid w:val="00E5453D"/>
    <w:rsid w:val="00E55B3C"/>
    <w:rsid w:val="00E605A3"/>
    <w:rsid w:val="00E77324"/>
    <w:rsid w:val="00E8191C"/>
    <w:rsid w:val="00E81B09"/>
    <w:rsid w:val="00E87327"/>
    <w:rsid w:val="00E87B25"/>
    <w:rsid w:val="00E932C8"/>
    <w:rsid w:val="00E94F79"/>
    <w:rsid w:val="00EA057B"/>
    <w:rsid w:val="00EA7195"/>
    <w:rsid w:val="00EB557C"/>
    <w:rsid w:val="00EB741A"/>
    <w:rsid w:val="00EB7F3C"/>
    <w:rsid w:val="00EC6E4B"/>
    <w:rsid w:val="00ED0E13"/>
    <w:rsid w:val="00EE344A"/>
    <w:rsid w:val="00F00907"/>
    <w:rsid w:val="00F13652"/>
    <w:rsid w:val="00F143F0"/>
    <w:rsid w:val="00F34A1B"/>
    <w:rsid w:val="00F37628"/>
    <w:rsid w:val="00F43528"/>
    <w:rsid w:val="00F52120"/>
    <w:rsid w:val="00F53107"/>
    <w:rsid w:val="00F567A4"/>
    <w:rsid w:val="00F6419D"/>
    <w:rsid w:val="00F66FD4"/>
    <w:rsid w:val="00F775C6"/>
    <w:rsid w:val="00F85238"/>
    <w:rsid w:val="00F86A4B"/>
    <w:rsid w:val="00F9701D"/>
    <w:rsid w:val="00FA0D78"/>
    <w:rsid w:val="00FA4F23"/>
    <w:rsid w:val="00FB0552"/>
    <w:rsid w:val="00FC299C"/>
    <w:rsid w:val="00FC5C3B"/>
    <w:rsid w:val="00FD0917"/>
    <w:rsid w:val="00FD644C"/>
    <w:rsid w:val="00FE2DE4"/>
    <w:rsid w:val="00FE3F8E"/>
    <w:rsid w:val="00FE5231"/>
    <w:rsid w:val="00FE7F64"/>
    <w:rsid w:val="00FF2108"/>
    <w:rsid w:val="00FF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CBC"/>
  <w15:chartTrackingRefBased/>
  <w15:docId w15:val="{3726B294-2B6A-40F0-BE30-462F60B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ЗАГ-ГЛАВА,Заг 1,HEADING 1,Head 1,????????? 1,Subhead A"/>
    <w:basedOn w:val="a2"/>
    <w:next w:val="a2"/>
    <w:link w:val="12"/>
    <w:uiPriority w:val="9"/>
    <w:qFormat/>
    <w:rsid w:val="001A798D"/>
    <w:pPr>
      <w:keepNext/>
      <w:keepLines/>
      <w:suppressAutoHyphens/>
      <w:spacing w:before="120" w:after="0" w:line="276" w:lineRule="auto"/>
      <w:jc w:val="center"/>
      <w:outlineLvl w:val="0"/>
    </w:pPr>
    <w:rPr>
      <w:rFonts w:ascii="Times New Roman" w:eastAsiaTheme="majorEastAsia" w:hAnsi="Times New Roman" w:cstheme="majorBidi"/>
      <w:b/>
      <w:bCs/>
      <w:color w:val="2E74B5" w:themeColor="accent1" w:themeShade="BF"/>
      <w:sz w:val="28"/>
      <w:szCs w:val="28"/>
      <w:lang w:eastAsia="ru-RU"/>
    </w:rPr>
  </w:style>
  <w:style w:type="paragraph" w:styleId="2">
    <w:name w:val="heading 2"/>
    <w:aliases w:val="Заг 2"/>
    <w:basedOn w:val="a2"/>
    <w:next w:val="a2"/>
    <w:link w:val="20"/>
    <w:unhideWhenUsed/>
    <w:qFormat/>
    <w:rsid w:val="001A7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unhideWhenUsed/>
    <w:qFormat/>
    <w:rsid w:val="001A7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Часть"/>
    <w:basedOn w:val="a2"/>
    <w:next w:val="a2"/>
    <w:link w:val="40"/>
    <w:qFormat/>
    <w:rsid w:val="001A798D"/>
    <w:pPr>
      <w:keepNext/>
      <w:tabs>
        <w:tab w:val="num" w:pos="864"/>
      </w:tabs>
      <w:suppressAutoHyphens/>
      <w:spacing w:before="120" w:after="120" w:line="240" w:lineRule="auto"/>
      <w:jc w:val="center"/>
      <w:outlineLvl w:val="3"/>
    </w:pPr>
    <w:rPr>
      <w:rFonts w:ascii="Times New Roman" w:eastAsia="Times New Roman" w:hAnsi="Times New Roman" w:cs="Times New Roman"/>
      <w:b/>
      <w:bCs/>
      <w:color w:val="2E74B5" w:themeColor="accent1" w:themeShade="BF"/>
      <w:sz w:val="26"/>
      <w:szCs w:val="28"/>
      <w:lang w:eastAsia="ru-RU"/>
    </w:rPr>
  </w:style>
  <w:style w:type="paragraph" w:styleId="5">
    <w:name w:val="heading 5"/>
    <w:basedOn w:val="a2"/>
    <w:next w:val="a2"/>
    <w:link w:val="50"/>
    <w:qFormat/>
    <w:rsid w:val="00911750"/>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2"/>
    <w:next w:val="a2"/>
    <w:link w:val="60"/>
    <w:qFormat/>
    <w:rsid w:val="00911750"/>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2"/>
    <w:next w:val="a2"/>
    <w:link w:val="70"/>
    <w:qFormat/>
    <w:rsid w:val="0091175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2"/>
    <w:next w:val="a2"/>
    <w:link w:val="80"/>
    <w:uiPriority w:val="99"/>
    <w:qFormat/>
    <w:rsid w:val="001A798D"/>
    <w:pPr>
      <w:tabs>
        <w:tab w:val="num" w:pos="1440"/>
      </w:tabs>
      <w:spacing w:before="120" w:after="120" w:line="240" w:lineRule="auto"/>
      <w:jc w:val="center"/>
      <w:outlineLvl w:val="7"/>
    </w:pPr>
    <w:rPr>
      <w:rFonts w:ascii="Times New Roman" w:eastAsia="Times New Roman" w:hAnsi="Times New Roman" w:cs="Times New Roman"/>
      <w:b/>
      <w:i/>
      <w:iCs/>
      <w:color w:val="2E74B5" w:themeColor="accent1" w:themeShade="BF"/>
      <w:sz w:val="24"/>
      <w:szCs w:val="24"/>
      <w:lang w:eastAsia="ru-RU"/>
    </w:rPr>
  </w:style>
  <w:style w:type="paragraph" w:styleId="9">
    <w:name w:val="heading 9"/>
    <w:basedOn w:val="a2"/>
    <w:next w:val="a2"/>
    <w:link w:val="90"/>
    <w:qFormat/>
    <w:rsid w:val="00911750"/>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ГЛАВА Знак,Заг 1 Знак1,HEADING 1 Знак1,Head 1 Знак1,????????? 1 Знак1,Subhead A Знак1"/>
    <w:basedOn w:val="a3"/>
    <w:link w:val="10"/>
    <w:uiPriority w:val="9"/>
    <w:rsid w:val="001A798D"/>
    <w:rPr>
      <w:rFonts w:ascii="Times New Roman" w:eastAsiaTheme="majorEastAsia" w:hAnsi="Times New Roman" w:cstheme="majorBidi"/>
      <w:b/>
      <w:bCs/>
      <w:color w:val="2E74B5" w:themeColor="accent1" w:themeShade="BF"/>
      <w:sz w:val="28"/>
      <w:szCs w:val="28"/>
      <w:lang w:eastAsia="ru-RU"/>
    </w:rPr>
  </w:style>
  <w:style w:type="character" w:customStyle="1" w:styleId="40">
    <w:name w:val="Заголовок 4 Знак"/>
    <w:aliases w:val="Заг-Часть Знак"/>
    <w:basedOn w:val="a3"/>
    <w:link w:val="4"/>
    <w:rsid w:val="001A798D"/>
    <w:rPr>
      <w:rFonts w:ascii="Times New Roman" w:eastAsia="Times New Roman" w:hAnsi="Times New Roman" w:cs="Times New Roman"/>
      <w:b/>
      <w:bCs/>
      <w:color w:val="2E74B5" w:themeColor="accent1" w:themeShade="BF"/>
      <w:sz w:val="26"/>
      <w:szCs w:val="28"/>
      <w:lang w:eastAsia="ru-RU"/>
    </w:rPr>
  </w:style>
  <w:style w:type="character" w:customStyle="1" w:styleId="80">
    <w:name w:val="Заголовок 8 Знак"/>
    <w:aliases w:val="Заг-ПОДГЛАВ Знак"/>
    <w:basedOn w:val="a3"/>
    <w:link w:val="8"/>
    <w:uiPriority w:val="99"/>
    <w:rsid w:val="001A798D"/>
    <w:rPr>
      <w:rFonts w:ascii="Times New Roman" w:eastAsia="Times New Roman" w:hAnsi="Times New Roman" w:cs="Times New Roman"/>
      <w:b/>
      <w:i/>
      <w:iCs/>
      <w:color w:val="2E74B5" w:themeColor="accent1" w:themeShade="BF"/>
      <w:sz w:val="24"/>
      <w:szCs w:val="24"/>
      <w:lang w:eastAsia="ru-RU"/>
    </w:rPr>
  </w:style>
  <w:style w:type="paragraph" w:customStyle="1" w:styleId="a6">
    <w:name w:val="Назв частей"/>
    <w:basedOn w:val="10"/>
    <w:link w:val="a7"/>
    <w:qFormat/>
    <w:rsid w:val="001A798D"/>
    <w:rPr>
      <w:caps/>
    </w:rPr>
  </w:style>
  <w:style w:type="character" w:customStyle="1" w:styleId="a7">
    <w:name w:val="Назв частей Знак"/>
    <w:basedOn w:val="40"/>
    <w:link w:val="a6"/>
    <w:rsid w:val="001A798D"/>
    <w:rPr>
      <w:rFonts w:ascii="Times New Roman" w:eastAsiaTheme="majorEastAsia" w:hAnsi="Times New Roman" w:cstheme="majorBidi"/>
      <w:b/>
      <w:bCs/>
      <w:caps/>
      <w:color w:val="2E74B5" w:themeColor="accent1" w:themeShade="BF"/>
      <w:sz w:val="28"/>
      <w:szCs w:val="28"/>
      <w:lang w:eastAsia="ru-RU"/>
    </w:rPr>
  </w:style>
  <w:style w:type="paragraph" w:styleId="a8">
    <w:name w:val="List Paragraph"/>
    <w:aliases w:val="it_List1,Ненумерованный список,основной диплом,Введение,СПИСКИ,3_Абзац списка"/>
    <w:basedOn w:val="a2"/>
    <w:link w:val="a9"/>
    <w:uiPriority w:val="1"/>
    <w:qFormat/>
    <w:rsid w:val="001A798D"/>
    <w:pPr>
      <w:ind w:left="720"/>
      <w:contextualSpacing/>
    </w:pPr>
  </w:style>
  <w:style w:type="character" w:customStyle="1" w:styleId="30">
    <w:name w:val="Заголовок 3 Знак"/>
    <w:basedOn w:val="a3"/>
    <w:link w:val="3"/>
    <w:uiPriority w:val="99"/>
    <w:rsid w:val="001A798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Заг 2 Знак"/>
    <w:basedOn w:val="a3"/>
    <w:link w:val="2"/>
    <w:rsid w:val="001A798D"/>
    <w:rPr>
      <w:rFonts w:asciiTheme="majorHAnsi" w:eastAsiaTheme="majorEastAsia" w:hAnsiTheme="majorHAnsi" w:cstheme="majorBidi"/>
      <w:color w:val="2E74B5" w:themeColor="accent1" w:themeShade="BF"/>
      <w:sz w:val="26"/>
      <w:szCs w:val="26"/>
    </w:rPr>
  </w:style>
  <w:style w:type="table" w:styleId="aa">
    <w:name w:val="Table Grid"/>
    <w:basedOn w:val="a4"/>
    <w:uiPriority w:val="59"/>
    <w:rsid w:val="00D53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2"/>
    <w:next w:val="a2"/>
    <w:uiPriority w:val="35"/>
    <w:unhideWhenUsed/>
    <w:qFormat/>
    <w:rsid w:val="007F14CE"/>
    <w:pPr>
      <w:spacing w:after="200" w:line="240" w:lineRule="auto"/>
    </w:pPr>
    <w:rPr>
      <w:rFonts w:ascii="Times New Roman" w:eastAsia="Times New Roman" w:hAnsi="Times New Roman" w:cs="Times New Roman"/>
      <w:b/>
      <w:iCs/>
      <w:sz w:val="24"/>
      <w:szCs w:val="18"/>
      <w:lang w:eastAsia="ru-RU"/>
    </w:rPr>
  </w:style>
  <w:style w:type="character" w:customStyle="1" w:styleId="a9">
    <w:name w:val="Абзац списка Знак"/>
    <w:aliases w:val="it_List1 Знак,Ненумерованный список Знак,основной диплом Знак,Введение Знак,СПИСКИ Знак,3_Абзац списка Знак"/>
    <w:link w:val="a8"/>
    <w:uiPriority w:val="34"/>
    <w:locked/>
    <w:rsid w:val="00911750"/>
  </w:style>
  <w:style w:type="character" w:customStyle="1" w:styleId="50">
    <w:name w:val="Заголовок 5 Знак"/>
    <w:basedOn w:val="a3"/>
    <w:link w:val="5"/>
    <w:rsid w:val="00911750"/>
    <w:rPr>
      <w:rFonts w:ascii="Times New Roman" w:eastAsia="Times New Roman" w:hAnsi="Times New Roman" w:cs="Times New Roman"/>
      <w:b/>
      <w:bCs/>
      <w:iCs/>
      <w:sz w:val="26"/>
      <w:szCs w:val="26"/>
      <w:lang w:eastAsia="ru-RU"/>
    </w:rPr>
  </w:style>
  <w:style w:type="character" w:customStyle="1" w:styleId="60">
    <w:name w:val="Заголовок 6 Знак"/>
    <w:basedOn w:val="a3"/>
    <w:link w:val="6"/>
    <w:rsid w:val="00911750"/>
    <w:rPr>
      <w:rFonts w:ascii="Times New Roman" w:eastAsia="Times New Roman" w:hAnsi="Times New Roman" w:cs="Times New Roman"/>
      <w:b/>
      <w:bCs/>
      <w:i/>
      <w:sz w:val="20"/>
      <w:szCs w:val="24"/>
      <w:lang w:eastAsia="ru-RU"/>
    </w:rPr>
  </w:style>
  <w:style w:type="character" w:customStyle="1" w:styleId="70">
    <w:name w:val="Заголовок 7 Знак"/>
    <w:basedOn w:val="a3"/>
    <w:link w:val="7"/>
    <w:rsid w:val="00911750"/>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911750"/>
    <w:rPr>
      <w:rFonts w:ascii="Arial" w:eastAsia="Times New Roman" w:hAnsi="Arial" w:cs="Times New Roman"/>
      <w:lang w:eastAsia="ru-RU"/>
    </w:rPr>
  </w:style>
  <w:style w:type="numbering" w:customStyle="1" w:styleId="13">
    <w:name w:val="Нет списка1"/>
    <w:next w:val="a5"/>
    <w:uiPriority w:val="99"/>
    <w:semiHidden/>
    <w:unhideWhenUsed/>
    <w:rsid w:val="00911750"/>
  </w:style>
  <w:style w:type="numbering" w:customStyle="1" w:styleId="112">
    <w:name w:val="Нет списка11"/>
    <w:next w:val="a5"/>
    <w:uiPriority w:val="99"/>
    <w:semiHidden/>
    <w:unhideWhenUsed/>
    <w:rsid w:val="00911750"/>
  </w:style>
  <w:style w:type="paragraph" w:customStyle="1" w:styleId="101">
    <w:name w:val="Знак101"/>
    <w:basedOn w:val="a2"/>
    <w:next w:val="ac"/>
    <w:link w:val="ad"/>
    <w:uiPriority w:val="99"/>
    <w:unhideWhenUsed/>
    <w:rsid w:val="00911750"/>
    <w:pPr>
      <w:tabs>
        <w:tab w:val="center" w:pos="4677"/>
        <w:tab w:val="right" w:pos="9355"/>
      </w:tabs>
      <w:spacing w:after="0" w:line="240" w:lineRule="auto"/>
    </w:pPr>
  </w:style>
  <w:style w:type="character" w:customStyle="1" w:styleId="ad">
    <w:name w:val="Верхний колонтитул Знак"/>
    <w:aliases w:val="ВерхКолонтитул Знак,Верхний колонтитул1 Знак, Знак10 Знак,Знак10 Знак"/>
    <w:basedOn w:val="a3"/>
    <w:link w:val="101"/>
    <w:uiPriority w:val="99"/>
    <w:rsid w:val="00911750"/>
  </w:style>
  <w:style w:type="paragraph" w:customStyle="1" w:styleId="14">
    <w:name w:val="Знак1"/>
    <w:basedOn w:val="a2"/>
    <w:next w:val="ae"/>
    <w:link w:val="af"/>
    <w:uiPriority w:val="99"/>
    <w:unhideWhenUsed/>
    <w:rsid w:val="00911750"/>
    <w:pPr>
      <w:tabs>
        <w:tab w:val="center" w:pos="4677"/>
        <w:tab w:val="right" w:pos="9355"/>
      </w:tabs>
      <w:spacing w:after="0" w:line="240" w:lineRule="auto"/>
    </w:pPr>
  </w:style>
  <w:style w:type="character" w:customStyle="1" w:styleId="af">
    <w:name w:val="Нижний колонтитул Знак"/>
    <w:aliases w:val=" Знак Знак,Знак Знак"/>
    <w:basedOn w:val="a3"/>
    <w:link w:val="14"/>
    <w:uiPriority w:val="99"/>
    <w:rsid w:val="00911750"/>
  </w:style>
  <w:style w:type="numbering" w:customStyle="1" w:styleId="21">
    <w:name w:val="Нет списка2"/>
    <w:next w:val="a5"/>
    <w:uiPriority w:val="99"/>
    <w:semiHidden/>
    <w:unhideWhenUsed/>
    <w:rsid w:val="00911750"/>
  </w:style>
  <w:style w:type="paragraph" w:customStyle="1" w:styleId="ConsPlusNormal">
    <w:name w:val="ConsPlusNormal"/>
    <w:uiPriority w:val="99"/>
    <w:rsid w:val="00911750"/>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uiPriority w:val="99"/>
    <w:qFormat/>
    <w:rsid w:val="0091175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Balloon Text"/>
    <w:basedOn w:val="a2"/>
    <w:link w:val="af1"/>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semiHidden/>
    <w:rsid w:val="00911750"/>
    <w:rPr>
      <w:rFonts w:ascii="Tahoma" w:eastAsia="Times New Roman" w:hAnsi="Tahoma" w:cs="Tahoma"/>
      <w:sz w:val="16"/>
      <w:szCs w:val="16"/>
      <w:lang w:eastAsia="ru-RU"/>
    </w:rPr>
  </w:style>
  <w:style w:type="numbering" w:customStyle="1" w:styleId="31">
    <w:name w:val="Нет списка3"/>
    <w:next w:val="a5"/>
    <w:uiPriority w:val="99"/>
    <w:semiHidden/>
    <w:unhideWhenUsed/>
    <w:rsid w:val="00911750"/>
  </w:style>
  <w:style w:type="numbering" w:customStyle="1" w:styleId="41">
    <w:name w:val="Нет списка4"/>
    <w:next w:val="a5"/>
    <w:uiPriority w:val="99"/>
    <w:semiHidden/>
    <w:unhideWhenUsed/>
    <w:rsid w:val="00911750"/>
  </w:style>
  <w:style w:type="paragraph" w:styleId="af2">
    <w:name w:val="TOC Heading"/>
    <w:basedOn w:val="10"/>
    <w:next w:val="a2"/>
    <w:uiPriority w:val="39"/>
    <w:unhideWhenUsed/>
    <w:qFormat/>
    <w:rsid w:val="00911750"/>
    <w:pPr>
      <w:outlineLvl w:val="9"/>
    </w:pPr>
    <w:rPr>
      <w:lang w:eastAsia="en-US"/>
    </w:rPr>
  </w:style>
  <w:style w:type="paragraph" w:customStyle="1" w:styleId="113">
    <w:name w:val="Оглавление 11"/>
    <w:basedOn w:val="a2"/>
    <w:next w:val="a2"/>
    <w:autoRedefine/>
    <w:uiPriority w:val="39"/>
    <w:unhideWhenUsed/>
    <w:rsid w:val="00911750"/>
    <w:pPr>
      <w:spacing w:after="100" w:line="276" w:lineRule="auto"/>
    </w:pPr>
    <w:rPr>
      <w:rFonts w:eastAsia="Times New Roman"/>
      <w:lang w:eastAsia="ru-RU"/>
    </w:rPr>
  </w:style>
  <w:style w:type="character" w:customStyle="1" w:styleId="15">
    <w:name w:val="Гиперссылка1"/>
    <w:basedOn w:val="a3"/>
    <w:uiPriority w:val="99"/>
    <w:unhideWhenUsed/>
    <w:rsid w:val="00911750"/>
    <w:rPr>
      <w:color w:val="0000FF"/>
      <w:u w:val="single"/>
    </w:rPr>
  </w:style>
  <w:style w:type="numbering" w:customStyle="1" w:styleId="51">
    <w:name w:val="Нет списка5"/>
    <w:next w:val="a5"/>
    <w:uiPriority w:val="99"/>
    <w:semiHidden/>
    <w:unhideWhenUsed/>
    <w:rsid w:val="00911750"/>
  </w:style>
  <w:style w:type="character" w:customStyle="1" w:styleId="114">
    <w:name w:val="Заголовок 1 Знак1"/>
    <w:aliases w:val="HEADING 1 Знак,Head 1 Знак,????????? 1 Знак,Subhead A Знак,Заг 1 Знак,ЗАГ-ГЛАВА Знак1"/>
    <w:basedOn w:val="a3"/>
    <w:uiPriority w:val="9"/>
    <w:locked/>
    <w:rsid w:val="00911750"/>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911750"/>
    <w:rPr>
      <w:b/>
      <w:color w:val="26282F"/>
      <w:sz w:val="26"/>
    </w:rPr>
  </w:style>
  <w:style w:type="character" w:customStyle="1" w:styleId="af4">
    <w:name w:val="Гипертекстовая ссылка"/>
    <w:basedOn w:val="af3"/>
    <w:uiPriority w:val="99"/>
    <w:rsid w:val="00911750"/>
    <w:rPr>
      <w:rFonts w:cs="Times New Roman"/>
      <w:b/>
      <w:color w:val="106BBE"/>
      <w:sz w:val="26"/>
    </w:rPr>
  </w:style>
  <w:style w:type="paragraph" w:customStyle="1" w:styleId="af5">
    <w:name w:val="Нормальный (таблица)"/>
    <w:basedOn w:val="a2"/>
    <w:next w:val="a2"/>
    <w:uiPriority w:val="99"/>
    <w:rsid w:val="009117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2"/>
    <w:next w:val="a2"/>
    <w:uiPriority w:val="99"/>
    <w:rsid w:val="00911750"/>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6">
    <w:name w:val="Сетка таблицы1"/>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2"/>
    <w:next w:val="a2"/>
    <w:autoRedefine/>
    <w:uiPriority w:val="39"/>
    <w:unhideWhenUsed/>
    <w:rsid w:val="00911750"/>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7">
    <w:name w:val="Body Text"/>
    <w:basedOn w:val="a2"/>
    <w:link w:val="af8"/>
    <w:unhideWhenUsed/>
    <w:rsid w:val="00911750"/>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3"/>
    <w:link w:val="af7"/>
    <w:rsid w:val="00911750"/>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3"/>
    <w:rsid w:val="00911750"/>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3"/>
    <w:rsid w:val="00911750"/>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3"/>
    <w:rsid w:val="00911750"/>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2"/>
    <w:uiPriority w:val="99"/>
    <w:rsid w:val="00911750"/>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2"/>
    <w:uiPriority w:val="99"/>
    <w:rsid w:val="00911750"/>
    <w:pPr>
      <w:spacing w:after="0" w:line="240" w:lineRule="auto"/>
      <w:ind w:firstLine="720"/>
    </w:pPr>
    <w:rPr>
      <w:rFonts w:ascii="Times New Roman" w:eastAsia="Times New Roman" w:hAnsi="Times New Roman" w:cs="Times New Roman"/>
      <w:sz w:val="18"/>
      <w:szCs w:val="18"/>
      <w:lang w:eastAsia="ru-RU"/>
    </w:rPr>
  </w:style>
  <w:style w:type="paragraph" w:styleId="af9">
    <w:name w:val="Body Text Indent"/>
    <w:basedOn w:val="a2"/>
    <w:link w:val="afa"/>
    <w:uiPriority w:val="99"/>
    <w:unhideWhenUsed/>
    <w:rsid w:val="00911750"/>
    <w:pPr>
      <w:widowControl w:val="0"/>
      <w:spacing w:after="120" w:line="240" w:lineRule="auto"/>
      <w:ind w:left="283"/>
    </w:pPr>
    <w:rPr>
      <w:rFonts w:ascii="Calibri" w:eastAsia="Calibri" w:hAnsi="Calibri" w:cs="Times New Roman"/>
      <w:sz w:val="24"/>
      <w:szCs w:val="24"/>
      <w:lang w:val="en-US"/>
    </w:rPr>
  </w:style>
  <w:style w:type="character" w:customStyle="1" w:styleId="afa">
    <w:name w:val="Основной текст с отступом Знак"/>
    <w:basedOn w:val="a3"/>
    <w:link w:val="af9"/>
    <w:uiPriority w:val="99"/>
    <w:rsid w:val="00911750"/>
    <w:rPr>
      <w:rFonts w:ascii="Calibri" w:eastAsia="Calibri" w:hAnsi="Calibri" w:cs="Times New Roman"/>
      <w:sz w:val="24"/>
      <w:szCs w:val="24"/>
      <w:lang w:val="en-US"/>
    </w:rPr>
  </w:style>
  <w:style w:type="character" w:styleId="afb">
    <w:name w:val="FollowedHyperlink"/>
    <w:basedOn w:val="a3"/>
    <w:uiPriority w:val="99"/>
    <w:semiHidden/>
    <w:unhideWhenUsed/>
    <w:rsid w:val="00911750"/>
    <w:rPr>
      <w:color w:val="800080"/>
      <w:u w:val="single"/>
    </w:rPr>
  </w:style>
  <w:style w:type="paragraph" w:customStyle="1" w:styleId="font5">
    <w:name w:val="font5"/>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2"/>
    <w:uiPriority w:val="99"/>
    <w:rsid w:val="009117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2"/>
    <w:uiPriority w:val="99"/>
    <w:rsid w:val="00911750"/>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2"/>
    <w:uiPriority w:val="99"/>
    <w:rsid w:val="00911750"/>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2"/>
    <w:uiPriority w:val="99"/>
    <w:rsid w:val="00911750"/>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uiPriority w:val="99"/>
    <w:rsid w:val="00911750"/>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2"/>
    <w:uiPriority w:val="99"/>
    <w:rsid w:val="00911750"/>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2"/>
    <w:uiPriority w:val="99"/>
    <w:rsid w:val="00911750"/>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2"/>
    <w:uiPriority w:val="99"/>
    <w:rsid w:val="009117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2"/>
    <w:uiPriority w:val="99"/>
    <w:rsid w:val="0091175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2"/>
    <w:uiPriority w:val="99"/>
    <w:rsid w:val="0091175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2"/>
    <w:uiPriority w:val="99"/>
    <w:rsid w:val="00911750"/>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2"/>
    <w:uiPriority w:val="99"/>
    <w:rsid w:val="0091175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2"/>
    <w:uiPriority w:val="99"/>
    <w:rsid w:val="009117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2"/>
    <w:uiPriority w:val="99"/>
    <w:rsid w:val="009117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2"/>
    <w:uiPriority w:val="99"/>
    <w:rsid w:val="0091175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2"/>
    <w:uiPriority w:val="99"/>
    <w:rsid w:val="0091175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5"/>
    <w:uiPriority w:val="99"/>
    <w:semiHidden/>
    <w:unhideWhenUsed/>
    <w:rsid w:val="00911750"/>
  </w:style>
  <w:style w:type="numbering" w:customStyle="1" w:styleId="1112">
    <w:name w:val="Нет списка111"/>
    <w:next w:val="a5"/>
    <w:uiPriority w:val="99"/>
    <w:semiHidden/>
    <w:unhideWhenUsed/>
    <w:rsid w:val="00911750"/>
  </w:style>
  <w:style w:type="numbering" w:customStyle="1" w:styleId="210">
    <w:name w:val="Нет списка21"/>
    <w:next w:val="a5"/>
    <w:uiPriority w:val="99"/>
    <w:semiHidden/>
    <w:unhideWhenUsed/>
    <w:rsid w:val="00911750"/>
  </w:style>
  <w:style w:type="numbering" w:customStyle="1" w:styleId="310">
    <w:name w:val="Нет списка31"/>
    <w:next w:val="a5"/>
    <w:uiPriority w:val="99"/>
    <w:semiHidden/>
    <w:unhideWhenUsed/>
    <w:rsid w:val="00911750"/>
  </w:style>
  <w:style w:type="numbering" w:customStyle="1" w:styleId="410">
    <w:name w:val="Нет списка41"/>
    <w:next w:val="a5"/>
    <w:uiPriority w:val="99"/>
    <w:semiHidden/>
    <w:unhideWhenUsed/>
    <w:rsid w:val="00911750"/>
  </w:style>
  <w:style w:type="numbering" w:customStyle="1" w:styleId="510">
    <w:name w:val="Нет списка51"/>
    <w:next w:val="a5"/>
    <w:uiPriority w:val="99"/>
    <w:semiHidden/>
    <w:unhideWhenUsed/>
    <w:rsid w:val="00911750"/>
  </w:style>
  <w:style w:type="character" w:styleId="afc">
    <w:name w:val="line number"/>
    <w:basedOn w:val="a3"/>
    <w:uiPriority w:val="99"/>
    <w:semiHidden/>
    <w:unhideWhenUsed/>
    <w:rsid w:val="00911750"/>
  </w:style>
  <w:style w:type="paragraph" w:styleId="afd">
    <w:name w:val="Revision"/>
    <w:hidden/>
    <w:uiPriority w:val="99"/>
    <w:semiHidden/>
    <w:rsid w:val="00911750"/>
    <w:pPr>
      <w:spacing w:after="0" w:line="240" w:lineRule="auto"/>
    </w:pPr>
    <w:rPr>
      <w:rFonts w:ascii="Calibri" w:eastAsia="Calibri" w:hAnsi="Calibri" w:cs="Times New Roman"/>
      <w:lang w:val="en-US"/>
    </w:rPr>
  </w:style>
  <w:style w:type="paragraph" w:styleId="afe">
    <w:name w:val="Document Map"/>
    <w:basedOn w:val="a2"/>
    <w:link w:val="aff"/>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3"/>
    <w:link w:val="afe"/>
    <w:uiPriority w:val="99"/>
    <w:semiHidden/>
    <w:rsid w:val="00911750"/>
    <w:rPr>
      <w:rFonts w:ascii="Tahoma" w:eastAsia="Times New Roman" w:hAnsi="Tahoma" w:cs="Tahoma"/>
      <w:sz w:val="16"/>
      <w:szCs w:val="16"/>
      <w:lang w:eastAsia="ru-RU"/>
    </w:rPr>
  </w:style>
  <w:style w:type="numbering" w:customStyle="1" w:styleId="72">
    <w:name w:val="Нет списка7"/>
    <w:next w:val="a5"/>
    <w:uiPriority w:val="99"/>
    <w:semiHidden/>
    <w:unhideWhenUsed/>
    <w:rsid w:val="00911750"/>
  </w:style>
  <w:style w:type="numbering" w:customStyle="1" w:styleId="120">
    <w:name w:val="Нет списка12"/>
    <w:next w:val="a5"/>
    <w:uiPriority w:val="99"/>
    <w:semiHidden/>
    <w:unhideWhenUsed/>
    <w:rsid w:val="00911750"/>
  </w:style>
  <w:style w:type="numbering" w:customStyle="1" w:styleId="220">
    <w:name w:val="Нет списка22"/>
    <w:next w:val="a5"/>
    <w:uiPriority w:val="99"/>
    <w:semiHidden/>
    <w:unhideWhenUsed/>
    <w:rsid w:val="00911750"/>
  </w:style>
  <w:style w:type="numbering" w:customStyle="1" w:styleId="32">
    <w:name w:val="Нет списка32"/>
    <w:next w:val="a5"/>
    <w:uiPriority w:val="99"/>
    <w:semiHidden/>
    <w:unhideWhenUsed/>
    <w:rsid w:val="00911750"/>
  </w:style>
  <w:style w:type="numbering" w:customStyle="1" w:styleId="42">
    <w:name w:val="Нет списка42"/>
    <w:next w:val="a5"/>
    <w:uiPriority w:val="99"/>
    <w:semiHidden/>
    <w:unhideWhenUsed/>
    <w:rsid w:val="00911750"/>
  </w:style>
  <w:style w:type="numbering" w:customStyle="1" w:styleId="52">
    <w:name w:val="Нет списка52"/>
    <w:next w:val="a5"/>
    <w:uiPriority w:val="99"/>
    <w:semiHidden/>
    <w:unhideWhenUsed/>
    <w:rsid w:val="00911750"/>
  </w:style>
  <w:style w:type="character" w:styleId="aff0">
    <w:name w:val="Placeholder Text"/>
    <w:basedOn w:val="a3"/>
    <w:uiPriority w:val="99"/>
    <w:semiHidden/>
    <w:rsid w:val="00911750"/>
    <w:rPr>
      <w:color w:val="808080"/>
    </w:rPr>
  </w:style>
  <w:style w:type="paragraph" w:customStyle="1" w:styleId="aff1">
    <w:name w:val="Название таблицы"/>
    <w:basedOn w:val="a2"/>
    <w:uiPriority w:val="99"/>
    <w:qFormat/>
    <w:rsid w:val="00911750"/>
    <w:pPr>
      <w:spacing w:after="0" w:line="360" w:lineRule="auto"/>
      <w:jc w:val="center"/>
    </w:pPr>
    <w:rPr>
      <w:rFonts w:ascii="Times New Roman" w:eastAsia="Times New Roman" w:hAnsi="Times New Roman" w:cs="Times New Roman"/>
      <w:sz w:val="24"/>
      <w:szCs w:val="24"/>
    </w:rPr>
  </w:style>
  <w:style w:type="paragraph" w:customStyle="1" w:styleId="17">
    <w:name w:val="1"/>
    <w:basedOn w:val="a2"/>
    <w:uiPriority w:val="99"/>
    <w:rsid w:val="00911750"/>
    <w:pPr>
      <w:spacing w:line="240" w:lineRule="exact"/>
      <w:jc w:val="both"/>
    </w:pPr>
    <w:rPr>
      <w:rFonts w:ascii="Verdana" w:eastAsia="Times New Roman" w:hAnsi="Verdana" w:cs="Times New Roman"/>
      <w:sz w:val="24"/>
      <w:szCs w:val="24"/>
      <w:lang w:val="en-US"/>
    </w:rPr>
  </w:style>
  <w:style w:type="paragraph" w:customStyle="1" w:styleId="font7">
    <w:name w:val="font7"/>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2"/>
    <w:uiPriority w:val="99"/>
    <w:rsid w:val="00911750"/>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2"/>
    <w:uiPriority w:val="99"/>
    <w:rsid w:val="00911750"/>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5"/>
    <w:uiPriority w:val="99"/>
    <w:semiHidden/>
    <w:unhideWhenUsed/>
    <w:rsid w:val="00911750"/>
  </w:style>
  <w:style w:type="character" w:customStyle="1" w:styleId="211">
    <w:name w:val="Заголовок 2 Знак1"/>
    <w:aliases w:val="Заголовок 3N Знак,Стиль 1 Знак,Заг 2 Знак1"/>
    <w:uiPriority w:val="9"/>
    <w:locked/>
    <w:rsid w:val="00911750"/>
    <w:rPr>
      <w:rFonts w:ascii="Arial" w:eastAsia="Times New Roman" w:hAnsi="Arial" w:cs="Times New Roman"/>
      <w:b/>
      <w:sz w:val="24"/>
      <w:szCs w:val="24"/>
    </w:rPr>
  </w:style>
  <w:style w:type="paragraph" w:styleId="aff2">
    <w:name w:val="Normal (Web)"/>
    <w:aliases w:val="Обычный (Web)"/>
    <w:basedOn w:val="a2"/>
    <w:link w:val="aff3"/>
    <w:uiPriority w:val="99"/>
    <w:unhideWhenUsed/>
    <w:qFormat/>
    <w:rsid w:val="0091175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3"/>
    <w:uiPriority w:val="99"/>
    <w:semiHidden/>
    <w:unhideWhenUsed/>
    <w:rsid w:val="00911750"/>
    <w:rPr>
      <w:rFonts w:ascii="Courier New" w:eastAsia="Times New Roman" w:hAnsi="Courier New" w:cs="Courier New"/>
      <w:sz w:val="20"/>
      <w:szCs w:val="20"/>
    </w:rPr>
  </w:style>
  <w:style w:type="table" w:customStyle="1" w:styleId="115">
    <w:name w:val="Сетка таблицы11"/>
    <w:basedOn w:val="a4"/>
    <w:next w:val="aa"/>
    <w:uiPriority w:val="59"/>
    <w:rsid w:val="009117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2"/>
    <w:uiPriority w:val="99"/>
    <w:rsid w:val="0091175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911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Красная строка1"/>
    <w:basedOn w:val="af7"/>
    <w:uiPriority w:val="99"/>
    <w:rsid w:val="00911750"/>
    <w:pPr>
      <w:suppressAutoHyphens/>
      <w:ind w:firstLine="210"/>
    </w:pPr>
    <w:rPr>
      <w:sz w:val="20"/>
      <w:szCs w:val="20"/>
      <w:lang w:eastAsia="ar-SA"/>
    </w:rPr>
  </w:style>
  <w:style w:type="paragraph" w:customStyle="1" w:styleId="xl117">
    <w:name w:val="xl11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3"/>
    <w:uiPriority w:val="99"/>
    <w:rsid w:val="00911750"/>
    <w:rPr>
      <w:rFonts w:ascii="Times New Roman" w:hAnsi="Times New Roman" w:cs="Times New Roman"/>
      <w:sz w:val="26"/>
      <w:szCs w:val="26"/>
    </w:rPr>
  </w:style>
  <w:style w:type="paragraph" w:customStyle="1" w:styleId="xl118">
    <w:name w:val="xl118"/>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2"/>
    <w:uiPriority w:val="99"/>
    <w:rsid w:val="00911750"/>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2"/>
    <w:uiPriority w:val="99"/>
    <w:rsid w:val="0091175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911750"/>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2"/>
    <w:uiPriority w:val="99"/>
    <w:rsid w:val="00911750"/>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2"/>
    <w:uiPriority w:val="99"/>
    <w:rsid w:val="00911750"/>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5"/>
    <w:uiPriority w:val="99"/>
    <w:semiHidden/>
    <w:unhideWhenUsed/>
    <w:rsid w:val="00911750"/>
  </w:style>
  <w:style w:type="table" w:customStyle="1" w:styleId="23">
    <w:name w:val="Сетка таблицы2"/>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911750"/>
  </w:style>
  <w:style w:type="numbering" w:customStyle="1" w:styleId="230">
    <w:name w:val="Нет списка23"/>
    <w:next w:val="a5"/>
    <w:uiPriority w:val="99"/>
    <w:semiHidden/>
    <w:unhideWhenUsed/>
    <w:rsid w:val="00911750"/>
  </w:style>
  <w:style w:type="numbering" w:customStyle="1" w:styleId="33">
    <w:name w:val="Нет списка33"/>
    <w:next w:val="a5"/>
    <w:uiPriority w:val="99"/>
    <w:semiHidden/>
    <w:unhideWhenUsed/>
    <w:rsid w:val="00911750"/>
  </w:style>
  <w:style w:type="numbering" w:customStyle="1" w:styleId="43">
    <w:name w:val="Нет списка43"/>
    <w:next w:val="a5"/>
    <w:uiPriority w:val="99"/>
    <w:semiHidden/>
    <w:unhideWhenUsed/>
    <w:rsid w:val="00911750"/>
  </w:style>
  <w:style w:type="numbering" w:customStyle="1" w:styleId="53">
    <w:name w:val="Нет списка53"/>
    <w:next w:val="a5"/>
    <w:uiPriority w:val="99"/>
    <w:semiHidden/>
    <w:unhideWhenUsed/>
    <w:rsid w:val="00911750"/>
  </w:style>
  <w:style w:type="paragraph" w:customStyle="1" w:styleId="aff4">
    <w:name w:val="."/>
    <w:uiPriority w:val="99"/>
    <w:rsid w:val="0091175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4"/>
    <w:next w:val="aa"/>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3"/>
    <w:rsid w:val="0091175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9117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3"/>
    <w:link w:val="27"/>
    <w:rsid w:val="00911750"/>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3"/>
    <w:link w:val="55"/>
    <w:rsid w:val="00911750"/>
    <w:rPr>
      <w:rFonts w:ascii="Times New Roman" w:eastAsia="Times New Roman" w:hAnsi="Times New Roman" w:cs="Times New Roman"/>
      <w:b/>
      <w:bCs/>
      <w:sz w:val="28"/>
      <w:szCs w:val="28"/>
      <w:shd w:val="clear" w:color="auto" w:fill="FFFFFF"/>
    </w:rPr>
  </w:style>
  <w:style w:type="paragraph" w:customStyle="1" w:styleId="27">
    <w:name w:val="Заголовок №2"/>
    <w:basedOn w:val="a2"/>
    <w:link w:val="26"/>
    <w:rsid w:val="00911750"/>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2"/>
    <w:link w:val="54"/>
    <w:rsid w:val="00911750"/>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Комментарий"/>
    <w:basedOn w:val="a2"/>
    <w:next w:val="a2"/>
    <w:uiPriority w:val="99"/>
    <w:rsid w:val="009117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6">
    <w:name w:val="ЗЕЛЕНЫЙ ТЕКСТ"/>
    <w:basedOn w:val="a2"/>
    <w:link w:val="aff7"/>
    <w:qFormat/>
    <w:rsid w:val="00911750"/>
    <w:pPr>
      <w:spacing w:after="0" w:line="360" w:lineRule="auto"/>
      <w:ind w:firstLine="709"/>
      <w:jc w:val="both"/>
    </w:pPr>
    <w:rPr>
      <w:rFonts w:ascii="Times New Roman" w:eastAsia="Times New Roman" w:hAnsi="Times New Roman" w:cs="Arial"/>
      <w:sz w:val="24"/>
      <w:szCs w:val="24"/>
      <w:lang w:eastAsia="ru-RU"/>
    </w:rPr>
  </w:style>
  <w:style w:type="character" w:customStyle="1" w:styleId="aff7">
    <w:name w:val="ЗЕЛЕНЫЙ ТЕКСТ Знак"/>
    <w:basedOn w:val="a3"/>
    <w:link w:val="aff6"/>
    <w:rsid w:val="00911750"/>
    <w:rPr>
      <w:rFonts w:ascii="Times New Roman" w:eastAsia="Times New Roman" w:hAnsi="Times New Roman" w:cs="Arial"/>
      <w:sz w:val="24"/>
      <w:szCs w:val="24"/>
      <w:lang w:eastAsia="ru-RU"/>
    </w:rPr>
  </w:style>
  <w:style w:type="paragraph" w:customStyle="1" w:styleId="aff8">
    <w:name w:val="обыч"/>
    <w:basedOn w:val="a2"/>
    <w:link w:val="aff9"/>
    <w:qFormat/>
    <w:rsid w:val="00911750"/>
    <w:pPr>
      <w:spacing w:after="0" w:line="360" w:lineRule="auto"/>
      <w:ind w:firstLine="567"/>
      <w:jc w:val="both"/>
    </w:pPr>
    <w:rPr>
      <w:rFonts w:ascii="Arial" w:eastAsia="Times New Roman" w:hAnsi="Arial" w:cs="Arial"/>
      <w:sz w:val="24"/>
      <w:szCs w:val="24"/>
      <w:lang w:eastAsia="ru-RU"/>
    </w:rPr>
  </w:style>
  <w:style w:type="character" w:customStyle="1" w:styleId="aff9">
    <w:name w:val="обыч Знак"/>
    <w:basedOn w:val="a3"/>
    <w:link w:val="aff8"/>
    <w:rsid w:val="00911750"/>
    <w:rPr>
      <w:rFonts w:ascii="Arial" w:eastAsia="Times New Roman" w:hAnsi="Arial" w:cs="Arial"/>
      <w:sz w:val="24"/>
      <w:szCs w:val="24"/>
      <w:lang w:eastAsia="ru-RU"/>
    </w:rPr>
  </w:style>
  <w:style w:type="paragraph" w:customStyle="1" w:styleId="headertext0">
    <w:name w:val="header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basedOn w:val="a3"/>
    <w:uiPriority w:val="99"/>
    <w:semiHidden/>
    <w:unhideWhenUsed/>
    <w:rsid w:val="00911750"/>
    <w:rPr>
      <w:sz w:val="16"/>
      <w:szCs w:val="16"/>
    </w:rPr>
  </w:style>
  <w:style w:type="paragraph" w:styleId="affb">
    <w:name w:val="annotation text"/>
    <w:basedOn w:val="a2"/>
    <w:link w:val="affc"/>
    <w:uiPriority w:val="99"/>
    <w:semiHidden/>
    <w:unhideWhenUsed/>
    <w:rsid w:val="00911750"/>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3"/>
    <w:link w:val="affb"/>
    <w:uiPriority w:val="99"/>
    <w:semiHidden/>
    <w:rsid w:val="00911750"/>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911750"/>
    <w:rPr>
      <w:b/>
      <w:bCs/>
    </w:rPr>
  </w:style>
  <w:style w:type="character" w:customStyle="1" w:styleId="affe">
    <w:name w:val="Тема примечания Знак"/>
    <w:basedOn w:val="affc"/>
    <w:link w:val="affd"/>
    <w:uiPriority w:val="99"/>
    <w:semiHidden/>
    <w:rsid w:val="00911750"/>
    <w:rPr>
      <w:rFonts w:ascii="Times New Roman" w:eastAsia="Times New Roman" w:hAnsi="Times New Roman" w:cs="Times New Roman"/>
      <w:b/>
      <w:bCs/>
      <w:sz w:val="20"/>
      <w:szCs w:val="20"/>
      <w:lang w:eastAsia="ru-RU"/>
    </w:rPr>
  </w:style>
  <w:style w:type="character" w:customStyle="1" w:styleId="rvts6">
    <w:name w:val="rvts6"/>
    <w:basedOn w:val="a3"/>
    <w:rsid w:val="00911750"/>
  </w:style>
  <w:style w:type="character" w:customStyle="1" w:styleId="apple-converted-space">
    <w:name w:val="apple-converted-space"/>
    <w:basedOn w:val="a3"/>
    <w:uiPriority w:val="99"/>
    <w:rsid w:val="00911750"/>
  </w:style>
  <w:style w:type="character" w:customStyle="1" w:styleId="aff3">
    <w:name w:val="Обычный (веб) Знак"/>
    <w:aliases w:val="Обычный (Web) Знак"/>
    <w:link w:val="aff2"/>
    <w:uiPriority w:val="99"/>
    <w:locked/>
    <w:rsid w:val="00911750"/>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3"/>
    <w:rsid w:val="009117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3"/>
    <w:link w:val="afff0"/>
    <w:uiPriority w:val="99"/>
    <w:rsid w:val="00911750"/>
    <w:rPr>
      <w:rFonts w:ascii="Times New Roman" w:eastAsia="Times New Roman" w:hAnsi="Times New Roman"/>
      <w:b/>
      <w:bCs/>
      <w:sz w:val="28"/>
      <w:szCs w:val="28"/>
      <w:shd w:val="clear" w:color="auto" w:fill="FFFFFF"/>
    </w:rPr>
  </w:style>
  <w:style w:type="paragraph" w:customStyle="1" w:styleId="afff0">
    <w:name w:val="Подпись к таблице"/>
    <w:basedOn w:val="a2"/>
    <w:link w:val="afff"/>
    <w:uiPriority w:val="99"/>
    <w:rsid w:val="00911750"/>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9117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91175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Заголовок1"/>
    <w:basedOn w:val="a2"/>
    <w:next w:val="a2"/>
    <w:uiPriority w:val="99"/>
    <w:qFormat/>
    <w:rsid w:val="0091175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1">
    <w:name w:val="Заголовок Знак"/>
    <w:basedOn w:val="a3"/>
    <w:link w:val="afff2"/>
    <w:uiPriority w:val="10"/>
    <w:rsid w:val="00911750"/>
    <w:rPr>
      <w:rFonts w:ascii="Cambria" w:eastAsia="Times New Roman" w:hAnsi="Cambria" w:cs="Times New Roman"/>
      <w:spacing w:val="-10"/>
      <w:kern w:val="28"/>
      <w:sz w:val="56"/>
      <w:szCs w:val="56"/>
    </w:rPr>
  </w:style>
  <w:style w:type="paragraph" w:styleId="ac">
    <w:name w:val="header"/>
    <w:aliases w:val="ВерхКолонтитул,Верхний колонтитул1, Знак10,Знак10"/>
    <w:basedOn w:val="a2"/>
    <w:link w:val="1a"/>
    <w:uiPriority w:val="99"/>
    <w:unhideWhenUsed/>
    <w:rsid w:val="00911750"/>
    <w:pPr>
      <w:tabs>
        <w:tab w:val="center" w:pos="4677"/>
        <w:tab w:val="right" w:pos="9355"/>
      </w:tabs>
      <w:spacing w:after="0" w:line="240" w:lineRule="auto"/>
    </w:pPr>
  </w:style>
  <w:style w:type="character" w:customStyle="1" w:styleId="1a">
    <w:name w:val="Верхний колонтитул Знак1"/>
    <w:aliases w:val="ВерхКолонтитул Знак1,Верхний колонтитул1 Знак1, Знак10 Знак1,Знак10 Знак1"/>
    <w:basedOn w:val="a3"/>
    <w:link w:val="ac"/>
    <w:uiPriority w:val="99"/>
    <w:semiHidden/>
    <w:rsid w:val="00911750"/>
  </w:style>
  <w:style w:type="paragraph" w:styleId="ae">
    <w:name w:val="footer"/>
    <w:aliases w:val=" Знак"/>
    <w:basedOn w:val="a2"/>
    <w:link w:val="1b"/>
    <w:uiPriority w:val="99"/>
    <w:unhideWhenUsed/>
    <w:rsid w:val="00911750"/>
    <w:pPr>
      <w:tabs>
        <w:tab w:val="center" w:pos="4677"/>
        <w:tab w:val="right" w:pos="9355"/>
      </w:tabs>
      <w:spacing w:after="0" w:line="240" w:lineRule="auto"/>
    </w:pPr>
  </w:style>
  <w:style w:type="character" w:customStyle="1" w:styleId="1b">
    <w:name w:val="Нижний колонтитул Знак1"/>
    <w:aliases w:val=" Знак Знак1"/>
    <w:basedOn w:val="a3"/>
    <w:link w:val="ae"/>
    <w:uiPriority w:val="99"/>
    <w:semiHidden/>
    <w:rsid w:val="00911750"/>
  </w:style>
  <w:style w:type="character" w:styleId="afff3">
    <w:name w:val="Hyperlink"/>
    <w:basedOn w:val="a3"/>
    <w:uiPriority w:val="99"/>
    <w:unhideWhenUsed/>
    <w:rsid w:val="00911750"/>
    <w:rPr>
      <w:color w:val="0563C1" w:themeColor="hyperlink"/>
      <w:u w:val="single"/>
    </w:rPr>
  </w:style>
  <w:style w:type="paragraph" w:styleId="afff2">
    <w:name w:val="Title"/>
    <w:basedOn w:val="a2"/>
    <w:next w:val="a2"/>
    <w:link w:val="afff1"/>
    <w:uiPriority w:val="10"/>
    <w:qFormat/>
    <w:rsid w:val="00911750"/>
    <w:pPr>
      <w:spacing w:after="0" w:line="240" w:lineRule="auto"/>
      <w:contextualSpacing/>
    </w:pPr>
    <w:rPr>
      <w:rFonts w:ascii="Cambria" w:eastAsia="Times New Roman" w:hAnsi="Cambria" w:cs="Times New Roman"/>
      <w:spacing w:val="-10"/>
      <w:kern w:val="28"/>
      <w:sz w:val="56"/>
      <w:szCs w:val="56"/>
    </w:rPr>
  </w:style>
  <w:style w:type="character" w:customStyle="1" w:styleId="1c">
    <w:name w:val="Заголовок Знак1"/>
    <w:basedOn w:val="a3"/>
    <w:uiPriority w:val="10"/>
    <w:rsid w:val="00911750"/>
    <w:rPr>
      <w:rFonts w:asciiTheme="majorHAnsi" w:eastAsiaTheme="majorEastAsia" w:hAnsiTheme="majorHAnsi" w:cstheme="majorBidi"/>
      <w:spacing w:val="-10"/>
      <w:kern w:val="28"/>
      <w:sz w:val="56"/>
      <w:szCs w:val="56"/>
    </w:rPr>
  </w:style>
  <w:style w:type="table" w:customStyle="1" w:styleId="44">
    <w:name w:val="Сетка таблицы4"/>
    <w:basedOn w:val="a4"/>
    <w:next w:val="aa"/>
    <w:uiPriority w:val="59"/>
    <w:rsid w:val="00064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621453"/>
  </w:style>
  <w:style w:type="numbering" w:customStyle="1" w:styleId="140">
    <w:name w:val="Нет списка14"/>
    <w:next w:val="a5"/>
    <w:uiPriority w:val="99"/>
    <w:semiHidden/>
    <w:unhideWhenUsed/>
    <w:rsid w:val="00621453"/>
  </w:style>
  <w:style w:type="numbering" w:customStyle="1" w:styleId="240">
    <w:name w:val="Нет списка24"/>
    <w:next w:val="a5"/>
    <w:uiPriority w:val="99"/>
    <w:semiHidden/>
    <w:unhideWhenUsed/>
    <w:rsid w:val="00621453"/>
  </w:style>
  <w:style w:type="numbering" w:customStyle="1" w:styleId="340">
    <w:name w:val="Нет списка34"/>
    <w:next w:val="a5"/>
    <w:uiPriority w:val="99"/>
    <w:semiHidden/>
    <w:unhideWhenUsed/>
    <w:rsid w:val="00621453"/>
  </w:style>
  <w:style w:type="numbering" w:customStyle="1" w:styleId="440">
    <w:name w:val="Нет списка44"/>
    <w:next w:val="a5"/>
    <w:uiPriority w:val="99"/>
    <w:semiHidden/>
    <w:unhideWhenUsed/>
    <w:rsid w:val="00621453"/>
  </w:style>
  <w:style w:type="paragraph" w:customStyle="1" w:styleId="121">
    <w:name w:val="Оглавление 12"/>
    <w:basedOn w:val="a2"/>
    <w:next w:val="a2"/>
    <w:autoRedefine/>
    <w:uiPriority w:val="39"/>
    <w:unhideWhenUsed/>
    <w:rsid w:val="00621453"/>
    <w:pPr>
      <w:spacing w:after="100" w:line="276" w:lineRule="auto"/>
    </w:pPr>
    <w:rPr>
      <w:rFonts w:eastAsia="Times New Roman"/>
      <w:lang w:eastAsia="ru-RU"/>
    </w:rPr>
  </w:style>
  <w:style w:type="numbering" w:customStyle="1" w:styleId="540">
    <w:name w:val="Нет списка54"/>
    <w:next w:val="a5"/>
    <w:uiPriority w:val="99"/>
    <w:semiHidden/>
    <w:unhideWhenUsed/>
    <w:rsid w:val="00621453"/>
  </w:style>
  <w:style w:type="table" w:customStyle="1" w:styleId="56">
    <w:name w:val="Сетка таблицы5"/>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621453"/>
  </w:style>
  <w:style w:type="numbering" w:customStyle="1" w:styleId="1120">
    <w:name w:val="Нет списка112"/>
    <w:next w:val="a5"/>
    <w:uiPriority w:val="99"/>
    <w:semiHidden/>
    <w:unhideWhenUsed/>
    <w:rsid w:val="00621453"/>
  </w:style>
  <w:style w:type="numbering" w:customStyle="1" w:styleId="2110">
    <w:name w:val="Нет списка211"/>
    <w:next w:val="a5"/>
    <w:uiPriority w:val="99"/>
    <w:semiHidden/>
    <w:unhideWhenUsed/>
    <w:rsid w:val="00621453"/>
  </w:style>
  <w:style w:type="numbering" w:customStyle="1" w:styleId="311">
    <w:name w:val="Нет списка311"/>
    <w:next w:val="a5"/>
    <w:uiPriority w:val="99"/>
    <w:semiHidden/>
    <w:unhideWhenUsed/>
    <w:rsid w:val="00621453"/>
  </w:style>
  <w:style w:type="numbering" w:customStyle="1" w:styleId="411">
    <w:name w:val="Нет списка411"/>
    <w:next w:val="a5"/>
    <w:uiPriority w:val="99"/>
    <w:semiHidden/>
    <w:unhideWhenUsed/>
    <w:rsid w:val="00621453"/>
  </w:style>
  <w:style w:type="numbering" w:customStyle="1" w:styleId="511">
    <w:name w:val="Нет списка511"/>
    <w:next w:val="a5"/>
    <w:uiPriority w:val="99"/>
    <w:semiHidden/>
    <w:unhideWhenUsed/>
    <w:rsid w:val="00621453"/>
  </w:style>
  <w:style w:type="numbering" w:customStyle="1" w:styleId="710">
    <w:name w:val="Нет списка71"/>
    <w:next w:val="a5"/>
    <w:uiPriority w:val="99"/>
    <w:semiHidden/>
    <w:unhideWhenUsed/>
    <w:rsid w:val="00621453"/>
  </w:style>
  <w:style w:type="numbering" w:customStyle="1" w:styleId="1210">
    <w:name w:val="Нет списка121"/>
    <w:next w:val="a5"/>
    <w:uiPriority w:val="99"/>
    <w:semiHidden/>
    <w:unhideWhenUsed/>
    <w:rsid w:val="00621453"/>
  </w:style>
  <w:style w:type="numbering" w:customStyle="1" w:styleId="221">
    <w:name w:val="Нет списка221"/>
    <w:next w:val="a5"/>
    <w:uiPriority w:val="99"/>
    <w:semiHidden/>
    <w:unhideWhenUsed/>
    <w:rsid w:val="00621453"/>
  </w:style>
  <w:style w:type="numbering" w:customStyle="1" w:styleId="321">
    <w:name w:val="Нет списка321"/>
    <w:next w:val="a5"/>
    <w:uiPriority w:val="99"/>
    <w:semiHidden/>
    <w:unhideWhenUsed/>
    <w:rsid w:val="00621453"/>
  </w:style>
  <w:style w:type="numbering" w:customStyle="1" w:styleId="421">
    <w:name w:val="Нет списка421"/>
    <w:next w:val="a5"/>
    <w:uiPriority w:val="99"/>
    <w:semiHidden/>
    <w:unhideWhenUsed/>
    <w:rsid w:val="00621453"/>
  </w:style>
  <w:style w:type="numbering" w:customStyle="1" w:styleId="521">
    <w:name w:val="Нет списка521"/>
    <w:next w:val="a5"/>
    <w:uiPriority w:val="99"/>
    <w:semiHidden/>
    <w:unhideWhenUsed/>
    <w:rsid w:val="00621453"/>
  </w:style>
  <w:style w:type="numbering" w:customStyle="1" w:styleId="810">
    <w:name w:val="Нет списка81"/>
    <w:next w:val="a5"/>
    <w:uiPriority w:val="99"/>
    <w:semiHidden/>
    <w:unhideWhenUsed/>
    <w:rsid w:val="00621453"/>
  </w:style>
  <w:style w:type="table" w:customStyle="1" w:styleId="122">
    <w:name w:val="Сетка таблицы12"/>
    <w:basedOn w:val="a4"/>
    <w:next w:val="aa"/>
    <w:uiPriority w:val="59"/>
    <w:rsid w:val="006214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5"/>
    <w:uiPriority w:val="99"/>
    <w:semiHidden/>
    <w:unhideWhenUsed/>
    <w:rsid w:val="00621453"/>
  </w:style>
  <w:style w:type="table" w:customStyle="1" w:styleId="212">
    <w:name w:val="Сетка таблицы21"/>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621453"/>
  </w:style>
  <w:style w:type="numbering" w:customStyle="1" w:styleId="231">
    <w:name w:val="Нет списка231"/>
    <w:next w:val="a5"/>
    <w:uiPriority w:val="99"/>
    <w:semiHidden/>
    <w:unhideWhenUsed/>
    <w:rsid w:val="00621453"/>
  </w:style>
  <w:style w:type="numbering" w:customStyle="1" w:styleId="331">
    <w:name w:val="Нет списка331"/>
    <w:next w:val="a5"/>
    <w:uiPriority w:val="99"/>
    <w:semiHidden/>
    <w:unhideWhenUsed/>
    <w:rsid w:val="00621453"/>
  </w:style>
  <w:style w:type="numbering" w:customStyle="1" w:styleId="431">
    <w:name w:val="Нет списка431"/>
    <w:next w:val="a5"/>
    <w:uiPriority w:val="99"/>
    <w:semiHidden/>
    <w:unhideWhenUsed/>
    <w:rsid w:val="00621453"/>
  </w:style>
  <w:style w:type="numbering" w:customStyle="1" w:styleId="531">
    <w:name w:val="Нет списка531"/>
    <w:next w:val="a5"/>
    <w:uiPriority w:val="99"/>
    <w:semiHidden/>
    <w:unhideWhenUsed/>
    <w:rsid w:val="00621453"/>
  </w:style>
  <w:style w:type="table" w:customStyle="1" w:styleId="312">
    <w:name w:val="Сетка таблицы31"/>
    <w:basedOn w:val="a4"/>
    <w:next w:val="aa"/>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224C73"/>
  </w:style>
  <w:style w:type="numbering" w:customStyle="1" w:styleId="160">
    <w:name w:val="Нет списка16"/>
    <w:next w:val="a5"/>
    <w:uiPriority w:val="99"/>
    <w:semiHidden/>
    <w:unhideWhenUsed/>
    <w:rsid w:val="00224C73"/>
  </w:style>
  <w:style w:type="numbering" w:customStyle="1" w:styleId="250">
    <w:name w:val="Нет списка25"/>
    <w:next w:val="a5"/>
    <w:uiPriority w:val="99"/>
    <w:semiHidden/>
    <w:unhideWhenUsed/>
    <w:rsid w:val="00224C73"/>
  </w:style>
  <w:style w:type="numbering" w:customStyle="1" w:styleId="35">
    <w:name w:val="Нет списка35"/>
    <w:next w:val="a5"/>
    <w:uiPriority w:val="99"/>
    <w:semiHidden/>
    <w:unhideWhenUsed/>
    <w:rsid w:val="00224C73"/>
  </w:style>
  <w:style w:type="numbering" w:customStyle="1" w:styleId="45">
    <w:name w:val="Нет списка45"/>
    <w:next w:val="a5"/>
    <w:uiPriority w:val="99"/>
    <w:semiHidden/>
    <w:unhideWhenUsed/>
    <w:rsid w:val="00224C73"/>
  </w:style>
  <w:style w:type="paragraph" w:customStyle="1" w:styleId="132">
    <w:name w:val="Оглавление 13"/>
    <w:basedOn w:val="a2"/>
    <w:next w:val="a2"/>
    <w:autoRedefine/>
    <w:uiPriority w:val="39"/>
    <w:unhideWhenUsed/>
    <w:rsid w:val="00224C73"/>
    <w:pPr>
      <w:spacing w:after="100" w:line="276" w:lineRule="auto"/>
    </w:pPr>
    <w:rPr>
      <w:rFonts w:eastAsia="Times New Roman"/>
      <w:lang w:eastAsia="ru-RU"/>
    </w:rPr>
  </w:style>
  <w:style w:type="numbering" w:customStyle="1" w:styleId="550">
    <w:name w:val="Нет списка55"/>
    <w:next w:val="a5"/>
    <w:uiPriority w:val="99"/>
    <w:semiHidden/>
    <w:unhideWhenUsed/>
    <w:rsid w:val="00224C73"/>
  </w:style>
  <w:style w:type="table" w:customStyle="1" w:styleId="62">
    <w:name w:val="Сетка таблицы6"/>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5"/>
    <w:uiPriority w:val="99"/>
    <w:semiHidden/>
    <w:unhideWhenUsed/>
    <w:rsid w:val="00224C73"/>
  </w:style>
  <w:style w:type="numbering" w:customStyle="1" w:styleId="1130">
    <w:name w:val="Нет списка113"/>
    <w:next w:val="a5"/>
    <w:uiPriority w:val="99"/>
    <w:semiHidden/>
    <w:unhideWhenUsed/>
    <w:rsid w:val="00224C73"/>
  </w:style>
  <w:style w:type="numbering" w:customStyle="1" w:styleId="2120">
    <w:name w:val="Нет списка212"/>
    <w:next w:val="a5"/>
    <w:uiPriority w:val="99"/>
    <w:semiHidden/>
    <w:unhideWhenUsed/>
    <w:rsid w:val="00224C73"/>
  </w:style>
  <w:style w:type="numbering" w:customStyle="1" w:styleId="3120">
    <w:name w:val="Нет списка312"/>
    <w:next w:val="a5"/>
    <w:uiPriority w:val="99"/>
    <w:semiHidden/>
    <w:unhideWhenUsed/>
    <w:rsid w:val="00224C73"/>
  </w:style>
  <w:style w:type="numbering" w:customStyle="1" w:styleId="412">
    <w:name w:val="Нет списка412"/>
    <w:next w:val="a5"/>
    <w:uiPriority w:val="99"/>
    <w:semiHidden/>
    <w:unhideWhenUsed/>
    <w:rsid w:val="00224C73"/>
  </w:style>
  <w:style w:type="numbering" w:customStyle="1" w:styleId="512">
    <w:name w:val="Нет списка512"/>
    <w:next w:val="a5"/>
    <w:uiPriority w:val="99"/>
    <w:semiHidden/>
    <w:unhideWhenUsed/>
    <w:rsid w:val="00224C73"/>
  </w:style>
  <w:style w:type="numbering" w:customStyle="1" w:styleId="720">
    <w:name w:val="Нет списка72"/>
    <w:next w:val="a5"/>
    <w:uiPriority w:val="99"/>
    <w:semiHidden/>
    <w:unhideWhenUsed/>
    <w:rsid w:val="00224C73"/>
  </w:style>
  <w:style w:type="numbering" w:customStyle="1" w:styleId="1220">
    <w:name w:val="Нет списка122"/>
    <w:next w:val="a5"/>
    <w:uiPriority w:val="99"/>
    <w:semiHidden/>
    <w:unhideWhenUsed/>
    <w:rsid w:val="00224C73"/>
  </w:style>
  <w:style w:type="numbering" w:customStyle="1" w:styleId="222">
    <w:name w:val="Нет списка222"/>
    <w:next w:val="a5"/>
    <w:uiPriority w:val="99"/>
    <w:semiHidden/>
    <w:unhideWhenUsed/>
    <w:rsid w:val="00224C73"/>
  </w:style>
  <w:style w:type="numbering" w:customStyle="1" w:styleId="322">
    <w:name w:val="Нет списка322"/>
    <w:next w:val="a5"/>
    <w:uiPriority w:val="99"/>
    <w:semiHidden/>
    <w:unhideWhenUsed/>
    <w:rsid w:val="00224C73"/>
  </w:style>
  <w:style w:type="numbering" w:customStyle="1" w:styleId="422">
    <w:name w:val="Нет списка422"/>
    <w:next w:val="a5"/>
    <w:uiPriority w:val="99"/>
    <w:semiHidden/>
    <w:unhideWhenUsed/>
    <w:rsid w:val="00224C73"/>
  </w:style>
  <w:style w:type="numbering" w:customStyle="1" w:styleId="522">
    <w:name w:val="Нет списка522"/>
    <w:next w:val="a5"/>
    <w:uiPriority w:val="99"/>
    <w:semiHidden/>
    <w:unhideWhenUsed/>
    <w:rsid w:val="00224C73"/>
  </w:style>
  <w:style w:type="numbering" w:customStyle="1" w:styleId="82">
    <w:name w:val="Нет списка82"/>
    <w:next w:val="a5"/>
    <w:uiPriority w:val="99"/>
    <w:semiHidden/>
    <w:unhideWhenUsed/>
    <w:rsid w:val="00224C73"/>
  </w:style>
  <w:style w:type="table" w:customStyle="1" w:styleId="133">
    <w:name w:val="Сетка таблицы13"/>
    <w:basedOn w:val="a4"/>
    <w:next w:val="aa"/>
    <w:uiPriority w:val="59"/>
    <w:rsid w:val="00224C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5"/>
    <w:uiPriority w:val="99"/>
    <w:semiHidden/>
    <w:unhideWhenUsed/>
    <w:rsid w:val="00224C73"/>
  </w:style>
  <w:style w:type="table" w:customStyle="1" w:styleId="223">
    <w:name w:val="Сетка таблицы22"/>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24C73"/>
  </w:style>
  <w:style w:type="numbering" w:customStyle="1" w:styleId="232">
    <w:name w:val="Нет списка232"/>
    <w:next w:val="a5"/>
    <w:uiPriority w:val="99"/>
    <w:semiHidden/>
    <w:unhideWhenUsed/>
    <w:rsid w:val="00224C73"/>
  </w:style>
  <w:style w:type="numbering" w:customStyle="1" w:styleId="332">
    <w:name w:val="Нет списка332"/>
    <w:next w:val="a5"/>
    <w:uiPriority w:val="99"/>
    <w:semiHidden/>
    <w:unhideWhenUsed/>
    <w:rsid w:val="00224C73"/>
  </w:style>
  <w:style w:type="numbering" w:customStyle="1" w:styleId="432">
    <w:name w:val="Нет списка432"/>
    <w:next w:val="a5"/>
    <w:uiPriority w:val="99"/>
    <w:semiHidden/>
    <w:unhideWhenUsed/>
    <w:rsid w:val="00224C73"/>
  </w:style>
  <w:style w:type="numbering" w:customStyle="1" w:styleId="532">
    <w:name w:val="Нет списка532"/>
    <w:next w:val="a5"/>
    <w:uiPriority w:val="99"/>
    <w:semiHidden/>
    <w:unhideWhenUsed/>
    <w:rsid w:val="00224C73"/>
  </w:style>
  <w:style w:type="table" w:customStyle="1" w:styleId="320">
    <w:name w:val="Сетка таблицы32"/>
    <w:basedOn w:val="a4"/>
    <w:next w:val="aa"/>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E52F28"/>
  </w:style>
  <w:style w:type="numbering" w:customStyle="1" w:styleId="180">
    <w:name w:val="Нет списка18"/>
    <w:next w:val="a5"/>
    <w:uiPriority w:val="99"/>
    <w:semiHidden/>
    <w:unhideWhenUsed/>
    <w:rsid w:val="00E52F28"/>
  </w:style>
  <w:style w:type="numbering" w:customStyle="1" w:styleId="260">
    <w:name w:val="Нет списка26"/>
    <w:next w:val="a5"/>
    <w:uiPriority w:val="99"/>
    <w:semiHidden/>
    <w:unhideWhenUsed/>
    <w:rsid w:val="00E52F28"/>
  </w:style>
  <w:style w:type="numbering" w:customStyle="1" w:styleId="36">
    <w:name w:val="Нет списка36"/>
    <w:next w:val="a5"/>
    <w:uiPriority w:val="99"/>
    <w:semiHidden/>
    <w:unhideWhenUsed/>
    <w:rsid w:val="00E52F28"/>
  </w:style>
  <w:style w:type="numbering" w:customStyle="1" w:styleId="46">
    <w:name w:val="Нет списка46"/>
    <w:next w:val="a5"/>
    <w:uiPriority w:val="99"/>
    <w:semiHidden/>
    <w:unhideWhenUsed/>
    <w:rsid w:val="00E52F28"/>
  </w:style>
  <w:style w:type="paragraph" w:customStyle="1" w:styleId="141">
    <w:name w:val="Оглавление 14"/>
    <w:basedOn w:val="a2"/>
    <w:next w:val="a2"/>
    <w:autoRedefine/>
    <w:uiPriority w:val="39"/>
    <w:unhideWhenUsed/>
    <w:rsid w:val="00E52F28"/>
    <w:pPr>
      <w:spacing w:after="100" w:line="276" w:lineRule="auto"/>
    </w:pPr>
    <w:rPr>
      <w:rFonts w:eastAsia="Times New Roman"/>
      <w:lang w:eastAsia="ru-RU"/>
    </w:rPr>
  </w:style>
  <w:style w:type="numbering" w:customStyle="1" w:styleId="560">
    <w:name w:val="Нет списка56"/>
    <w:next w:val="a5"/>
    <w:uiPriority w:val="99"/>
    <w:semiHidden/>
    <w:unhideWhenUsed/>
    <w:rsid w:val="00E52F28"/>
  </w:style>
  <w:style w:type="numbering" w:customStyle="1" w:styleId="63">
    <w:name w:val="Нет списка63"/>
    <w:next w:val="a5"/>
    <w:uiPriority w:val="99"/>
    <w:semiHidden/>
    <w:unhideWhenUsed/>
    <w:rsid w:val="00E52F28"/>
  </w:style>
  <w:style w:type="numbering" w:customStyle="1" w:styleId="1140">
    <w:name w:val="Нет списка114"/>
    <w:next w:val="a5"/>
    <w:uiPriority w:val="99"/>
    <w:semiHidden/>
    <w:unhideWhenUsed/>
    <w:rsid w:val="00E52F28"/>
  </w:style>
  <w:style w:type="numbering" w:customStyle="1" w:styleId="213">
    <w:name w:val="Нет списка213"/>
    <w:next w:val="a5"/>
    <w:uiPriority w:val="99"/>
    <w:semiHidden/>
    <w:unhideWhenUsed/>
    <w:rsid w:val="00E52F28"/>
  </w:style>
  <w:style w:type="numbering" w:customStyle="1" w:styleId="313">
    <w:name w:val="Нет списка313"/>
    <w:next w:val="a5"/>
    <w:uiPriority w:val="99"/>
    <w:semiHidden/>
    <w:unhideWhenUsed/>
    <w:rsid w:val="00E52F28"/>
  </w:style>
  <w:style w:type="numbering" w:customStyle="1" w:styleId="413">
    <w:name w:val="Нет списка413"/>
    <w:next w:val="a5"/>
    <w:uiPriority w:val="99"/>
    <w:semiHidden/>
    <w:unhideWhenUsed/>
    <w:rsid w:val="00E52F28"/>
  </w:style>
  <w:style w:type="numbering" w:customStyle="1" w:styleId="513">
    <w:name w:val="Нет списка513"/>
    <w:next w:val="a5"/>
    <w:uiPriority w:val="99"/>
    <w:semiHidden/>
    <w:unhideWhenUsed/>
    <w:rsid w:val="00E52F28"/>
  </w:style>
  <w:style w:type="numbering" w:customStyle="1" w:styleId="73">
    <w:name w:val="Нет списка73"/>
    <w:next w:val="a5"/>
    <w:uiPriority w:val="99"/>
    <w:semiHidden/>
    <w:unhideWhenUsed/>
    <w:rsid w:val="00E52F28"/>
  </w:style>
  <w:style w:type="numbering" w:customStyle="1" w:styleId="123">
    <w:name w:val="Нет списка123"/>
    <w:next w:val="a5"/>
    <w:uiPriority w:val="99"/>
    <w:semiHidden/>
    <w:unhideWhenUsed/>
    <w:rsid w:val="00E52F28"/>
  </w:style>
  <w:style w:type="numbering" w:customStyle="1" w:styleId="2230">
    <w:name w:val="Нет списка223"/>
    <w:next w:val="a5"/>
    <w:uiPriority w:val="99"/>
    <w:semiHidden/>
    <w:unhideWhenUsed/>
    <w:rsid w:val="00E52F28"/>
  </w:style>
  <w:style w:type="numbering" w:customStyle="1" w:styleId="323">
    <w:name w:val="Нет списка323"/>
    <w:next w:val="a5"/>
    <w:uiPriority w:val="99"/>
    <w:semiHidden/>
    <w:unhideWhenUsed/>
    <w:rsid w:val="00E52F28"/>
  </w:style>
  <w:style w:type="numbering" w:customStyle="1" w:styleId="423">
    <w:name w:val="Нет списка423"/>
    <w:next w:val="a5"/>
    <w:uiPriority w:val="99"/>
    <w:semiHidden/>
    <w:unhideWhenUsed/>
    <w:rsid w:val="00E52F28"/>
  </w:style>
  <w:style w:type="numbering" w:customStyle="1" w:styleId="523">
    <w:name w:val="Нет списка523"/>
    <w:next w:val="a5"/>
    <w:uiPriority w:val="99"/>
    <w:semiHidden/>
    <w:unhideWhenUsed/>
    <w:rsid w:val="00E52F28"/>
  </w:style>
  <w:style w:type="numbering" w:customStyle="1" w:styleId="83">
    <w:name w:val="Нет списка83"/>
    <w:next w:val="a5"/>
    <w:uiPriority w:val="99"/>
    <w:semiHidden/>
    <w:unhideWhenUsed/>
    <w:rsid w:val="00E52F28"/>
  </w:style>
  <w:style w:type="table" w:customStyle="1" w:styleId="142">
    <w:name w:val="Сетка таблицы14"/>
    <w:basedOn w:val="a4"/>
    <w:next w:val="aa"/>
    <w:uiPriority w:val="59"/>
    <w:rsid w:val="00E52F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5"/>
    <w:uiPriority w:val="99"/>
    <w:semiHidden/>
    <w:unhideWhenUsed/>
    <w:rsid w:val="00E52F28"/>
  </w:style>
  <w:style w:type="numbering" w:customStyle="1" w:styleId="1330">
    <w:name w:val="Нет списка133"/>
    <w:next w:val="a5"/>
    <w:uiPriority w:val="99"/>
    <w:semiHidden/>
    <w:unhideWhenUsed/>
    <w:rsid w:val="00E52F28"/>
  </w:style>
  <w:style w:type="numbering" w:customStyle="1" w:styleId="233">
    <w:name w:val="Нет списка233"/>
    <w:next w:val="a5"/>
    <w:uiPriority w:val="99"/>
    <w:semiHidden/>
    <w:unhideWhenUsed/>
    <w:rsid w:val="00E52F28"/>
  </w:style>
  <w:style w:type="numbering" w:customStyle="1" w:styleId="333">
    <w:name w:val="Нет списка333"/>
    <w:next w:val="a5"/>
    <w:uiPriority w:val="99"/>
    <w:semiHidden/>
    <w:unhideWhenUsed/>
    <w:rsid w:val="00E52F28"/>
  </w:style>
  <w:style w:type="numbering" w:customStyle="1" w:styleId="433">
    <w:name w:val="Нет списка433"/>
    <w:next w:val="a5"/>
    <w:uiPriority w:val="99"/>
    <w:semiHidden/>
    <w:unhideWhenUsed/>
    <w:rsid w:val="00E52F28"/>
  </w:style>
  <w:style w:type="numbering" w:customStyle="1" w:styleId="533">
    <w:name w:val="Нет списка533"/>
    <w:next w:val="a5"/>
    <w:uiPriority w:val="99"/>
    <w:semiHidden/>
    <w:unhideWhenUsed/>
    <w:rsid w:val="00E52F28"/>
  </w:style>
  <w:style w:type="numbering" w:customStyle="1" w:styleId="190">
    <w:name w:val="Нет списка19"/>
    <w:next w:val="a5"/>
    <w:uiPriority w:val="99"/>
    <w:semiHidden/>
    <w:unhideWhenUsed/>
    <w:rsid w:val="00C12CD7"/>
  </w:style>
  <w:style w:type="numbering" w:customStyle="1" w:styleId="1100">
    <w:name w:val="Нет списка110"/>
    <w:next w:val="a5"/>
    <w:uiPriority w:val="99"/>
    <w:semiHidden/>
    <w:unhideWhenUsed/>
    <w:rsid w:val="00C12CD7"/>
  </w:style>
  <w:style w:type="numbering" w:customStyle="1" w:styleId="270">
    <w:name w:val="Нет списка27"/>
    <w:next w:val="a5"/>
    <w:uiPriority w:val="99"/>
    <w:semiHidden/>
    <w:unhideWhenUsed/>
    <w:rsid w:val="00C12CD7"/>
  </w:style>
  <w:style w:type="numbering" w:customStyle="1" w:styleId="37">
    <w:name w:val="Нет списка37"/>
    <w:next w:val="a5"/>
    <w:uiPriority w:val="99"/>
    <w:semiHidden/>
    <w:unhideWhenUsed/>
    <w:rsid w:val="00C12CD7"/>
  </w:style>
  <w:style w:type="numbering" w:customStyle="1" w:styleId="47">
    <w:name w:val="Нет списка47"/>
    <w:next w:val="a5"/>
    <w:uiPriority w:val="99"/>
    <w:semiHidden/>
    <w:unhideWhenUsed/>
    <w:rsid w:val="00C12CD7"/>
  </w:style>
  <w:style w:type="paragraph" w:customStyle="1" w:styleId="151">
    <w:name w:val="Оглавление 15"/>
    <w:basedOn w:val="a2"/>
    <w:next w:val="a2"/>
    <w:autoRedefine/>
    <w:uiPriority w:val="39"/>
    <w:unhideWhenUsed/>
    <w:rsid w:val="00C12CD7"/>
    <w:pPr>
      <w:spacing w:after="100" w:line="276" w:lineRule="auto"/>
    </w:pPr>
    <w:rPr>
      <w:rFonts w:eastAsia="Times New Roman"/>
      <w:lang w:eastAsia="ru-RU"/>
    </w:rPr>
  </w:style>
  <w:style w:type="numbering" w:customStyle="1" w:styleId="57">
    <w:name w:val="Нет списка57"/>
    <w:next w:val="a5"/>
    <w:uiPriority w:val="99"/>
    <w:semiHidden/>
    <w:unhideWhenUsed/>
    <w:rsid w:val="00C12CD7"/>
  </w:style>
  <w:style w:type="numbering" w:customStyle="1" w:styleId="64">
    <w:name w:val="Нет списка64"/>
    <w:next w:val="a5"/>
    <w:uiPriority w:val="99"/>
    <w:semiHidden/>
    <w:unhideWhenUsed/>
    <w:rsid w:val="00C12CD7"/>
  </w:style>
  <w:style w:type="numbering" w:customStyle="1" w:styleId="1150">
    <w:name w:val="Нет списка115"/>
    <w:next w:val="a5"/>
    <w:uiPriority w:val="99"/>
    <w:semiHidden/>
    <w:unhideWhenUsed/>
    <w:rsid w:val="00C12CD7"/>
  </w:style>
  <w:style w:type="numbering" w:customStyle="1" w:styleId="214">
    <w:name w:val="Нет списка214"/>
    <w:next w:val="a5"/>
    <w:uiPriority w:val="99"/>
    <w:semiHidden/>
    <w:unhideWhenUsed/>
    <w:rsid w:val="00C12CD7"/>
  </w:style>
  <w:style w:type="numbering" w:customStyle="1" w:styleId="314">
    <w:name w:val="Нет списка314"/>
    <w:next w:val="a5"/>
    <w:uiPriority w:val="99"/>
    <w:semiHidden/>
    <w:unhideWhenUsed/>
    <w:rsid w:val="00C12CD7"/>
  </w:style>
  <w:style w:type="numbering" w:customStyle="1" w:styleId="414">
    <w:name w:val="Нет списка414"/>
    <w:next w:val="a5"/>
    <w:uiPriority w:val="99"/>
    <w:semiHidden/>
    <w:unhideWhenUsed/>
    <w:rsid w:val="00C12CD7"/>
  </w:style>
  <w:style w:type="numbering" w:customStyle="1" w:styleId="514">
    <w:name w:val="Нет списка514"/>
    <w:next w:val="a5"/>
    <w:uiPriority w:val="99"/>
    <w:semiHidden/>
    <w:unhideWhenUsed/>
    <w:rsid w:val="00C12CD7"/>
  </w:style>
  <w:style w:type="numbering" w:customStyle="1" w:styleId="74">
    <w:name w:val="Нет списка74"/>
    <w:next w:val="a5"/>
    <w:uiPriority w:val="99"/>
    <w:semiHidden/>
    <w:unhideWhenUsed/>
    <w:rsid w:val="00C12CD7"/>
  </w:style>
  <w:style w:type="numbering" w:customStyle="1" w:styleId="124">
    <w:name w:val="Нет списка124"/>
    <w:next w:val="a5"/>
    <w:uiPriority w:val="99"/>
    <w:semiHidden/>
    <w:unhideWhenUsed/>
    <w:rsid w:val="00C12CD7"/>
  </w:style>
  <w:style w:type="numbering" w:customStyle="1" w:styleId="224">
    <w:name w:val="Нет списка224"/>
    <w:next w:val="a5"/>
    <w:uiPriority w:val="99"/>
    <w:semiHidden/>
    <w:unhideWhenUsed/>
    <w:rsid w:val="00C12CD7"/>
  </w:style>
  <w:style w:type="numbering" w:customStyle="1" w:styleId="324">
    <w:name w:val="Нет списка324"/>
    <w:next w:val="a5"/>
    <w:uiPriority w:val="99"/>
    <w:semiHidden/>
    <w:unhideWhenUsed/>
    <w:rsid w:val="00C12CD7"/>
  </w:style>
  <w:style w:type="numbering" w:customStyle="1" w:styleId="424">
    <w:name w:val="Нет списка424"/>
    <w:next w:val="a5"/>
    <w:uiPriority w:val="99"/>
    <w:semiHidden/>
    <w:unhideWhenUsed/>
    <w:rsid w:val="00C12CD7"/>
  </w:style>
  <w:style w:type="numbering" w:customStyle="1" w:styleId="524">
    <w:name w:val="Нет списка524"/>
    <w:next w:val="a5"/>
    <w:uiPriority w:val="99"/>
    <w:semiHidden/>
    <w:unhideWhenUsed/>
    <w:rsid w:val="00C12CD7"/>
  </w:style>
  <w:style w:type="numbering" w:customStyle="1" w:styleId="84">
    <w:name w:val="Нет списка84"/>
    <w:next w:val="a5"/>
    <w:uiPriority w:val="99"/>
    <w:semiHidden/>
    <w:unhideWhenUsed/>
    <w:rsid w:val="00C12CD7"/>
  </w:style>
  <w:style w:type="table" w:customStyle="1" w:styleId="152">
    <w:name w:val="Сетка таблицы15"/>
    <w:basedOn w:val="a4"/>
    <w:next w:val="aa"/>
    <w:uiPriority w:val="59"/>
    <w:rsid w:val="00C12C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5"/>
    <w:uiPriority w:val="99"/>
    <w:semiHidden/>
    <w:unhideWhenUsed/>
    <w:rsid w:val="00C12CD7"/>
  </w:style>
  <w:style w:type="numbering" w:customStyle="1" w:styleId="134">
    <w:name w:val="Нет списка134"/>
    <w:next w:val="a5"/>
    <w:uiPriority w:val="99"/>
    <w:semiHidden/>
    <w:unhideWhenUsed/>
    <w:rsid w:val="00C12CD7"/>
  </w:style>
  <w:style w:type="numbering" w:customStyle="1" w:styleId="234">
    <w:name w:val="Нет списка234"/>
    <w:next w:val="a5"/>
    <w:uiPriority w:val="99"/>
    <w:semiHidden/>
    <w:unhideWhenUsed/>
    <w:rsid w:val="00C12CD7"/>
  </w:style>
  <w:style w:type="numbering" w:customStyle="1" w:styleId="334">
    <w:name w:val="Нет списка334"/>
    <w:next w:val="a5"/>
    <w:uiPriority w:val="99"/>
    <w:semiHidden/>
    <w:unhideWhenUsed/>
    <w:rsid w:val="00C12CD7"/>
  </w:style>
  <w:style w:type="numbering" w:customStyle="1" w:styleId="434">
    <w:name w:val="Нет списка434"/>
    <w:next w:val="a5"/>
    <w:uiPriority w:val="99"/>
    <w:semiHidden/>
    <w:unhideWhenUsed/>
    <w:rsid w:val="00C12CD7"/>
  </w:style>
  <w:style w:type="numbering" w:customStyle="1" w:styleId="534">
    <w:name w:val="Нет списка534"/>
    <w:next w:val="a5"/>
    <w:uiPriority w:val="99"/>
    <w:semiHidden/>
    <w:unhideWhenUsed/>
    <w:rsid w:val="00C12CD7"/>
  </w:style>
  <w:style w:type="numbering" w:customStyle="1" w:styleId="200">
    <w:name w:val="Нет списка20"/>
    <w:next w:val="a5"/>
    <w:uiPriority w:val="99"/>
    <w:semiHidden/>
    <w:unhideWhenUsed/>
    <w:rsid w:val="00C46A24"/>
  </w:style>
  <w:style w:type="numbering" w:customStyle="1" w:styleId="116">
    <w:name w:val="Нет списка116"/>
    <w:next w:val="a5"/>
    <w:uiPriority w:val="99"/>
    <w:semiHidden/>
    <w:unhideWhenUsed/>
    <w:rsid w:val="00C46A24"/>
  </w:style>
  <w:style w:type="numbering" w:customStyle="1" w:styleId="28">
    <w:name w:val="Нет списка28"/>
    <w:next w:val="a5"/>
    <w:uiPriority w:val="99"/>
    <w:semiHidden/>
    <w:unhideWhenUsed/>
    <w:rsid w:val="00C46A24"/>
  </w:style>
  <w:style w:type="numbering" w:customStyle="1" w:styleId="38">
    <w:name w:val="Нет списка38"/>
    <w:next w:val="a5"/>
    <w:uiPriority w:val="99"/>
    <w:semiHidden/>
    <w:unhideWhenUsed/>
    <w:rsid w:val="00C46A24"/>
  </w:style>
  <w:style w:type="numbering" w:customStyle="1" w:styleId="48">
    <w:name w:val="Нет списка48"/>
    <w:next w:val="a5"/>
    <w:uiPriority w:val="99"/>
    <w:semiHidden/>
    <w:unhideWhenUsed/>
    <w:rsid w:val="00C46A24"/>
  </w:style>
  <w:style w:type="paragraph" w:customStyle="1" w:styleId="161">
    <w:name w:val="Оглавление 16"/>
    <w:basedOn w:val="a2"/>
    <w:next w:val="a2"/>
    <w:autoRedefine/>
    <w:uiPriority w:val="39"/>
    <w:unhideWhenUsed/>
    <w:rsid w:val="00C46A24"/>
    <w:pPr>
      <w:spacing w:after="100" w:line="276" w:lineRule="auto"/>
    </w:pPr>
    <w:rPr>
      <w:rFonts w:eastAsia="Times New Roman"/>
      <w:lang w:eastAsia="ru-RU"/>
    </w:rPr>
  </w:style>
  <w:style w:type="numbering" w:customStyle="1" w:styleId="58">
    <w:name w:val="Нет списка58"/>
    <w:next w:val="a5"/>
    <w:uiPriority w:val="99"/>
    <w:semiHidden/>
    <w:unhideWhenUsed/>
    <w:rsid w:val="00C46A24"/>
  </w:style>
  <w:style w:type="numbering" w:customStyle="1" w:styleId="65">
    <w:name w:val="Нет списка65"/>
    <w:next w:val="a5"/>
    <w:uiPriority w:val="99"/>
    <w:semiHidden/>
    <w:unhideWhenUsed/>
    <w:rsid w:val="00C46A24"/>
  </w:style>
  <w:style w:type="numbering" w:customStyle="1" w:styleId="117">
    <w:name w:val="Нет списка117"/>
    <w:next w:val="a5"/>
    <w:uiPriority w:val="99"/>
    <w:semiHidden/>
    <w:unhideWhenUsed/>
    <w:rsid w:val="00C46A24"/>
  </w:style>
  <w:style w:type="numbering" w:customStyle="1" w:styleId="215">
    <w:name w:val="Нет списка215"/>
    <w:next w:val="a5"/>
    <w:uiPriority w:val="99"/>
    <w:semiHidden/>
    <w:unhideWhenUsed/>
    <w:rsid w:val="00C46A24"/>
  </w:style>
  <w:style w:type="numbering" w:customStyle="1" w:styleId="315">
    <w:name w:val="Нет списка315"/>
    <w:next w:val="a5"/>
    <w:uiPriority w:val="99"/>
    <w:semiHidden/>
    <w:unhideWhenUsed/>
    <w:rsid w:val="00C46A24"/>
  </w:style>
  <w:style w:type="numbering" w:customStyle="1" w:styleId="415">
    <w:name w:val="Нет списка415"/>
    <w:next w:val="a5"/>
    <w:uiPriority w:val="99"/>
    <w:semiHidden/>
    <w:unhideWhenUsed/>
    <w:rsid w:val="00C46A24"/>
  </w:style>
  <w:style w:type="numbering" w:customStyle="1" w:styleId="515">
    <w:name w:val="Нет списка515"/>
    <w:next w:val="a5"/>
    <w:uiPriority w:val="99"/>
    <w:semiHidden/>
    <w:unhideWhenUsed/>
    <w:rsid w:val="00C46A24"/>
  </w:style>
  <w:style w:type="numbering" w:customStyle="1" w:styleId="75">
    <w:name w:val="Нет списка75"/>
    <w:next w:val="a5"/>
    <w:uiPriority w:val="99"/>
    <w:semiHidden/>
    <w:unhideWhenUsed/>
    <w:rsid w:val="00C46A24"/>
  </w:style>
  <w:style w:type="numbering" w:customStyle="1" w:styleId="125">
    <w:name w:val="Нет списка125"/>
    <w:next w:val="a5"/>
    <w:uiPriority w:val="99"/>
    <w:semiHidden/>
    <w:unhideWhenUsed/>
    <w:rsid w:val="00C46A24"/>
  </w:style>
  <w:style w:type="numbering" w:customStyle="1" w:styleId="225">
    <w:name w:val="Нет списка225"/>
    <w:next w:val="a5"/>
    <w:uiPriority w:val="99"/>
    <w:semiHidden/>
    <w:unhideWhenUsed/>
    <w:rsid w:val="00C46A24"/>
  </w:style>
  <w:style w:type="numbering" w:customStyle="1" w:styleId="325">
    <w:name w:val="Нет списка325"/>
    <w:next w:val="a5"/>
    <w:uiPriority w:val="99"/>
    <w:semiHidden/>
    <w:unhideWhenUsed/>
    <w:rsid w:val="00C46A24"/>
  </w:style>
  <w:style w:type="numbering" w:customStyle="1" w:styleId="425">
    <w:name w:val="Нет списка425"/>
    <w:next w:val="a5"/>
    <w:uiPriority w:val="99"/>
    <w:semiHidden/>
    <w:unhideWhenUsed/>
    <w:rsid w:val="00C46A24"/>
  </w:style>
  <w:style w:type="numbering" w:customStyle="1" w:styleId="525">
    <w:name w:val="Нет списка525"/>
    <w:next w:val="a5"/>
    <w:uiPriority w:val="99"/>
    <w:semiHidden/>
    <w:unhideWhenUsed/>
    <w:rsid w:val="00C46A24"/>
  </w:style>
  <w:style w:type="numbering" w:customStyle="1" w:styleId="85">
    <w:name w:val="Нет списка85"/>
    <w:next w:val="a5"/>
    <w:uiPriority w:val="99"/>
    <w:semiHidden/>
    <w:unhideWhenUsed/>
    <w:rsid w:val="00C46A24"/>
  </w:style>
  <w:style w:type="table" w:customStyle="1" w:styleId="162">
    <w:name w:val="Сетка таблицы16"/>
    <w:basedOn w:val="a4"/>
    <w:next w:val="aa"/>
    <w:uiPriority w:val="59"/>
    <w:rsid w:val="00C46A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5"/>
    <w:uiPriority w:val="99"/>
    <w:semiHidden/>
    <w:unhideWhenUsed/>
    <w:rsid w:val="00C46A24"/>
  </w:style>
  <w:style w:type="numbering" w:customStyle="1" w:styleId="135">
    <w:name w:val="Нет списка135"/>
    <w:next w:val="a5"/>
    <w:uiPriority w:val="99"/>
    <w:semiHidden/>
    <w:unhideWhenUsed/>
    <w:rsid w:val="00C46A24"/>
  </w:style>
  <w:style w:type="numbering" w:customStyle="1" w:styleId="235">
    <w:name w:val="Нет списка235"/>
    <w:next w:val="a5"/>
    <w:uiPriority w:val="99"/>
    <w:semiHidden/>
    <w:unhideWhenUsed/>
    <w:rsid w:val="00C46A24"/>
  </w:style>
  <w:style w:type="numbering" w:customStyle="1" w:styleId="335">
    <w:name w:val="Нет списка335"/>
    <w:next w:val="a5"/>
    <w:uiPriority w:val="99"/>
    <w:semiHidden/>
    <w:unhideWhenUsed/>
    <w:rsid w:val="00C46A24"/>
  </w:style>
  <w:style w:type="numbering" w:customStyle="1" w:styleId="435">
    <w:name w:val="Нет списка435"/>
    <w:next w:val="a5"/>
    <w:uiPriority w:val="99"/>
    <w:semiHidden/>
    <w:unhideWhenUsed/>
    <w:rsid w:val="00C46A24"/>
  </w:style>
  <w:style w:type="numbering" w:customStyle="1" w:styleId="535">
    <w:name w:val="Нет списка535"/>
    <w:next w:val="a5"/>
    <w:uiPriority w:val="99"/>
    <w:semiHidden/>
    <w:unhideWhenUsed/>
    <w:rsid w:val="00C46A24"/>
  </w:style>
  <w:style w:type="paragraph" w:styleId="1d">
    <w:name w:val="toc 1"/>
    <w:basedOn w:val="a2"/>
    <w:next w:val="a2"/>
    <w:autoRedefine/>
    <w:uiPriority w:val="39"/>
    <w:unhideWhenUsed/>
    <w:rsid w:val="006300DB"/>
    <w:pPr>
      <w:spacing w:after="100"/>
    </w:pPr>
  </w:style>
  <w:style w:type="table" w:customStyle="1" w:styleId="236">
    <w:name w:val="Сетка таблицы23"/>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5"/>
    <w:uiPriority w:val="99"/>
    <w:semiHidden/>
    <w:unhideWhenUsed/>
    <w:rsid w:val="002F21AE"/>
  </w:style>
  <w:style w:type="numbering" w:customStyle="1" w:styleId="118">
    <w:name w:val="Нет списка118"/>
    <w:next w:val="a5"/>
    <w:uiPriority w:val="99"/>
    <w:semiHidden/>
    <w:unhideWhenUsed/>
    <w:rsid w:val="002F21AE"/>
  </w:style>
  <w:style w:type="numbering" w:customStyle="1" w:styleId="2100">
    <w:name w:val="Нет списка210"/>
    <w:next w:val="a5"/>
    <w:uiPriority w:val="99"/>
    <w:semiHidden/>
    <w:unhideWhenUsed/>
    <w:rsid w:val="002F21AE"/>
  </w:style>
  <w:style w:type="numbering" w:customStyle="1" w:styleId="39">
    <w:name w:val="Нет списка39"/>
    <w:next w:val="a5"/>
    <w:uiPriority w:val="99"/>
    <w:semiHidden/>
    <w:unhideWhenUsed/>
    <w:rsid w:val="002F21AE"/>
  </w:style>
  <w:style w:type="numbering" w:customStyle="1" w:styleId="49">
    <w:name w:val="Нет списка49"/>
    <w:next w:val="a5"/>
    <w:uiPriority w:val="99"/>
    <w:semiHidden/>
    <w:unhideWhenUsed/>
    <w:rsid w:val="002F21AE"/>
  </w:style>
  <w:style w:type="numbering" w:customStyle="1" w:styleId="59">
    <w:name w:val="Нет списка59"/>
    <w:next w:val="a5"/>
    <w:uiPriority w:val="99"/>
    <w:semiHidden/>
    <w:unhideWhenUsed/>
    <w:rsid w:val="002F21AE"/>
  </w:style>
  <w:style w:type="numbering" w:customStyle="1" w:styleId="66">
    <w:name w:val="Нет списка66"/>
    <w:next w:val="a5"/>
    <w:uiPriority w:val="99"/>
    <w:semiHidden/>
    <w:unhideWhenUsed/>
    <w:rsid w:val="002F21AE"/>
  </w:style>
  <w:style w:type="numbering" w:customStyle="1" w:styleId="119">
    <w:name w:val="Нет списка119"/>
    <w:next w:val="a5"/>
    <w:uiPriority w:val="99"/>
    <w:semiHidden/>
    <w:unhideWhenUsed/>
    <w:rsid w:val="002F21AE"/>
  </w:style>
  <w:style w:type="numbering" w:customStyle="1" w:styleId="216">
    <w:name w:val="Нет списка216"/>
    <w:next w:val="a5"/>
    <w:uiPriority w:val="99"/>
    <w:semiHidden/>
    <w:unhideWhenUsed/>
    <w:rsid w:val="002F21AE"/>
  </w:style>
  <w:style w:type="numbering" w:customStyle="1" w:styleId="316">
    <w:name w:val="Нет списка316"/>
    <w:next w:val="a5"/>
    <w:uiPriority w:val="99"/>
    <w:semiHidden/>
    <w:unhideWhenUsed/>
    <w:rsid w:val="002F21AE"/>
  </w:style>
  <w:style w:type="numbering" w:customStyle="1" w:styleId="416">
    <w:name w:val="Нет списка416"/>
    <w:next w:val="a5"/>
    <w:uiPriority w:val="99"/>
    <w:semiHidden/>
    <w:unhideWhenUsed/>
    <w:rsid w:val="002F21AE"/>
  </w:style>
  <w:style w:type="numbering" w:customStyle="1" w:styleId="516">
    <w:name w:val="Нет списка516"/>
    <w:next w:val="a5"/>
    <w:uiPriority w:val="99"/>
    <w:semiHidden/>
    <w:unhideWhenUsed/>
    <w:rsid w:val="002F21AE"/>
  </w:style>
  <w:style w:type="numbering" w:customStyle="1" w:styleId="76">
    <w:name w:val="Нет списка76"/>
    <w:next w:val="a5"/>
    <w:uiPriority w:val="99"/>
    <w:semiHidden/>
    <w:unhideWhenUsed/>
    <w:rsid w:val="002F21AE"/>
  </w:style>
  <w:style w:type="numbering" w:customStyle="1" w:styleId="126">
    <w:name w:val="Нет списка126"/>
    <w:next w:val="a5"/>
    <w:uiPriority w:val="99"/>
    <w:semiHidden/>
    <w:unhideWhenUsed/>
    <w:rsid w:val="002F21AE"/>
  </w:style>
  <w:style w:type="numbering" w:customStyle="1" w:styleId="226">
    <w:name w:val="Нет списка226"/>
    <w:next w:val="a5"/>
    <w:uiPriority w:val="99"/>
    <w:semiHidden/>
    <w:unhideWhenUsed/>
    <w:rsid w:val="002F21AE"/>
  </w:style>
  <w:style w:type="numbering" w:customStyle="1" w:styleId="326">
    <w:name w:val="Нет списка326"/>
    <w:next w:val="a5"/>
    <w:uiPriority w:val="99"/>
    <w:semiHidden/>
    <w:unhideWhenUsed/>
    <w:rsid w:val="002F21AE"/>
  </w:style>
  <w:style w:type="numbering" w:customStyle="1" w:styleId="426">
    <w:name w:val="Нет списка426"/>
    <w:next w:val="a5"/>
    <w:uiPriority w:val="99"/>
    <w:semiHidden/>
    <w:unhideWhenUsed/>
    <w:rsid w:val="002F21AE"/>
  </w:style>
  <w:style w:type="numbering" w:customStyle="1" w:styleId="526">
    <w:name w:val="Нет списка526"/>
    <w:next w:val="a5"/>
    <w:uiPriority w:val="99"/>
    <w:semiHidden/>
    <w:unhideWhenUsed/>
    <w:rsid w:val="002F21AE"/>
  </w:style>
  <w:style w:type="numbering" w:customStyle="1" w:styleId="86">
    <w:name w:val="Нет списка86"/>
    <w:next w:val="a5"/>
    <w:uiPriority w:val="99"/>
    <w:semiHidden/>
    <w:unhideWhenUsed/>
    <w:rsid w:val="002F21AE"/>
  </w:style>
  <w:style w:type="table" w:customStyle="1" w:styleId="171">
    <w:name w:val="Сетка таблицы17"/>
    <w:basedOn w:val="a4"/>
    <w:next w:val="aa"/>
    <w:uiPriority w:val="59"/>
    <w:rsid w:val="002F21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5"/>
    <w:uiPriority w:val="99"/>
    <w:semiHidden/>
    <w:unhideWhenUsed/>
    <w:rsid w:val="002F21AE"/>
  </w:style>
  <w:style w:type="numbering" w:customStyle="1" w:styleId="136">
    <w:name w:val="Нет списка136"/>
    <w:next w:val="a5"/>
    <w:uiPriority w:val="99"/>
    <w:semiHidden/>
    <w:unhideWhenUsed/>
    <w:rsid w:val="002F21AE"/>
  </w:style>
  <w:style w:type="numbering" w:customStyle="1" w:styleId="2360">
    <w:name w:val="Нет списка236"/>
    <w:next w:val="a5"/>
    <w:uiPriority w:val="99"/>
    <w:semiHidden/>
    <w:unhideWhenUsed/>
    <w:rsid w:val="002F21AE"/>
  </w:style>
  <w:style w:type="numbering" w:customStyle="1" w:styleId="336">
    <w:name w:val="Нет списка336"/>
    <w:next w:val="a5"/>
    <w:uiPriority w:val="99"/>
    <w:semiHidden/>
    <w:unhideWhenUsed/>
    <w:rsid w:val="002F21AE"/>
  </w:style>
  <w:style w:type="numbering" w:customStyle="1" w:styleId="436">
    <w:name w:val="Нет списка436"/>
    <w:next w:val="a5"/>
    <w:uiPriority w:val="99"/>
    <w:semiHidden/>
    <w:unhideWhenUsed/>
    <w:rsid w:val="002F21AE"/>
  </w:style>
  <w:style w:type="numbering" w:customStyle="1" w:styleId="536">
    <w:name w:val="Нет списка536"/>
    <w:next w:val="a5"/>
    <w:uiPriority w:val="99"/>
    <w:semiHidden/>
    <w:unhideWhenUsed/>
    <w:rsid w:val="002F21AE"/>
  </w:style>
  <w:style w:type="numbering" w:customStyle="1" w:styleId="300">
    <w:name w:val="Нет списка30"/>
    <w:next w:val="a5"/>
    <w:uiPriority w:val="99"/>
    <w:semiHidden/>
    <w:unhideWhenUsed/>
    <w:rsid w:val="0029021E"/>
  </w:style>
  <w:style w:type="numbering" w:customStyle="1" w:styleId="1200">
    <w:name w:val="Нет списка120"/>
    <w:next w:val="a5"/>
    <w:uiPriority w:val="99"/>
    <w:semiHidden/>
    <w:unhideWhenUsed/>
    <w:rsid w:val="0029021E"/>
  </w:style>
  <w:style w:type="numbering" w:customStyle="1" w:styleId="217">
    <w:name w:val="Нет списка217"/>
    <w:next w:val="a5"/>
    <w:uiPriority w:val="99"/>
    <w:semiHidden/>
    <w:unhideWhenUsed/>
    <w:rsid w:val="0029021E"/>
  </w:style>
  <w:style w:type="numbering" w:customStyle="1" w:styleId="3100">
    <w:name w:val="Нет списка310"/>
    <w:next w:val="a5"/>
    <w:uiPriority w:val="99"/>
    <w:semiHidden/>
    <w:unhideWhenUsed/>
    <w:rsid w:val="0029021E"/>
  </w:style>
  <w:style w:type="numbering" w:customStyle="1" w:styleId="4100">
    <w:name w:val="Нет списка410"/>
    <w:next w:val="a5"/>
    <w:uiPriority w:val="99"/>
    <w:semiHidden/>
    <w:unhideWhenUsed/>
    <w:rsid w:val="0029021E"/>
  </w:style>
  <w:style w:type="numbering" w:customStyle="1" w:styleId="5100">
    <w:name w:val="Нет списка510"/>
    <w:next w:val="a5"/>
    <w:uiPriority w:val="99"/>
    <w:semiHidden/>
    <w:unhideWhenUsed/>
    <w:rsid w:val="0029021E"/>
  </w:style>
  <w:style w:type="numbering" w:customStyle="1" w:styleId="67">
    <w:name w:val="Нет списка67"/>
    <w:next w:val="a5"/>
    <w:uiPriority w:val="99"/>
    <w:semiHidden/>
    <w:unhideWhenUsed/>
    <w:rsid w:val="0029021E"/>
  </w:style>
  <w:style w:type="numbering" w:customStyle="1" w:styleId="11100">
    <w:name w:val="Нет списка1110"/>
    <w:next w:val="a5"/>
    <w:uiPriority w:val="99"/>
    <w:semiHidden/>
    <w:unhideWhenUsed/>
    <w:rsid w:val="0029021E"/>
  </w:style>
  <w:style w:type="numbering" w:customStyle="1" w:styleId="218">
    <w:name w:val="Нет списка218"/>
    <w:next w:val="a5"/>
    <w:uiPriority w:val="99"/>
    <w:semiHidden/>
    <w:unhideWhenUsed/>
    <w:rsid w:val="0029021E"/>
  </w:style>
  <w:style w:type="numbering" w:customStyle="1" w:styleId="317">
    <w:name w:val="Нет списка317"/>
    <w:next w:val="a5"/>
    <w:uiPriority w:val="99"/>
    <w:semiHidden/>
    <w:unhideWhenUsed/>
    <w:rsid w:val="0029021E"/>
  </w:style>
  <w:style w:type="numbering" w:customStyle="1" w:styleId="417">
    <w:name w:val="Нет списка417"/>
    <w:next w:val="a5"/>
    <w:uiPriority w:val="99"/>
    <w:semiHidden/>
    <w:unhideWhenUsed/>
    <w:rsid w:val="0029021E"/>
  </w:style>
  <w:style w:type="numbering" w:customStyle="1" w:styleId="517">
    <w:name w:val="Нет списка517"/>
    <w:next w:val="a5"/>
    <w:uiPriority w:val="99"/>
    <w:semiHidden/>
    <w:unhideWhenUsed/>
    <w:rsid w:val="0029021E"/>
  </w:style>
  <w:style w:type="numbering" w:customStyle="1" w:styleId="77">
    <w:name w:val="Нет списка77"/>
    <w:next w:val="a5"/>
    <w:uiPriority w:val="99"/>
    <w:semiHidden/>
    <w:unhideWhenUsed/>
    <w:rsid w:val="0029021E"/>
  </w:style>
  <w:style w:type="numbering" w:customStyle="1" w:styleId="127">
    <w:name w:val="Нет списка127"/>
    <w:next w:val="a5"/>
    <w:uiPriority w:val="99"/>
    <w:semiHidden/>
    <w:unhideWhenUsed/>
    <w:rsid w:val="0029021E"/>
  </w:style>
  <w:style w:type="numbering" w:customStyle="1" w:styleId="227">
    <w:name w:val="Нет списка227"/>
    <w:next w:val="a5"/>
    <w:uiPriority w:val="99"/>
    <w:semiHidden/>
    <w:unhideWhenUsed/>
    <w:rsid w:val="0029021E"/>
  </w:style>
  <w:style w:type="numbering" w:customStyle="1" w:styleId="327">
    <w:name w:val="Нет списка327"/>
    <w:next w:val="a5"/>
    <w:uiPriority w:val="99"/>
    <w:semiHidden/>
    <w:unhideWhenUsed/>
    <w:rsid w:val="0029021E"/>
  </w:style>
  <w:style w:type="numbering" w:customStyle="1" w:styleId="427">
    <w:name w:val="Нет списка427"/>
    <w:next w:val="a5"/>
    <w:uiPriority w:val="99"/>
    <w:semiHidden/>
    <w:unhideWhenUsed/>
    <w:rsid w:val="0029021E"/>
  </w:style>
  <w:style w:type="numbering" w:customStyle="1" w:styleId="527">
    <w:name w:val="Нет списка527"/>
    <w:next w:val="a5"/>
    <w:uiPriority w:val="99"/>
    <w:semiHidden/>
    <w:unhideWhenUsed/>
    <w:rsid w:val="0029021E"/>
  </w:style>
  <w:style w:type="numbering" w:customStyle="1" w:styleId="87">
    <w:name w:val="Нет списка87"/>
    <w:next w:val="a5"/>
    <w:uiPriority w:val="99"/>
    <w:semiHidden/>
    <w:unhideWhenUsed/>
    <w:rsid w:val="0029021E"/>
  </w:style>
  <w:style w:type="table" w:customStyle="1" w:styleId="181">
    <w:name w:val="Сетка таблицы18"/>
    <w:basedOn w:val="a4"/>
    <w:next w:val="aa"/>
    <w:uiPriority w:val="59"/>
    <w:rsid w:val="002902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5"/>
    <w:uiPriority w:val="99"/>
    <w:semiHidden/>
    <w:unhideWhenUsed/>
    <w:rsid w:val="0029021E"/>
  </w:style>
  <w:style w:type="numbering" w:customStyle="1" w:styleId="137">
    <w:name w:val="Нет списка137"/>
    <w:next w:val="a5"/>
    <w:uiPriority w:val="99"/>
    <w:semiHidden/>
    <w:unhideWhenUsed/>
    <w:rsid w:val="0029021E"/>
  </w:style>
  <w:style w:type="numbering" w:customStyle="1" w:styleId="237">
    <w:name w:val="Нет списка237"/>
    <w:next w:val="a5"/>
    <w:uiPriority w:val="99"/>
    <w:semiHidden/>
    <w:unhideWhenUsed/>
    <w:rsid w:val="0029021E"/>
  </w:style>
  <w:style w:type="numbering" w:customStyle="1" w:styleId="337">
    <w:name w:val="Нет списка337"/>
    <w:next w:val="a5"/>
    <w:uiPriority w:val="99"/>
    <w:semiHidden/>
    <w:unhideWhenUsed/>
    <w:rsid w:val="0029021E"/>
  </w:style>
  <w:style w:type="numbering" w:customStyle="1" w:styleId="437">
    <w:name w:val="Нет списка437"/>
    <w:next w:val="a5"/>
    <w:uiPriority w:val="99"/>
    <w:semiHidden/>
    <w:unhideWhenUsed/>
    <w:rsid w:val="0029021E"/>
  </w:style>
  <w:style w:type="numbering" w:customStyle="1" w:styleId="537">
    <w:name w:val="Нет списка537"/>
    <w:next w:val="a5"/>
    <w:uiPriority w:val="99"/>
    <w:semiHidden/>
    <w:unhideWhenUsed/>
    <w:rsid w:val="0029021E"/>
  </w:style>
  <w:style w:type="character" w:customStyle="1" w:styleId="2105pt">
    <w:name w:val="Основной текст (2) + 10;5 pt"/>
    <w:basedOn w:val="24"/>
    <w:rsid w:val="002735F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3a">
    <w:name w:val="toc 3"/>
    <w:basedOn w:val="a2"/>
    <w:next w:val="a2"/>
    <w:autoRedefine/>
    <w:uiPriority w:val="39"/>
    <w:unhideWhenUsed/>
    <w:rsid w:val="002735F1"/>
    <w:pPr>
      <w:spacing w:after="100"/>
      <w:ind w:left="440"/>
    </w:pPr>
  </w:style>
  <w:style w:type="paragraph" w:styleId="4a">
    <w:name w:val="toc 4"/>
    <w:basedOn w:val="a2"/>
    <w:next w:val="a2"/>
    <w:autoRedefine/>
    <w:uiPriority w:val="39"/>
    <w:unhideWhenUsed/>
    <w:rsid w:val="002735F1"/>
    <w:pPr>
      <w:spacing w:after="100"/>
      <w:ind w:left="660"/>
    </w:pPr>
    <w:rPr>
      <w:rFonts w:eastAsiaTheme="minorEastAsia"/>
      <w:lang w:eastAsia="ru-RU"/>
    </w:rPr>
  </w:style>
  <w:style w:type="paragraph" w:styleId="5a">
    <w:name w:val="toc 5"/>
    <w:basedOn w:val="a2"/>
    <w:next w:val="a2"/>
    <w:autoRedefine/>
    <w:uiPriority w:val="39"/>
    <w:unhideWhenUsed/>
    <w:rsid w:val="002735F1"/>
    <w:pPr>
      <w:spacing w:after="100"/>
      <w:ind w:left="880"/>
    </w:pPr>
    <w:rPr>
      <w:rFonts w:eastAsiaTheme="minorEastAsia"/>
      <w:lang w:eastAsia="ru-RU"/>
    </w:rPr>
  </w:style>
  <w:style w:type="paragraph" w:styleId="68">
    <w:name w:val="toc 6"/>
    <w:basedOn w:val="a2"/>
    <w:next w:val="a2"/>
    <w:autoRedefine/>
    <w:uiPriority w:val="39"/>
    <w:unhideWhenUsed/>
    <w:rsid w:val="002735F1"/>
    <w:pPr>
      <w:spacing w:after="100"/>
      <w:ind w:left="1100"/>
    </w:pPr>
    <w:rPr>
      <w:rFonts w:eastAsiaTheme="minorEastAsia"/>
      <w:lang w:eastAsia="ru-RU"/>
    </w:rPr>
  </w:style>
  <w:style w:type="paragraph" w:styleId="78">
    <w:name w:val="toc 7"/>
    <w:basedOn w:val="a2"/>
    <w:next w:val="a2"/>
    <w:autoRedefine/>
    <w:uiPriority w:val="39"/>
    <w:unhideWhenUsed/>
    <w:rsid w:val="002735F1"/>
    <w:pPr>
      <w:spacing w:after="100"/>
      <w:ind w:left="1320"/>
    </w:pPr>
    <w:rPr>
      <w:rFonts w:eastAsiaTheme="minorEastAsia"/>
      <w:lang w:eastAsia="ru-RU"/>
    </w:rPr>
  </w:style>
  <w:style w:type="paragraph" w:styleId="88">
    <w:name w:val="toc 8"/>
    <w:basedOn w:val="a2"/>
    <w:next w:val="a2"/>
    <w:autoRedefine/>
    <w:uiPriority w:val="39"/>
    <w:unhideWhenUsed/>
    <w:rsid w:val="002735F1"/>
    <w:pPr>
      <w:spacing w:after="100"/>
      <w:ind w:left="1540"/>
    </w:pPr>
    <w:rPr>
      <w:rFonts w:eastAsiaTheme="minorEastAsia"/>
      <w:lang w:eastAsia="ru-RU"/>
    </w:rPr>
  </w:style>
  <w:style w:type="paragraph" w:styleId="98">
    <w:name w:val="toc 9"/>
    <w:basedOn w:val="a2"/>
    <w:next w:val="a2"/>
    <w:autoRedefine/>
    <w:uiPriority w:val="39"/>
    <w:unhideWhenUsed/>
    <w:rsid w:val="002735F1"/>
    <w:pPr>
      <w:spacing w:after="100"/>
      <w:ind w:left="1760"/>
    </w:pPr>
    <w:rPr>
      <w:rFonts w:eastAsiaTheme="minorEastAsia"/>
      <w:lang w:eastAsia="ru-RU"/>
    </w:rPr>
  </w:style>
  <w:style w:type="paragraph" w:styleId="afff4">
    <w:name w:val="No Spacing"/>
    <w:aliases w:val="таблица,С интервалом и отступом"/>
    <w:link w:val="afff5"/>
    <w:uiPriority w:val="1"/>
    <w:qFormat/>
    <w:rsid w:val="002735F1"/>
    <w:pPr>
      <w:spacing w:after="0" w:line="240" w:lineRule="auto"/>
    </w:pPr>
    <w:rPr>
      <w:rFonts w:ascii="Calibri" w:eastAsia="Calibri" w:hAnsi="Calibri" w:cs="Times New Roman"/>
    </w:rPr>
  </w:style>
  <w:style w:type="paragraph" w:customStyle="1" w:styleId="ConsPlusDocList">
    <w:name w:val="ConsPlusDocList"/>
    <w:next w:val="a2"/>
    <w:uiPriority w:val="99"/>
    <w:rsid w:val="002735F1"/>
    <w:pPr>
      <w:widowControl w:val="0"/>
      <w:suppressAutoHyphens/>
      <w:autoSpaceDE w:val="0"/>
      <w:spacing w:after="0" w:line="240" w:lineRule="auto"/>
    </w:pPr>
    <w:rPr>
      <w:rFonts w:ascii="Arial" w:eastAsia="Calibri" w:hAnsi="Arial" w:cs="Arial"/>
      <w:sz w:val="20"/>
      <w:szCs w:val="20"/>
      <w:lang w:eastAsia="hi-IN" w:bidi="hi-IN"/>
    </w:rPr>
  </w:style>
  <w:style w:type="paragraph" w:styleId="afff6">
    <w:name w:val="footnote text"/>
    <w:basedOn w:val="a2"/>
    <w:link w:val="afff7"/>
    <w:semiHidden/>
    <w:rsid w:val="002735F1"/>
    <w:pPr>
      <w:spacing w:after="0" w:line="240" w:lineRule="auto"/>
    </w:pPr>
    <w:rPr>
      <w:rFonts w:ascii="Times New Roman" w:eastAsia="Calibri" w:hAnsi="Times New Roman" w:cs="Times New Roman"/>
      <w:sz w:val="20"/>
      <w:szCs w:val="20"/>
      <w:lang w:eastAsia="ar-SA"/>
    </w:rPr>
  </w:style>
  <w:style w:type="character" w:customStyle="1" w:styleId="afff7">
    <w:name w:val="Текст сноски Знак"/>
    <w:basedOn w:val="a3"/>
    <w:link w:val="afff6"/>
    <w:semiHidden/>
    <w:rsid w:val="002735F1"/>
    <w:rPr>
      <w:rFonts w:ascii="Times New Roman" w:eastAsia="Calibri" w:hAnsi="Times New Roman" w:cs="Times New Roman"/>
      <w:sz w:val="20"/>
      <w:szCs w:val="20"/>
      <w:lang w:eastAsia="ar-SA"/>
    </w:rPr>
  </w:style>
  <w:style w:type="character" w:customStyle="1" w:styleId="HeaderChar1">
    <w:name w:val="Header Char1"/>
    <w:basedOn w:val="a3"/>
    <w:uiPriority w:val="99"/>
    <w:semiHidden/>
    <w:rsid w:val="002735F1"/>
    <w:rPr>
      <w:rFonts w:ascii="Times New Roman" w:hAnsi="Times New Roman"/>
      <w:sz w:val="24"/>
      <w:lang w:eastAsia="ar-SA" w:bidi="ar-SA"/>
    </w:rPr>
  </w:style>
  <w:style w:type="paragraph" w:customStyle="1" w:styleId="1e">
    <w:name w:val="Обычный1"/>
    <w:uiPriority w:val="99"/>
    <w:rsid w:val="002735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0">
    <w:name w:val="Список с чёрточками"/>
    <w:basedOn w:val="a2"/>
    <w:uiPriority w:val="99"/>
    <w:rsid w:val="002735F1"/>
    <w:pPr>
      <w:numPr>
        <w:numId w:val="3"/>
      </w:numPr>
      <w:tabs>
        <w:tab w:val="left" w:pos="927"/>
      </w:tabs>
      <w:suppressAutoHyphens/>
      <w:overflowPunct w:val="0"/>
      <w:autoSpaceDE w:val="0"/>
      <w:spacing w:before="113" w:after="113" w:line="240" w:lineRule="auto"/>
      <w:ind w:left="567"/>
      <w:jc w:val="both"/>
      <w:textAlignment w:val="baseline"/>
    </w:pPr>
    <w:rPr>
      <w:rFonts w:ascii="Times New Roman" w:eastAsia="Times New Roman" w:hAnsi="Times New Roman" w:cs="Times New Roman"/>
      <w:sz w:val="24"/>
      <w:szCs w:val="24"/>
      <w:lang w:eastAsia="ar-SA"/>
    </w:rPr>
  </w:style>
  <w:style w:type="character" w:customStyle="1" w:styleId="2a">
    <w:name w:val="Основной текст2"/>
    <w:rsid w:val="002735F1"/>
    <w:rPr>
      <w:rFonts w:ascii="Times New Roman" w:hAnsi="Times New Roman"/>
      <w:color w:val="auto"/>
      <w:sz w:val="20"/>
      <w:lang w:val="ru-RU" w:eastAsia="ar-SA" w:bidi="ar-SA"/>
    </w:rPr>
  </w:style>
  <w:style w:type="paragraph" w:styleId="afff8">
    <w:name w:val="Plain Text"/>
    <w:basedOn w:val="a2"/>
    <w:link w:val="afff9"/>
    <w:rsid w:val="002735F1"/>
    <w:pPr>
      <w:spacing w:after="0" w:line="240" w:lineRule="auto"/>
    </w:pPr>
    <w:rPr>
      <w:rFonts w:ascii="Courier New" w:eastAsia="Calibri" w:hAnsi="Courier New" w:cs="Times New Roman"/>
      <w:sz w:val="20"/>
      <w:szCs w:val="20"/>
      <w:lang w:eastAsia="ru-RU"/>
    </w:rPr>
  </w:style>
  <w:style w:type="character" w:customStyle="1" w:styleId="afff9">
    <w:name w:val="Текст Знак"/>
    <w:basedOn w:val="a3"/>
    <w:link w:val="afff8"/>
    <w:rsid w:val="002735F1"/>
    <w:rPr>
      <w:rFonts w:ascii="Courier New" w:eastAsia="Calibri" w:hAnsi="Courier New" w:cs="Times New Roman"/>
      <w:sz w:val="20"/>
      <w:szCs w:val="20"/>
      <w:lang w:eastAsia="ru-RU"/>
    </w:rPr>
  </w:style>
  <w:style w:type="character" w:styleId="afffa">
    <w:name w:val="Emphasis"/>
    <w:basedOn w:val="a3"/>
    <w:uiPriority w:val="99"/>
    <w:qFormat/>
    <w:rsid w:val="002735F1"/>
    <w:rPr>
      <w:rFonts w:cs="Times New Roman"/>
      <w:i/>
    </w:rPr>
  </w:style>
  <w:style w:type="character" w:customStyle="1" w:styleId="3b">
    <w:name w:val="Основной текст (3)_"/>
    <w:link w:val="3c"/>
    <w:uiPriority w:val="99"/>
    <w:locked/>
    <w:rsid w:val="002735F1"/>
    <w:rPr>
      <w:rFonts w:ascii="Times New Roman" w:hAnsi="Times New Roman"/>
      <w:shd w:val="clear" w:color="auto" w:fill="FFFFFF"/>
    </w:rPr>
  </w:style>
  <w:style w:type="paragraph" w:customStyle="1" w:styleId="3c">
    <w:name w:val="Основной текст (3)"/>
    <w:basedOn w:val="a2"/>
    <w:link w:val="3b"/>
    <w:uiPriority w:val="99"/>
    <w:rsid w:val="002735F1"/>
    <w:pPr>
      <w:shd w:val="clear" w:color="auto" w:fill="FFFFFF"/>
      <w:spacing w:after="240" w:line="274" w:lineRule="exact"/>
    </w:pPr>
    <w:rPr>
      <w:rFonts w:ascii="Times New Roman" w:hAnsi="Times New Roman"/>
    </w:rPr>
  </w:style>
  <w:style w:type="character" w:customStyle="1" w:styleId="afffb">
    <w:name w:val="Основной текст_"/>
    <w:link w:val="1f"/>
    <w:uiPriority w:val="99"/>
    <w:locked/>
    <w:rsid w:val="002735F1"/>
    <w:rPr>
      <w:rFonts w:ascii="Times New Roman" w:hAnsi="Times New Roman"/>
      <w:sz w:val="18"/>
      <w:shd w:val="clear" w:color="auto" w:fill="FFFFFF"/>
    </w:rPr>
  </w:style>
  <w:style w:type="paragraph" w:customStyle="1" w:styleId="1f">
    <w:name w:val="Основной текст1"/>
    <w:basedOn w:val="a2"/>
    <w:link w:val="afffb"/>
    <w:uiPriority w:val="99"/>
    <w:rsid w:val="002735F1"/>
    <w:pPr>
      <w:shd w:val="clear" w:color="auto" w:fill="FFFFFF"/>
      <w:spacing w:after="0" w:line="240" w:lineRule="atLeast"/>
      <w:jc w:val="both"/>
    </w:pPr>
    <w:rPr>
      <w:rFonts w:ascii="Times New Roman" w:hAnsi="Times New Roman"/>
      <w:sz w:val="18"/>
    </w:rPr>
  </w:style>
  <w:style w:type="paragraph" w:styleId="afffc">
    <w:name w:val="Subtitle"/>
    <w:basedOn w:val="a2"/>
    <w:link w:val="afffd"/>
    <w:uiPriority w:val="99"/>
    <w:qFormat/>
    <w:rsid w:val="002735F1"/>
    <w:pPr>
      <w:spacing w:after="0" w:line="240" w:lineRule="auto"/>
      <w:jc w:val="both"/>
    </w:pPr>
    <w:rPr>
      <w:rFonts w:ascii="Times New Roman" w:eastAsia="Times New Roman" w:hAnsi="Times New Roman" w:cs="Times New Roman"/>
      <w:sz w:val="36"/>
      <w:szCs w:val="20"/>
      <w:lang w:eastAsia="ru-RU"/>
    </w:rPr>
  </w:style>
  <w:style w:type="character" w:customStyle="1" w:styleId="afffd">
    <w:name w:val="Подзаголовок Знак"/>
    <w:basedOn w:val="a3"/>
    <w:link w:val="afffc"/>
    <w:uiPriority w:val="99"/>
    <w:rsid w:val="002735F1"/>
    <w:rPr>
      <w:rFonts w:ascii="Times New Roman" w:eastAsia="Times New Roman" w:hAnsi="Times New Roman" w:cs="Times New Roman"/>
      <w:sz w:val="36"/>
      <w:szCs w:val="20"/>
      <w:lang w:eastAsia="ru-RU"/>
    </w:rPr>
  </w:style>
  <w:style w:type="paragraph" w:customStyle="1" w:styleId="afffe">
    <w:name w:val="Чертежный"/>
    <w:uiPriority w:val="99"/>
    <w:rsid w:val="002735F1"/>
    <w:pPr>
      <w:spacing w:after="0" w:line="240" w:lineRule="auto"/>
      <w:jc w:val="both"/>
    </w:pPr>
    <w:rPr>
      <w:rFonts w:ascii="ISOCPEUR" w:eastAsia="Times New Roman" w:hAnsi="ISOCPEUR" w:cs="Times New Roman"/>
      <w:i/>
      <w:sz w:val="28"/>
      <w:szCs w:val="20"/>
      <w:lang w:val="uk-UA" w:eastAsia="ru-RU"/>
    </w:rPr>
  </w:style>
  <w:style w:type="paragraph" w:styleId="2b">
    <w:name w:val="Body Text Indent 2"/>
    <w:basedOn w:val="a2"/>
    <w:link w:val="2c"/>
    <w:uiPriority w:val="99"/>
    <w:rsid w:val="002735F1"/>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c">
    <w:name w:val="Основной текст с отступом 2 Знак"/>
    <w:basedOn w:val="a3"/>
    <w:link w:val="2b"/>
    <w:uiPriority w:val="99"/>
    <w:rsid w:val="002735F1"/>
    <w:rPr>
      <w:rFonts w:ascii="Courier New" w:eastAsia="Times New Roman" w:hAnsi="Courier New" w:cs="Courier New"/>
      <w:sz w:val="20"/>
      <w:szCs w:val="20"/>
      <w:lang w:eastAsia="ru-RU"/>
    </w:rPr>
  </w:style>
  <w:style w:type="paragraph" w:customStyle="1" w:styleId="S">
    <w:name w:val="S_Обычный"/>
    <w:basedOn w:val="a2"/>
    <w:link w:val="S0"/>
    <w:uiPriority w:val="99"/>
    <w:rsid w:val="002735F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uiPriority w:val="99"/>
    <w:locked/>
    <w:rsid w:val="002735F1"/>
    <w:rPr>
      <w:rFonts w:ascii="Times New Roman" w:eastAsia="Times New Roman" w:hAnsi="Times New Roman" w:cs="Times New Roman"/>
      <w:sz w:val="24"/>
      <w:szCs w:val="24"/>
      <w:lang w:eastAsia="ru-RU"/>
    </w:rPr>
  </w:style>
  <w:style w:type="character" w:customStyle="1" w:styleId="3d">
    <w:name w:val="Основной текст с отступом 3 Знак"/>
    <w:basedOn w:val="a3"/>
    <w:link w:val="3e"/>
    <w:uiPriority w:val="99"/>
    <w:semiHidden/>
    <w:locked/>
    <w:rsid w:val="002735F1"/>
    <w:rPr>
      <w:rFonts w:ascii="Courier New" w:hAnsi="Courier New" w:cs="Courier New"/>
      <w:sz w:val="16"/>
      <w:szCs w:val="16"/>
    </w:rPr>
  </w:style>
  <w:style w:type="paragraph" w:styleId="3e">
    <w:name w:val="Body Text Indent 3"/>
    <w:basedOn w:val="a2"/>
    <w:link w:val="3d"/>
    <w:uiPriority w:val="99"/>
    <w:semiHidden/>
    <w:rsid w:val="002735F1"/>
    <w:pPr>
      <w:widowControl w:val="0"/>
      <w:autoSpaceDE w:val="0"/>
      <w:autoSpaceDN w:val="0"/>
      <w:adjustRightInd w:val="0"/>
      <w:spacing w:after="120" w:line="240" w:lineRule="auto"/>
      <w:ind w:left="283"/>
    </w:pPr>
    <w:rPr>
      <w:rFonts w:ascii="Courier New" w:hAnsi="Courier New" w:cs="Courier New"/>
      <w:sz w:val="16"/>
      <w:szCs w:val="16"/>
    </w:rPr>
  </w:style>
  <w:style w:type="character" w:customStyle="1" w:styleId="318">
    <w:name w:val="Основной текст с отступом 3 Знак1"/>
    <w:basedOn w:val="a3"/>
    <w:uiPriority w:val="99"/>
    <w:semiHidden/>
    <w:rsid w:val="002735F1"/>
    <w:rPr>
      <w:sz w:val="16"/>
      <w:szCs w:val="16"/>
    </w:rPr>
  </w:style>
  <w:style w:type="character" w:customStyle="1" w:styleId="BodyTextIndent3Char1">
    <w:name w:val="Body Text Indent 3 Char1"/>
    <w:basedOn w:val="a3"/>
    <w:uiPriority w:val="99"/>
    <w:semiHidden/>
    <w:rsid w:val="002735F1"/>
    <w:rPr>
      <w:rFonts w:ascii="Times New Roman" w:eastAsia="Times New Roman" w:hAnsi="Times New Roman"/>
      <w:sz w:val="16"/>
      <w:szCs w:val="16"/>
      <w:lang w:eastAsia="ar-SA"/>
    </w:rPr>
  </w:style>
  <w:style w:type="paragraph" w:customStyle="1" w:styleId="ConsNonformat">
    <w:name w:val="ConsNonformat"/>
    <w:uiPriority w:val="99"/>
    <w:rsid w:val="002735F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
    <w:name w:val="Знак"/>
    <w:basedOn w:val="a2"/>
    <w:uiPriority w:val="99"/>
    <w:rsid w:val="002735F1"/>
    <w:pPr>
      <w:spacing w:before="100" w:beforeAutospacing="1" w:after="100" w:afterAutospacing="1" w:line="240" w:lineRule="auto"/>
    </w:pPr>
    <w:rPr>
      <w:rFonts w:ascii="Tahoma" w:eastAsia="Times New Roman" w:hAnsi="Tahoma" w:cs="Times New Roman"/>
      <w:sz w:val="20"/>
      <w:szCs w:val="20"/>
      <w:lang w:val="en-US"/>
    </w:rPr>
  </w:style>
  <w:style w:type="character" w:styleId="affff0">
    <w:name w:val="page number"/>
    <w:basedOn w:val="a3"/>
    <w:uiPriority w:val="99"/>
    <w:rsid w:val="002735F1"/>
    <w:rPr>
      <w:rFonts w:cs="Times New Roman"/>
    </w:rPr>
  </w:style>
  <w:style w:type="paragraph" w:customStyle="1" w:styleId="ConsPlusCell">
    <w:name w:val="ConsPlusCell"/>
    <w:uiPriority w:val="99"/>
    <w:rsid w:val="00273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
    <w:name w:val="Body Text 3"/>
    <w:basedOn w:val="a2"/>
    <w:link w:val="3f0"/>
    <w:uiPriority w:val="99"/>
    <w:semiHidden/>
    <w:rsid w:val="002735F1"/>
    <w:pPr>
      <w:suppressAutoHyphens/>
      <w:spacing w:after="120" w:line="240" w:lineRule="auto"/>
    </w:pPr>
    <w:rPr>
      <w:rFonts w:ascii="Times New Roman" w:eastAsia="Times New Roman" w:hAnsi="Times New Roman" w:cs="Times New Roman"/>
      <w:sz w:val="16"/>
      <w:szCs w:val="16"/>
      <w:lang w:eastAsia="ar-SA"/>
    </w:rPr>
  </w:style>
  <w:style w:type="character" w:customStyle="1" w:styleId="3f0">
    <w:name w:val="Основной текст 3 Знак"/>
    <w:basedOn w:val="a3"/>
    <w:link w:val="3f"/>
    <w:uiPriority w:val="99"/>
    <w:semiHidden/>
    <w:rsid w:val="002735F1"/>
    <w:rPr>
      <w:rFonts w:ascii="Times New Roman" w:eastAsia="Times New Roman" w:hAnsi="Times New Roman" w:cs="Times New Roman"/>
      <w:sz w:val="16"/>
      <w:szCs w:val="16"/>
      <w:lang w:eastAsia="ar-SA"/>
    </w:rPr>
  </w:style>
  <w:style w:type="paragraph" w:customStyle="1" w:styleId="1f0">
    <w:name w:val="Абзац списка1"/>
    <w:basedOn w:val="a2"/>
    <w:uiPriority w:val="99"/>
    <w:rsid w:val="002735F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2735F1"/>
    <w:rPr>
      <w:rFonts w:cs="Times New Roman"/>
    </w:rPr>
  </w:style>
  <w:style w:type="character" w:customStyle="1" w:styleId="WW8Num3z0">
    <w:name w:val="WW8Num3z0"/>
    <w:rsid w:val="002735F1"/>
    <w:rPr>
      <w:rFonts w:cs="Times New Roman"/>
    </w:rPr>
  </w:style>
  <w:style w:type="character" w:customStyle="1" w:styleId="WW8Num4z0">
    <w:name w:val="WW8Num4z0"/>
    <w:rsid w:val="002735F1"/>
    <w:rPr>
      <w:rFonts w:cs="Times New Roman"/>
    </w:rPr>
  </w:style>
  <w:style w:type="character" w:customStyle="1" w:styleId="WW8Num5z0">
    <w:name w:val="WW8Num5z0"/>
    <w:rsid w:val="002735F1"/>
    <w:rPr>
      <w:rFonts w:cs="Times New Roman"/>
    </w:rPr>
  </w:style>
  <w:style w:type="character" w:customStyle="1" w:styleId="WW8Num6z0">
    <w:name w:val="WW8Num6z0"/>
    <w:rsid w:val="002735F1"/>
    <w:rPr>
      <w:rFonts w:cs="Times New Roman"/>
    </w:rPr>
  </w:style>
  <w:style w:type="character" w:customStyle="1" w:styleId="WW8Num7z0">
    <w:name w:val="WW8Num7z0"/>
    <w:rsid w:val="002735F1"/>
    <w:rPr>
      <w:rFonts w:ascii="Symbol" w:hAnsi="Symbol" w:cs="Symbol"/>
    </w:rPr>
  </w:style>
  <w:style w:type="character" w:customStyle="1" w:styleId="WW8Num7z1">
    <w:name w:val="WW8Num7z1"/>
    <w:rsid w:val="002735F1"/>
    <w:rPr>
      <w:rFonts w:ascii="Courier New" w:hAnsi="Courier New" w:cs="Courier New"/>
    </w:rPr>
  </w:style>
  <w:style w:type="character" w:customStyle="1" w:styleId="WW8Num7z2">
    <w:name w:val="WW8Num7z2"/>
    <w:rsid w:val="002735F1"/>
    <w:rPr>
      <w:rFonts w:ascii="Wingdings" w:hAnsi="Wingdings" w:cs="Wingdings"/>
    </w:rPr>
  </w:style>
  <w:style w:type="character" w:customStyle="1" w:styleId="WW8Num8z0">
    <w:name w:val="WW8Num8z0"/>
    <w:rsid w:val="002735F1"/>
    <w:rPr>
      <w:rFonts w:ascii="Symbol" w:hAnsi="Symbol" w:cs="Symbol"/>
    </w:rPr>
  </w:style>
  <w:style w:type="character" w:customStyle="1" w:styleId="WW8Num8z1">
    <w:name w:val="WW8Num8z1"/>
    <w:rsid w:val="002735F1"/>
    <w:rPr>
      <w:rFonts w:ascii="Courier New" w:hAnsi="Courier New" w:cs="Courier New"/>
    </w:rPr>
  </w:style>
  <w:style w:type="character" w:customStyle="1" w:styleId="WW8Num8z2">
    <w:name w:val="WW8Num8z2"/>
    <w:rsid w:val="002735F1"/>
    <w:rPr>
      <w:rFonts w:ascii="Wingdings" w:hAnsi="Wingdings" w:cs="Wingdings"/>
    </w:rPr>
  </w:style>
  <w:style w:type="character" w:customStyle="1" w:styleId="WW8Num9z0">
    <w:name w:val="WW8Num9z0"/>
    <w:rsid w:val="002735F1"/>
    <w:rPr>
      <w:rFonts w:cs="Times New Roman"/>
    </w:rPr>
  </w:style>
  <w:style w:type="character" w:customStyle="1" w:styleId="WW8Num10z0">
    <w:name w:val="WW8Num10z0"/>
    <w:rsid w:val="002735F1"/>
    <w:rPr>
      <w:rFonts w:cs="Times New Roman"/>
    </w:rPr>
  </w:style>
  <w:style w:type="character" w:customStyle="1" w:styleId="1f1">
    <w:name w:val="Основной шрифт абзаца1"/>
    <w:rsid w:val="002735F1"/>
  </w:style>
  <w:style w:type="character" w:customStyle="1" w:styleId="Heading1Char">
    <w:name w:val="Heading 1 Char"/>
    <w:rsid w:val="002735F1"/>
    <w:rPr>
      <w:rFonts w:ascii="Cambria" w:eastAsia="Calibri" w:hAnsi="Cambria" w:cs="Cambria"/>
      <w:b/>
      <w:bCs/>
      <w:color w:val="365F91"/>
      <w:sz w:val="28"/>
      <w:szCs w:val="28"/>
      <w:lang w:val="ru-RU" w:eastAsia="ar-SA" w:bidi="ar-SA"/>
    </w:rPr>
  </w:style>
  <w:style w:type="character" w:customStyle="1" w:styleId="affff1">
    <w:name w:val="Символ нумерации"/>
    <w:rsid w:val="002735F1"/>
  </w:style>
  <w:style w:type="paragraph" w:styleId="affff2">
    <w:name w:val="List"/>
    <w:basedOn w:val="af7"/>
    <w:rsid w:val="002735F1"/>
    <w:pPr>
      <w:suppressAutoHyphens/>
    </w:pPr>
    <w:rPr>
      <w:rFonts w:eastAsia="Calibri" w:cs="Mangal"/>
      <w:lang w:eastAsia="ar-SA"/>
    </w:rPr>
  </w:style>
  <w:style w:type="paragraph" w:customStyle="1" w:styleId="1f2">
    <w:name w:val="Название1"/>
    <w:basedOn w:val="a2"/>
    <w:uiPriority w:val="99"/>
    <w:rsid w:val="002735F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2"/>
    <w:uiPriority w:val="99"/>
    <w:rsid w:val="002735F1"/>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uiPriority w:val="99"/>
    <w:rsid w:val="002735F1"/>
    <w:pPr>
      <w:suppressAutoHyphens/>
      <w:spacing w:after="0" w:line="240" w:lineRule="auto"/>
    </w:pPr>
    <w:rPr>
      <w:rFonts w:ascii="Calibri" w:eastAsia="Times New Roman" w:hAnsi="Calibri" w:cs="Calibri"/>
      <w:lang w:eastAsia="ar-SA"/>
    </w:rPr>
  </w:style>
  <w:style w:type="paragraph" w:customStyle="1" w:styleId="11a">
    <w:name w:val="Абзац списка11"/>
    <w:basedOn w:val="a2"/>
    <w:uiPriority w:val="99"/>
    <w:rsid w:val="002735F1"/>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3">
    <w:name w:val="Содержимое таблицы"/>
    <w:basedOn w:val="a2"/>
    <w:uiPriority w:val="99"/>
    <w:rsid w:val="002735F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4">
    <w:name w:val="Заголовок таблицы"/>
    <w:basedOn w:val="affff3"/>
    <w:uiPriority w:val="99"/>
    <w:rsid w:val="002735F1"/>
    <w:pPr>
      <w:jc w:val="center"/>
    </w:pPr>
    <w:rPr>
      <w:b/>
      <w:bCs/>
    </w:rPr>
  </w:style>
  <w:style w:type="paragraph" w:styleId="affff5">
    <w:name w:val="table of figures"/>
    <w:basedOn w:val="a2"/>
    <w:next w:val="a2"/>
    <w:uiPriority w:val="99"/>
    <w:unhideWhenUsed/>
    <w:rsid w:val="002735F1"/>
    <w:pPr>
      <w:suppressAutoHyphens/>
      <w:spacing w:after="0" w:line="240" w:lineRule="auto"/>
    </w:pPr>
    <w:rPr>
      <w:rFonts w:ascii="Times New Roman" w:eastAsia="Times New Roman" w:hAnsi="Times New Roman" w:cs="Times New Roman"/>
      <w:sz w:val="24"/>
      <w:szCs w:val="24"/>
      <w:lang w:eastAsia="ar-SA"/>
    </w:rPr>
  </w:style>
  <w:style w:type="paragraph" w:styleId="affff6">
    <w:name w:val="Normal Indent"/>
    <w:basedOn w:val="a2"/>
    <w:rsid w:val="002735F1"/>
    <w:pPr>
      <w:spacing w:after="200" w:line="276" w:lineRule="auto"/>
      <w:ind w:left="708"/>
    </w:pPr>
    <w:rPr>
      <w:rFonts w:ascii="Calibri" w:eastAsia="Calibri" w:hAnsi="Calibri" w:cs="Times New Roman"/>
    </w:rPr>
  </w:style>
  <w:style w:type="character" w:styleId="affff7">
    <w:name w:val="Subtle Emphasis"/>
    <w:basedOn w:val="a3"/>
    <w:uiPriority w:val="19"/>
    <w:qFormat/>
    <w:rsid w:val="002735F1"/>
    <w:rPr>
      <w:i/>
      <w:iCs/>
      <w:color w:val="404040" w:themeColor="text1" w:themeTint="BF"/>
    </w:rPr>
  </w:style>
  <w:style w:type="character" w:styleId="affff8">
    <w:name w:val="Intense Emphasis"/>
    <w:basedOn w:val="a3"/>
    <w:uiPriority w:val="21"/>
    <w:qFormat/>
    <w:rsid w:val="002735F1"/>
    <w:rPr>
      <w:i/>
      <w:iCs/>
      <w:color w:val="5B9BD5" w:themeColor="accent1"/>
    </w:rPr>
  </w:style>
  <w:style w:type="character" w:styleId="affff9">
    <w:name w:val="Strong"/>
    <w:basedOn w:val="a3"/>
    <w:uiPriority w:val="22"/>
    <w:qFormat/>
    <w:rsid w:val="002735F1"/>
    <w:rPr>
      <w:b/>
      <w:bCs/>
    </w:rPr>
  </w:style>
  <w:style w:type="paragraph" w:customStyle="1" w:styleId="xl13275">
    <w:name w:val="xl13275"/>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2"/>
    <w:uiPriority w:val="99"/>
    <w:rsid w:val="002735F1"/>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2"/>
    <w:uiPriority w:val="99"/>
    <w:rsid w:val="002735F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2"/>
    <w:uiPriority w:val="99"/>
    <w:rsid w:val="002735F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2"/>
    <w:uiPriority w:val="99"/>
    <w:rsid w:val="002735F1"/>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2"/>
    <w:uiPriority w:val="99"/>
    <w:rsid w:val="002735F1"/>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2"/>
    <w:uiPriority w:val="99"/>
    <w:rsid w:val="002735F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2"/>
    <w:uiPriority w:val="99"/>
    <w:rsid w:val="002735F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2"/>
    <w:uiPriority w:val="99"/>
    <w:rsid w:val="002735F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2"/>
    <w:uiPriority w:val="99"/>
    <w:rsid w:val="002735F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2"/>
    <w:uiPriority w:val="99"/>
    <w:rsid w:val="002735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2"/>
    <w:uiPriority w:val="99"/>
    <w:rsid w:val="002735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2"/>
    <w:uiPriority w:val="99"/>
    <w:rsid w:val="002735F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2"/>
    <w:uiPriority w:val="99"/>
    <w:rsid w:val="002735F1"/>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2"/>
    <w:uiPriority w:val="99"/>
    <w:rsid w:val="002735F1"/>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2"/>
    <w:uiPriority w:val="99"/>
    <w:rsid w:val="002735F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2"/>
    <w:uiPriority w:val="99"/>
    <w:rsid w:val="002735F1"/>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2"/>
    <w:uiPriority w:val="99"/>
    <w:rsid w:val="002735F1"/>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2"/>
    <w:uiPriority w:val="99"/>
    <w:rsid w:val="002735F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2"/>
    <w:uiPriority w:val="99"/>
    <w:rsid w:val="002735F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2"/>
    <w:uiPriority w:val="99"/>
    <w:rsid w:val="002735F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2"/>
    <w:uiPriority w:val="99"/>
    <w:rsid w:val="002735F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2"/>
    <w:uiPriority w:val="99"/>
    <w:rsid w:val="002735F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2"/>
    <w:uiPriority w:val="99"/>
    <w:rsid w:val="002735F1"/>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affffa">
    <w:name w:val="_Обычный"/>
    <w:basedOn w:val="a2"/>
    <w:link w:val="affffb"/>
    <w:qFormat/>
    <w:rsid w:val="00263644"/>
    <w:pPr>
      <w:spacing w:before="120" w:after="120" w:line="360" w:lineRule="auto"/>
      <w:ind w:firstLine="709"/>
      <w:contextualSpacing/>
      <w:jc w:val="both"/>
    </w:pPr>
    <w:rPr>
      <w:rFonts w:ascii="Times New Roman" w:hAnsi="Times New Roman" w:cs="Times New Roman"/>
      <w:iCs/>
      <w:sz w:val="26"/>
      <w:szCs w:val="26"/>
    </w:rPr>
  </w:style>
  <w:style w:type="character" w:customStyle="1" w:styleId="affffb">
    <w:name w:val="_Обычный Знак"/>
    <w:basedOn w:val="a3"/>
    <w:link w:val="affffa"/>
    <w:locked/>
    <w:rsid w:val="00263644"/>
    <w:rPr>
      <w:rFonts w:ascii="Times New Roman" w:hAnsi="Times New Roman" w:cs="Times New Roman"/>
      <w:iCs/>
      <w:sz w:val="26"/>
      <w:szCs w:val="26"/>
    </w:rPr>
  </w:style>
  <w:style w:type="table" w:customStyle="1" w:styleId="TableNormal">
    <w:name w:val="Table Normal"/>
    <w:uiPriority w:val="2"/>
    <w:semiHidden/>
    <w:unhideWhenUsed/>
    <w:qFormat/>
    <w:rsid w:val="00263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6364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a1">
    <w:name w:val="_Список маркерованный"/>
    <w:basedOn w:val="affffa"/>
    <w:link w:val="affffc"/>
    <w:qFormat/>
    <w:rsid w:val="00263644"/>
    <w:pPr>
      <w:numPr>
        <w:numId w:val="5"/>
      </w:numPr>
      <w:tabs>
        <w:tab w:val="left" w:pos="284"/>
      </w:tabs>
      <w:spacing w:line="276" w:lineRule="auto"/>
    </w:pPr>
  </w:style>
  <w:style w:type="character" w:customStyle="1" w:styleId="affffc">
    <w:name w:val="_Список маркерованный Знак"/>
    <w:basedOn w:val="affffb"/>
    <w:link w:val="a1"/>
    <w:rsid w:val="00263644"/>
    <w:rPr>
      <w:rFonts w:ascii="Times New Roman" w:hAnsi="Times New Roman" w:cs="Times New Roman"/>
      <w:iCs/>
      <w:sz w:val="26"/>
      <w:szCs w:val="26"/>
    </w:rPr>
  </w:style>
  <w:style w:type="paragraph" w:customStyle="1" w:styleId="affffd">
    <w:name w:val="_Об_Таблица"/>
    <w:basedOn w:val="affffa"/>
    <w:link w:val="affffe"/>
    <w:qFormat/>
    <w:rsid w:val="00263644"/>
    <w:pPr>
      <w:spacing w:before="0" w:after="0" w:line="240" w:lineRule="auto"/>
      <w:ind w:firstLine="0"/>
      <w:jc w:val="center"/>
    </w:pPr>
    <w:rPr>
      <w:sz w:val="20"/>
      <w:szCs w:val="20"/>
    </w:rPr>
  </w:style>
  <w:style w:type="character" w:customStyle="1" w:styleId="affffe">
    <w:name w:val="_Об_Таблица Знак"/>
    <w:basedOn w:val="affffb"/>
    <w:link w:val="affffd"/>
    <w:locked/>
    <w:rsid w:val="00263644"/>
    <w:rPr>
      <w:rFonts w:ascii="Times New Roman" w:hAnsi="Times New Roman" w:cs="Times New Roman"/>
      <w:iCs/>
      <w:sz w:val="20"/>
      <w:szCs w:val="20"/>
    </w:rPr>
  </w:style>
  <w:style w:type="paragraph" w:customStyle="1" w:styleId="1">
    <w:name w:val="_1."/>
    <w:basedOn w:val="10"/>
    <w:next w:val="affffa"/>
    <w:uiPriority w:val="99"/>
    <w:qFormat/>
    <w:rsid w:val="00263644"/>
    <w:pPr>
      <w:pageBreakBefore/>
      <w:numPr>
        <w:numId w:val="6"/>
      </w:numPr>
      <w:suppressAutoHyphens w:val="0"/>
      <w:spacing w:before="0" w:after="360" w:line="240" w:lineRule="auto"/>
      <w:ind w:right="680"/>
      <w:jc w:val="both"/>
    </w:pPr>
    <w:rPr>
      <w:rFonts w:cs="Times New Roman"/>
      <w:color w:val="auto"/>
      <w:sz w:val="26"/>
      <w:szCs w:val="26"/>
      <w:lang w:eastAsia="en-US"/>
    </w:rPr>
  </w:style>
  <w:style w:type="paragraph" w:customStyle="1" w:styleId="11">
    <w:name w:val="_1.1."/>
    <w:basedOn w:val="2"/>
    <w:next w:val="affffa"/>
    <w:uiPriority w:val="99"/>
    <w:qFormat/>
    <w:rsid w:val="00263644"/>
    <w:pPr>
      <w:numPr>
        <w:ilvl w:val="1"/>
        <w:numId w:val="6"/>
      </w:numPr>
      <w:spacing w:before="360" w:after="360" w:line="240" w:lineRule="auto"/>
      <w:ind w:left="647" w:right="424"/>
      <w:jc w:val="both"/>
    </w:pPr>
    <w:rPr>
      <w:rFonts w:ascii="Times New Roman" w:hAnsi="Times New Roman" w:cs="Times New Roman"/>
      <w:b/>
      <w:bCs/>
      <w:color w:val="auto"/>
    </w:rPr>
  </w:style>
  <w:style w:type="paragraph" w:customStyle="1" w:styleId="111">
    <w:name w:val="_1.1.1."/>
    <w:basedOn w:val="3"/>
    <w:next w:val="affffa"/>
    <w:uiPriority w:val="99"/>
    <w:qFormat/>
    <w:rsid w:val="00263644"/>
    <w:pPr>
      <w:numPr>
        <w:ilvl w:val="2"/>
        <w:numId w:val="6"/>
      </w:numPr>
      <w:spacing w:before="360" w:after="360" w:line="240" w:lineRule="auto"/>
      <w:ind w:left="930"/>
      <w:jc w:val="both"/>
    </w:pPr>
    <w:rPr>
      <w:rFonts w:ascii="Times New Roman" w:hAnsi="Times New Roman" w:cs="Times New Roman"/>
      <w:b/>
      <w:bCs/>
      <w:color w:val="auto"/>
      <w:sz w:val="26"/>
      <w:szCs w:val="26"/>
    </w:rPr>
  </w:style>
  <w:style w:type="paragraph" w:customStyle="1" w:styleId="1111">
    <w:name w:val="_1.1.1.1."/>
    <w:basedOn w:val="4"/>
    <w:next w:val="affffa"/>
    <w:link w:val="11112"/>
    <w:qFormat/>
    <w:rsid w:val="00263644"/>
    <w:pPr>
      <w:keepLines/>
      <w:numPr>
        <w:ilvl w:val="3"/>
        <w:numId w:val="6"/>
      </w:numPr>
      <w:suppressAutoHyphens w:val="0"/>
      <w:spacing w:before="240"/>
      <w:jc w:val="both"/>
    </w:pPr>
    <w:rPr>
      <w:rFonts w:eastAsiaTheme="majorEastAsia"/>
      <w:i/>
      <w:iCs/>
      <w:color w:val="auto"/>
      <w:szCs w:val="26"/>
    </w:rPr>
  </w:style>
  <w:style w:type="character" w:customStyle="1" w:styleId="11112">
    <w:name w:val="_1.1.1.1. Знак"/>
    <w:basedOn w:val="a3"/>
    <w:link w:val="1111"/>
    <w:locked/>
    <w:rsid w:val="00263644"/>
    <w:rPr>
      <w:rFonts w:ascii="Times New Roman" w:eastAsiaTheme="majorEastAsia" w:hAnsi="Times New Roman" w:cs="Times New Roman"/>
      <w:b/>
      <w:bCs/>
      <w:i/>
      <w:iCs/>
      <w:sz w:val="26"/>
      <w:szCs w:val="26"/>
      <w:lang w:eastAsia="ru-RU"/>
    </w:rPr>
  </w:style>
  <w:style w:type="paragraph" w:customStyle="1" w:styleId="110">
    <w:name w:val="_Таблица 1.1"/>
    <w:basedOn w:val="affffa"/>
    <w:next w:val="affffa"/>
    <w:uiPriority w:val="99"/>
    <w:qFormat/>
    <w:rsid w:val="00263644"/>
    <w:pPr>
      <w:numPr>
        <w:ilvl w:val="5"/>
        <w:numId w:val="6"/>
      </w:numPr>
      <w:spacing w:before="240"/>
      <w:ind w:left="930" w:right="282"/>
    </w:pPr>
  </w:style>
  <w:style w:type="paragraph" w:customStyle="1" w:styleId="1110">
    <w:name w:val="_Таблица 1.1.1"/>
    <w:basedOn w:val="110"/>
    <w:next w:val="affffa"/>
    <w:uiPriority w:val="99"/>
    <w:qFormat/>
    <w:rsid w:val="00263644"/>
    <w:pPr>
      <w:numPr>
        <w:ilvl w:val="6"/>
      </w:numPr>
      <w:spacing w:line="240" w:lineRule="auto"/>
      <w:ind w:right="284"/>
      <w:mirrorIndents/>
    </w:pPr>
  </w:style>
  <w:style w:type="paragraph" w:customStyle="1" w:styleId="11110">
    <w:name w:val="_Таблица 1.1.1.1"/>
    <w:basedOn w:val="1110"/>
    <w:next w:val="affffa"/>
    <w:uiPriority w:val="99"/>
    <w:qFormat/>
    <w:rsid w:val="00263644"/>
    <w:pPr>
      <w:numPr>
        <w:ilvl w:val="7"/>
      </w:numPr>
    </w:pPr>
  </w:style>
  <w:style w:type="paragraph" w:customStyle="1" w:styleId="11111">
    <w:name w:val="_Таблица 1.1.1.1.1"/>
    <w:basedOn w:val="11110"/>
    <w:next w:val="affffa"/>
    <w:uiPriority w:val="99"/>
    <w:qFormat/>
    <w:rsid w:val="00263644"/>
    <w:pPr>
      <w:numPr>
        <w:ilvl w:val="8"/>
      </w:numPr>
    </w:pPr>
  </w:style>
  <w:style w:type="paragraph" w:customStyle="1" w:styleId="a">
    <w:name w:val="_Подпись рисунка"/>
    <w:basedOn w:val="a2"/>
    <w:next w:val="affffa"/>
    <w:uiPriority w:val="99"/>
    <w:qFormat/>
    <w:rsid w:val="00263644"/>
    <w:pPr>
      <w:numPr>
        <w:ilvl w:val="4"/>
        <w:numId w:val="6"/>
      </w:numPr>
      <w:spacing w:after="200" w:line="240" w:lineRule="auto"/>
      <w:contextualSpacing/>
      <w:jc w:val="center"/>
    </w:pPr>
    <w:rPr>
      <w:rFonts w:ascii="Times New Roman" w:hAnsi="Times New Roman" w:cs="Times New Roman"/>
      <w:sz w:val="26"/>
      <w:szCs w:val="26"/>
    </w:rPr>
  </w:style>
  <w:style w:type="paragraph" w:customStyle="1" w:styleId="219">
    <w:name w:val="Основной текст (2)1"/>
    <w:basedOn w:val="a2"/>
    <w:uiPriority w:val="99"/>
    <w:rsid w:val="00263644"/>
    <w:pPr>
      <w:shd w:val="clear" w:color="auto" w:fill="FFFFFF"/>
      <w:spacing w:before="240" w:after="0" w:line="317" w:lineRule="exact"/>
      <w:ind w:hanging="440"/>
      <w:jc w:val="both"/>
    </w:pPr>
    <w:rPr>
      <w:rFonts w:ascii="Times New Roman" w:eastAsia="Times New Roman" w:hAnsi="Times New Roman" w:cs="Times New Roman"/>
      <w:lang w:eastAsia="ru-RU"/>
    </w:rPr>
  </w:style>
  <w:style w:type="paragraph" w:customStyle="1" w:styleId="afffff">
    <w:name w:val="Тело таблицы_Наименование"/>
    <w:basedOn w:val="a2"/>
    <w:uiPriority w:val="99"/>
    <w:qFormat/>
    <w:rsid w:val="00263644"/>
    <w:pPr>
      <w:spacing w:after="0" w:line="240" w:lineRule="auto"/>
      <w:contextualSpacing/>
    </w:pPr>
    <w:rPr>
      <w:rFonts w:ascii="Times New Roman" w:eastAsia="Calibri" w:hAnsi="Times New Roman" w:cs="Arial"/>
      <w:sz w:val="16"/>
      <w:szCs w:val="16"/>
    </w:rPr>
  </w:style>
  <w:style w:type="character" w:customStyle="1" w:styleId="afff5">
    <w:name w:val="Без интервала Знак"/>
    <w:aliases w:val="таблица Знак,С интервалом и отступом Знак"/>
    <w:link w:val="afff4"/>
    <w:uiPriority w:val="1"/>
    <w:locked/>
    <w:rsid w:val="00263644"/>
    <w:rPr>
      <w:rFonts w:ascii="Calibri" w:eastAsia="Calibri" w:hAnsi="Calibri" w:cs="Times New Roman"/>
    </w:rPr>
  </w:style>
  <w:style w:type="character" w:customStyle="1" w:styleId="210pt">
    <w:name w:val="Основной текст (2) + 10 pt"/>
    <w:basedOn w:val="24"/>
    <w:rsid w:val="00263644"/>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26364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table" w:customStyle="1" w:styleId="TableGrid">
    <w:name w:val="TableGrid"/>
    <w:rsid w:val="00C255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0">
    <w:name w:val="Стиль"/>
    <w:uiPriority w:val="99"/>
    <w:rsid w:val="00A37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ink">
    <w:name w:val="link"/>
    <w:basedOn w:val="a3"/>
    <w:rsid w:val="00A37A8A"/>
  </w:style>
  <w:style w:type="paragraph" w:customStyle="1" w:styleId="afffff1">
    <w:name w:val="Тело таблицы_едины измерения"/>
    <w:basedOn w:val="afffff"/>
    <w:uiPriority w:val="99"/>
    <w:qFormat/>
    <w:rsid w:val="00A37A8A"/>
    <w:pPr>
      <w:jc w:val="center"/>
    </w:pPr>
  </w:style>
  <w:style w:type="paragraph" w:customStyle="1" w:styleId="1f5">
    <w:name w:val="Знак Знак Знак Знак Знак Знак1 Знак"/>
    <w:basedOn w:val="a2"/>
    <w:qFormat/>
    <w:rsid w:val="00493EE5"/>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418">
    <w:name w:val="Заголовок 4 Знак1"/>
    <w:aliases w:val="Заг-Часть Знак1"/>
    <w:basedOn w:val="a3"/>
    <w:semiHidden/>
    <w:rsid w:val="0036023D"/>
    <w:rPr>
      <w:rFonts w:asciiTheme="majorHAnsi" w:eastAsiaTheme="majorEastAsia" w:hAnsiTheme="majorHAnsi" w:cstheme="majorBidi"/>
      <w:i/>
      <w:iCs/>
      <w:color w:val="2E74B5" w:themeColor="accent1" w:themeShade="BF"/>
      <w:sz w:val="22"/>
      <w:szCs w:val="22"/>
    </w:rPr>
  </w:style>
  <w:style w:type="character" w:customStyle="1" w:styleId="811">
    <w:name w:val="Заголовок 8 Знак1"/>
    <w:aliases w:val="Заг-ПОДГЛАВ Знак1"/>
    <w:basedOn w:val="a3"/>
    <w:semiHidden/>
    <w:rsid w:val="0036023D"/>
    <w:rPr>
      <w:rFonts w:asciiTheme="majorHAnsi" w:eastAsiaTheme="majorEastAsia" w:hAnsiTheme="majorHAnsi" w:cstheme="majorBidi"/>
      <w:color w:val="272727" w:themeColor="text1" w:themeTint="D8"/>
      <w:sz w:val="21"/>
      <w:szCs w:val="21"/>
    </w:rPr>
  </w:style>
  <w:style w:type="character" w:customStyle="1" w:styleId="1f6">
    <w:name w:val="Текст примечания Знак1"/>
    <w:basedOn w:val="a3"/>
    <w:uiPriority w:val="99"/>
    <w:semiHidden/>
    <w:rsid w:val="0036023D"/>
    <w:rPr>
      <w:sz w:val="20"/>
      <w:szCs w:val="20"/>
    </w:rPr>
  </w:style>
  <w:style w:type="character" w:customStyle="1" w:styleId="711">
    <w:name w:val="Заголовок 7 Знак1"/>
    <w:basedOn w:val="a3"/>
    <w:semiHidden/>
    <w:rsid w:val="0036023D"/>
    <w:rPr>
      <w:rFonts w:asciiTheme="majorHAnsi" w:eastAsiaTheme="majorEastAsia" w:hAnsiTheme="majorHAnsi" w:cstheme="majorBidi"/>
      <w:i/>
      <w:iCs/>
      <w:color w:val="1F4D78" w:themeColor="accent1" w:themeShade="7F"/>
      <w:sz w:val="22"/>
      <w:szCs w:val="22"/>
    </w:rPr>
  </w:style>
  <w:style w:type="character" w:customStyle="1" w:styleId="911">
    <w:name w:val="Заголовок 9 Знак1"/>
    <w:basedOn w:val="a3"/>
    <w:semiHidden/>
    <w:rsid w:val="0036023D"/>
    <w:rPr>
      <w:rFonts w:asciiTheme="majorHAnsi" w:eastAsiaTheme="majorEastAsia" w:hAnsiTheme="majorHAnsi" w:cstheme="majorBidi"/>
      <w:i/>
      <w:iCs/>
      <w:color w:val="272727" w:themeColor="text1" w:themeTint="D8"/>
      <w:sz w:val="21"/>
      <w:szCs w:val="21"/>
    </w:rPr>
  </w:style>
  <w:style w:type="character" w:customStyle="1" w:styleId="1f7">
    <w:name w:val="Текст выноски Знак1"/>
    <w:basedOn w:val="a3"/>
    <w:uiPriority w:val="99"/>
    <w:semiHidden/>
    <w:rsid w:val="0036023D"/>
    <w:rPr>
      <w:rFonts w:ascii="Segoe UI" w:hAnsi="Segoe UI" w:cs="Segoe UI"/>
      <w:sz w:val="18"/>
      <w:szCs w:val="18"/>
    </w:rPr>
  </w:style>
  <w:style w:type="character" w:customStyle="1" w:styleId="2101">
    <w:name w:val="Основной текст (2) + 10"/>
    <w:aliases w:val="5 pt,Основной текст (2) + 8"/>
    <w:basedOn w:val="24"/>
    <w:rsid w:val="0036023D"/>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8">
    <w:name w:val="Основной текст с отступом Знак1"/>
    <w:basedOn w:val="a3"/>
    <w:uiPriority w:val="99"/>
    <w:semiHidden/>
    <w:rsid w:val="0036023D"/>
  </w:style>
  <w:style w:type="character" w:customStyle="1" w:styleId="1f9">
    <w:name w:val="Схема документа Знак1"/>
    <w:basedOn w:val="a3"/>
    <w:uiPriority w:val="99"/>
    <w:semiHidden/>
    <w:rsid w:val="0036023D"/>
    <w:rPr>
      <w:rFonts w:ascii="Segoe UI" w:hAnsi="Segoe UI" w:cs="Segoe UI"/>
      <w:sz w:val="16"/>
      <w:szCs w:val="16"/>
    </w:rPr>
  </w:style>
  <w:style w:type="character" w:customStyle="1" w:styleId="1fa">
    <w:name w:val="Тема примечания Знак1"/>
    <w:basedOn w:val="1f6"/>
    <w:uiPriority w:val="99"/>
    <w:semiHidden/>
    <w:rsid w:val="0036023D"/>
    <w:rPr>
      <w:b/>
      <w:bCs/>
      <w:sz w:val="20"/>
      <w:szCs w:val="20"/>
    </w:rPr>
  </w:style>
  <w:style w:type="character" w:customStyle="1" w:styleId="214pt0">
    <w:name w:val="Основной текст (2) + 14 pt"/>
    <w:aliases w:val="Полужирный"/>
    <w:basedOn w:val="a3"/>
    <w:rsid w:val="0036023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fb">
    <w:name w:val="Текст сноски Знак1"/>
    <w:basedOn w:val="a3"/>
    <w:semiHidden/>
    <w:rsid w:val="0036023D"/>
    <w:rPr>
      <w:sz w:val="20"/>
      <w:szCs w:val="20"/>
    </w:rPr>
  </w:style>
  <w:style w:type="character" w:customStyle="1" w:styleId="1fc">
    <w:name w:val="Текст Знак1"/>
    <w:basedOn w:val="a3"/>
    <w:semiHidden/>
    <w:rsid w:val="0036023D"/>
    <w:rPr>
      <w:rFonts w:ascii="Consolas" w:hAnsi="Consolas"/>
      <w:sz w:val="21"/>
      <w:szCs w:val="21"/>
    </w:rPr>
  </w:style>
  <w:style w:type="character" w:customStyle="1" w:styleId="1fd">
    <w:name w:val="Подзаголовок Знак1"/>
    <w:basedOn w:val="a3"/>
    <w:uiPriority w:val="99"/>
    <w:rsid w:val="0036023D"/>
    <w:rPr>
      <w:rFonts w:eastAsiaTheme="minorEastAsia"/>
      <w:color w:val="5A5A5A" w:themeColor="text1" w:themeTint="A5"/>
      <w:spacing w:val="15"/>
    </w:rPr>
  </w:style>
  <w:style w:type="character" w:customStyle="1" w:styleId="21a">
    <w:name w:val="Основной текст с отступом 2 Знак1"/>
    <w:basedOn w:val="a3"/>
    <w:uiPriority w:val="99"/>
    <w:semiHidden/>
    <w:rsid w:val="0036023D"/>
  </w:style>
  <w:style w:type="character" w:customStyle="1" w:styleId="319">
    <w:name w:val="Основной текст 3 Знак1"/>
    <w:basedOn w:val="a3"/>
    <w:uiPriority w:val="99"/>
    <w:semiHidden/>
    <w:rsid w:val="0036023D"/>
    <w:rPr>
      <w:sz w:val="16"/>
      <w:szCs w:val="16"/>
    </w:rPr>
  </w:style>
  <w:style w:type="character" w:customStyle="1" w:styleId="2LucidaSansUnicode">
    <w:name w:val="Основной текст (2) + Lucida Sans Unicode"/>
    <w:aliases w:val="8 pt"/>
    <w:basedOn w:val="24"/>
    <w:rsid w:val="0036023D"/>
    <w:rPr>
      <w:rFonts w:ascii="Lucida Sans Unicode" w:eastAsia="Lucida Sans Unicode" w:hAnsi="Lucida Sans Unicode" w:cs="Lucida Sans Unicode"/>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f1">
    <w:name w:val="Основной текст (3) + Полужирный"/>
    <w:basedOn w:val="3b"/>
    <w:rsid w:val="0036023D"/>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Calibri">
    <w:name w:val="Основной текст (2) + Calibri"/>
    <w:aliases w:val="11 pt"/>
    <w:basedOn w:val="24"/>
    <w:rsid w:val="0036023D"/>
    <w:rPr>
      <w:rFonts w:ascii="Calibri" w:eastAsia="Calibri" w:hAnsi="Calibri" w:cs="Calibri"/>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50">
      <w:bodyDiv w:val="1"/>
      <w:marLeft w:val="0"/>
      <w:marRight w:val="0"/>
      <w:marTop w:val="0"/>
      <w:marBottom w:val="0"/>
      <w:divBdr>
        <w:top w:val="none" w:sz="0" w:space="0" w:color="auto"/>
        <w:left w:val="none" w:sz="0" w:space="0" w:color="auto"/>
        <w:bottom w:val="none" w:sz="0" w:space="0" w:color="auto"/>
        <w:right w:val="none" w:sz="0" w:space="0" w:color="auto"/>
      </w:divBdr>
    </w:div>
    <w:div w:id="19859026">
      <w:bodyDiv w:val="1"/>
      <w:marLeft w:val="0"/>
      <w:marRight w:val="0"/>
      <w:marTop w:val="0"/>
      <w:marBottom w:val="0"/>
      <w:divBdr>
        <w:top w:val="none" w:sz="0" w:space="0" w:color="auto"/>
        <w:left w:val="none" w:sz="0" w:space="0" w:color="auto"/>
        <w:bottom w:val="none" w:sz="0" w:space="0" w:color="auto"/>
        <w:right w:val="none" w:sz="0" w:space="0" w:color="auto"/>
      </w:divBdr>
    </w:div>
    <w:div w:id="30303062">
      <w:bodyDiv w:val="1"/>
      <w:marLeft w:val="0"/>
      <w:marRight w:val="0"/>
      <w:marTop w:val="0"/>
      <w:marBottom w:val="0"/>
      <w:divBdr>
        <w:top w:val="none" w:sz="0" w:space="0" w:color="auto"/>
        <w:left w:val="none" w:sz="0" w:space="0" w:color="auto"/>
        <w:bottom w:val="none" w:sz="0" w:space="0" w:color="auto"/>
        <w:right w:val="none" w:sz="0" w:space="0" w:color="auto"/>
      </w:divBdr>
    </w:div>
    <w:div w:id="31424491">
      <w:bodyDiv w:val="1"/>
      <w:marLeft w:val="0"/>
      <w:marRight w:val="0"/>
      <w:marTop w:val="0"/>
      <w:marBottom w:val="0"/>
      <w:divBdr>
        <w:top w:val="none" w:sz="0" w:space="0" w:color="auto"/>
        <w:left w:val="none" w:sz="0" w:space="0" w:color="auto"/>
        <w:bottom w:val="none" w:sz="0" w:space="0" w:color="auto"/>
        <w:right w:val="none" w:sz="0" w:space="0" w:color="auto"/>
      </w:divBdr>
    </w:div>
    <w:div w:id="39939498">
      <w:bodyDiv w:val="1"/>
      <w:marLeft w:val="0"/>
      <w:marRight w:val="0"/>
      <w:marTop w:val="0"/>
      <w:marBottom w:val="0"/>
      <w:divBdr>
        <w:top w:val="none" w:sz="0" w:space="0" w:color="auto"/>
        <w:left w:val="none" w:sz="0" w:space="0" w:color="auto"/>
        <w:bottom w:val="none" w:sz="0" w:space="0" w:color="auto"/>
        <w:right w:val="none" w:sz="0" w:space="0" w:color="auto"/>
      </w:divBdr>
    </w:div>
    <w:div w:id="53046218">
      <w:bodyDiv w:val="1"/>
      <w:marLeft w:val="0"/>
      <w:marRight w:val="0"/>
      <w:marTop w:val="0"/>
      <w:marBottom w:val="0"/>
      <w:divBdr>
        <w:top w:val="none" w:sz="0" w:space="0" w:color="auto"/>
        <w:left w:val="none" w:sz="0" w:space="0" w:color="auto"/>
        <w:bottom w:val="none" w:sz="0" w:space="0" w:color="auto"/>
        <w:right w:val="none" w:sz="0" w:space="0" w:color="auto"/>
      </w:divBdr>
    </w:div>
    <w:div w:id="86730239">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198014497">
      <w:bodyDiv w:val="1"/>
      <w:marLeft w:val="0"/>
      <w:marRight w:val="0"/>
      <w:marTop w:val="0"/>
      <w:marBottom w:val="0"/>
      <w:divBdr>
        <w:top w:val="none" w:sz="0" w:space="0" w:color="auto"/>
        <w:left w:val="none" w:sz="0" w:space="0" w:color="auto"/>
        <w:bottom w:val="none" w:sz="0" w:space="0" w:color="auto"/>
        <w:right w:val="none" w:sz="0" w:space="0" w:color="auto"/>
      </w:divBdr>
    </w:div>
    <w:div w:id="209078947">
      <w:bodyDiv w:val="1"/>
      <w:marLeft w:val="0"/>
      <w:marRight w:val="0"/>
      <w:marTop w:val="0"/>
      <w:marBottom w:val="0"/>
      <w:divBdr>
        <w:top w:val="none" w:sz="0" w:space="0" w:color="auto"/>
        <w:left w:val="none" w:sz="0" w:space="0" w:color="auto"/>
        <w:bottom w:val="none" w:sz="0" w:space="0" w:color="auto"/>
        <w:right w:val="none" w:sz="0" w:space="0" w:color="auto"/>
      </w:divBdr>
    </w:div>
    <w:div w:id="211117586">
      <w:bodyDiv w:val="1"/>
      <w:marLeft w:val="0"/>
      <w:marRight w:val="0"/>
      <w:marTop w:val="0"/>
      <w:marBottom w:val="0"/>
      <w:divBdr>
        <w:top w:val="none" w:sz="0" w:space="0" w:color="auto"/>
        <w:left w:val="none" w:sz="0" w:space="0" w:color="auto"/>
        <w:bottom w:val="none" w:sz="0" w:space="0" w:color="auto"/>
        <w:right w:val="none" w:sz="0" w:space="0" w:color="auto"/>
      </w:divBdr>
    </w:div>
    <w:div w:id="227423758">
      <w:bodyDiv w:val="1"/>
      <w:marLeft w:val="0"/>
      <w:marRight w:val="0"/>
      <w:marTop w:val="0"/>
      <w:marBottom w:val="0"/>
      <w:divBdr>
        <w:top w:val="none" w:sz="0" w:space="0" w:color="auto"/>
        <w:left w:val="none" w:sz="0" w:space="0" w:color="auto"/>
        <w:bottom w:val="none" w:sz="0" w:space="0" w:color="auto"/>
        <w:right w:val="none" w:sz="0" w:space="0" w:color="auto"/>
      </w:divBdr>
    </w:div>
    <w:div w:id="233054372">
      <w:bodyDiv w:val="1"/>
      <w:marLeft w:val="0"/>
      <w:marRight w:val="0"/>
      <w:marTop w:val="0"/>
      <w:marBottom w:val="0"/>
      <w:divBdr>
        <w:top w:val="none" w:sz="0" w:space="0" w:color="auto"/>
        <w:left w:val="none" w:sz="0" w:space="0" w:color="auto"/>
        <w:bottom w:val="none" w:sz="0" w:space="0" w:color="auto"/>
        <w:right w:val="none" w:sz="0" w:space="0" w:color="auto"/>
      </w:divBdr>
    </w:div>
    <w:div w:id="271934317">
      <w:bodyDiv w:val="1"/>
      <w:marLeft w:val="0"/>
      <w:marRight w:val="0"/>
      <w:marTop w:val="0"/>
      <w:marBottom w:val="0"/>
      <w:divBdr>
        <w:top w:val="none" w:sz="0" w:space="0" w:color="auto"/>
        <w:left w:val="none" w:sz="0" w:space="0" w:color="auto"/>
        <w:bottom w:val="none" w:sz="0" w:space="0" w:color="auto"/>
        <w:right w:val="none" w:sz="0" w:space="0" w:color="auto"/>
      </w:divBdr>
    </w:div>
    <w:div w:id="278218668">
      <w:bodyDiv w:val="1"/>
      <w:marLeft w:val="0"/>
      <w:marRight w:val="0"/>
      <w:marTop w:val="0"/>
      <w:marBottom w:val="0"/>
      <w:divBdr>
        <w:top w:val="none" w:sz="0" w:space="0" w:color="auto"/>
        <w:left w:val="none" w:sz="0" w:space="0" w:color="auto"/>
        <w:bottom w:val="none" w:sz="0" w:space="0" w:color="auto"/>
        <w:right w:val="none" w:sz="0" w:space="0" w:color="auto"/>
      </w:divBdr>
    </w:div>
    <w:div w:id="283077490">
      <w:bodyDiv w:val="1"/>
      <w:marLeft w:val="0"/>
      <w:marRight w:val="0"/>
      <w:marTop w:val="0"/>
      <w:marBottom w:val="0"/>
      <w:divBdr>
        <w:top w:val="none" w:sz="0" w:space="0" w:color="auto"/>
        <w:left w:val="none" w:sz="0" w:space="0" w:color="auto"/>
        <w:bottom w:val="none" w:sz="0" w:space="0" w:color="auto"/>
        <w:right w:val="none" w:sz="0" w:space="0" w:color="auto"/>
      </w:divBdr>
    </w:div>
    <w:div w:id="285477188">
      <w:bodyDiv w:val="1"/>
      <w:marLeft w:val="0"/>
      <w:marRight w:val="0"/>
      <w:marTop w:val="0"/>
      <w:marBottom w:val="0"/>
      <w:divBdr>
        <w:top w:val="none" w:sz="0" w:space="0" w:color="auto"/>
        <w:left w:val="none" w:sz="0" w:space="0" w:color="auto"/>
        <w:bottom w:val="none" w:sz="0" w:space="0" w:color="auto"/>
        <w:right w:val="none" w:sz="0" w:space="0" w:color="auto"/>
      </w:divBdr>
    </w:div>
    <w:div w:id="287006119">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09671739">
      <w:bodyDiv w:val="1"/>
      <w:marLeft w:val="0"/>
      <w:marRight w:val="0"/>
      <w:marTop w:val="0"/>
      <w:marBottom w:val="0"/>
      <w:divBdr>
        <w:top w:val="none" w:sz="0" w:space="0" w:color="auto"/>
        <w:left w:val="none" w:sz="0" w:space="0" w:color="auto"/>
        <w:bottom w:val="none" w:sz="0" w:space="0" w:color="auto"/>
        <w:right w:val="none" w:sz="0" w:space="0" w:color="auto"/>
      </w:divBdr>
    </w:div>
    <w:div w:id="326132513">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334109293">
      <w:bodyDiv w:val="1"/>
      <w:marLeft w:val="0"/>
      <w:marRight w:val="0"/>
      <w:marTop w:val="0"/>
      <w:marBottom w:val="0"/>
      <w:divBdr>
        <w:top w:val="none" w:sz="0" w:space="0" w:color="auto"/>
        <w:left w:val="none" w:sz="0" w:space="0" w:color="auto"/>
        <w:bottom w:val="none" w:sz="0" w:space="0" w:color="auto"/>
        <w:right w:val="none" w:sz="0" w:space="0" w:color="auto"/>
      </w:divBdr>
    </w:div>
    <w:div w:id="338851426">
      <w:bodyDiv w:val="1"/>
      <w:marLeft w:val="0"/>
      <w:marRight w:val="0"/>
      <w:marTop w:val="0"/>
      <w:marBottom w:val="0"/>
      <w:divBdr>
        <w:top w:val="none" w:sz="0" w:space="0" w:color="auto"/>
        <w:left w:val="none" w:sz="0" w:space="0" w:color="auto"/>
        <w:bottom w:val="none" w:sz="0" w:space="0" w:color="auto"/>
        <w:right w:val="none" w:sz="0" w:space="0" w:color="auto"/>
      </w:divBdr>
    </w:div>
    <w:div w:id="347950058">
      <w:bodyDiv w:val="1"/>
      <w:marLeft w:val="0"/>
      <w:marRight w:val="0"/>
      <w:marTop w:val="0"/>
      <w:marBottom w:val="0"/>
      <w:divBdr>
        <w:top w:val="none" w:sz="0" w:space="0" w:color="auto"/>
        <w:left w:val="none" w:sz="0" w:space="0" w:color="auto"/>
        <w:bottom w:val="none" w:sz="0" w:space="0" w:color="auto"/>
        <w:right w:val="none" w:sz="0" w:space="0" w:color="auto"/>
      </w:divBdr>
    </w:div>
    <w:div w:id="353917824">
      <w:bodyDiv w:val="1"/>
      <w:marLeft w:val="0"/>
      <w:marRight w:val="0"/>
      <w:marTop w:val="0"/>
      <w:marBottom w:val="0"/>
      <w:divBdr>
        <w:top w:val="none" w:sz="0" w:space="0" w:color="auto"/>
        <w:left w:val="none" w:sz="0" w:space="0" w:color="auto"/>
        <w:bottom w:val="none" w:sz="0" w:space="0" w:color="auto"/>
        <w:right w:val="none" w:sz="0" w:space="0" w:color="auto"/>
      </w:divBdr>
    </w:div>
    <w:div w:id="365834544">
      <w:bodyDiv w:val="1"/>
      <w:marLeft w:val="0"/>
      <w:marRight w:val="0"/>
      <w:marTop w:val="0"/>
      <w:marBottom w:val="0"/>
      <w:divBdr>
        <w:top w:val="none" w:sz="0" w:space="0" w:color="auto"/>
        <w:left w:val="none" w:sz="0" w:space="0" w:color="auto"/>
        <w:bottom w:val="none" w:sz="0" w:space="0" w:color="auto"/>
        <w:right w:val="none" w:sz="0" w:space="0" w:color="auto"/>
      </w:divBdr>
    </w:div>
    <w:div w:id="366880530">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391196522">
      <w:bodyDiv w:val="1"/>
      <w:marLeft w:val="0"/>
      <w:marRight w:val="0"/>
      <w:marTop w:val="0"/>
      <w:marBottom w:val="0"/>
      <w:divBdr>
        <w:top w:val="none" w:sz="0" w:space="0" w:color="auto"/>
        <w:left w:val="none" w:sz="0" w:space="0" w:color="auto"/>
        <w:bottom w:val="none" w:sz="0" w:space="0" w:color="auto"/>
        <w:right w:val="none" w:sz="0" w:space="0" w:color="auto"/>
      </w:divBdr>
    </w:div>
    <w:div w:id="398678112">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05688672">
      <w:bodyDiv w:val="1"/>
      <w:marLeft w:val="0"/>
      <w:marRight w:val="0"/>
      <w:marTop w:val="0"/>
      <w:marBottom w:val="0"/>
      <w:divBdr>
        <w:top w:val="none" w:sz="0" w:space="0" w:color="auto"/>
        <w:left w:val="none" w:sz="0" w:space="0" w:color="auto"/>
        <w:bottom w:val="none" w:sz="0" w:space="0" w:color="auto"/>
        <w:right w:val="none" w:sz="0" w:space="0" w:color="auto"/>
      </w:divBdr>
    </w:div>
    <w:div w:id="417097889">
      <w:bodyDiv w:val="1"/>
      <w:marLeft w:val="0"/>
      <w:marRight w:val="0"/>
      <w:marTop w:val="0"/>
      <w:marBottom w:val="0"/>
      <w:divBdr>
        <w:top w:val="none" w:sz="0" w:space="0" w:color="auto"/>
        <w:left w:val="none" w:sz="0" w:space="0" w:color="auto"/>
        <w:bottom w:val="none" w:sz="0" w:space="0" w:color="auto"/>
        <w:right w:val="none" w:sz="0" w:space="0" w:color="auto"/>
      </w:divBdr>
    </w:div>
    <w:div w:id="427116772">
      <w:bodyDiv w:val="1"/>
      <w:marLeft w:val="0"/>
      <w:marRight w:val="0"/>
      <w:marTop w:val="0"/>
      <w:marBottom w:val="0"/>
      <w:divBdr>
        <w:top w:val="none" w:sz="0" w:space="0" w:color="auto"/>
        <w:left w:val="none" w:sz="0" w:space="0" w:color="auto"/>
        <w:bottom w:val="none" w:sz="0" w:space="0" w:color="auto"/>
        <w:right w:val="none" w:sz="0" w:space="0" w:color="auto"/>
      </w:divBdr>
    </w:div>
    <w:div w:id="433288091">
      <w:bodyDiv w:val="1"/>
      <w:marLeft w:val="0"/>
      <w:marRight w:val="0"/>
      <w:marTop w:val="0"/>
      <w:marBottom w:val="0"/>
      <w:divBdr>
        <w:top w:val="none" w:sz="0" w:space="0" w:color="auto"/>
        <w:left w:val="none" w:sz="0" w:space="0" w:color="auto"/>
        <w:bottom w:val="none" w:sz="0" w:space="0" w:color="auto"/>
        <w:right w:val="none" w:sz="0" w:space="0" w:color="auto"/>
      </w:divBdr>
    </w:div>
    <w:div w:id="445513979">
      <w:bodyDiv w:val="1"/>
      <w:marLeft w:val="0"/>
      <w:marRight w:val="0"/>
      <w:marTop w:val="0"/>
      <w:marBottom w:val="0"/>
      <w:divBdr>
        <w:top w:val="none" w:sz="0" w:space="0" w:color="auto"/>
        <w:left w:val="none" w:sz="0" w:space="0" w:color="auto"/>
        <w:bottom w:val="none" w:sz="0" w:space="0" w:color="auto"/>
        <w:right w:val="none" w:sz="0" w:space="0" w:color="auto"/>
      </w:divBdr>
    </w:div>
    <w:div w:id="464978055">
      <w:bodyDiv w:val="1"/>
      <w:marLeft w:val="0"/>
      <w:marRight w:val="0"/>
      <w:marTop w:val="0"/>
      <w:marBottom w:val="0"/>
      <w:divBdr>
        <w:top w:val="none" w:sz="0" w:space="0" w:color="auto"/>
        <w:left w:val="none" w:sz="0" w:space="0" w:color="auto"/>
        <w:bottom w:val="none" w:sz="0" w:space="0" w:color="auto"/>
        <w:right w:val="none" w:sz="0" w:space="0" w:color="auto"/>
      </w:divBdr>
    </w:div>
    <w:div w:id="465591529">
      <w:bodyDiv w:val="1"/>
      <w:marLeft w:val="0"/>
      <w:marRight w:val="0"/>
      <w:marTop w:val="0"/>
      <w:marBottom w:val="0"/>
      <w:divBdr>
        <w:top w:val="none" w:sz="0" w:space="0" w:color="auto"/>
        <w:left w:val="none" w:sz="0" w:space="0" w:color="auto"/>
        <w:bottom w:val="none" w:sz="0" w:space="0" w:color="auto"/>
        <w:right w:val="none" w:sz="0" w:space="0" w:color="auto"/>
      </w:divBdr>
    </w:div>
    <w:div w:id="490216268">
      <w:bodyDiv w:val="1"/>
      <w:marLeft w:val="0"/>
      <w:marRight w:val="0"/>
      <w:marTop w:val="0"/>
      <w:marBottom w:val="0"/>
      <w:divBdr>
        <w:top w:val="none" w:sz="0" w:space="0" w:color="auto"/>
        <w:left w:val="none" w:sz="0" w:space="0" w:color="auto"/>
        <w:bottom w:val="none" w:sz="0" w:space="0" w:color="auto"/>
        <w:right w:val="none" w:sz="0" w:space="0" w:color="auto"/>
      </w:divBdr>
    </w:div>
    <w:div w:id="502168835">
      <w:bodyDiv w:val="1"/>
      <w:marLeft w:val="0"/>
      <w:marRight w:val="0"/>
      <w:marTop w:val="0"/>
      <w:marBottom w:val="0"/>
      <w:divBdr>
        <w:top w:val="none" w:sz="0" w:space="0" w:color="auto"/>
        <w:left w:val="none" w:sz="0" w:space="0" w:color="auto"/>
        <w:bottom w:val="none" w:sz="0" w:space="0" w:color="auto"/>
        <w:right w:val="none" w:sz="0" w:space="0" w:color="auto"/>
      </w:divBdr>
    </w:div>
    <w:div w:id="505898074">
      <w:bodyDiv w:val="1"/>
      <w:marLeft w:val="0"/>
      <w:marRight w:val="0"/>
      <w:marTop w:val="0"/>
      <w:marBottom w:val="0"/>
      <w:divBdr>
        <w:top w:val="none" w:sz="0" w:space="0" w:color="auto"/>
        <w:left w:val="none" w:sz="0" w:space="0" w:color="auto"/>
        <w:bottom w:val="none" w:sz="0" w:space="0" w:color="auto"/>
        <w:right w:val="none" w:sz="0" w:space="0" w:color="auto"/>
      </w:divBdr>
    </w:div>
    <w:div w:id="509299377">
      <w:bodyDiv w:val="1"/>
      <w:marLeft w:val="0"/>
      <w:marRight w:val="0"/>
      <w:marTop w:val="0"/>
      <w:marBottom w:val="0"/>
      <w:divBdr>
        <w:top w:val="none" w:sz="0" w:space="0" w:color="auto"/>
        <w:left w:val="none" w:sz="0" w:space="0" w:color="auto"/>
        <w:bottom w:val="none" w:sz="0" w:space="0" w:color="auto"/>
        <w:right w:val="none" w:sz="0" w:space="0" w:color="auto"/>
      </w:divBdr>
    </w:div>
    <w:div w:id="518544361">
      <w:bodyDiv w:val="1"/>
      <w:marLeft w:val="0"/>
      <w:marRight w:val="0"/>
      <w:marTop w:val="0"/>
      <w:marBottom w:val="0"/>
      <w:divBdr>
        <w:top w:val="none" w:sz="0" w:space="0" w:color="auto"/>
        <w:left w:val="none" w:sz="0" w:space="0" w:color="auto"/>
        <w:bottom w:val="none" w:sz="0" w:space="0" w:color="auto"/>
        <w:right w:val="none" w:sz="0" w:space="0" w:color="auto"/>
      </w:divBdr>
    </w:div>
    <w:div w:id="520364520">
      <w:bodyDiv w:val="1"/>
      <w:marLeft w:val="0"/>
      <w:marRight w:val="0"/>
      <w:marTop w:val="0"/>
      <w:marBottom w:val="0"/>
      <w:divBdr>
        <w:top w:val="none" w:sz="0" w:space="0" w:color="auto"/>
        <w:left w:val="none" w:sz="0" w:space="0" w:color="auto"/>
        <w:bottom w:val="none" w:sz="0" w:space="0" w:color="auto"/>
        <w:right w:val="none" w:sz="0" w:space="0" w:color="auto"/>
      </w:divBdr>
    </w:div>
    <w:div w:id="527790105">
      <w:bodyDiv w:val="1"/>
      <w:marLeft w:val="0"/>
      <w:marRight w:val="0"/>
      <w:marTop w:val="0"/>
      <w:marBottom w:val="0"/>
      <w:divBdr>
        <w:top w:val="none" w:sz="0" w:space="0" w:color="auto"/>
        <w:left w:val="none" w:sz="0" w:space="0" w:color="auto"/>
        <w:bottom w:val="none" w:sz="0" w:space="0" w:color="auto"/>
        <w:right w:val="none" w:sz="0" w:space="0" w:color="auto"/>
      </w:divBdr>
    </w:div>
    <w:div w:id="534267610">
      <w:bodyDiv w:val="1"/>
      <w:marLeft w:val="0"/>
      <w:marRight w:val="0"/>
      <w:marTop w:val="0"/>
      <w:marBottom w:val="0"/>
      <w:divBdr>
        <w:top w:val="none" w:sz="0" w:space="0" w:color="auto"/>
        <w:left w:val="none" w:sz="0" w:space="0" w:color="auto"/>
        <w:bottom w:val="none" w:sz="0" w:space="0" w:color="auto"/>
        <w:right w:val="none" w:sz="0" w:space="0" w:color="auto"/>
      </w:divBdr>
    </w:div>
    <w:div w:id="541598988">
      <w:bodyDiv w:val="1"/>
      <w:marLeft w:val="0"/>
      <w:marRight w:val="0"/>
      <w:marTop w:val="0"/>
      <w:marBottom w:val="0"/>
      <w:divBdr>
        <w:top w:val="none" w:sz="0" w:space="0" w:color="auto"/>
        <w:left w:val="none" w:sz="0" w:space="0" w:color="auto"/>
        <w:bottom w:val="none" w:sz="0" w:space="0" w:color="auto"/>
        <w:right w:val="none" w:sz="0" w:space="0" w:color="auto"/>
      </w:divBdr>
    </w:div>
    <w:div w:id="566844631">
      <w:bodyDiv w:val="1"/>
      <w:marLeft w:val="0"/>
      <w:marRight w:val="0"/>
      <w:marTop w:val="0"/>
      <w:marBottom w:val="0"/>
      <w:divBdr>
        <w:top w:val="none" w:sz="0" w:space="0" w:color="auto"/>
        <w:left w:val="none" w:sz="0" w:space="0" w:color="auto"/>
        <w:bottom w:val="none" w:sz="0" w:space="0" w:color="auto"/>
        <w:right w:val="none" w:sz="0" w:space="0" w:color="auto"/>
      </w:divBdr>
    </w:div>
    <w:div w:id="571356603">
      <w:bodyDiv w:val="1"/>
      <w:marLeft w:val="0"/>
      <w:marRight w:val="0"/>
      <w:marTop w:val="0"/>
      <w:marBottom w:val="0"/>
      <w:divBdr>
        <w:top w:val="none" w:sz="0" w:space="0" w:color="auto"/>
        <w:left w:val="none" w:sz="0" w:space="0" w:color="auto"/>
        <w:bottom w:val="none" w:sz="0" w:space="0" w:color="auto"/>
        <w:right w:val="none" w:sz="0" w:space="0" w:color="auto"/>
      </w:divBdr>
    </w:div>
    <w:div w:id="610162593">
      <w:bodyDiv w:val="1"/>
      <w:marLeft w:val="0"/>
      <w:marRight w:val="0"/>
      <w:marTop w:val="0"/>
      <w:marBottom w:val="0"/>
      <w:divBdr>
        <w:top w:val="none" w:sz="0" w:space="0" w:color="auto"/>
        <w:left w:val="none" w:sz="0" w:space="0" w:color="auto"/>
        <w:bottom w:val="none" w:sz="0" w:space="0" w:color="auto"/>
        <w:right w:val="none" w:sz="0" w:space="0" w:color="auto"/>
      </w:divBdr>
    </w:div>
    <w:div w:id="635380215">
      <w:bodyDiv w:val="1"/>
      <w:marLeft w:val="0"/>
      <w:marRight w:val="0"/>
      <w:marTop w:val="0"/>
      <w:marBottom w:val="0"/>
      <w:divBdr>
        <w:top w:val="none" w:sz="0" w:space="0" w:color="auto"/>
        <w:left w:val="none" w:sz="0" w:space="0" w:color="auto"/>
        <w:bottom w:val="none" w:sz="0" w:space="0" w:color="auto"/>
        <w:right w:val="none" w:sz="0" w:space="0" w:color="auto"/>
      </w:divBdr>
    </w:div>
    <w:div w:id="645430739">
      <w:bodyDiv w:val="1"/>
      <w:marLeft w:val="0"/>
      <w:marRight w:val="0"/>
      <w:marTop w:val="0"/>
      <w:marBottom w:val="0"/>
      <w:divBdr>
        <w:top w:val="none" w:sz="0" w:space="0" w:color="auto"/>
        <w:left w:val="none" w:sz="0" w:space="0" w:color="auto"/>
        <w:bottom w:val="none" w:sz="0" w:space="0" w:color="auto"/>
        <w:right w:val="none" w:sz="0" w:space="0" w:color="auto"/>
      </w:divBdr>
    </w:div>
    <w:div w:id="653796905">
      <w:bodyDiv w:val="1"/>
      <w:marLeft w:val="0"/>
      <w:marRight w:val="0"/>
      <w:marTop w:val="0"/>
      <w:marBottom w:val="0"/>
      <w:divBdr>
        <w:top w:val="none" w:sz="0" w:space="0" w:color="auto"/>
        <w:left w:val="none" w:sz="0" w:space="0" w:color="auto"/>
        <w:bottom w:val="none" w:sz="0" w:space="0" w:color="auto"/>
        <w:right w:val="none" w:sz="0" w:space="0" w:color="auto"/>
      </w:divBdr>
    </w:div>
    <w:div w:id="662008328">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92460705">
      <w:bodyDiv w:val="1"/>
      <w:marLeft w:val="0"/>
      <w:marRight w:val="0"/>
      <w:marTop w:val="0"/>
      <w:marBottom w:val="0"/>
      <w:divBdr>
        <w:top w:val="none" w:sz="0" w:space="0" w:color="auto"/>
        <w:left w:val="none" w:sz="0" w:space="0" w:color="auto"/>
        <w:bottom w:val="none" w:sz="0" w:space="0" w:color="auto"/>
        <w:right w:val="none" w:sz="0" w:space="0" w:color="auto"/>
      </w:divBdr>
    </w:div>
    <w:div w:id="715810091">
      <w:bodyDiv w:val="1"/>
      <w:marLeft w:val="0"/>
      <w:marRight w:val="0"/>
      <w:marTop w:val="0"/>
      <w:marBottom w:val="0"/>
      <w:divBdr>
        <w:top w:val="none" w:sz="0" w:space="0" w:color="auto"/>
        <w:left w:val="none" w:sz="0" w:space="0" w:color="auto"/>
        <w:bottom w:val="none" w:sz="0" w:space="0" w:color="auto"/>
        <w:right w:val="none" w:sz="0" w:space="0" w:color="auto"/>
      </w:divBdr>
    </w:div>
    <w:div w:id="716975522">
      <w:bodyDiv w:val="1"/>
      <w:marLeft w:val="0"/>
      <w:marRight w:val="0"/>
      <w:marTop w:val="0"/>
      <w:marBottom w:val="0"/>
      <w:divBdr>
        <w:top w:val="none" w:sz="0" w:space="0" w:color="auto"/>
        <w:left w:val="none" w:sz="0" w:space="0" w:color="auto"/>
        <w:bottom w:val="none" w:sz="0" w:space="0" w:color="auto"/>
        <w:right w:val="none" w:sz="0" w:space="0" w:color="auto"/>
      </w:divBdr>
    </w:div>
    <w:div w:id="735662622">
      <w:bodyDiv w:val="1"/>
      <w:marLeft w:val="0"/>
      <w:marRight w:val="0"/>
      <w:marTop w:val="0"/>
      <w:marBottom w:val="0"/>
      <w:divBdr>
        <w:top w:val="none" w:sz="0" w:space="0" w:color="auto"/>
        <w:left w:val="none" w:sz="0" w:space="0" w:color="auto"/>
        <w:bottom w:val="none" w:sz="0" w:space="0" w:color="auto"/>
        <w:right w:val="none" w:sz="0" w:space="0" w:color="auto"/>
      </w:divBdr>
    </w:div>
    <w:div w:id="747583273">
      <w:bodyDiv w:val="1"/>
      <w:marLeft w:val="0"/>
      <w:marRight w:val="0"/>
      <w:marTop w:val="0"/>
      <w:marBottom w:val="0"/>
      <w:divBdr>
        <w:top w:val="none" w:sz="0" w:space="0" w:color="auto"/>
        <w:left w:val="none" w:sz="0" w:space="0" w:color="auto"/>
        <w:bottom w:val="none" w:sz="0" w:space="0" w:color="auto"/>
        <w:right w:val="none" w:sz="0" w:space="0" w:color="auto"/>
      </w:divBdr>
    </w:div>
    <w:div w:id="808670852">
      <w:bodyDiv w:val="1"/>
      <w:marLeft w:val="0"/>
      <w:marRight w:val="0"/>
      <w:marTop w:val="0"/>
      <w:marBottom w:val="0"/>
      <w:divBdr>
        <w:top w:val="none" w:sz="0" w:space="0" w:color="auto"/>
        <w:left w:val="none" w:sz="0" w:space="0" w:color="auto"/>
        <w:bottom w:val="none" w:sz="0" w:space="0" w:color="auto"/>
        <w:right w:val="none" w:sz="0" w:space="0" w:color="auto"/>
      </w:divBdr>
    </w:div>
    <w:div w:id="818884224">
      <w:bodyDiv w:val="1"/>
      <w:marLeft w:val="0"/>
      <w:marRight w:val="0"/>
      <w:marTop w:val="0"/>
      <w:marBottom w:val="0"/>
      <w:divBdr>
        <w:top w:val="none" w:sz="0" w:space="0" w:color="auto"/>
        <w:left w:val="none" w:sz="0" w:space="0" w:color="auto"/>
        <w:bottom w:val="none" w:sz="0" w:space="0" w:color="auto"/>
        <w:right w:val="none" w:sz="0" w:space="0" w:color="auto"/>
      </w:divBdr>
    </w:div>
    <w:div w:id="819612386">
      <w:bodyDiv w:val="1"/>
      <w:marLeft w:val="0"/>
      <w:marRight w:val="0"/>
      <w:marTop w:val="0"/>
      <w:marBottom w:val="0"/>
      <w:divBdr>
        <w:top w:val="none" w:sz="0" w:space="0" w:color="auto"/>
        <w:left w:val="none" w:sz="0" w:space="0" w:color="auto"/>
        <w:bottom w:val="none" w:sz="0" w:space="0" w:color="auto"/>
        <w:right w:val="none" w:sz="0" w:space="0" w:color="auto"/>
      </w:divBdr>
    </w:div>
    <w:div w:id="826747773">
      <w:bodyDiv w:val="1"/>
      <w:marLeft w:val="0"/>
      <w:marRight w:val="0"/>
      <w:marTop w:val="0"/>
      <w:marBottom w:val="0"/>
      <w:divBdr>
        <w:top w:val="none" w:sz="0" w:space="0" w:color="auto"/>
        <w:left w:val="none" w:sz="0" w:space="0" w:color="auto"/>
        <w:bottom w:val="none" w:sz="0" w:space="0" w:color="auto"/>
        <w:right w:val="none" w:sz="0" w:space="0" w:color="auto"/>
      </w:divBdr>
    </w:div>
    <w:div w:id="834300186">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
    <w:div w:id="863250523">
      <w:bodyDiv w:val="1"/>
      <w:marLeft w:val="0"/>
      <w:marRight w:val="0"/>
      <w:marTop w:val="0"/>
      <w:marBottom w:val="0"/>
      <w:divBdr>
        <w:top w:val="none" w:sz="0" w:space="0" w:color="auto"/>
        <w:left w:val="none" w:sz="0" w:space="0" w:color="auto"/>
        <w:bottom w:val="none" w:sz="0" w:space="0" w:color="auto"/>
        <w:right w:val="none" w:sz="0" w:space="0" w:color="auto"/>
      </w:divBdr>
    </w:div>
    <w:div w:id="867985129">
      <w:bodyDiv w:val="1"/>
      <w:marLeft w:val="0"/>
      <w:marRight w:val="0"/>
      <w:marTop w:val="0"/>
      <w:marBottom w:val="0"/>
      <w:divBdr>
        <w:top w:val="none" w:sz="0" w:space="0" w:color="auto"/>
        <w:left w:val="none" w:sz="0" w:space="0" w:color="auto"/>
        <w:bottom w:val="none" w:sz="0" w:space="0" w:color="auto"/>
        <w:right w:val="none" w:sz="0" w:space="0" w:color="auto"/>
      </w:divBdr>
    </w:div>
    <w:div w:id="868035101">
      <w:bodyDiv w:val="1"/>
      <w:marLeft w:val="0"/>
      <w:marRight w:val="0"/>
      <w:marTop w:val="0"/>
      <w:marBottom w:val="0"/>
      <w:divBdr>
        <w:top w:val="none" w:sz="0" w:space="0" w:color="auto"/>
        <w:left w:val="none" w:sz="0" w:space="0" w:color="auto"/>
        <w:bottom w:val="none" w:sz="0" w:space="0" w:color="auto"/>
        <w:right w:val="none" w:sz="0" w:space="0" w:color="auto"/>
      </w:divBdr>
    </w:div>
    <w:div w:id="917785090">
      <w:bodyDiv w:val="1"/>
      <w:marLeft w:val="0"/>
      <w:marRight w:val="0"/>
      <w:marTop w:val="0"/>
      <w:marBottom w:val="0"/>
      <w:divBdr>
        <w:top w:val="none" w:sz="0" w:space="0" w:color="auto"/>
        <w:left w:val="none" w:sz="0" w:space="0" w:color="auto"/>
        <w:bottom w:val="none" w:sz="0" w:space="0" w:color="auto"/>
        <w:right w:val="none" w:sz="0" w:space="0" w:color="auto"/>
      </w:divBdr>
    </w:div>
    <w:div w:id="922379643">
      <w:bodyDiv w:val="1"/>
      <w:marLeft w:val="0"/>
      <w:marRight w:val="0"/>
      <w:marTop w:val="0"/>
      <w:marBottom w:val="0"/>
      <w:divBdr>
        <w:top w:val="none" w:sz="0" w:space="0" w:color="auto"/>
        <w:left w:val="none" w:sz="0" w:space="0" w:color="auto"/>
        <w:bottom w:val="none" w:sz="0" w:space="0" w:color="auto"/>
        <w:right w:val="none" w:sz="0" w:space="0" w:color="auto"/>
      </w:divBdr>
    </w:div>
    <w:div w:id="928267903">
      <w:bodyDiv w:val="1"/>
      <w:marLeft w:val="0"/>
      <w:marRight w:val="0"/>
      <w:marTop w:val="0"/>
      <w:marBottom w:val="0"/>
      <w:divBdr>
        <w:top w:val="none" w:sz="0" w:space="0" w:color="auto"/>
        <w:left w:val="none" w:sz="0" w:space="0" w:color="auto"/>
        <w:bottom w:val="none" w:sz="0" w:space="0" w:color="auto"/>
        <w:right w:val="none" w:sz="0" w:space="0" w:color="auto"/>
      </w:divBdr>
    </w:div>
    <w:div w:id="941034888">
      <w:bodyDiv w:val="1"/>
      <w:marLeft w:val="0"/>
      <w:marRight w:val="0"/>
      <w:marTop w:val="0"/>
      <w:marBottom w:val="0"/>
      <w:divBdr>
        <w:top w:val="none" w:sz="0" w:space="0" w:color="auto"/>
        <w:left w:val="none" w:sz="0" w:space="0" w:color="auto"/>
        <w:bottom w:val="none" w:sz="0" w:space="0" w:color="auto"/>
        <w:right w:val="none" w:sz="0" w:space="0" w:color="auto"/>
      </w:divBdr>
    </w:div>
    <w:div w:id="953945994">
      <w:bodyDiv w:val="1"/>
      <w:marLeft w:val="0"/>
      <w:marRight w:val="0"/>
      <w:marTop w:val="0"/>
      <w:marBottom w:val="0"/>
      <w:divBdr>
        <w:top w:val="none" w:sz="0" w:space="0" w:color="auto"/>
        <w:left w:val="none" w:sz="0" w:space="0" w:color="auto"/>
        <w:bottom w:val="none" w:sz="0" w:space="0" w:color="auto"/>
        <w:right w:val="none" w:sz="0" w:space="0" w:color="auto"/>
      </w:divBdr>
    </w:div>
    <w:div w:id="960577369">
      <w:bodyDiv w:val="1"/>
      <w:marLeft w:val="0"/>
      <w:marRight w:val="0"/>
      <w:marTop w:val="0"/>
      <w:marBottom w:val="0"/>
      <w:divBdr>
        <w:top w:val="none" w:sz="0" w:space="0" w:color="auto"/>
        <w:left w:val="none" w:sz="0" w:space="0" w:color="auto"/>
        <w:bottom w:val="none" w:sz="0" w:space="0" w:color="auto"/>
        <w:right w:val="none" w:sz="0" w:space="0" w:color="auto"/>
      </w:divBdr>
    </w:div>
    <w:div w:id="964508001">
      <w:bodyDiv w:val="1"/>
      <w:marLeft w:val="0"/>
      <w:marRight w:val="0"/>
      <w:marTop w:val="0"/>
      <w:marBottom w:val="0"/>
      <w:divBdr>
        <w:top w:val="none" w:sz="0" w:space="0" w:color="auto"/>
        <w:left w:val="none" w:sz="0" w:space="0" w:color="auto"/>
        <w:bottom w:val="none" w:sz="0" w:space="0" w:color="auto"/>
        <w:right w:val="none" w:sz="0" w:space="0" w:color="auto"/>
      </w:divBdr>
    </w:div>
    <w:div w:id="965811270">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999232421">
      <w:bodyDiv w:val="1"/>
      <w:marLeft w:val="0"/>
      <w:marRight w:val="0"/>
      <w:marTop w:val="0"/>
      <w:marBottom w:val="0"/>
      <w:divBdr>
        <w:top w:val="none" w:sz="0" w:space="0" w:color="auto"/>
        <w:left w:val="none" w:sz="0" w:space="0" w:color="auto"/>
        <w:bottom w:val="none" w:sz="0" w:space="0" w:color="auto"/>
        <w:right w:val="none" w:sz="0" w:space="0" w:color="auto"/>
      </w:divBdr>
    </w:div>
    <w:div w:id="1013531672">
      <w:bodyDiv w:val="1"/>
      <w:marLeft w:val="0"/>
      <w:marRight w:val="0"/>
      <w:marTop w:val="0"/>
      <w:marBottom w:val="0"/>
      <w:divBdr>
        <w:top w:val="none" w:sz="0" w:space="0" w:color="auto"/>
        <w:left w:val="none" w:sz="0" w:space="0" w:color="auto"/>
        <w:bottom w:val="none" w:sz="0" w:space="0" w:color="auto"/>
        <w:right w:val="none" w:sz="0" w:space="0" w:color="auto"/>
      </w:divBdr>
    </w:div>
    <w:div w:id="1043091202">
      <w:bodyDiv w:val="1"/>
      <w:marLeft w:val="0"/>
      <w:marRight w:val="0"/>
      <w:marTop w:val="0"/>
      <w:marBottom w:val="0"/>
      <w:divBdr>
        <w:top w:val="none" w:sz="0" w:space="0" w:color="auto"/>
        <w:left w:val="none" w:sz="0" w:space="0" w:color="auto"/>
        <w:bottom w:val="none" w:sz="0" w:space="0" w:color="auto"/>
        <w:right w:val="none" w:sz="0" w:space="0" w:color="auto"/>
      </w:divBdr>
    </w:div>
    <w:div w:id="1043359735">
      <w:bodyDiv w:val="1"/>
      <w:marLeft w:val="0"/>
      <w:marRight w:val="0"/>
      <w:marTop w:val="0"/>
      <w:marBottom w:val="0"/>
      <w:divBdr>
        <w:top w:val="none" w:sz="0" w:space="0" w:color="auto"/>
        <w:left w:val="none" w:sz="0" w:space="0" w:color="auto"/>
        <w:bottom w:val="none" w:sz="0" w:space="0" w:color="auto"/>
        <w:right w:val="none" w:sz="0" w:space="0" w:color="auto"/>
      </w:divBdr>
    </w:div>
    <w:div w:id="1046218255">
      <w:bodyDiv w:val="1"/>
      <w:marLeft w:val="0"/>
      <w:marRight w:val="0"/>
      <w:marTop w:val="0"/>
      <w:marBottom w:val="0"/>
      <w:divBdr>
        <w:top w:val="none" w:sz="0" w:space="0" w:color="auto"/>
        <w:left w:val="none" w:sz="0" w:space="0" w:color="auto"/>
        <w:bottom w:val="none" w:sz="0" w:space="0" w:color="auto"/>
        <w:right w:val="none" w:sz="0" w:space="0" w:color="auto"/>
      </w:divBdr>
    </w:div>
    <w:div w:id="1070344565">
      <w:bodyDiv w:val="1"/>
      <w:marLeft w:val="0"/>
      <w:marRight w:val="0"/>
      <w:marTop w:val="0"/>
      <w:marBottom w:val="0"/>
      <w:divBdr>
        <w:top w:val="none" w:sz="0" w:space="0" w:color="auto"/>
        <w:left w:val="none" w:sz="0" w:space="0" w:color="auto"/>
        <w:bottom w:val="none" w:sz="0" w:space="0" w:color="auto"/>
        <w:right w:val="none" w:sz="0" w:space="0" w:color="auto"/>
      </w:divBdr>
    </w:div>
    <w:div w:id="1085953431">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12744601">
      <w:bodyDiv w:val="1"/>
      <w:marLeft w:val="0"/>
      <w:marRight w:val="0"/>
      <w:marTop w:val="0"/>
      <w:marBottom w:val="0"/>
      <w:divBdr>
        <w:top w:val="none" w:sz="0" w:space="0" w:color="auto"/>
        <w:left w:val="none" w:sz="0" w:space="0" w:color="auto"/>
        <w:bottom w:val="none" w:sz="0" w:space="0" w:color="auto"/>
        <w:right w:val="none" w:sz="0" w:space="0" w:color="auto"/>
      </w:divBdr>
    </w:div>
    <w:div w:id="1123160506">
      <w:bodyDiv w:val="1"/>
      <w:marLeft w:val="0"/>
      <w:marRight w:val="0"/>
      <w:marTop w:val="0"/>
      <w:marBottom w:val="0"/>
      <w:divBdr>
        <w:top w:val="none" w:sz="0" w:space="0" w:color="auto"/>
        <w:left w:val="none" w:sz="0" w:space="0" w:color="auto"/>
        <w:bottom w:val="none" w:sz="0" w:space="0" w:color="auto"/>
        <w:right w:val="none" w:sz="0" w:space="0" w:color="auto"/>
      </w:divBdr>
    </w:div>
    <w:div w:id="1131248350">
      <w:bodyDiv w:val="1"/>
      <w:marLeft w:val="0"/>
      <w:marRight w:val="0"/>
      <w:marTop w:val="0"/>
      <w:marBottom w:val="0"/>
      <w:divBdr>
        <w:top w:val="none" w:sz="0" w:space="0" w:color="auto"/>
        <w:left w:val="none" w:sz="0" w:space="0" w:color="auto"/>
        <w:bottom w:val="none" w:sz="0" w:space="0" w:color="auto"/>
        <w:right w:val="none" w:sz="0" w:space="0" w:color="auto"/>
      </w:divBdr>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
    <w:div w:id="1136216382">
      <w:bodyDiv w:val="1"/>
      <w:marLeft w:val="0"/>
      <w:marRight w:val="0"/>
      <w:marTop w:val="0"/>
      <w:marBottom w:val="0"/>
      <w:divBdr>
        <w:top w:val="none" w:sz="0" w:space="0" w:color="auto"/>
        <w:left w:val="none" w:sz="0" w:space="0" w:color="auto"/>
        <w:bottom w:val="none" w:sz="0" w:space="0" w:color="auto"/>
        <w:right w:val="none" w:sz="0" w:space="0" w:color="auto"/>
      </w:divBdr>
    </w:div>
    <w:div w:id="1143542307">
      <w:bodyDiv w:val="1"/>
      <w:marLeft w:val="0"/>
      <w:marRight w:val="0"/>
      <w:marTop w:val="0"/>
      <w:marBottom w:val="0"/>
      <w:divBdr>
        <w:top w:val="none" w:sz="0" w:space="0" w:color="auto"/>
        <w:left w:val="none" w:sz="0" w:space="0" w:color="auto"/>
        <w:bottom w:val="none" w:sz="0" w:space="0" w:color="auto"/>
        <w:right w:val="none" w:sz="0" w:space="0" w:color="auto"/>
      </w:divBdr>
    </w:div>
    <w:div w:id="1145927650">
      <w:bodyDiv w:val="1"/>
      <w:marLeft w:val="0"/>
      <w:marRight w:val="0"/>
      <w:marTop w:val="0"/>
      <w:marBottom w:val="0"/>
      <w:divBdr>
        <w:top w:val="none" w:sz="0" w:space="0" w:color="auto"/>
        <w:left w:val="none" w:sz="0" w:space="0" w:color="auto"/>
        <w:bottom w:val="none" w:sz="0" w:space="0" w:color="auto"/>
        <w:right w:val="none" w:sz="0" w:space="0" w:color="auto"/>
      </w:divBdr>
    </w:div>
    <w:div w:id="1164082779">
      <w:bodyDiv w:val="1"/>
      <w:marLeft w:val="0"/>
      <w:marRight w:val="0"/>
      <w:marTop w:val="0"/>
      <w:marBottom w:val="0"/>
      <w:divBdr>
        <w:top w:val="none" w:sz="0" w:space="0" w:color="auto"/>
        <w:left w:val="none" w:sz="0" w:space="0" w:color="auto"/>
        <w:bottom w:val="none" w:sz="0" w:space="0" w:color="auto"/>
        <w:right w:val="none" w:sz="0" w:space="0" w:color="auto"/>
      </w:divBdr>
    </w:div>
    <w:div w:id="1186363824">
      <w:bodyDiv w:val="1"/>
      <w:marLeft w:val="0"/>
      <w:marRight w:val="0"/>
      <w:marTop w:val="0"/>
      <w:marBottom w:val="0"/>
      <w:divBdr>
        <w:top w:val="none" w:sz="0" w:space="0" w:color="auto"/>
        <w:left w:val="none" w:sz="0" w:space="0" w:color="auto"/>
        <w:bottom w:val="none" w:sz="0" w:space="0" w:color="auto"/>
        <w:right w:val="none" w:sz="0" w:space="0" w:color="auto"/>
      </w:divBdr>
    </w:div>
    <w:div w:id="1190333435">
      <w:bodyDiv w:val="1"/>
      <w:marLeft w:val="0"/>
      <w:marRight w:val="0"/>
      <w:marTop w:val="0"/>
      <w:marBottom w:val="0"/>
      <w:divBdr>
        <w:top w:val="none" w:sz="0" w:space="0" w:color="auto"/>
        <w:left w:val="none" w:sz="0" w:space="0" w:color="auto"/>
        <w:bottom w:val="none" w:sz="0" w:space="0" w:color="auto"/>
        <w:right w:val="none" w:sz="0" w:space="0" w:color="auto"/>
      </w:divBdr>
    </w:div>
    <w:div w:id="1226912478">
      <w:bodyDiv w:val="1"/>
      <w:marLeft w:val="0"/>
      <w:marRight w:val="0"/>
      <w:marTop w:val="0"/>
      <w:marBottom w:val="0"/>
      <w:divBdr>
        <w:top w:val="none" w:sz="0" w:space="0" w:color="auto"/>
        <w:left w:val="none" w:sz="0" w:space="0" w:color="auto"/>
        <w:bottom w:val="none" w:sz="0" w:space="0" w:color="auto"/>
        <w:right w:val="none" w:sz="0" w:space="0" w:color="auto"/>
      </w:divBdr>
    </w:div>
    <w:div w:id="1233469610">
      <w:bodyDiv w:val="1"/>
      <w:marLeft w:val="0"/>
      <w:marRight w:val="0"/>
      <w:marTop w:val="0"/>
      <w:marBottom w:val="0"/>
      <w:divBdr>
        <w:top w:val="none" w:sz="0" w:space="0" w:color="auto"/>
        <w:left w:val="none" w:sz="0" w:space="0" w:color="auto"/>
        <w:bottom w:val="none" w:sz="0" w:space="0" w:color="auto"/>
        <w:right w:val="none" w:sz="0" w:space="0" w:color="auto"/>
      </w:divBdr>
    </w:div>
    <w:div w:id="1234589099">
      <w:bodyDiv w:val="1"/>
      <w:marLeft w:val="0"/>
      <w:marRight w:val="0"/>
      <w:marTop w:val="0"/>
      <w:marBottom w:val="0"/>
      <w:divBdr>
        <w:top w:val="none" w:sz="0" w:space="0" w:color="auto"/>
        <w:left w:val="none" w:sz="0" w:space="0" w:color="auto"/>
        <w:bottom w:val="none" w:sz="0" w:space="0" w:color="auto"/>
        <w:right w:val="none" w:sz="0" w:space="0" w:color="auto"/>
      </w:divBdr>
    </w:div>
    <w:div w:id="1242133357">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52811284">
      <w:bodyDiv w:val="1"/>
      <w:marLeft w:val="0"/>
      <w:marRight w:val="0"/>
      <w:marTop w:val="0"/>
      <w:marBottom w:val="0"/>
      <w:divBdr>
        <w:top w:val="none" w:sz="0" w:space="0" w:color="auto"/>
        <w:left w:val="none" w:sz="0" w:space="0" w:color="auto"/>
        <w:bottom w:val="none" w:sz="0" w:space="0" w:color="auto"/>
        <w:right w:val="none" w:sz="0" w:space="0" w:color="auto"/>
      </w:divBdr>
    </w:div>
    <w:div w:id="1273169618">
      <w:bodyDiv w:val="1"/>
      <w:marLeft w:val="0"/>
      <w:marRight w:val="0"/>
      <w:marTop w:val="0"/>
      <w:marBottom w:val="0"/>
      <w:divBdr>
        <w:top w:val="none" w:sz="0" w:space="0" w:color="auto"/>
        <w:left w:val="none" w:sz="0" w:space="0" w:color="auto"/>
        <w:bottom w:val="none" w:sz="0" w:space="0" w:color="auto"/>
        <w:right w:val="none" w:sz="0" w:space="0" w:color="auto"/>
      </w:divBdr>
    </w:div>
    <w:div w:id="1281179191">
      <w:bodyDiv w:val="1"/>
      <w:marLeft w:val="0"/>
      <w:marRight w:val="0"/>
      <w:marTop w:val="0"/>
      <w:marBottom w:val="0"/>
      <w:divBdr>
        <w:top w:val="none" w:sz="0" w:space="0" w:color="auto"/>
        <w:left w:val="none" w:sz="0" w:space="0" w:color="auto"/>
        <w:bottom w:val="none" w:sz="0" w:space="0" w:color="auto"/>
        <w:right w:val="none" w:sz="0" w:space="0" w:color="auto"/>
      </w:divBdr>
    </w:div>
    <w:div w:id="1284724693">
      <w:bodyDiv w:val="1"/>
      <w:marLeft w:val="0"/>
      <w:marRight w:val="0"/>
      <w:marTop w:val="0"/>
      <w:marBottom w:val="0"/>
      <w:divBdr>
        <w:top w:val="none" w:sz="0" w:space="0" w:color="auto"/>
        <w:left w:val="none" w:sz="0" w:space="0" w:color="auto"/>
        <w:bottom w:val="none" w:sz="0" w:space="0" w:color="auto"/>
        <w:right w:val="none" w:sz="0" w:space="0" w:color="auto"/>
      </w:divBdr>
    </w:div>
    <w:div w:id="1284842995">
      <w:bodyDiv w:val="1"/>
      <w:marLeft w:val="0"/>
      <w:marRight w:val="0"/>
      <w:marTop w:val="0"/>
      <w:marBottom w:val="0"/>
      <w:divBdr>
        <w:top w:val="none" w:sz="0" w:space="0" w:color="auto"/>
        <w:left w:val="none" w:sz="0" w:space="0" w:color="auto"/>
        <w:bottom w:val="none" w:sz="0" w:space="0" w:color="auto"/>
        <w:right w:val="none" w:sz="0" w:space="0" w:color="auto"/>
      </w:divBdr>
    </w:div>
    <w:div w:id="1304772644">
      <w:bodyDiv w:val="1"/>
      <w:marLeft w:val="0"/>
      <w:marRight w:val="0"/>
      <w:marTop w:val="0"/>
      <w:marBottom w:val="0"/>
      <w:divBdr>
        <w:top w:val="none" w:sz="0" w:space="0" w:color="auto"/>
        <w:left w:val="none" w:sz="0" w:space="0" w:color="auto"/>
        <w:bottom w:val="none" w:sz="0" w:space="0" w:color="auto"/>
        <w:right w:val="none" w:sz="0" w:space="0" w:color="auto"/>
      </w:divBdr>
    </w:div>
    <w:div w:id="1306541671">
      <w:bodyDiv w:val="1"/>
      <w:marLeft w:val="0"/>
      <w:marRight w:val="0"/>
      <w:marTop w:val="0"/>
      <w:marBottom w:val="0"/>
      <w:divBdr>
        <w:top w:val="none" w:sz="0" w:space="0" w:color="auto"/>
        <w:left w:val="none" w:sz="0" w:space="0" w:color="auto"/>
        <w:bottom w:val="none" w:sz="0" w:space="0" w:color="auto"/>
        <w:right w:val="none" w:sz="0" w:space="0" w:color="auto"/>
      </w:divBdr>
    </w:div>
    <w:div w:id="1309091500">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327710228">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356032618">
      <w:bodyDiv w:val="1"/>
      <w:marLeft w:val="0"/>
      <w:marRight w:val="0"/>
      <w:marTop w:val="0"/>
      <w:marBottom w:val="0"/>
      <w:divBdr>
        <w:top w:val="none" w:sz="0" w:space="0" w:color="auto"/>
        <w:left w:val="none" w:sz="0" w:space="0" w:color="auto"/>
        <w:bottom w:val="none" w:sz="0" w:space="0" w:color="auto"/>
        <w:right w:val="none" w:sz="0" w:space="0" w:color="auto"/>
      </w:divBdr>
    </w:div>
    <w:div w:id="1368217166">
      <w:bodyDiv w:val="1"/>
      <w:marLeft w:val="0"/>
      <w:marRight w:val="0"/>
      <w:marTop w:val="0"/>
      <w:marBottom w:val="0"/>
      <w:divBdr>
        <w:top w:val="none" w:sz="0" w:space="0" w:color="auto"/>
        <w:left w:val="none" w:sz="0" w:space="0" w:color="auto"/>
        <w:bottom w:val="none" w:sz="0" w:space="0" w:color="auto"/>
        <w:right w:val="none" w:sz="0" w:space="0" w:color="auto"/>
      </w:divBdr>
    </w:div>
    <w:div w:id="1374697584">
      <w:bodyDiv w:val="1"/>
      <w:marLeft w:val="0"/>
      <w:marRight w:val="0"/>
      <w:marTop w:val="0"/>
      <w:marBottom w:val="0"/>
      <w:divBdr>
        <w:top w:val="none" w:sz="0" w:space="0" w:color="auto"/>
        <w:left w:val="none" w:sz="0" w:space="0" w:color="auto"/>
        <w:bottom w:val="none" w:sz="0" w:space="0" w:color="auto"/>
        <w:right w:val="none" w:sz="0" w:space="0" w:color="auto"/>
      </w:divBdr>
    </w:div>
    <w:div w:id="1404332239">
      <w:bodyDiv w:val="1"/>
      <w:marLeft w:val="0"/>
      <w:marRight w:val="0"/>
      <w:marTop w:val="0"/>
      <w:marBottom w:val="0"/>
      <w:divBdr>
        <w:top w:val="none" w:sz="0" w:space="0" w:color="auto"/>
        <w:left w:val="none" w:sz="0" w:space="0" w:color="auto"/>
        <w:bottom w:val="none" w:sz="0" w:space="0" w:color="auto"/>
        <w:right w:val="none" w:sz="0" w:space="0" w:color="auto"/>
      </w:divBdr>
    </w:div>
    <w:div w:id="1407999181">
      <w:bodyDiv w:val="1"/>
      <w:marLeft w:val="0"/>
      <w:marRight w:val="0"/>
      <w:marTop w:val="0"/>
      <w:marBottom w:val="0"/>
      <w:divBdr>
        <w:top w:val="none" w:sz="0" w:space="0" w:color="auto"/>
        <w:left w:val="none" w:sz="0" w:space="0" w:color="auto"/>
        <w:bottom w:val="none" w:sz="0" w:space="0" w:color="auto"/>
        <w:right w:val="none" w:sz="0" w:space="0" w:color="auto"/>
      </w:divBdr>
    </w:div>
    <w:div w:id="1429428398">
      <w:bodyDiv w:val="1"/>
      <w:marLeft w:val="0"/>
      <w:marRight w:val="0"/>
      <w:marTop w:val="0"/>
      <w:marBottom w:val="0"/>
      <w:divBdr>
        <w:top w:val="none" w:sz="0" w:space="0" w:color="auto"/>
        <w:left w:val="none" w:sz="0" w:space="0" w:color="auto"/>
        <w:bottom w:val="none" w:sz="0" w:space="0" w:color="auto"/>
        <w:right w:val="none" w:sz="0" w:space="0" w:color="auto"/>
      </w:divBdr>
    </w:div>
    <w:div w:id="1431395076">
      <w:bodyDiv w:val="1"/>
      <w:marLeft w:val="0"/>
      <w:marRight w:val="0"/>
      <w:marTop w:val="0"/>
      <w:marBottom w:val="0"/>
      <w:divBdr>
        <w:top w:val="none" w:sz="0" w:space="0" w:color="auto"/>
        <w:left w:val="none" w:sz="0" w:space="0" w:color="auto"/>
        <w:bottom w:val="none" w:sz="0" w:space="0" w:color="auto"/>
        <w:right w:val="none" w:sz="0" w:space="0" w:color="auto"/>
      </w:divBdr>
    </w:div>
    <w:div w:id="1440875496">
      <w:bodyDiv w:val="1"/>
      <w:marLeft w:val="0"/>
      <w:marRight w:val="0"/>
      <w:marTop w:val="0"/>
      <w:marBottom w:val="0"/>
      <w:divBdr>
        <w:top w:val="none" w:sz="0" w:space="0" w:color="auto"/>
        <w:left w:val="none" w:sz="0" w:space="0" w:color="auto"/>
        <w:bottom w:val="none" w:sz="0" w:space="0" w:color="auto"/>
        <w:right w:val="none" w:sz="0" w:space="0" w:color="auto"/>
      </w:divBdr>
    </w:div>
    <w:div w:id="1472287212">
      <w:bodyDiv w:val="1"/>
      <w:marLeft w:val="0"/>
      <w:marRight w:val="0"/>
      <w:marTop w:val="0"/>
      <w:marBottom w:val="0"/>
      <w:divBdr>
        <w:top w:val="none" w:sz="0" w:space="0" w:color="auto"/>
        <w:left w:val="none" w:sz="0" w:space="0" w:color="auto"/>
        <w:bottom w:val="none" w:sz="0" w:space="0" w:color="auto"/>
        <w:right w:val="none" w:sz="0" w:space="0" w:color="auto"/>
      </w:divBdr>
    </w:div>
    <w:div w:id="1501238593">
      <w:bodyDiv w:val="1"/>
      <w:marLeft w:val="0"/>
      <w:marRight w:val="0"/>
      <w:marTop w:val="0"/>
      <w:marBottom w:val="0"/>
      <w:divBdr>
        <w:top w:val="none" w:sz="0" w:space="0" w:color="auto"/>
        <w:left w:val="none" w:sz="0" w:space="0" w:color="auto"/>
        <w:bottom w:val="none" w:sz="0" w:space="0" w:color="auto"/>
        <w:right w:val="none" w:sz="0" w:space="0" w:color="auto"/>
      </w:divBdr>
    </w:div>
    <w:div w:id="1512796626">
      <w:bodyDiv w:val="1"/>
      <w:marLeft w:val="0"/>
      <w:marRight w:val="0"/>
      <w:marTop w:val="0"/>
      <w:marBottom w:val="0"/>
      <w:divBdr>
        <w:top w:val="none" w:sz="0" w:space="0" w:color="auto"/>
        <w:left w:val="none" w:sz="0" w:space="0" w:color="auto"/>
        <w:bottom w:val="none" w:sz="0" w:space="0" w:color="auto"/>
        <w:right w:val="none" w:sz="0" w:space="0" w:color="auto"/>
      </w:divBdr>
    </w:div>
    <w:div w:id="1517038653">
      <w:bodyDiv w:val="1"/>
      <w:marLeft w:val="0"/>
      <w:marRight w:val="0"/>
      <w:marTop w:val="0"/>
      <w:marBottom w:val="0"/>
      <w:divBdr>
        <w:top w:val="none" w:sz="0" w:space="0" w:color="auto"/>
        <w:left w:val="none" w:sz="0" w:space="0" w:color="auto"/>
        <w:bottom w:val="none" w:sz="0" w:space="0" w:color="auto"/>
        <w:right w:val="none" w:sz="0" w:space="0" w:color="auto"/>
      </w:divBdr>
    </w:div>
    <w:div w:id="1527325559">
      <w:bodyDiv w:val="1"/>
      <w:marLeft w:val="0"/>
      <w:marRight w:val="0"/>
      <w:marTop w:val="0"/>
      <w:marBottom w:val="0"/>
      <w:divBdr>
        <w:top w:val="none" w:sz="0" w:space="0" w:color="auto"/>
        <w:left w:val="none" w:sz="0" w:space="0" w:color="auto"/>
        <w:bottom w:val="none" w:sz="0" w:space="0" w:color="auto"/>
        <w:right w:val="none" w:sz="0" w:space="0" w:color="auto"/>
      </w:divBdr>
    </w:div>
    <w:div w:id="1528323889">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578057117">
      <w:bodyDiv w:val="1"/>
      <w:marLeft w:val="0"/>
      <w:marRight w:val="0"/>
      <w:marTop w:val="0"/>
      <w:marBottom w:val="0"/>
      <w:divBdr>
        <w:top w:val="none" w:sz="0" w:space="0" w:color="auto"/>
        <w:left w:val="none" w:sz="0" w:space="0" w:color="auto"/>
        <w:bottom w:val="none" w:sz="0" w:space="0" w:color="auto"/>
        <w:right w:val="none" w:sz="0" w:space="0" w:color="auto"/>
      </w:divBdr>
    </w:div>
    <w:div w:id="1582450675">
      <w:bodyDiv w:val="1"/>
      <w:marLeft w:val="0"/>
      <w:marRight w:val="0"/>
      <w:marTop w:val="0"/>
      <w:marBottom w:val="0"/>
      <w:divBdr>
        <w:top w:val="none" w:sz="0" w:space="0" w:color="auto"/>
        <w:left w:val="none" w:sz="0" w:space="0" w:color="auto"/>
        <w:bottom w:val="none" w:sz="0" w:space="0" w:color="auto"/>
        <w:right w:val="none" w:sz="0" w:space="0" w:color="auto"/>
      </w:divBdr>
    </w:div>
    <w:div w:id="1584414970">
      <w:bodyDiv w:val="1"/>
      <w:marLeft w:val="0"/>
      <w:marRight w:val="0"/>
      <w:marTop w:val="0"/>
      <w:marBottom w:val="0"/>
      <w:divBdr>
        <w:top w:val="none" w:sz="0" w:space="0" w:color="auto"/>
        <w:left w:val="none" w:sz="0" w:space="0" w:color="auto"/>
        <w:bottom w:val="none" w:sz="0" w:space="0" w:color="auto"/>
        <w:right w:val="none" w:sz="0" w:space="0" w:color="auto"/>
      </w:divBdr>
    </w:div>
    <w:div w:id="1607348145">
      <w:bodyDiv w:val="1"/>
      <w:marLeft w:val="0"/>
      <w:marRight w:val="0"/>
      <w:marTop w:val="0"/>
      <w:marBottom w:val="0"/>
      <w:divBdr>
        <w:top w:val="none" w:sz="0" w:space="0" w:color="auto"/>
        <w:left w:val="none" w:sz="0" w:space="0" w:color="auto"/>
        <w:bottom w:val="none" w:sz="0" w:space="0" w:color="auto"/>
        <w:right w:val="none" w:sz="0" w:space="0" w:color="auto"/>
      </w:divBdr>
    </w:div>
    <w:div w:id="1607494848">
      <w:bodyDiv w:val="1"/>
      <w:marLeft w:val="0"/>
      <w:marRight w:val="0"/>
      <w:marTop w:val="0"/>
      <w:marBottom w:val="0"/>
      <w:divBdr>
        <w:top w:val="none" w:sz="0" w:space="0" w:color="auto"/>
        <w:left w:val="none" w:sz="0" w:space="0" w:color="auto"/>
        <w:bottom w:val="none" w:sz="0" w:space="0" w:color="auto"/>
        <w:right w:val="none" w:sz="0" w:space="0" w:color="auto"/>
      </w:divBdr>
    </w:div>
    <w:div w:id="1610628383">
      <w:bodyDiv w:val="1"/>
      <w:marLeft w:val="0"/>
      <w:marRight w:val="0"/>
      <w:marTop w:val="0"/>
      <w:marBottom w:val="0"/>
      <w:divBdr>
        <w:top w:val="none" w:sz="0" w:space="0" w:color="auto"/>
        <w:left w:val="none" w:sz="0" w:space="0" w:color="auto"/>
        <w:bottom w:val="none" w:sz="0" w:space="0" w:color="auto"/>
        <w:right w:val="none" w:sz="0" w:space="0" w:color="auto"/>
      </w:divBdr>
    </w:div>
    <w:div w:id="1621451987">
      <w:bodyDiv w:val="1"/>
      <w:marLeft w:val="0"/>
      <w:marRight w:val="0"/>
      <w:marTop w:val="0"/>
      <w:marBottom w:val="0"/>
      <w:divBdr>
        <w:top w:val="none" w:sz="0" w:space="0" w:color="auto"/>
        <w:left w:val="none" w:sz="0" w:space="0" w:color="auto"/>
        <w:bottom w:val="none" w:sz="0" w:space="0" w:color="auto"/>
        <w:right w:val="none" w:sz="0" w:space="0" w:color="auto"/>
      </w:divBdr>
    </w:div>
    <w:div w:id="1633250845">
      <w:bodyDiv w:val="1"/>
      <w:marLeft w:val="0"/>
      <w:marRight w:val="0"/>
      <w:marTop w:val="0"/>
      <w:marBottom w:val="0"/>
      <w:divBdr>
        <w:top w:val="none" w:sz="0" w:space="0" w:color="auto"/>
        <w:left w:val="none" w:sz="0" w:space="0" w:color="auto"/>
        <w:bottom w:val="none" w:sz="0" w:space="0" w:color="auto"/>
        <w:right w:val="none" w:sz="0" w:space="0" w:color="auto"/>
      </w:divBdr>
    </w:div>
    <w:div w:id="1642733821">
      <w:bodyDiv w:val="1"/>
      <w:marLeft w:val="0"/>
      <w:marRight w:val="0"/>
      <w:marTop w:val="0"/>
      <w:marBottom w:val="0"/>
      <w:divBdr>
        <w:top w:val="none" w:sz="0" w:space="0" w:color="auto"/>
        <w:left w:val="none" w:sz="0" w:space="0" w:color="auto"/>
        <w:bottom w:val="none" w:sz="0" w:space="0" w:color="auto"/>
        <w:right w:val="none" w:sz="0" w:space="0" w:color="auto"/>
      </w:divBdr>
    </w:div>
    <w:div w:id="1649478134">
      <w:bodyDiv w:val="1"/>
      <w:marLeft w:val="0"/>
      <w:marRight w:val="0"/>
      <w:marTop w:val="0"/>
      <w:marBottom w:val="0"/>
      <w:divBdr>
        <w:top w:val="none" w:sz="0" w:space="0" w:color="auto"/>
        <w:left w:val="none" w:sz="0" w:space="0" w:color="auto"/>
        <w:bottom w:val="none" w:sz="0" w:space="0" w:color="auto"/>
        <w:right w:val="none" w:sz="0" w:space="0" w:color="auto"/>
      </w:divBdr>
    </w:div>
    <w:div w:id="1666736818">
      <w:bodyDiv w:val="1"/>
      <w:marLeft w:val="0"/>
      <w:marRight w:val="0"/>
      <w:marTop w:val="0"/>
      <w:marBottom w:val="0"/>
      <w:divBdr>
        <w:top w:val="none" w:sz="0" w:space="0" w:color="auto"/>
        <w:left w:val="none" w:sz="0" w:space="0" w:color="auto"/>
        <w:bottom w:val="none" w:sz="0" w:space="0" w:color="auto"/>
        <w:right w:val="none" w:sz="0" w:space="0" w:color="auto"/>
      </w:divBdr>
    </w:div>
    <w:div w:id="1669017058">
      <w:bodyDiv w:val="1"/>
      <w:marLeft w:val="0"/>
      <w:marRight w:val="0"/>
      <w:marTop w:val="0"/>
      <w:marBottom w:val="0"/>
      <w:divBdr>
        <w:top w:val="none" w:sz="0" w:space="0" w:color="auto"/>
        <w:left w:val="none" w:sz="0" w:space="0" w:color="auto"/>
        <w:bottom w:val="none" w:sz="0" w:space="0" w:color="auto"/>
        <w:right w:val="none" w:sz="0" w:space="0" w:color="auto"/>
      </w:divBdr>
    </w:div>
    <w:div w:id="1678383214">
      <w:bodyDiv w:val="1"/>
      <w:marLeft w:val="0"/>
      <w:marRight w:val="0"/>
      <w:marTop w:val="0"/>
      <w:marBottom w:val="0"/>
      <w:divBdr>
        <w:top w:val="none" w:sz="0" w:space="0" w:color="auto"/>
        <w:left w:val="none" w:sz="0" w:space="0" w:color="auto"/>
        <w:bottom w:val="none" w:sz="0" w:space="0" w:color="auto"/>
        <w:right w:val="none" w:sz="0" w:space="0" w:color="auto"/>
      </w:divBdr>
    </w:div>
    <w:div w:id="1688412119">
      <w:bodyDiv w:val="1"/>
      <w:marLeft w:val="0"/>
      <w:marRight w:val="0"/>
      <w:marTop w:val="0"/>
      <w:marBottom w:val="0"/>
      <w:divBdr>
        <w:top w:val="none" w:sz="0" w:space="0" w:color="auto"/>
        <w:left w:val="none" w:sz="0" w:space="0" w:color="auto"/>
        <w:bottom w:val="none" w:sz="0" w:space="0" w:color="auto"/>
        <w:right w:val="none" w:sz="0" w:space="0" w:color="auto"/>
      </w:divBdr>
    </w:div>
    <w:div w:id="1697736791">
      <w:bodyDiv w:val="1"/>
      <w:marLeft w:val="0"/>
      <w:marRight w:val="0"/>
      <w:marTop w:val="0"/>
      <w:marBottom w:val="0"/>
      <w:divBdr>
        <w:top w:val="none" w:sz="0" w:space="0" w:color="auto"/>
        <w:left w:val="none" w:sz="0" w:space="0" w:color="auto"/>
        <w:bottom w:val="none" w:sz="0" w:space="0" w:color="auto"/>
        <w:right w:val="none" w:sz="0" w:space="0" w:color="auto"/>
      </w:divBdr>
    </w:div>
    <w:div w:id="1734886281">
      <w:bodyDiv w:val="1"/>
      <w:marLeft w:val="0"/>
      <w:marRight w:val="0"/>
      <w:marTop w:val="0"/>
      <w:marBottom w:val="0"/>
      <w:divBdr>
        <w:top w:val="none" w:sz="0" w:space="0" w:color="auto"/>
        <w:left w:val="none" w:sz="0" w:space="0" w:color="auto"/>
        <w:bottom w:val="none" w:sz="0" w:space="0" w:color="auto"/>
        <w:right w:val="none" w:sz="0" w:space="0" w:color="auto"/>
      </w:divBdr>
    </w:div>
    <w:div w:id="1736930756">
      <w:bodyDiv w:val="1"/>
      <w:marLeft w:val="0"/>
      <w:marRight w:val="0"/>
      <w:marTop w:val="0"/>
      <w:marBottom w:val="0"/>
      <w:divBdr>
        <w:top w:val="none" w:sz="0" w:space="0" w:color="auto"/>
        <w:left w:val="none" w:sz="0" w:space="0" w:color="auto"/>
        <w:bottom w:val="none" w:sz="0" w:space="0" w:color="auto"/>
        <w:right w:val="none" w:sz="0" w:space="0" w:color="auto"/>
      </w:divBdr>
    </w:div>
    <w:div w:id="1741443686">
      <w:bodyDiv w:val="1"/>
      <w:marLeft w:val="0"/>
      <w:marRight w:val="0"/>
      <w:marTop w:val="0"/>
      <w:marBottom w:val="0"/>
      <w:divBdr>
        <w:top w:val="none" w:sz="0" w:space="0" w:color="auto"/>
        <w:left w:val="none" w:sz="0" w:space="0" w:color="auto"/>
        <w:bottom w:val="none" w:sz="0" w:space="0" w:color="auto"/>
        <w:right w:val="none" w:sz="0" w:space="0" w:color="auto"/>
      </w:divBdr>
    </w:div>
    <w:div w:id="1760442282">
      <w:bodyDiv w:val="1"/>
      <w:marLeft w:val="0"/>
      <w:marRight w:val="0"/>
      <w:marTop w:val="0"/>
      <w:marBottom w:val="0"/>
      <w:divBdr>
        <w:top w:val="none" w:sz="0" w:space="0" w:color="auto"/>
        <w:left w:val="none" w:sz="0" w:space="0" w:color="auto"/>
        <w:bottom w:val="none" w:sz="0" w:space="0" w:color="auto"/>
        <w:right w:val="none" w:sz="0" w:space="0" w:color="auto"/>
      </w:divBdr>
    </w:div>
    <w:div w:id="1779566887">
      <w:bodyDiv w:val="1"/>
      <w:marLeft w:val="0"/>
      <w:marRight w:val="0"/>
      <w:marTop w:val="0"/>
      <w:marBottom w:val="0"/>
      <w:divBdr>
        <w:top w:val="none" w:sz="0" w:space="0" w:color="auto"/>
        <w:left w:val="none" w:sz="0" w:space="0" w:color="auto"/>
        <w:bottom w:val="none" w:sz="0" w:space="0" w:color="auto"/>
        <w:right w:val="none" w:sz="0" w:space="0" w:color="auto"/>
      </w:divBdr>
    </w:div>
    <w:div w:id="1797411036">
      <w:bodyDiv w:val="1"/>
      <w:marLeft w:val="0"/>
      <w:marRight w:val="0"/>
      <w:marTop w:val="0"/>
      <w:marBottom w:val="0"/>
      <w:divBdr>
        <w:top w:val="none" w:sz="0" w:space="0" w:color="auto"/>
        <w:left w:val="none" w:sz="0" w:space="0" w:color="auto"/>
        <w:bottom w:val="none" w:sz="0" w:space="0" w:color="auto"/>
        <w:right w:val="none" w:sz="0" w:space="0" w:color="auto"/>
      </w:divBdr>
    </w:div>
    <w:div w:id="1810896331">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47359274">
      <w:bodyDiv w:val="1"/>
      <w:marLeft w:val="0"/>
      <w:marRight w:val="0"/>
      <w:marTop w:val="0"/>
      <w:marBottom w:val="0"/>
      <w:divBdr>
        <w:top w:val="none" w:sz="0" w:space="0" w:color="auto"/>
        <w:left w:val="none" w:sz="0" w:space="0" w:color="auto"/>
        <w:bottom w:val="none" w:sz="0" w:space="0" w:color="auto"/>
        <w:right w:val="none" w:sz="0" w:space="0" w:color="auto"/>
      </w:divBdr>
    </w:div>
    <w:div w:id="1856113389">
      <w:bodyDiv w:val="1"/>
      <w:marLeft w:val="0"/>
      <w:marRight w:val="0"/>
      <w:marTop w:val="0"/>
      <w:marBottom w:val="0"/>
      <w:divBdr>
        <w:top w:val="none" w:sz="0" w:space="0" w:color="auto"/>
        <w:left w:val="none" w:sz="0" w:space="0" w:color="auto"/>
        <w:bottom w:val="none" w:sz="0" w:space="0" w:color="auto"/>
        <w:right w:val="none" w:sz="0" w:space="0" w:color="auto"/>
      </w:divBdr>
    </w:div>
    <w:div w:id="1858495231">
      <w:bodyDiv w:val="1"/>
      <w:marLeft w:val="0"/>
      <w:marRight w:val="0"/>
      <w:marTop w:val="0"/>
      <w:marBottom w:val="0"/>
      <w:divBdr>
        <w:top w:val="none" w:sz="0" w:space="0" w:color="auto"/>
        <w:left w:val="none" w:sz="0" w:space="0" w:color="auto"/>
        <w:bottom w:val="none" w:sz="0" w:space="0" w:color="auto"/>
        <w:right w:val="none" w:sz="0" w:space="0" w:color="auto"/>
      </w:divBdr>
    </w:div>
    <w:div w:id="1865972904">
      <w:bodyDiv w:val="1"/>
      <w:marLeft w:val="0"/>
      <w:marRight w:val="0"/>
      <w:marTop w:val="0"/>
      <w:marBottom w:val="0"/>
      <w:divBdr>
        <w:top w:val="none" w:sz="0" w:space="0" w:color="auto"/>
        <w:left w:val="none" w:sz="0" w:space="0" w:color="auto"/>
        <w:bottom w:val="none" w:sz="0" w:space="0" w:color="auto"/>
        <w:right w:val="none" w:sz="0" w:space="0" w:color="auto"/>
      </w:divBdr>
    </w:div>
    <w:div w:id="1868830815">
      <w:bodyDiv w:val="1"/>
      <w:marLeft w:val="0"/>
      <w:marRight w:val="0"/>
      <w:marTop w:val="0"/>
      <w:marBottom w:val="0"/>
      <w:divBdr>
        <w:top w:val="none" w:sz="0" w:space="0" w:color="auto"/>
        <w:left w:val="none" w:sz="0" w:space="0" w:color="auto"/>
        <w:bottom w:val="none" w:sz="0" w:space="0" w:color="auto"/>
        <w:right w:val="none" w:sz="0" w:space="0" w:color="auto"/>
      </w:divBdr>
    </w:div>
    <w:div w:id="1880698793">
      <w:bodyDiv w:val="1"/>
      <w:marLeft w:val="0"/>
      <w:marRight w:val="0"/>
      <w:marTop w:val="0"/>
      <w:marBottom w:val="0"/>
      <w:divBdr>
        <w:top w:val="none" w:sz="0" w:space="0" w:color="auto"/>
        <w:left w:val="none" w:sz="0" w:space="0" w:color="auto"/>
        <w:bottom w:val="none" w:sz="0" w:space="0" w:color="auto"/>
        <w:right w:val="none" w:sz="0" w:space="0" w:color="auto"/>
      </w:divBdr>
    </w:div>
    <w:div w:id="190703581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23904354">
      <w:bodyDiv w:val="1"/>
      <w:marLeft w:val="0"/>
      <w:marRight w:val="0"/>
      <w:marTop w:val="0"/>
      <w:marBottom w:val="0"/>
      <w:divBdr>
        <w:top w:val="none" w:sz="0" w:space="0" w:color="auto"/>
        <w:left w:val="none" w:sz="0" w:space="0" w:color="auto"/>
        <w:bottom w:val="none" w:sz="0" w:space="0" w:color="auto"/>
        <w:right w:val="none" w:sz="0" w:space="0" w:color="auto"/>
      </w:divBdr>
    </w:div>
    <w:div w:id="1934588483">
      <w:bodyDiv w:val="1"/>
      <w:marLeft w:val="0"/>
      <w:marRight w:val="0"/>
      <w:marTop w:val="0"/>
      <w:marBottom w:val="0"/>
      <w:divBdr>
        <w:top w:val="none" w:sz="0" w:space="0" w:color="auto"/>
        <w:left w:val="none" w:sz="0" w:space="0" w:color="auto"/>
        <w:bottom w:val="none" w:sz="0" w:space="0" w:color="auto"/>
        <w:right w:val="none" w:sz="0" w:space="0" w:color="auto"/>
      </w:divBdr>
    </w:div>
    <w:div w:id="1939947010">
      <w:bodyDiv w:val="1"/>
      <w:marLeft w:val="0"/>
      <w:marRight w:val="0"/>
      <w:marTop w:val="0"/>
      <w:marBottom w:val="0"/>
      <w:divBdr>
        <w:top w:val="none" w:sz="0" w:space="0" w:color="auto"/>
        <w:left w:val="none" w:sz="0" w:space="0" w:color="auto"/>
        <w:bottom w:val="none" w:sz="0" w:space="0" w:color="auto"/>
        <w:right w:val="none" w:sz="0" w:space="0" w:color="auto"/>
      </w:divBdr>
    </w:div>
    <w:div w:id="1954246561">
      <w:bodyDiv w:val="1"/>
      <w:marLeft w:val="0"/>
      <w:marRight w:val="0"/>
      <w:marTop w:val="0"/>
      <w:marBottom w:val="0"/>
      <w:divBdr>
        <w:top w:val="none" w:sz="0" w:space="0" w:color="auto"/>
        <w:left w:val="none" w:sz="0" w:space="0" w:color="auto"/>
        <w:bottom w:val="none" w:sz="0" w:space="0" w:color="auto"/>
        <w:right w:val="none" w:sz="0" w:space="0" w:color="auto"/>
      </w:divBdr>
    </w:div>
    <w:div w:id="1960064942">
      <w:bodyDiv w:val="1"/>
      <w:marLeft w:val="0"/>
      <w:marRight w:val="0"/>
      <w:marTop w:val="0"/>
      <w:marBottom w:val="0"/>
      <w:divBdr>
        <w:top w:val="none" w:sz="0" w:space="0" w:color="auto"/>
        <w:left w:val="none" w:sz="0" w:space="0" w:color="auto"/>
        <w:bottom w:val="none" w:sz="0" w:space="0" w:color="auto"/>
        <w:right w:val="none" w:sz="0" w:space="0" w:color="auto"/>
      </w:divBdr>
    </w:div>
    <w:div w:id="1963921624">
      <w:bodyDiv w:val="1"/>
      <w:marLeft w:val="0"/>
      <w:marRight w:val="0"/>
      <w:marTop w:val="0"/>
      <w:marBottom w:val="0"/>
      <w:divBdr>
        <w:top w:val="none" w:sz="0" w:space="0" w:color="auto"/>
        <w:left w:val="none" w:sz="0" w:space="0" w:color="auto"/>
        <w:bottom w:val="none" w:sz="0" w:space="0" w:color="auto"/>
        <w:right w:val="none" w:sz="0" w:space="0" w:color="auto"/>
      </w:divBdr>
    </w:div>
    <w:div w:id="1964340345">
      <w:bodyDiv w:val="1"/>
      <w:marLeft w:val="0"/>
      <w:marRight w:val="0"/>
      <w:marTop w:val="0"/>
      <w:marBottom w:val="0"/>
      <w:divBdr>
        <w:top w:val="none" w:sz="0" w:space="0" w:color="auto"/>
        <w:left w:val="none" w:sz="0" w:space="0" w:color="auto"/>
        <w:bottom w:val="none" w:sz="0" w:space="0" w:color="auto"/>
        <w:right w:val="none" w:sz="0" w:space="0" w:color="auto"/>
      </w:divBdr>
    </w:div>
    <w:div w:id="1966498192">
      <w:bodyDiv w:val="1"/>
      <w:marLeft w:val="0"/>
      <w:marRight w:val="0"/>
      <w:marTop w:val="0"/>
      <w:marBottom w:val="0"/>
      <w:divBdr>
        <w:top w:val="none" w:sz="0" w:space="0" w:color="auto"/>
        <w:left w:val="none" w:sz="0" w:space="0" w:color="auto"/>
        <w:bottom w:val="none" w:sz="0" w:space="0" w:color="auto"/>
        <w:right w:val="none" w:sz="0" w:space="0" w:color="auto"/>
      </w:divBdr>
    </w:div>
    <w:div w:id="1980187846">
      <w:bodyDiv w:val="1"/>
      <w:marLeft w:val="0"/>
      <w:marRight w:val="0"/>
      <w:marTop w:val="0"/>
      <w:marBottom w:val="0"/>
      <w:divBdr>
        <w:top w:val="none" w:sz="0" w:space="0" w:color="auto"/>
        <w:left w:val="none" w:sz="0" w:space="0" w:color="auto"/>
        <w:bottom w:val="none" w:sz="0" w:space="0" w:color="auto"/>
        <w:right w:val="none" w:sz="0" w:space="0" w:color="auto"/>
      </w:divBdr>
    </w:div>
    <w:div w:id="2018847524">
      <w:bodyDiv w:val="1"/>
      <w:marLeft w:val="0"/>
      <w:marRight w:val="0"/>
      <w:marTop w:val="0"/>
      <w:marBottom w:val="0"/>
      <w:divBdr>
        <w:top w:val="none" w:sz="0" w:space="0" w:color="auto"/>
        <w:left w:val="none" w:sz="0" w:space="0" w:color="auto"/>
        <w:bottom w:val="none" w:sz="0" w:space="0" w:color="auto"/>
        <w:right w:val="none" w:sz="0" w:space="0" w:color="auto"/>
      </w:divBdr>
    </w:div>
    <w:div w:id="2036733430">
      <w:bodyDiv w:val="1"/>
      <w:marLeft w:val="0"/>
      <w:marRight w:val="0"/>
      <w:marTop w:val="0"/>
      <w:marBottom w:val="0"/>
      <w:divBdr>
        <w:top w:val="none" w:sz="0" w:space="0" w:color="auto"/>
        <w:left w:val="none" w:sz="0" w:space="0" w:color="auto"/>
        <w:bottom w:val="none" w:sz="0" w:space="0" w:color="auto"/>
        <w:right w:val="none" w:sz="0" w:space="0" w:color="auto"/>
      </w:divBdr>
    </w:div>
    <w:div w:id="2049794071">
      <w:bodyDiv w:val="1"/>
      <w:marLeft w:val="0"/>
      <w:marRight w:val="0"/>
      <w:marTop w:val="0"/>
      <w:marBottom w:val="0"/>
      <w:divBdr>
        <w:top w:val="none" w:sz="0" w:space="0" w:color="auto"/>
        <w:left w:val="none" w:sz="0" w:space="0" w:color="auto"/>
        <w:bottom w:val="none" w:sz="0" w:space="0" w:color="auto"/>
        <w:right w:val="none" w:sz="0" w:space="0" w:color="auto"/>
      </w:divBdr>
    </w:div>
    <w:div w:id="2051755921">
      <w:bodyDiv w:val="1"/>
      <w:marLeft w:val="0"/>
      <w:marRight w:val="0"/>
      <w:marTop w:val="0"/>
      <w:marBottom w:val="0"/>
      <w:divBdr>
        <w:top w:val="none" w:sz="0" w:space="0" w:color="auto"/>
        <w:left w:val="none" w:sz="0" w:space="0" w:color="auto"/>
        <w:bottom w:val="none" w:sz="0" w:space="0" w:color="auto"/>
        <w:right w:val="none" w:sz="0" w:space="0" w:color="auto"/>
      </w:divBdr>
    </w:div>
    <w:div w:id="2058579879">
      <w:bodyDiv w:val="1"/>
      <w:marLeft w:val="0"/>
      <w:marRight w:val="0"/>
      <w:marTop w:val="0"/>
      <w:marBottom w:val="0"/>
      <w:divBdr>
        <w:top w:val="none" w:sz="0" w:space="0" w:color="auto"/>
        <w:left w:val="none" w:sz="0" w:space="0" w:color="auto"/>
        <w:bottom w:val="none" w:sz="0" w:space="0" w:color="auto"/>
        <w:right w:val="none" w:sz="0" w:space="0" w:color="auto"/>
      </w:divBdr>
    </w:div>
    <w:div w:id="2080706497">
      <w:bodyDiv w:val="1"/>
      <w:marLeft w:val="0"/>
      <w:marRight w:val="0"/>
      <w:marTop w:val="0"/>
      <w:marBottom w:val="0"/>
      <w:divBdr>
        <w:top w:val="none" w:sz="0" w:space="0" w:color="auto"/>
        <w:left w:val="none" w:sz="0" w:space="0" w:color="auto"/>
        <w:bottom w:val="none" w:sz="0" w:space="0" w:color="auto"/>
        <w:right w:val="none" w:sz="0" w:space="0" w:color="auto"/>
      </w:divBdr>
    </w:div>
    <w:div w:id="2080858691">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 w:id="2112584508">
      <w:bodyDiv w:val="1"/>
      <w:marLeft w:val="0"/>
      <w:marRight w:val="0"/>
      <w:marTop w:val="0"/>
      <w:marBottom w:val="0"/>
      <w:divBdr>
        <w:top w:val="none" w:sz="0" w:space="0" w:color="auto"/>
        <w:left w:val="none" w:sz="0" w:space="0" w:color="auto"/>
        <w:bottom w:val="none" w:sz="0" w:space="0" w:color="auto"/>
        <w:right w:val="none" w:sz="0" w:space="0" w:color="auto"/>
      </w:divBdr>
    </w:div>
    <w:div w:id="2114932262">
      <w:bodyDiv w:val="1"/>
      <w:marLeft w:val="0"/>
      <w:marRight w:val="0"/>
      <w:marTop w:val="0"/>
      <w:marBottom w:val="0"/>
      <w:divBdr>
        <w:top w:val="none" w:sz="0" w:space="0" w:color="auto"/>
        <w:left w:val="none" w:sz="0" w:space="0" w:color="auto"/>
        <w:bottom w:val="none" w:sz="0" w:space="0" w:color="auto"/>
        <w:right w:val="none" w:sz="0" w:space="0" w:color="auto"/>
      </w:divBdr>
    </w:div>
    <w:div w:id="21330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hyperlink" Target="https://base.garant.ru/71274648/"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base.garant.ru/1213825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se.garant.ru/7021512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7025-DCC6-4FEE-B791-88F2E8B5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47</Pages>
  <Words>12435</Words>
  <Characters>70882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Nikita</cp:lastModifiedBy>
  <cp:revision>130</cp:revision>
  <cp:lastPrinted>2020-02-18T12:04:00Z</cp:lastPrinted>
  <dcterms:created xsi:type="dcterms:W3CDTF">2018-09-19T06:50:00Z</dcterms:created>
  <dcterms:modified xsi:type="dcterms:W3CDTF">2020-09-22T12:58:00Z</dcterms:modified>
</cp:coreProperties>
</file>