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485DB" w14:textId="77777777" w:rsidR="003437DB" w:rsidRPr="006831D7" w:rsidRDefault="003437DB" w:rsidP="003437DB">
      <w:pPr>
        <w:spacing w:before="60" w:after="60" w:line="276" w:lineRule="auto"/>
        <w:jc w:val="both"/>
        <w:rPr>
          <w:rFonts w:ascii="Times New Roman" w:eastAsia="Calibri" w:hAnsi="Times New Roman" w:cs="Times New Roman"/>
          <w:color w:val="000000" w:themeColor="text1"/>
          <w:sz w:val="24"/>
          <w:szCs w:val="24"/>
          <w:lang w:eastAsia="ru-RU"/>
        </w:rPr>
      </w:pPr>
      <w:bookmarkStart w:id="0" w:name="_Toc356979288"/>
      <w:bookmarkStart w:id="1" w:name="_Hlk522700876"/>
    </w:p>
    <w:p w14:paraId="2C25B3DD" w14:textId="77777777" w:rsidR="007F14CE" w:rsidRPr="002D1670" w:rsidRDefault="007F14CE" w:rsidP="007F14CE">
      <w:pPr>
        <w:spacing w:before="60" w:after="60" w:line="276" w:lineRule="auto"/>
        <w:jc w:val="center"/>
        <w:rPr>
          <w:rFonts w:ascii="Times New Roman" w:eastAsia="Calibri" w:hAnsi="Times New Roman" w:cs="Times New Roman"/>
          <w:color w:val="000000" w:themeColor="text1"/>
          <w:sz w:val="24"/>
          <w:szCs w:val="24"/>
          <w:lang w:eastAsia="ru-RU"/>
        </w:rPr>
      </w:pPr>
      <w:r w:rsidRPr="002D1670">
        <w:rPr>
          <w:rFonts w:ascii="Times New Roman" w:eastAsia="Calibri" w:hAnsi="Times New Roman" w:cs="Times New Roman"/>
          <w:noProof/>
          <w:color w:val="000000" w:themeColor="text1"/>
          <w:sz w:val="24"/>
          <w:szCs w:val="24"/>
          <w:lang w:eastAsia="ru-RU"/>
        </w:rPr>
        <w:drawing>
          <wp:inline distT="0" distB="0" distL="0" distR="0" wp14:anchorId="6F5E07F3" wp14:editId="0563E1ED">
            <wp:extent cx="1074194" cy="1332000"/>
            <wp:effectExtent l="0" t="0" r="0" b="1905"/>
            <wp:docPr id="1" name="Рисунок 1" descr="C:\Users\gopde\Downloads\chernigovsky_rayon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pde\Downloads\chernigovsky_rayon_co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194" cy="1332000"/>
                    </a:xfrm>
                    <a:prstGeom prst="rect">
                      <a:avLst/>
                    </a:prstGeom>
                    <a:noFill/>
                    <a:ln>
                      <a:noFill/>
                    </a:ln>
                  </pic:spPr>
                </pic:pic>
              </a:graphicData>
            </a:graphic>
          </wp:inline>
        </w:drawing>
      </w:r>
    </w:p>
    <w:p w14:paraId="3D71E50D" w14:textId="77777777" w:rsidR="007F14CE" w:rsidRPr="002D1670" w:rsidRDefault="007F14CE" w:rsidP="007F14CE">
      <w:pPr>
        <w:spacing w:before="60" w:after="60" w:line="276" w:lineRule="auto"/>
        <w:ind w:firstLine="709"/>
        <w:jc w:val="both"/>
        <w:rPr>
          <w:rFonts w:ascii="Times New Roman" w:eastAsia="Calibri" w:hAnsi="Times New Roman" w:cs="Times New Roman"/>
          <w:color w:val="000000" w:themeColor="text1"/>
          <w:sz w:val="24"/>
          <w:szCs w:val="24"/>
          <w:lang w:eastAsia="ru-RU"/>
        </w:rPr>
      </w:pPr>
    </w:p>
    <w:p w14:paraId="556CED4D" w14:textId="2141AA45" w:rsidR="007F14CE" w:rsidRPr="002D1670" w:rsidRDefault="00E63590" w:rsidP="007F14CE">
      <w:pPr>
        <w:spacing w:after="0" w:line="360" w:lineRule="auto"/>
        <w:jc w:val="center"/>
        <w:rPr>
          <w:rFonts w:ascii="Times New Roman" w:eastAsia="Times New Roman" w:hAnsi="Times New Roman" w:cs="Times New Roman"/>
          <w:b/>
          <w:color w:val="000000" w:themeColor="text1"/>
          <w:sz w:val="24"/>
          <w:szCs w:val="20"/>
          <w:lang w:eastAsia="ru-RU"/>
        </w:rPr>
      </w:pPr>
      <w:r w:rsidRPr="007F187E">
        <w:rPr>
          <w:rFonts w:ascii="Times New Roman" w:eastAsia="Times New Roman" w:hAnsi="Times New Roman" w:cs="Times New Roman"/>
          <w:b/>
          <w:color w:val="000000" w:themeColor="text1"/>
          <w:sz w:val="24"/>
          <w:szCs w:val="20"/>
          <w:lang w:eastAsia="ru-RU"/>
        </w:rPr>
        <w:t>Черниговск</w:t>
      </w:r>
      <w:r>
        <w:rPr>
          <w:rFonts w:ascii="Times New Roman" w:eastAsia="Times New Roman" w:hAnsi="Times New Roman" w:cs="Times New Roman"/>
          <w:b/>
          <w:color w:val="000000" w:themeColor="text1"/>
          <w:sz w:val="24"/>
          <w:szCs w:val="20"/>
          <w:lang w:eastAsia="ru-RU"/>
        </w:rPr>
        <w:t>ий муниципальный район</w:t>
      </w:r>
      <w:r w:rsidRPr="007F187E">
        <w:rPr>
          <w:rFonts w:ascii="Times New Roman" w:eastAsia="Times New Roman" w:hAnsi="Times New Roman" w:cs="Times New Roman"/>
          <w:b/>
          <w:color w:val="000000" w:themeColor="text1"/>
          <w:sz w:val="24"/>
          <w:szCs w:val="20"/>
          <w:lang w:eastAsia="ru-RU"/>
        </w:rPr>
        <w:t xml:space="preserve"> Приморского края</w:t>
      </w:r>
      <w:r w:rsidRPr="002D1670">
        <w:rPr>
          <w:rFonts w:ascii="Times New Roman" w:eastAsia="Calibri" w:hAnsi="Times New Roman" w:cs="Times New Roman"/>
          <w:noProof/>
          <w:color w:val="000000" w:themeColor="text1"/>
          <w:sz w:val="24"/>
          <w:szCs w:val="24"/>
          <w:lang w:eastAsia="ru-RU"/>
        </w:rPr>
        <w:t xml:space="preserve"> </w:t>
      </w:r>
      <w:r w:rsidR="007F14CE" w:rsidRPr="002D1670">
        <w:rPr>
          <w:rFonts w:ascii="Times New Roman" w:eastAsia="Calibri" w:hAnsi="Times New Roman" w:cs="Times New Roman"/>
          <w:noProof/>
          <w:color w:val="000000" w:themeColor="text1"/>
          <w:sz w:val="24"/>
          <w:szCs w:val="24"/>
          <w:lang w:eastAsia="ru-RU"/>
        </w:rPr>
        <mc:AlternateContent>
          <mc:Choice Requires="wps">
            <w:drawing>
              <wp:anchor distT="4294967295" distB="4294967295" distL="114300" distR="114300" simplePos="0" relativeHeight="251663360" behindDoc="0" locked="0" layoutInCell="1" allowOverlap="1" wp14:anchorId="63DF0342" wp14:editId="7D8CE3B9">
                <wp:simplePos x="0" y="0"/>
                <wp:positionH relativeFrom="column">
                  <wp:posOffset>615315</wp:posOffset>
                </wp:positionH>
                <wp:positionV relativeFrom="paragraph">
                  <wp:posOffset>225425</wp:posOffset>
                </wp:positionV>
                <wp:extent cx="4686300" cy="0"/>
                <wp:effectExtent l="0" t="0" r="19050" b="19050"/>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DEE23E" id="_x0000_t32" coordsize="21600,21600" o:spt="32" o:oned="t" path="m,l21600,21600e" filled="f">
                <v:path arrowok="t" fillok="f" o:connecttype="none"/>
                <o:lock v:ext="edit" shapetype="t"/>
              </v:shapetype>
              <v:shape id="Прямая со стрелкой 147" o:spid="_x0000_s1026" type="#_x0000_t32" style="position:absolute;margin-left:48.45pt;margin-top:17.75pt;width:36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"/>
            </w:pict>
          </mc:Fallback>
        </mc:AlternateContent>
      </w:r>
    </w:p>
    <w:p w14:paraId="4ED88B0C" w14:textId="77777777" w:rsidR="007F14CE" w:rsidRPr="002D1670" w:rsidRDefault="007F14CE" w:rsidP="007F14CE">
      <w:pPr>
        <w:spacing w:after="0" w:line="360" w:lineRule="auto"/>
        <w:jc w:val="right"/>
        <w:rPr>
          <w:rFonts w:ascii="Times New Roman" w:eastAsia="Times New Roman" w:hAnsi="Times New Roman" w:cs="Times New Roman"/>
          <w:color w:val="000000" w:themeColor="text1"/>
          <w:szCs w:val="24"/>
          <w:lang w:eastAsia="ru-RU"/>
        </w:rPr>
      </w:pPr>
    </w:p>
    <w:p w14:paraId="0A480947" w14:textId="77777777" w:rsidR="00E63590" w:rsidRPr="000854A9" w:rsidRDefault="00E63590" w:rsidP="00E63590">
      <w:pPr>
        <w:spacing w:after="0" w:line="24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 xml:space="preserve">Утверждена </w:t>
      </w:r>
    </w:p>
    <w:p w14:paraId="0898A5A3" w14:textId="77777777" w:rsidR="00E63590" w:rsidRPr="000854A9" w:rsidRDefault="00E63590" w:rsidP="00E63590">
      <w:pPr>
        <w:tabs>
          <w:tab w:val="left" w:pos="2685"/>
          <w:tab w:val="right" w:pos="9073"/>
        </w:tabs>
        <w:spacing w:after="0" w:line="24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ab/>
      </w:r>
      <w:r w:rsidRPr="000854A9">
        <w:rPr>
          <w:rFonts w:ascii="Times New Roman" w:eastAsia="Times New Roman" w:hAnsi="Times New Roman" w:cs="Times New Roman"/>
          <w:color w:val="000000" w:themeColor="text1"/>
          <w:szCs w:val="24"/>
          <w:lang w:eastAsia="ru-RU"/>
        </w:rPr>
        <w:tab/>
        <w:t xml:space="preserve">Постановлением Администрации </w:t>
      </w:r>
    </w:p>
    <w:p w14:paraId="63172492" w14:textId="77777777" w:rsidR="00E63590" w:rsidRPr="000854A9" w:rsidRDefault="00E63590" w:rsidP="00E63590">
      <w:pPr>
        <w:tabs>
          <w:tab w:val="left" w:pos="2685"/>
          <w:tab w:val="right" w:pos="9073"/>
        </w:tabs>
        <w:spacing w:after="0" w:line="24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 xml:space="preserve">Черниговского муниципального района </w:t>
      </w:r>
    </w:p>
    <w:p w14:paraId="09E2E463" w14:textId="77777777" w:rsidR="00E63590" w:rsidRPr="000854A9" w:rsidRDefault="00E63590" w:rsidP="00E63590">
      <w:pPr>
        <w:tabs>
          <w:tab w:val="left" w:pos="2685"/>
          <w:tab w:val="right" w:pos="9073"/>
        </w:tabs>
        <w:spacing w:after="0" w:line="24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 xml:space="preserve">Приморского края </w:t>
      </w:r>
    </w:p>
    <w:p w14:paraId="38B5E9CB" w14:textId="5BEC0842" w:rsidR="007F14CE" w:rsidRPr="002D1670" w:rsidRDefault="00E63590" w:rsidP="00E63590">
      <w:pPr>
        <w:spacing w:after="0" w:line="360" w:lineRule="auto"/>
        <w:ind w:left="709" w:right="282"/>
        <w:jc w:val="right"/>
        <w:rPr>
          <w:rFonts w:ascii="Times New Roman" w:eastAsia="Times New Roman" w:hAnsi="Times New Roman" w:cs="Times New Roman"/>
          <w:color w:val="000000" w:themeColor="text1"/>
          <w:szCs w:val="24"/>
          <w:lang w:eastAsia="ru-RU"/>
        </w:rPr>
      </w:pPr>
      <w:r w:rsidRPr="000854A9">
        <w:rPr>
          <w:rFonts w:ascii="Times New Roman" w:eastAsia="Times New Roman" w:hAnsi="Times New Roman" w:cs="Times New Roman"/>
          <w:color w:val="000000" w:themeColor="text1"/>
          <w:szCs w:val="24"/>
          <w:lang w:eastAsia="ru-RU"/>
        </w:rPr>
        <w:t>от «____ »_________ 2020г. №________</w:t>
      </w:r>
    </w:p>
    <w:p w14:paraId="35D6D5E8" w14:textId="77777777" w:rsidR="007F14CE" w:rsidRPr="002D1670" w:rsidRDefault="007F14CE" w:rsidP="007F14CE">
      <w:pPr>
        <w:spacing w:after="0" w:line="360" w:lineRule="auto"/>
        <w:jc w:val="right"/>
        <w:rPr>
          <w:rFonts w:ascii="Times New Roman" w:eastAsia="Times New Roman" w:hAnsi="Times New Roman" w:cs="Times New Roman"/>
          <w:color w:val="000000" w:themeColor="text1"/>
          <w:sz w:val="24"/>
          <w:szCs w:val="20"/>
          <w:lang w:eastAsia="ru-RU"/>
        </w:rPr>
      </w:pPr>
    </w:p>
    <w:p w14:paraId="0DD8F1DD" w14:textId="261D0166" w:rsidR="007F14CE" w:rsidRPr="002D1670" w:rsidRDefault="00E63590" w:rsidP="007F14CE">
      <w:pPr>
        <w:spacing w:after="0" w:line="360" w:lineRule="auto"/>
        <w:jc w:val="center"/>
        <w:rPr>
          <w:rFonts w:ascii="Times New Roman" w:eastAsia="Times New Roman" w:hAnsi="Times New Roman" w:cs="Times New Roman"/>
          <w:b/>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 xml:space="preserve">Схема теплоснабжения </w:t>
      </w:r>
      <w:r w:rsidRPr="007F187E">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Черниговского муниципального района на территории</w:t>
      </w:r>
      <w:r w:rsidRPr="007F187E">
        <w:rPr>
          <w:rFonts w:ascii="Times New Roman" w:eastAsia="Times New Roman" w:hAnsi="Times New Roman" w:cs="Times New Roman"/>
          <w:color w:val="000000" w:themeColor="text1"/>
          <w:sz w:val="28"/>
          <w:szCs w:val="28"/>
          <w:lang w:eastAsia="ru-RU"/>
        </w:rPr>
        <w:t xml:space="preserve"> Дмитриевско</w:t>
      </w:r>
      <w:r>
        <w:rPr>
          <w:rFonts w:ascii="Times New Roman" w:eastAsia="Times New Roman" w:hAnsi="Times New Roman" w:cs="Times New Roman"/>
          <w:color w:val="000000" w:themeColor="text1"/>
          <w:sz w:val="28"/>
          <w:szCs w:val="28"/>
          <w:lang w:eastAsia="ru-RU"/>
        </w:rPr>
        <w:t>го</w:t>
      </w:r>
      <w:r w:rsidRPr="007F187E">
        <w:rPr>
          <w:rFonts w:ascii="Times New Roman" w:eastAsia="Times New Roman" w:hAnsi="Times New Roman" w:cs="Times New Roman"/>
          <w:color w:val="000000" w:themeColor="text1"/>
          <w:sz w:val="28"/>
          <w:szCs w:val="28"/>
          <w:lang w:eastAsia="ru-RU"/>
        </w:rPr>
        <w:t xml:space="preserve"> сельско</w:t>
      </w:r>
      <w:r>
        <w:rPr>
          <w:rFonts w:ascii="Times New Roman" w:eastAsia="Times New Roman" w:hAnsi="Times New Roman" w:cs="Times New Roman"/>
          <w:color w:val="000000" w:themeColor="text1"/>
          <w:sz w:val="28"/>
          <w:szCs w:val="28"/>
          <w:lang w:eastAsia="ru-RU"/>
        </w:rPr>
        <w:t>го</w:t>
      </w:r>
      <w:r w:rsidRPr="007F187E">
        <w:rPr>
          <w:rFonts w:ascii="Times New Roman" w:eastAsia="Times New Roman" w:hAnsi="Times New Roman" w:cs="Times New Roman"/>
          <w:color w:val="000000" w:themeColor="text1"/>
          <w:sz w:val="28"/>
          <w:szCs w:val="28"/>
          <w:lang w:eastAsia="ru-RU"/>
        </w:rPr>
        <w:t xml:space="preserve"> поселени</w:t>
      </w:r>
      <w:r>
        <w:rPr>
          <w:rFonts w:ascii="Times New Roman" w:eastAsia="Times New Roman" w:hAnsi="Times New Roman" w:cs="Times New Roman"/>
          <w:color w:val="000000" w:themeColor="text1"/>
          <w:sz w:val="28"/>
          <w:szCs w:val="28"/>
          <w:lang w:eastAsia="ru-RU"/>
        </w:rPr>
        <w:t>я</w:t>
      </w:r>
      <w:r w:rsidRPr="007F187E">
        <w:rPr>
          <w:rFonts w:ascii="Times New Roman" w:eastAsia="Times New Roman" w:hAnsi="Times New Roman" w:cs="Times New Roman"/>
          <w:color w:val="000000" w:themeColor="text1"/>
          <w:sz w:val="28"/>
          <w:szCs w:val="28"/>
          <w:lang w:eastAsia="ru-RU"/>
        </w:rPr>
        <w:t xml:space="preserve"> Черниговского района Приморского края на 2021 год и на перспективу до 2029 года</w:t>
      </w:r>
    </w:p>
    <w:p w14:paraId="56C350D3" w14:textId="41201EFF" w:rsidR="007F14CE" w:rsidRPr="002D1670" w:rsidRDefault="007F14CE" w:rsidP="007F14CE">
      <w:pPr>
        <w:spacing w:after="0" w:line="360" w:lineRule="auto"/>
        <w:jc w:val="center"/>
        <w:rPr>
          <w:rFonts w:ascii="Times New Roman" w:eastAsia="Times New Roman" w:hAnsi="Times New Roman" w:cs="Times New Roman"/>
          <w:b/>
          <w:color w:val="000000" w:themeColor="text1"/>
          <w:sz w:val="24"/>
          <w:szCs w:val="20"/>
          <w:lang w:eastAsia="ru-RU"/>
        </w:rPr>
      </w:pPr>
      <w:r w:rsidRPr="002D1670">
        <w:rPr>
          <w:rFonts w:ascii="Times New Roman" w:eastAsia="Times New Roman" w:hAnsi="Times New Roman" w:cs="Times New Roman"/>
          <w:color w:val="000000" w:themeColor="text1"/>
          <w:sz w:val="28"/>
          <w:szCs w:val="28"/>
          <w:lang w:eastAsia="ru-RU"/>
        </w:rPr>
        <w:t>Утверждаемая часть</w:t>
      </w:r>
    </w:p>
    <w:p w14:paraId="1E008892" w14:textId="77777777" w:rsidR="007F14CE" w:rsidRPr="002D1670" w:rsidRDefault="007F14CE" w:rsidP="007F14CE">
      <w:pPr>
        <w:spacing w:after="0" w:line="276" w:lineRule="auto"/>
        <w:rPr>
          <w:rFonts w:ascii="Times New Roman" w:eastAsia="Times New Roman" w:hAnsi="Times New Roman" w:cs="Times New Roman"/>
          <w:color w:val="000000" w:themeColor="text1"/>
          <w:sz w:val="24"/>
          <w:szCs w:val="20"/>
          <w:lang w:eastAsia="ru-RU"/>
        </w:rPr>
      </w:pPr>
    </w:p>
    <w:p w14:paraId="1583FB52" w14:textId="77777777" w:rsidR="007F14CE" w:rsidRPr="002D1670" w:rsidRDefault="007F14CE" w:rsidP="007F14CE">
      <w:pPr>
        <w:spacing w:after="0" w:line="360" w:lineRule="auto"/>
        <w:rPr>
          <w:rFonts w:ascii="Times New Roman" w:eastAsia="Times New Roman" w:hAnsi="Times New Roman" w:cs="Times New Roman"/>
          <w:color w:val="000000" w:themeColor="text1"/>
          <w:szCs w:val="24"/>
          <w:lang w:eastAsia="ru-RU"/>
        </w:rPr>
      </w:pPr>
      <w:r w:rsidRPr="002D1670">
        <w:rPr>
          <w:rFonts w:ascii="Times New Roman" w:eastAsia="Times New Roman" w:hAnsi="Times New Roman" w:cs="Times New Roman"/>
          <w:color w:val="000000" w:themeColor="text1"/>
          <w:szCs w:val="24"/>
          <w:lang w:eastAsia="ru-RU"/>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034D27B3" w14:textId="77777777" w:rsidR="007F14CE" w:rsidRPr="002D1670" w:rsidRDefault="007F14CE" w:rsidP="007F14CE">
      <w:pPr>
        <w:spacing w:after="0" w:line="276" w:lineRule="auto"/>
        <w:rPr>
          <w:rFonts w:ascii="Times New Roman" w:eastAsia="Times New Roman" w:hAnsi="Times New Roman" w:cs="Times New Roman"/>
          <w:color w:val="000000" w:themeColor="text1"/>
          <w:sz w:val="24"/>
          <w:szCs w:val="20"/>
          <w:lang w:eastAsia="ru-RU"/>
        </w:rPr>
      </w:pPr>
    </w:p>
    <w:p w14:paraId="09734EA9" w14:textId="77777777" w:rsidR="00E63590" w:rsidRPr="007F187E" w:rsidRDefault="00E63590" w:rsidP="00E63590">
      <w:pPr>
        <w:spacing w:after="0" w:line="240" w:lineRule="auto"/>
        <w:rPr>
          <w:rFonts w:ascii="Times New Roman" w:eastAsia="Times New Roman" w:hAnsi="Times New Roman" w:cs="Times New Roman"/>
          <w:color w:val="000000" w:themeColor="text1"/>
          <w:sz w:val="28"/>
          <w:szCs w:val="28"/>
          <w:lang w:eastAsia="ru-RU"/>
        </w:rPr>
      </w:pPr>
      <w:r w:rsidRPr="007F187E">
        <w:rPr>
          <w:rFonts w:ascii="Times New Roman" w:eastAsia="Times New Roman" w:hAnsi="Times New Roman" w:cs="Times New Roman"/>
          <w:color w:val="000000" w:themeColor="text1"/>
          <w:sz w:val="28"/>
          <w:szCs w:val="28"/>
          <w:lang w:eastAsia="ru-RU"/>
        </w:rPr>
        <w:t xml:space="preserve">Глава </w:t>
      </w:r>
      <w:r>
        <w:rPr>
          <w:rFonts w:ascii="Times New Roman" w:eastAsia="Times New Roman" w:hAnsi="Times New Roman" w:cs="Times New Roman"/>
          <w:color w:val="000000" w:themeColor="text1"/>
          <w:sz w:val="28"/>
          <w:szCs w:val="28"/>
          <w:lang w:eastAsia="ru-RU"/>
        </w:rPr>
        <w:t>Черниговского муниципального района</w:t>
      </w:r>
      <w:r w:rsidRPr="007F187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В</w:t>
      </w:r>
      <w:r w:rsidRPr="007F187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Н</w:t>
      </w:r>
      <w:r w:rsidRPr="007F187E">
        <w:rPr>
          <w:rFonts w:ascii="Times New Roman" w:eastAsia="Times New Roman" w:hAnsi="Times New Roman" w:cs="Times New Roman"/>
          <w:color w:val="000000" w:themeColor="text1"/>
          <w:sz w:val="28"/>
          <w:szCs w:val="28"/>
          <w:lang w:eastAsia="ru-RU"/>
        </w:rPr>
        <w:t>. С</w:t>
      </w:r>
      <w:r>
        <w:rPr>
          <w:rFonts w:ascii="Times New Roman" w:eastAsia="Times New Roman" w:hAnsi="Times New Roman" w:cs="Times New Roman"/>
          <w:color w:val="000000" w:themeColor="text1"/>
          <w:sz w:val="28"/>
          <w:szCs w:val="28"/>
          <w:lang w:eastAsia="ru-RU"/>
        </w:rPr>
        <w:t>ёмкин</w:t>
      </w:r>
    </w:p>
    <w:p w14:paraId="7B0F46EF" w14:textId="279D5142" w:rsidR="007F14CE" w:rsidRPr="002D1670" w:rsidRDefault="00E63590" w:rsidP="00E63590">
      <w:pPr>
        <w:spacing w:after="0" w:line="360" w:lineRule="auto"/>
        <w:rPr>
          <w:rFonts w:ascii="Times New Roman" w:eastAsia="Times New Roman" w:hAnsi="Times New Roman" w:cs="Times New Roman"/>
          <w:color w:val="000000" w:themeColor="text1"/>
          <w:szCs w:val="24"/>
          <w:lang w:eastAsia="ru-RU"/>
        </w:rPr>
      </w:pPr>
      <w:r w:rsidRPr="007F187E">
        <w:rPr>
          <w:rFonts w:ascii="Times New Roman" w:eastAsia="Times New Roman" w:hAnsi="Times New Roman" w:cs="Times New Roman"/>
          <w:color w:val="000000" w:themeColor="text1"/>
          <w:sz w:val="24"/>
          <w:szCs w:val="20"/>
          <w:lang w:eastAsia="ru-RU"/>
        </w:rPr>
        <w:t xml:space="preserve">                                                   </w:t>
      </w:r>
      <w:r w:rsidRPr="007F187E">
        <w:rPr>
          <w:rFonts w:ascii="Times New Roman" w:eastAsia="Times New Roman" w:hAnsi="Times New Roman" w:cs="Times New Roman"/>
          <w:color w:val="000000" w:themeColor="text1"/>
          <w:szCs w:val="24"/>
          <w:lang w:eastAsia="ru-RU"/>
        </w:rPr>
        <w:t xml:space="preserve">                             </w:t>
      </w:r>
      <w:r>
        <w:rPr>
          <w:rFonts w:ascii="Times New Roman" w:eastAsia="Times New Roman" w:hAnsi="Times New Roman" w:cs="Times New Roman"/>
          <w:color w:val="000000" w:themeColor="text1"/>
          <w:szCs w:val="24"/>
          <w:lang w:eastAsia="ru-RU"/>
        </w:rPr>
        <w:t xml:space="preserve">                   </w:t>
      </w:r>
      <w:r w:rsidRPr="007F187E">
        <w:rPr>
          <w:rFonts w:ascii="Times New Roman" w:eastAsia="Times New Roman" w:hAnsi="Times New Roman" w:cs="Times New Roman"/>
          <w:color w:val="000000" w:themeColor="text1"/>
          <w:szCs w:val="24"/>
          <w:lang w:eastAsia="ru-RU"/>
        </w:rPr>
        <w:t>подпись, печать</w:t>
      </w:r>
    </w:p>
    <w:p w14:paraId="14213391" w14:textId="77777777" w:rsidR="007F14CE" w:rsidRPr="002D1670" w:rsidRDefault="007F14CE" w:rsidP="007F14CE">
      <w:pPr>
        <w:spacing w:after="0" w:line="360" w:lineRule="auto"/>
        <w:rPr>
          <w:rFonts w:ascii="Times New Roman" w:eastAsia="Times New Roman" w:hAnsi="Times New Roman" w:cs="Times New Roman"/>
          <w:color w:val="000000" w:themeColor="text1"/>
          <w:sz w:val="24"/>
          <w:szCs w:val="20"/>
          <w:lang w:eastAsia="ru-RU"/>
        </w:rPr>
      </w:pPr>
    </w:p>
    <w:p w14:paraId="58C3F526" w14:textId="77777777" w:rsidR="007F14CE" w:rsidRPr="002D1670" w:rsidRDefault="007F14CE" w:rsidP="007F14CE">
      <w:pPr>
        <w:spacing w:after="0" w:line="240" w:lineRule="auto"/>
        <w:rPr>
          <w:rFonts w:ascii="Times New Roman" w:eastAsia="Times New Roman" w:hAnsi="Times New Roman" w:cs="Times New Roman"/>
          <w:color w:val="000000" w:themeColor="text1"/>
          <w:sz w:val="28"/>
          <w:szCs w:val="28"/>
          <w:lang w:eastAsia="ru-RU"/>
        </w:rPr>
      </w:pPr>
      <w:r w:rsidRPr="002D1670">
        <w:rPr>
          <w:rFonts w:ascii="Times New Roman" w:eastAsia="Times New Roman" w:hAnsi="Times New Roman" w:cs="Times New Roman"/>
          <w:color w:val="000000" w:themeColor="text1"/>
          <w:sz w:val="28"/>
          <w:szCs w:val="28"/>
          <w:lang w:eastAsia="ru-RU"/>
        </w:rPr>
        <w:t>Разработчик: ООО «Центр теплоэнергосбережений».</w:t>
      </w:r>
    </w:p>
    <w:p w14:paraId="70A0AAD6" w14:textId="77777777" w:rsidR="007F14CE" w:rsidRPr="002D1670" w:rsidRDefault="007F14CE" w:rsidP="007F14CE">
      <w:pPr>
        <w:spacing w:after="0" w:line="240" w:lineRule="auto"/>
        <w:rPr>
          <w:rFonts w:ascii="Times New Roman" w:eastAsia="Times New Roman" w:hAnsi="Times New Roman" w:cs="Times New Roman"/>
          <w:color w:val="000000" w:themeColor="text1"/>
          <w:sz w:val="28"/>
          <w:szCs w:val="28"/>
          <w:lang w:eastAsia="ru-RU"/>
        </w:rPr>
      </w:pPr>
      <w:r w:rsidRPr="002D1670">
        <w:rPr>
          <w:rFonts w:ascii="Times New Roman" w:eastAsia="Times New Roman" w:hAnsi="Times New Roman" w:cs="Times New Roman"/>
          <w:color w:val="000000" w:themeColor="text1"/>
          <w:sz w:val="28"/>
          <w:szCs w:val="28"/>
          <w:lang w:eastAsia="ru-RU"/>
        </w:rPr>
        <w:t>Юр. Адрес: 107078, г. Москва, ул. Новая Басманная, д. 19/1, офис 521</w:t>
      </w:r>
    </w:p>
    <w:p w14:paraId="5EC6D37E" w14:textId="77777777" w:rsidR="007F14CE" w:rsidRPr="002D1670" w:rsidRDefault="007F14CE" w:rsidP="007F14CE">
      <w:pPr>
        <w:spacing w:after="0" w:line="240" w:lineRule="auto"/>
        <w:rPr>
          <w:rFonts w:ascii="Times New Roman" w:eastAsia="Times New Roman" w:hAnsi="Times New Roman" w:cs="Times New Roman"/>
          <w:color w:val="000000" w:themeColor="text1"/>
          <w:sz w:val="28"/>
          <w:szCs w:val="28"/>
          <w:lang w:eastAsia="ru-RU"/>
        </w:rPr>
      </w:pPr>
      <w:r w:rsidRPr="002D1670">
        <w:rPr>
          <w:rFonts w:ascii="Times New Roman" w:eastAsia="Times New Roman" w:hAnsi="Times New Roman" w:cs="Times New Roman"/>
          <w:color w:val="000000" w:themeColor="text1"/>
          <w:sz w:val="28"/>
          <w:szCs w:val="28"/>
          <w:lang w:eastAsia="ru-RU"/>
        </w:rPr>
        <w:t>Факт. Адрес: адрес: 107078, г. Москва, ул. Новая Басманная, д. 19/1, офис 521</w:t>
      </w:r>
    </w:p>
    <w:p w14:paraId="0CAC7D71" w14:textId="77777777" w:rsidR="007F14CE" w:rsidRPr="002D1670" w:rsidRDefault="007F14CE" w:rsidP="007F14CE">
      <w:pPr>
        <w:spacing w:after="0" w:line="360" w:lineRule="auto"/>
        <w:rPr>
          <w:rFonts w:ascii="Times New Roman" w:eastAsia="Times New Roman" w:hAnsi="Times New Roman" w:cs="Times New Roman"/>
          <w:color w:val="000000" w:themeColor="text1"/>
          <w:szCs w:val="24"/>
          <w:lang w:eastAsia="ru-RU"/>
        </w:rPr>
      </w:pPr>
    </w:p>
    <w:p w14:paraId="50550468" w14:textId="77777777" w:rsidR="007F14CE" w:rsidRPr="002D1670" w:rsidRDefault="007F14CE" w:rsidP="007F14CE">
      <w:pPr>
        <w:spacing w:after="0" w:line="360" w:lineRule="auto"/>
        <w:rPr>
          <w:rFonts w:ascii="Times New Roman" w:eastAsia="Times New Roman" w:hAnsi="Times New Roman" w:cs="Times New Roman"/>
          <w:color w:val="000000" w:themeColor="text1"/>
          <w:szCs w:val="24"/>
          <w:lang w:eastAsia="ru-RU"/>
        </w:rPr>
      </w:pPr>
    </w:p>
    <w:p w14:paraId="6896F800" w14:textId="77777777" w:rsidR="007F14CE" w:rsidRPr="002D1670" w:rsidRDefault="007F14CE" w:rsidP="007F14CE">
      <w:pPr>
        <w:spacing w:after="0" w:line="240" w:lineRule="auto"/>
        <w:rPr>
          <w:rFonts w:ascii="Times New Roman" w:eastAsia="Times New Roman" w:hAnsi="Times New Roman" w:cs="Times New Roman"/>
          <w:color w:val="000000" w:themeColor="text1"/>
          <w:sz w:val="28"/>
          <w:szCs w:val="28"/>
          <w:lang w:eastAsia="ru-RU"/>
        </w:rPr>
      </w:pPr>
      <w:r w:rsidRPr="002D1670">
        <w:rPr>
          <w:rFonts w:ascii="Times New Roman" w:eastAsia="Times New Roman" w:hAnsi="Times New Roman" w:cs="Times New Roman"/>
          <w:color w:val="000000" w:themeColor="text1"/>
          <w:sz w:val="28"/>
          <w:szCs w:val="28"/>
          <w:lang w:eastAsia="ru-RU"/>
        </w:rPr>
        <w:t>Генеральный директор</w:t>
      </w:r>
      <w:r w:rsidRPr="002D1670">
        <w:rPr>
          <w:rFonts w:ascii="Times New Roman" w:eastAsia="Calibri" w:hAnsi="Times New Roman" w:cs="Times New Roman"/>
          <w:noProof/>
          <w:color w:val="000000" w:themeColor="text1"/>
          <w:sz w:val="24"/>
          <w:szCs w:val="24"/>
          <w:lang w:eastAsia="ru-RU"/>
        </w:rPr>
        <w:drawing>
          <wp:anchor distT="0" distB="0" distL="114300" distR="114300" simplePos="0" relativeHeight="251661312" behindDoc="1" locked="0" layoutInCell="1" allowOverlap="1" wp14:anchorId="21092DDD" wp14:editId="78314249">
            <wp:simplePos x="0" y="0"/>
            <wp:positionH relativeFrom="margin">
              <wp:posOffset>2748915</wp:posOffset>
            </wp:positionH>
            <wp:positionV relativeFrom="paragraph">
              <wp:posOffset>7585075</wp:posOffset>
            </wp:positionV>
            <wp:extent cx="3637280" cy="1689100"/>
            <wp:effectExtent l="0" t="0" r="1270" b="635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280" cy="1689100"/>
                    </a:xfrm>
                    <a:prstGeom prst="rect">
                      <a:avLst/>
                    </a:prstGeom>
                    <a:noFill/>
                  </pic:spPr>
                </pic:pic>
              </a:graphicData>
            </a:graphic>
            <wp14:sizeRelH relativeFrom="page">
              <wp14:pctWidth>0</wp14:pctWidth>
            </wp14:sizeRelH>
            <wp14:sizeRelV relativeFrom="page">
              <wp14:pctHeight>0</wp14:pctHeight>
            </wp14:sizeRelV>
          </wp:anchor>
        </w:drawing>
      </w:r>
      <w:r w:rsidRPr="002D1670">
        <w:rPr>
          <w:rFonts w:ascii="Times New Roman" w:eastAsia="Calibri" w:hAnsi="Times New Roman" w:cs="Times New Roman"/>
          <w:noProof/>
          <w:color w:val="000000" w:themeColor="text1"/>
          <w:sz w:val="24"/>
          <w:szCs w:val="24"/>
          <w:lang w:eastAsia="ru-RU"/>
        </w:rPr>
        <w:drawing>
          <wp:anchor distT="0" distB="0" distL="114300" distR="114300" simplePos="0" relativeHeight="251659264" behindDoc="1" locked="0" layoutInCell="1" allowOverlap="1" wp14:anchorId="14C8E3E8" wp14:editId="79DBF8A5">
            <wp:simplePos x="0" y="0"/>
            <wp:positionH relativeFrom="margin">
              <wp:posOffset>2748915</wp:posOffset>
            </wp:positionH>
            <wp:positionV relativeFrom="paragraph">
              <wp:posOffset>7585075</wp:posOffset>
            </wp:positionV>
            <wp:extent cx="3637280" cy="1689100"/>
            <wp:effectExtent l="0" t="0" r="1270" b="635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280" cy="1689100"/>
                    </a:xfrm>
                    <a:prstGeom prst="rect">
                      <a:avLst/>
                    </a:prstGeom>
                    <a:noFill/>
                  </pic:spPr>
                </pic:pic>
              </a:graphicData>
            </a:graphic>
            <wp14:sizeRelH relativeFrom="page">
              <wp14:pctWidth>0</wp14:pctWidth>
            </wp14:sizeRelH>
            <wp14:sizeRelV relativeFrom="page">
              <wp14:pctHeight>0</wp14:pctHeight>
            </wp14:sizeRelV>
          </wp:anchor>
        </w:drawing>
      </w:r>
      <w:r w:rsidRPr="002D1670">
        <w:rPr>
          <w:rFonts w:ascii="Times New Roman" w:eastAsia="Calibri" w:hAnsi="Times New Roman" w:cs="Times New Roman"/>
          <w:noProof/>
          <w:color w:val="000000" w:themeColor="text1"/>
          <w:sz w:val="24"/>
          <w:szCs w:val="24"/>
          <w:lang w:eastAsia="ru-RU"/>
        </w:rPr>
        <w:drawing>
          <wp:anchor distT="0" distB="0" distL="114300" distR="114300" simplePos="0" relativeHeight="251660288" behindDoc="1" locked="0" layoutInCell="1" allowOverlap="1" wp14:anchorId="06DEC915" wp14:editId="2BD4D6EA">
            <wp:simplePos x="0" y="0"/>
            <wp:positionH relativeFrom="margin">
              <wp:posOffset>2748915</wp:posOffset>
            </wp:positionH>
            <wp:positionV relativeFrom="paragraph">
              <wp:posOffset>7585075</wp:posOffset>
            </wp:positionV>
            <wp:extent cx="3637280" cy="1689100"/>
            <wp:effectExtent l="0" t="0" r="1270" b="635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280" cy="1689100"/>
                    </a:xfrm>
                    <a:prstGeom prst="rect">
                      <a:avLst/>
                    </a:prstGeom>
                    <a:noFill/>
                  </pic:spPr>
                </pic:pic>
              </a:graphicData>
            </a:graphic>
            <wp14:sizeRelH relativeFrom="page">
              <wp14:pctWidth>0</wp14:pctWidth>
            </wp14:sizeRelH>
            <wp14:sizeRelV relativeFrom="page">
              <wp14:pctHeight>0</wp14:pctHeight>
            </wp14:sizeRelV>
          </wp:anchor>
        </w:drawing>
      </w:r>
      <w:r w:rsidRPr="002D1670">
        <w:rPr>
          <w:rFonts w:ascii="Times New Roman" w:eastAsia="Times New Roman" w:hAnsi="Times New Roman" w:cs="Times New Roman"/>
          <w:color w:val="000000" w:themeColor="text1"/>
          <w:sz w:val="28"/>
          <w:szCs w:val="28"/>
          <w:lang w:eastAsia="ru-RU"/>
        </w:rPr>
        <w:t xml:space="preserve"> </w:t>
      </w:r>
      <w:r w:rsidRPr="002D1670">
        <w:rPr>
          <w:rFonts w:ascii="Times New Roman" w:eastAsia="Calibri" w:hAnsi="Times New Roman" w:cs="Times New Roman"/>
          <w:noProof/>
          <w:color w:val="000000" w:themeColor="text1"/>
          <w:sz w:val="24"/>
          <w:szCs w:val="24"/>
          <w:lang w:eastAsia="ru-RU"/>
        </w:rPr>
        <w:drawing>
          <wp:anchor distT="0" distB="0" distL="114300" distR="114300" simplePos="0" relativeHeight="251662336" behindDoc="1" locked="0" layoutInCell="1" allowOverlap="1" wp14:anchorId="1F458FE6" wp14:editId="4AAE2992">
            <wp:simplePos x="0" y="0"/>
            <wp:positionH relativeFrom="margin">
              <wp:posOffset>2748915</wp:posOffset>
            </wp:positionH>
            <wp:positionV relativeFrom="paragraph">
              <wp:posOffset>7585075</wp:posOffset>
            </wp:positionV>
            <wp:extent cx="3637280" cy="1689100"/>
            <wp:effectExtent l="0" t="0" r="1270" b="635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280" cy="1689100"/>
                    </a:xfrm>
                    <a:prstGeom prst="rect">
                      <a:avLst/>
                    </a:prstGeom>
                    <a:noFill/>
                  </pic:spPr>
                </pic:pic>
              </a:graphicData>
            </a:graphic>
            <wp14:sizeRelH relativeFrom="page">
              <wp14:pctWidth>0</wp14:pctWidth>
            </wp14:sizeRelH>
            <wp14:sizeRelV relativeFrom="page">
              <wp14:pctHeight>0</wp14:pctHeight>
            </wp14:sizeRelV>
          </wp:anchor>
        </w:drawing>
      </w:r>
      <w:r w:rsidRPr="002D1670">
        <w:rPr>
          <w:rFonts w:ascii="Times New Roman" w:eastAsia="Times New Roman" w:hAnsi="Times New Roman" w:cs="Times New Roman"/>
          <w:color w:val="000000" w:themeColor="text1"/>
          <w:sz w:val="28"/>
          <w:szCs w:val="28"/>
          <w:lang w:eastAsia="ru-RU"/>
        </w:rPr>
        <w:t xml:space="preserve"> </w:t>
      </w:r>
    </w:p>
    <w:p w14:paraId="02B4F943" w14:textId="77777777" w:rsidR="007F14CE" w:rsidRPr="002D1670" w:rsidRDefault="007F14CE" w:rsidP="007F14CE">
      <w:pPr>
        <w:spacing w:after="0" w:line="240" w:lineRule="auto"/>
        <w:rPr>
          <w:rFonts w:ascii="Times New Roman" w:eastAsia="Times New Roman" w:hAnsi="Times New Roman" w:cs="Times New Roman"/>
          <w:color w:val="000000" w:themeColor="text1"/>
          <w:sz w:val="28"/>
          <w:szCs w:val="28"/>
          <w:lang w:eastAsia="ru-RU"/>
        </w:rPr>
      </w:pPr>
      <w:r w:rsidRPr="002D1670">
        <w:rPr>
          <w:rFonts w:ascii="Times New Roman" w:eastAsia="Times New Roman" w:hAnsi="Times New Roman" w:cs="Times New Roman"/>
          <w:color w:val="000000" w:themeColor="text1"/>
          <w:sz w:val="28"/>
          <w:szCs w:val="28"/>
          <w:lang w:eastAsia="ru-RU"/>
        </w:rPr>
        <w:t>ООО «Центр теплоэнергосбережений»                                       А.Х. Регинский</w:t>
      </w:r>
    </w:p>
    <w:p w14:paraId="73CB29F9" w14:textId="77777777" w:rsidR="007F14CE" w:rsidRPr="002D1670" w:rsidRDefault="007F14CE" w:rsidP="007F14CE">
      <w:pPr>
        <w:spacing w:after="0" w:line="360" w:lineRule="auto"/>
        <w:rPr>
          <w:rFonts w:ascii="Times New Roman" w:eastAsia="Times New Roman" w:hAnsi="Times New Roman" w:cs="Times New Roman"/>
          <w:color w:val="000000" w:themeColor="text1"/>
          <w:szCs w:val="24"/>
          <w:lang w:eastAsia="ru-RU"/>
        </w:rPr>
      </w:pPr>
      <w:r w:rsidRPr="002D1670">
        <w:rPr>
          <w:rFonts w:ascii="Times New Roman" w:eastAsia="Times New Roman" w:hAnsi="Times New Roman" w:cs="Times New Roman"/>
          <w:color w:val="000000" w:themeColor="text1"/>
          <w:szCs w:val="24"/>
          <w:lang w:eastAsia="ru-RU"/>
        </w:rPr>
        <w:t xml:space="preserve">                                                                                               подпись, печать</w:t>
      </w:r>
    </w:p>
    <w:p w14:paraId="2E556121" w14:textId="237D9A0C" w:rsidR="00636C82" w:rsidRPr="002D1670" w:rsidRDefault="007F14CE" w:rsidP="007F14CE">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r w:rsidRPr="002D1670">
        <w:rPr>
          <w:rFonts w:ascii="Times New Roman" w:eastAsia="Times New Roman" w:hAnsi="Times New Roman" w:cs="Times New Roman"/>
          <w:color w:val="000000" w:themeColor="text1"/>
          <w:sz w:val="24"/>
          <w:szCs w:val="20"/>
          <w:lang w:eastAsia="ru-RU"/>
        </w:rPr>
        <w:tab/>
      </w:r>
    </w:p>
    <w:p w14:paraId="5AFBBAC0" w14:textId="77777777" w:rsidR="00636C82" w:rsidRPr="002D1670" w:rsidRDefault="00636C82">
      <w:pPr>
        <w:rPr>
          <w:rFonts w:ascii="Times New Roman" w:eastAsia="Times New Roman" w:hAnsi="Times New Roman" w:cs="Times New Roman"/>
          <w:color w:val="000000" w:themeColor="text1"/>
          <w:sz w:val="24"/>
          <w:szCs w:val="20"/>
          <w:lang w:eastAsia="ru-RU"/>
        </w:rPr>
      </w:pPr>
      <w:r w:rsidRPr="002D1670">
        <w:rPr>
          <w:rFonts w:ascii="Times New Roman" w:eastAsia="Times New Roman" w:hAnsi="Times New Roman" w:cs="Times New Roman"/>
          <w:color w:val="000000" w:themeColor="text1"/>
          <w:sz w:val="24"/>
          <w:szCs w:val="20"/>
          <w:lang w:eastAsia="ru-RU"/>
        </w:rPr>
        <w:br w:type="page"/>
      </w:r>
    </w:p>
    <w:p w14:paraId="54161CDC" w14:textId="7197D300" w:rsidR="007F14CE" w:rsidRPr="002D1670" w:rsidRDefault="007F14CE" w:rsidP="007F14CE">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sectPr w:rsidR="007F14CE" w:rsidRPr="002D1670" w:rsidSect="00636C82">
          <w:headerReference w:type="default" r:id="rId10"/>
          <w:footerReference w:type="even" r:id="rId11"/>
          <w:footerReference w:type="default" r:id="rId12"/>
          <w:footerReference w:type="first" r:id="rId1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sdt>
      <w:sdtPr>
        <w:rPr>
          <w:rFonts w:ascii="Times New Roman" w:eastAsia="Times New Roman" w:hAnsi="Times New Roman" w:cs="Times New Roman"/>
          <w:color w:val="000000" w:themeColor="text1"/>
          <w:sz w:val="24"/>
          <w:szCs w:val="24"/>
          <w:lang w:eastAsia="ru-RU"/>
        </w:rPr>
        <w:id w:val="9353501"/>
        <w:docPartObj>
          <w:docPartGallery w:val="Table of Contents"/>
          <w:docPartUnique/>
        </w:docPartObj>
      </w:sdtPr>
      <w:sdtEndPr/>
      <w:sdtContent>
        <w:p w14:paraId="719E57CD" w14:textId="261CAF27" w:rsidR="006300DB" w:rsidRPr="002D1670" w:rsidRDefault="005B7202" w:rsidP="002D1670">
          <w:pPr>
            <w:keepNext/>
            <w:keepLines/>
            <w:tabs>
              <w:tab w:val="center" w:pos="4677"/>
            </w:tabs>
            <w:suppressAutoHyphens/>
            <w:spacing w:before="480" w:after="0" w:line="360" w:lineRule="auto"/>
            <w:jc w:val="center"/>
            <w:rPr>
              <w:rFonts w:ascii="Times New Roman" w:eastAsia="Times New Roman" w:hAnsi="Times New Roman" w:cs="Times New Roman"/>
              <w:bCs/>
              <w:color w:val="000000" w:themeColor="text1"/>
              <w:sz w:val="24"/>
              <w:szCs w:val="24"/>
            </w:rPr>
          </w:pPr>
          <w:r w:rsidRPr="002D1670">
            <w:rPr>
              <w:rFonts w:ascii="Times New Roman" w:eastAsia="Times New Roman" w:hAnsi="Times New Roman" w:cs="Times New Roman"/>
              <w:b/>
              <w:color w:val="000000" w:themeColor="text1"/>
              <w:sz w:val="24"/>
              <w:szCs w:val="24"/>
              <w:lang w:eastAsia="ru-RU"/>
            </w:rPr>
            <w:t>Содержание</w:t>
          </w:r>
        </w:p>
        <w:p w14:paraId="347B46C0" w14:textId="0F923973" w:rsidR="002D1670" w:rsidRPr="002D1670" w:rsidRDefault="006300DB">
          <w:pPr>
            <w:pStyle w:val="1d"/>
            <w:tabs>
              <w:tab w:val="right" w:leader="dot" w:pos="9345"/>
            </w:tabs>
            <w:rPr>
              <w:rFonts w:ascii="Times New Roman" w:eastAsiaTheme="minorEastAsia" w:hAnsi="Times New Roman" w:cs="Times New Roman"/>
              <w:noProof/>
              <w:sz w:val="24"/>
              <w:szCs w:val="24"/>
              <w:lang w:eastAsia="ru-RU"/>
            </w:rPr>
          </w:pPr>
          <w:r w:rsidRPr="002D1670">
            <w:rPr>
              <w:rFonts w:ascii="Times New Roman" w:eastAsia="Times New Roman" w:hAnsi="Times New Roman" w:cs="Times New Roman"/>
              <w:color w:val="000000" w:themeColor="text1"/>
              <w:sz w:val="24"/>
              <w:szCs w:val="24"/>
              <w:lang w:eastAsia="ru-RU"/>
            </w:rPr>
            <w:fldChar w:fldCharType="begin"/>
          </w:r>
          <w:r w:rsidRPr="002D1670">
            <w:rPr>
              <w:rFonts w:ascii="Times New Roman" w:eastAsia="Times New Roman" w:hAnsi="Times New Roman" w:cs="Times New Roman"/>
              <w:color w:val="000000" w:themeColor="text1"/>
              <w:sz w:val="24"/>
              <w:szCs w:val="24"/>
              <w:lang w:eastAsia="ru-RU"/>
            </w:rPr>
            <w:instrText xml:space="preserve"> TOC \o "1-3" \h \z \u </w:instrText>
          </w:r>
          <w:r w:rsidRPr="002D1670">
            <w:rPr>
              <w:rFonts w:ascii="Times New Roman" w:eastAsia="Times New Roman" w:hAnsi="Times New Roman" w:cs="Times New Roman"/>
              <w:color w:val="000000" w:themeColor="text1"/>
              <w:sz w:val="24"/>
              <w:szCs w:val="24"/>
              <w:lang w:eastAsia="ru-RU"/>
            </w:rPr>
            <w:fldChar w:fldCharType="separate"/>
          </w:r>
          <w:hyperlink w:anchor="_Toc50453114" w:history="1">
            <w:r w:rsidR="002D1670" w:rsidRPr="002D1670">
              <w:rPr>
                <w:rStyle w:val="afff3"/>
                <w:rFonts w:ascii="Times New Roman" w:hAnsi="Times New Roman" w:cs="Times New Roman"/>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территории городского округа»</w:t>
            </w:r>
            <w:r w:rsidR="002D1670" w:rsidRPr="002D1670">
              <w:rPr>
                <w:rFonts w:ascii="Times New Roman" w:hAnsi="Times New Roman" w:cs="Times New Roman"/>
                <w:noProof/>
                <w:webHidden/>
                <w:sz w:val="24"/>
                <w:szCs w:val="24"/>
              </w:rPr>
              <w:tab/>
            </w:r>
            <w:r w:rsidR="002D1670" w:rsidRPr="002D1670">
              <w:rPr>
                <w:rFonts w:ascii="Times New Roman" w:hAnsi="Times New Roman" w:cs="Times New Roman"/>
                <w:noProof/>
                <w:webHidden/>
                <w:sz w:val="24"/>
                <w:szCs w:val="24"/>
              </w:rPr>
              <w:fldChar w:fldCharType="begin"/>
            </w:r>
            <w:r w:rsidR="002D1670" w:rsidRPr="002D1670">
              <w:rPr>
                <w:rFonts w:ascii="Times New Roman" w:hAnsi="Times New Roman" w:cs="Times New Roman"/>
                <w:noProof/>
                <w:webHidden/>
                <w:sz w:val="24"/>
                <w:szCs w:val="24"/>
              </w:rPr>
              <w:instrText xml:space="preserve"> PAGEREF _Toc50453114 \h </w:instrText>
            </w:r>
            <w:r w:rsidR="002D1670" w:rsidRPr="002D1670">
              <w:rPr>
                <w:rFonts w:ascii="Times New Roman" w:hAnsi="Times New Roman" w:cs="Times New Roman"/>
                <w:noProof/>
                <w:webHidden/>
                <w:sz w:val="24"/>
                <w:szCs w:val="24"/>
              </w:rPr>
            </w:r>
            <w:r w:rsidR="002D1670" w:rsidRPr="002D1670">
              <w:rPr>
                <w:rFonts w:ascii="Times New Roman" w:hAnsi="Times New Roman" w:cs="Times New Roman"/>
                <w:noProof/>
                <w:webHidden/>
                <w:sz w:val="24"/>
                <w:szCs w:val="24"/>
              </w:rPr>
              <w:fldChar w:fldCharType="separate"/>
            </w:r>
            <w:r w:rsidR="006923F1">
              <w:rPr>
                <w:rFonts w:ascii="Times New Roman" w:hAnsi="Times New Roman" w:cs="Times New Roman"/>
                <w:noProof/>
                <w:webHidden/>
                <w:sz w:val="24"/>
                <w:szCs w:val="24"/>
              </w:rPr>
              <w:t>9</w:t>
            </w:r>
            <w:r w:rsidR="002D1670" w:rsidRPr="002D1670">
              <w:rPr>
                <w:rFonts w:ascii="Times New Roman" w:hAnsi="Times New Roman" w:cs="Times New Roman"/>
                <w:noProof/>
                <w:webHidden/>
                <w:sz w:val="24"/>
                <w:szCs w:val="24"/>
              </w:rPr>
              <w:fldChar w:fldCharType="end"/>
            </w:r>
          </w:hyperlink>
        </w:p>
        <w:p w14:paraId="78560605" w14:textId="1B42E410"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15" w:history="1">
            <w:r w:rsidR="002D1670" w:rsidRPr="002D1670">
              <w:rPr>
                <w:rStyle w:val="afff3"/>
                <w:rFonts w:ascii="Times New Roman" w:eastAsia="Times New Roman" w:hAnsi="Times New Roman"/>
                <w:noProof/>
                <w:sz w:val="24"/>
                <w:szCs w:val="24"/>
                <w:lang w:eastAsia="ru-RU"/>
              </w:rPr>
              <w:t>1.1.</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w:t>
            </w:r>
            <w:bookmarkStart w:id="2" w:name="_GoBack"/>
            <w:bookmarkEnd w:id="2"/>
            <w:r w:rsidR="002D1670" w:rsidRPr="002D1670">
              <w:rPr>
                <w:rStyle w:val="afff3"/>
                <w:rFonts w:ascii="Times New Roman" w:eastAsia="Times New Roman" w:hAnsi="Times New Roman"/>
                <w:noProof/>
                <w:sz w:val="24"/>
                <w:szCs w:val="24"/>
                <w:lang w:eastAsia="ru-RU"/>
              </w:rPr>
              <w:t>тий по этапам - на каждый год первого 5-летнего периода и на последующие 5-летние периоды (далее - этапы)</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_Toc50453115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9</w:t>
            </w:r>
            <w:r w:rsidR="002D1670" w:rsidRPr="002D1670">
              <w:rPr>
                <w:rFonts w:ascii="Times New Roman" w:hAnsi="Times New Roman"/>
                <w:noProof/>
                <w:webHidden/>
                <w:sz w:val="24"/>
                <w:szCs w:val="24"/>
              </w:rPr>
              <w:fldChar w:fldCharType="end"/>
            </w:r>
          </w:hyperlink>
        </w:p>
        <w:p w14:paraId="1731D898" w14:textId="16C657A8"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16" w:history="1">
            <w:r w:rsidR="002D1670" w:rsidRPr="002D1670">
              <w:rPr>
                <w:rStyle w:val="afff3"/>
                <w:rFonts w:ascii="Times New Roman" w:eastAsia="Times New Roman" w:hAnsi="Times New Roman"/>
                <w:noProof/>
                <w:sz w:val="24"/>
                <w:szCs w:val="24"/>
                <w:lang w:eastAsia="ru-RU"/>
              </w:rPr>
              <w:t>1.2.</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_Toc50453116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10</w:t>
            </w:r>
            <w:r w:rsidR="002D1670" w:rsidRPr="002D1670">
              <w:rPr>
                <w:rFonts w:ascii="Times New Roman" w:hAnsi="Times New Roman"/>
                <w:noProof/>
                <w:webHidden/>
                <w:sz w:val="24"/>
                <w:szCs w:val="24"/>
              </w:rPr>
              <w:fldChar w:fldCharType="end"/>
            </w:r>
          </w:hyperlink>
        </w:p>
        <w:p w14:paraId="6E4EEC8C" w14:textId="512BEF7B"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17" w:history="1">
            <w:r w:rsidR="002D1670" w:rsidRPr="002D1670">
              <w:rPr>
                <w:rStyle w:val="afff3"/>
                <w:rFonts w:ascii="Times New Roman" w:eastAsia="Times New Roman" w:hAnsi="Times New Roman"/>
                <w:noProof/>
                <w:sz w:val="24"/>
                <w:szCs w:val="24"/>
                <w:lang w:eastAsia="ru-RU"/>
              </w:rPr>
              <w:t>1.3.</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_Toc50453117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10</w:t>
            </w:r>
            <w:r w:rsidR="002D1670" w:rsidRPr="002D1670">
              <w:rPr>
                <w:rFonts w:ascii="Times New Roman" w:hAnsi="Times New Roman"/>
                <w:noProof/>
                <w:webHidden/>
                <w:sz w:val="24"/>
                <w:szCs w:val="24"/>
              </w:rPr>
              <w:fldChar w:fldCharType="end"/>
            </w:r>
          </w:hyperlink>
        </w:p>
        <w:p w14:paraId="64D5B2F0" w14:textId="1A02489B"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18" w:history="1">
            <w:r w:rsidR="002D1670" w:rsidRPr="002D1670">
              <w:rPr>
                <w:rStyle w:val="afff3"/>
                <w:rFonts w:ascii="Times New Roman" w:eastAsia="Times New Roman" w:hAnsi="Times New Roman"/>
                <w:noProof/>
                <w:sz w:val="24"/>
                <w:szCs w:val="24"/>
                <w:lang w:eastAsia="ru-RU"/>
              </w:rPr>
              <w:t>1.4.</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_Toc50453118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10</w:t>
            </w:r>
            <w:r w:rsidR="002D1670" w:rsidRPr="002D1670">
              <w:rPr>
                <w:rFonts w:ascii="Times New Roman" w:hAnsi="Times New Roman"/>
                <w:noProof/>
                <w:webHidden/>
                <w:sz w:val="24"/>
                <w:szCs w:val="24"/>
              </w:rPr>
              <w:fldChar w:fldCharType="end"/>
            </w:r>
          </w:hyperlink>
        </w:p>
        <w:p w14:paraId="753E9998" w14:textId="240FDB60" w:rsidR="002D1670" w:rsidRPr="002D1670" w:rsidRDefault="00A057DE">
          <w:pPr>
            <w:pStyle w:val="1d"/>
            <w:tabs>
              <w:tab w:val="right" w:leader="dot" w:pos="9345"/>
            </w:tabs>
            <w:rPr>
              <w:rFonts w:ascii="Times New Roman" w:eastAsiaTheme="minorEastAsia" w:hAnsi="Times New Roman" w:cs="Times New Roman"/>
              <w:noProof/>
              <w:sz w:val="24"/>
              <w:szCs w:val="24"/>
              <w:lang w:eastAsia="ru-RU"/>
            </w:rPr>
          </w:pPr>
          <w:hyperlink w:anchor="_Toc50453119" w:history="1">
            <w:r w:rsidR="002D1670" w:rsidRPr="002D1670">
              <w:rPr>
                <w:rStyle w:val="afff3"/>
                <w:rFonts w:ascii="Times New Roman" w:hAnsi="Times New Roman" w:cs="Times New Roman"/>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2D1670" w:rsidRPr="002D1670">
              <w:rPr>
                <w:rFonts w:ascii="Times New Roman" w:hAnsi="Times New Roman" w:cs="Times New Roman"/>
                <w:noProof/>
                <w:webHidden/>
                <w:sz w:val="24"/>
                <w:szCs w:val="24"/>
              </w:rPr>
              <w:tab/>
            </w:r>
            <w:r w:rsidR="002D1670" w:rsidRPr="002D1670">
              <w:rPr>
                <w:rFonts w:ascii="Times New Roman" w:hAnsi="Times New Roman" w:cs="Times New Roman"/>
                <w:noProof/>
                <w:webHidden/>
                <w:sz w:val="24"/>
                <w:szCs w:val="24"/>
              </w:rPr>
              <w:fldChar w:fldCharType="begin"/>
            </w:r>
            <w:r w:rsidR="002D1670" w:rsidRPr="002D1670">
              <w:rPr>
                <w:rFonts w:ascii="Times New Roman" w:hAnsi="Times New Roman" w:cs="Times New Roman"/>
                <w:noProof/>
                <w:webHidden/>
                <w:sz w:val="24"/>
                <w:szCs w:val="24"/>
              </w:rPr>
              <w:instrText xml:space="preserve"> PAGEREF _Toc50453119 \h </w:instrText>
            </w:r>
            <w:r w:rsidR="002D1670" w:rsidRPr="002D1670">
              <w:rPr>
                <w:rFonts w:ascii="Times New Roman" w:hAnsi="Times New Roman" w:cs="Times New Roman"/>
                <w:noProof/>
                <w:webHidden/>
                <w:sz w:val="24"/>
                <w:szCs w:val="24"/>
              </w:rPr>
            </w:r>
            <w:r w:rsidR="002D1670" w:rsidRPr="002D1670">
              <w:rPr>
                <w:rFonts w:ascii="Times New Roman" w:hAnsi="Times New Roman" w:cs="Times New Roman"/>
                <w:noProof/>
                <w:webHidden/>
                <w:sz w:val="24"/>
                <w:szCs w:val="24"/>
              </w:rPr>
              <w:fldChar w:fldCharType="separate"/>
            </w:r>
            <w:r w:rsidR="006923F1">
              <w:rPr>
                <w:rFonts w:ascii="Times New Roman" w:hAnsi="Times New Roman" w:cs="Times New Roman"/>
                <w:noProof/>
                <w:webHidden/>
                <w:sz w:val="24"/>
                <w:szCs w:val="24"/>
              </w:rPr>
              <w:t>11</w:t>
            </w:r>
            <w:r w:rsidR="002D1670" w:rsidRPr="002D1670">
              <w:rPr>
                <w:rFonts w:ascii="Times New Roman" w:hAnsi="Times New Roman" w:cs="Times New Roman"/>
                <w:noProof/>
                <w:webHidden/>
                <w:sz w:val="24"/>
                <w:szCs w:val="24"/>
              </w:rPr>
              <w:fldChar w:fldCharType="end"/>
            </w:r>
          </w:hyperlink>
        </w:p>
        <w:p w14:paraId="7D975872" w14:textId="685945B0"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20" w:history="1">
            <w:r w:rsidR="002D1670" w:rsidRPr="002D1670">
              <w:rPr>
                <w:rStyle w:val="afff3"/>
                <w:rFonts w:ascii="Times New Roman" w:eastAsia="Times New Roman" w:hAnsi="Times New Roman"/>
                <w:noProof/>
                <w:sz w:val="24"/>
                <w:szCs w:val="24"/>
                <w:lang w:eastAsia="ru-RU"/>
              </w:rPr>
              <w:t>2.1.</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Существующие и перспективные зоны действия систем теплоснабжения и источников тепловой энергии</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_Toc50453120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11</w:t>
            </w:r>
            <w:r w:rsidR="002D1670" w:rsidRPr="002D1670">
              <w:rPr>
                <w:rFonts w:ascii="Times New Roman" w:hAnsi="Times New Roman"/>
                <w:noProof/>
                <w:webHidden/>
                <w:sz w:val="24"/>
                <w:szCs w:val="24"/>
              </w:rPr>
              <w:fldChar w:fldCharType="end"/>
            </w:r>
          </w:hyperlink>
        </w:p>
        <w:p w14:paraId="322913E9" w14:textId="1C5B80CB"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21" w:history="1">
            <w:r w:rsidR="002D1670" w:rsidRPr="002D1670">
              <w:rPr>
                <w:rStyle w:val="afff3"/>
                <w:rFonts w:ascii="Times New Roman" w:eastAsia="Times New Roman" w:hAnsi="Times New Roman"/>
                <w:noProof/>
                <w:sz w:val="24"/>
                <w:szCs w:val="24"/>
                <w:lang w:eastAsia="ru-RU"/>
              </w:rPr>
              <w:t>2.2.</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Существующие и перспективные зоны действия индивидуальных источников тепловой энергии</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_Toc50453121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11</w:t>
            </w:r>
            <w:r w:rsidR="002D1670" w:rsidRPr="002D1670">
              <w:rPr>
                <w:rFonts w:ascii="Times New Roman" w:hAnsi="Times New Roman"/>
                <w:noProof/>
                <w:webHidden/>
                <w:sz w:val="24"/>
                <w:szCs w:val="24"/>
              </w:rPr>
              <w:fldChar w:fldCharType="end"/>
            </w:r>
          </w:hyperlink>
        </w:p>
        <w:p w14:paraId="6CEDAD48" w14:textId="35AAB199"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22" w:history="1">
            <w:r w:rsidR="002D1670" w:rsidRPr="002D1670">
              <w:rPr>
                <w:rStyle w:val="afff3"/>
                <w:rFonts w:ascii="Times New Roman" w:eastAsia="Times New Roman" w:hAnsi="Times New Roman"/>
                <w:noProof/>
                <w:sz w:val="24"/>
                <w:szCs w:val="24"/>
                <w:lang w:eastAsia="ru-RU"/>
              </w:rPr>
              <w:t>2.3.</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 по поселению, городскому округу в целом и по каждой системе отдельно</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_Toc50453122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12</w:t>
            </w:r>
            <w:r w:rsidR="002D1670" w:rsidRPr="002D1670">
              <w:rPr>
                <w:rFonts w:ascii="Times New Roman" w:hAnsi="Times New Roman"/>
                <w:noProof/>
                <w:webHidden/>
                <w:sz w:val="24"/>
                <w:szCs w:val="24"/>
              </w:rPr>
              <w:fldChar w:fldCharType="end"/>
            </w:r>
          </w:hyperlink>
        </w:p>
        <w:p w14:paraId="751D829D" w14:textId="7D1EC77D"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23" w:history="1">
            <w:r w:rsidR="002D1670" w:rsidRPr="002D1670">
              <w:rPr>
                <w:rStyle w:val="afff3"/>
                <w:rFonts w:ascii="Times New Roman" w:eastAsia="Times New Roman" w:hAnsi="Times New Roman"/>
                <w:noProof/>
                <w:sz w:val="24"/>
                <w:szCs w:val="24"/>
                <w:lang w:eastAsia="ru-RU"/>
              </w:rPr>
              <w:t>2.4.</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 и по каждому источнику отдельно</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_Toc50453123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13</w:t>
            </w:r>
            <w:r w:rsidR="002D1670" w:rsidRPr="002D1670">
              <w:rPr>
                <w:rFonts w:ascii="Times New Roman" w:hAnsi="Times New Roman"/>
                <w:noProof/>
                <w:webHidden/>
                <w:sz w:val="24"/>
                <w:szCs w:val="24"/>
              </w:rPr>
              <w:fldChar w:fldCharType="end"/>
            </w:r>
          </w:hyperlink>
        </w:p>
        <w:p w14:paraId="0828AAC3" w14:textId="1B517D79"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24" w:history="1">
            <w:r w:rsidR="002D1670" w:rsidRPr="002D1670">
              <w:rPr>
                <w:rStyle w:val="afff3"/>
                <w:rFonts w:ascii="Times New Roman" w:eastAsia="Times New Roman" w:hAnsi="Times New Roman"/>
                <w:noProof/>
                <w:sz w:val="24"/>
                <w:szCs w:val="24"/>
                <w:lang w:eastAsia="ru-RU"/>
              </w:rPr>
              <w:t>2.5.</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Существующие и перспективные значения установленной тепловой мощности основного оборудования источника (источников) тепловой энергии по поселению, городскому округу в целом и по каждой системе отдельно</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_Toc50453124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13</w:t>
            </w:r>
            <w:r w:rsidR="002D1670" w:rsidRPr="002D1670">
              <w:rPr>
                <w:rFonts w:ascii="Times New Roman" w:hAnsi="Times New Roman"/>
                <w:noProof/>
                <w:webHidden/>
                <w:sz w:val="24"/>
                <w:szCs w:val="24"/>
              </w:rPr>
              <w:fldChar w:fldCharType="end"/>
            </w:r>
          </w:hyperlink>
        </w:p>
        <w:p w14:paraId="1B2BB9B5" w14:textId="6AB3FD27"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25" w:history="1">
            <w:r w:rsidR="002D1670" w:rsidRPr="002D1670">
              <w:rPr>
                <w:rStyle w:val="afff3"/>
                <w:rFonts w:ascii="Times New Roman" w:eastAsia="Times New Roman" w:hAnsi="Times New Roman"/>
                <w:noProof/>
                <w:sz w:val="24"/>
                <w:szCs w:val="24"/>
                <w:lang w:eastAsia="ru-RU"/>
              </w:rPr>
              <w:t>2.6.</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 xml:space="preserve">Существующие и перспективные технические ограничения на использование </w:t>
            </w:r>
            <w:r w:rsidR="002D1670" w:rsidRPr="002D1670">
              <w:rPr>
                <w:rStyle w:val="afff3"/>
                <w:rFonts w:ascii="Times New Roman" w:eastAsia="Times New Roman" w:hAnsi="Times New Roman"/>
                <w:noProof/>
                <w:sz w:val="24"/>
                <w:szCs w:val="24"/>
                <w:lang w:eastAsia="ru-RU"/>
              </w:rPr>
              <w:lastRenderedPageBreak/>
              <w:t>установленной тепловой мощности и значения располагаемой мощности основного оборудования источников тепловой энергии по поселению, городскому округу в целом и по каждой системе отдельно</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_Toc50453125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15</w:t>
            </w:r>
            <w:r w:rsidR="002D1670" w:rsidRPr="002D1670">
              <w:rPr>
                <w:rFonts w:ascii="Times New Roman" w:hAnsi="Times New Roman"/>
                <w:noProof/>
                <w:webHidden/>
                <w:sz w:val="24"/>
                <w:szCs w:val="24"/>
              </w:rPr>
              <w:fldChar w:fldCharType="end"/>
            </w:r>
          </w:hyperlink>
        </w:p>
        <w:p w14:paraId="77801770" w14:textId="294F08FD"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26" w:history="1">
            <w:r w:rsidR="002D1670" w:rsidRPr="002D1670">
              <w:rPr>
                <w:rStyle w:val="afff3"/>
                <w:rFonts w:ascii="Times New Roman" w:eastAsia="Times New Roman" w:hAnsi="Times New Roman"/>
                <w:noProof/>
                <w:sz w:val="24"/>
                <w:szCs w:val="24"/>
                <w:lang w:eastAsia="ru-RU"/>
              </w:rPr>
              <w:t>2.7.</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Существующие и перспективные затраты тепловой мощности на собственные и хозяйственные нужды источников тепловой энергии по поселению, городскому округу в целом и по каждой системе отдельно</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_Toc50453126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16</w:t>
            </w:r>
            <w:r w:rsidR="002D1670" w:rsidRPr="002D1670">
              <w:rPr>
                <w:rFonts w:ascii="Times New Roman" w:hAnsi="Times New Roman"/>
                <w:noProof/>
                <w:webHidden/>
                <w:sz w:val="24"/>
                <w:szCs w:val="24"/>
              </w:rPr>
              <w:fldChar w:fldCharType="end"/>
            </w:r>
          </w:hyperlink>
        </w:p>
        <w:p w14:paraId="081016DB" w14:textId="40B08DE7"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27" w:history="1">
            <w:r w:rsidR="002D1670" w:rsidRPr="002D1670">
              <w:rPr>
                <w:rStyle w:val="afff3"/>
                <w:rFonts w:ascii="Times New Roman" w:eastAsia="Times New Roman" w:hAnsi="Times New Roman"/>
                <w:noProof/>
                <w:sz w:val="24"/>
                <w:szCs w:val="24"/>
                <w:lang w:eastAsia="ru-RU"/>
              </w:rPr>
              <w:t>2.8.</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Существующие и перспективные значения тепловой мощности нетто источников тепловой энергии по поселению, городскому округу в целом и по каждой системе отдельно</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_Toc50453127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18</w:t>
            </w:r>
            <w:r w:rsidR="002D1670" w:rsidRPr="002D1670">
              <w:rPr>
                <w:rFonts w:ascii="Times New Roman" w:hAnsi="Times New Roman"/>
                <w:noProof/>
                <w:webHidden/>
                <w:sz w:val="24"/>
                <w:szCs w:val="24"/>
              </w:rPr>
              <w:fldChar w:fldCharType="end"/>
            </w:r>
          </w:hyperlink>
        </w:p>
        <w:p w14:paraId="6C498A13" w14:textId="5D342F5D"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28" w:history="1">
            <w:r w:rsidR="002D1670" w:rsidRPr="002D1670">
              <w:rPr>
                <w:rStyle w:val="afff3"/>
                <w:rFonts w:ascii="Times New Roman" w:eastAsia="Times New Roman" w:hAnsi="Times New Roman"/>
                <w:noProof/>
                <w:sz w:val="24"/>
                <w:szCs w:val="24"/>
                <w:lang w:eastAsia="ru-RU"/>
              </w:rPr>
              <w:t>2.9.</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Существующие и перспективные потери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по поселению, городскому округу в целом и по каждой системе отдельно</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_Toc50453128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20</w:t>
            </w:r>
            <w:r w:rsidR="002D1670" w:rsidRPr="002D1670">
              <w:rPr>
                <w:rFonts w:ascii="Times New Roman" w:hAnsi="Times New Roman"/>
                <w:noProof/>
                <w:webHidden/>
                <w:sz w:val="24"/>
                <w:szCs w:val="24"/>
              </w:rPr>
              <w:fldChar w:fldCharType="end"/>
            </w:r>
          </w:hyperlink>
        </w:p>
        <w:p w14:paraId="5C42F5C9" w14:textId="3375D6E5"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29" w:history="1">
            <w:r w:rsidR="002D1670" w:rsidRPr="002D1670">
              <w:rPr>
                <w:rStyle w:val="afff3"/>
                <w:rFonts w:ascii="Times New Roman" w:eastAsia="Times New Roman" w:hAnsi="Times New Roman"/>
                <w:noProof/>
                <w:sz w:val="24"/>
                <w:szCs w:val="24"/>
                <w:lang w:eastAsia="ru-RU"/>
              </w:rPr>
              <w:t>2.10.</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Затраты существующей и перспективной тепловой мощности на хозяйственные нужды тепловых сетей по поселению, городскому округу в целом и по каждой системе отдельно</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_Toc50453129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20</w:t>
            </w:r>
            <w:r w:rsidR="002D1670" w:rsidRPr="002D1670">
              <w:rPr>
                <w:rFonts w:ascii="Times New Roman" w:hAnsi="Times New Roman"/>
                <w:noProof/>
                <w:webHidden/>
                <w:sz w:val="24"/>
                <w:szCs w:val="24"/>
              </w:rPr>
              <w:fldChar w:fldCharType="end"/>
            </w:r>
          </w:hyperlink>
        </w:p>
        <w:p w14:paraId="0FDBF5AA" w14:textId="07B1BC26"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30" w:history="1">
            <w:r w:rsidR="002D1670" w:rsidRPr="002D1670">
              <w:rPr>
                <w:rStyle w:val="afff3"/>
                <w:rFonts w:ascii="Times New Roman" w:eastAsia="Times New Roman" w:hAnsi="Times New Roman"/>
                <w:noProof/>
                <w:sz w:val="24"/>
                <w:szCs w:val="24"/>
                <w:lang w:eastAsia="ru-RU"/>
              </w:rPr>
              <w:t>2.11.</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_Toc50453130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22</w:t>
            </w:r>
            <w:r w:rsidR="002D1670" w:rsidRPr="002D1670">
              <w:rPr>
                <w:rFonts w:ascii="Times New Roman" w:hAnsi="Times New Roman"/>
                <w:noProof/>
                <w:webHidden/>
                <w:sz w:val="24"/>
                <w:szCs w:val="24"/>
              </w:rPr>
              <w:fldChar w:fldCharType="end"/>
            </w:r>
          </w:hyperlink>
        </w:p>
        <w:p w14:paraId="046C45D7" w14:textId="320E897A"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31" w:history="1">
            <w:r w:rsidR="002D1670" w:rsidRPr="002D1670">
              <w:rPr>
                <w:rStyle w:val="afff3"/>
                <w:rFonts w:ascii="Times New Roman" w:eastAsia="Times New Roman" w:hAnsi="Times New Roman"/>
                <w:noProof/>
                <w:sz w:val="24"/>
                <w:szCs w:val="24"/>
                <w:lang w:eastAsia="ru-RU"/>
              </w:rPr>
              <w:t>2.12.</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Значения существующей и перспективной тепловой нагрузки потребителей, устанавливаемые с учетом расчетной тепловой нагрузки</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_Toc50453131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24</w:t>
            </w:r>
            <w:r w:rsidR="002D1670" w:rsidRPr="002D1670">
              <w:rPr>
                <w:rFonts w:ascii="Times New Roman" w:hAnsi="Times New Roman"/>
                <w:noProof/>
                <w:webHidden/>
                <w:sz w:val="24"/>
                <w:szCs w:val="24"/>
              </w:rPr>
              <w:fldChar w:fldCharType="end"/>
            </w:r>
          </w:hyperlink>
        </w:p>
        <w:p w14:paraId="48BFFCBB" w14:textId="514260FE"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32" w:history="1">
            <w:r w:rsidR="002D1670" w:rsidRPr="002D1670">
              <w:rPr>
                <w:rStyle w:val="afff3"/>
                <w:rFonts w:ascii="Times New Roman" w:eastAsia="Times New Roman" w:hAnsi="Times New Roman"/>
                <w:noProof/>
                <w:sz w:val="24"/>
                <w:szCs w:val="24"/>
                <w:lang w:eastAsia="ru-RU"/>
              </w:rPr>
              <w:t>2.13.</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Радиус эффективного теплоснабжения источников тепловой энергии в целом и по каждой системе отдельно</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_Toc50453132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24</w:t>
            </w:r>
            <w:r w:rsidR="002D1670" w:rsidRPr="002D1670">
              <w:rPr>
                <w:rFonts w:ascii="Times New Roman" w:hAnsi="Times New Roman"/>
                <w:noProof/>
                <w:webHidden/>
                <w:sz w:val="24"/>
                <w:szCs w:val="24"/>
              </w:rPr>
              <w:fldChar w:fldCharType="end"/>
            </w:r>
          </w:hyperlink>
        </w:p>
        <w:p w14:paraId="084F718C" w14:textId="79D385FF" w:rsidR="002D1670" w:rsidRPr="002D1670" w:rsidRDefault="00A057DE">
          <w:pPr>
            <w:pStyle w:val="1d"/>
            <w:tabs>
              <w:tab w:val="right" w:leader="dot" w:pos="9345"/>
            </w:tabs>
            <w:rPr>
              <w:rFonts w:ascii="Times New Roman" w:eastAsiaTheme="minorEastAsia" w:hAnsi="Times New Roman" w:cs="Times New Roman"/>
              <w:noProof/>
              <w:sz w:val="24"/>
              <w:szCs w:val="24"/>
              <w:lang w:eastAsia="ru-RU"/>
            </w:rPr>
          </w:pPr>
          <w:hyperlink w:anchor="_Toc50453133" w:history="1">
            <w:r w:rsidR="002D1670" w:rsidRPr="002D1670">
              <w:rPr>
                <w:rStyle w:val="afff3"/>
                <w:rFonts w:ascii="Times New Roman" w:hAnsi="Times New Roman" w:cs="Times New Roman"/>
                <w:noProof/>
                <w:sz w:val="24"/>
                <w:szCs w:val="24"/>
              </w:rPr>
              <w:t>Раздел 3 «Существующие и перспективные балансы теплоносителя»</w:t>
            </w:r>
            <w:r w:rsidR="002D1670" w:rsidRPr="002D1670">
              <w:rPr>
                <w:rFonts w:ascii="Times New Roman" w:hAnsi="Times New Roman" w:cs="Times New Roman"/>
                <w:noProof/>
                <w:webHidden/>
                <w:sz w:val="24"/>
                <w:szCs w:val="24"/>
              </w:rPr>
              <w:tab/>
            </w:r>
            <w:r w:rsidR="002D1670" w:rsidRPr="002D1670">
              <w:rPr>
                <w:rFonts w:ascii="Times New Roman" w:hAnsi="Times New Roman" w:cs="Times New Roman"/>
                <w:noProof/>
                <w:webHidden/>
                <w:sz w:val="24"/>
                <w:szCs w:val="24"/>
              </w:rPr>
              <w:fldChar w:fldCharType="begin"/>
            </w:r>
            <w:r w:rsidR="002D1670" w:rsidRPr="002D1670">
              <w:rPr>
                <w:rFonts w:ascii="Times New Roman" w:hAnsi="Times New Roman" w:cs="Times New Roman"/>
                <w:noProof/>
                <w:webHidden/>
                <w:sz w:val="24"/>
                <w:szCs w:val="24"/>
              </w:rPr>
              <w:instrText xml:space="preserve"> PAGEREF _Toc50453133 \h </w:instrText>
            </w:r>
            <w:r w:rsidR="002D1670" w:rsidRPr="002D1670">
              <w:rPr>
                <w:rFonts w:ascii="Times New Roman" w:hAnsi="Times New Roman" w:cs="Times New Roman"/>
                <w:noProof/>
                <w:webHidden/>
                <w:sz w:val="24"/>
                <w:szCs w:val="24"/>
              </w:rPr>
            </w:r>
            <w:r w:rsidR="002D1670" w:rsidRPr="002D1670">
              <w:rPr>
                <w:rFonts w:ascii="Times New Roman" w:hAnsi="Times New Roman" w:cs="Times New Roman"/>
                <w:noProof/>
                <w:webHidden/>
                <w:sz w:val="24"/>
                <w:szCs w:val="24"/>
              </w:rPr>
              <w:fldChar w:fldCharType="separate"/>
            </w:r>
            <w:r w:rsidR="006923F1">
              <w:rPr>
                <w:rFonts w:ascii="Times New Roman" w:hAnsi="Times New Roman" w:cs="Times New Roman"/>
                <w:noProof/>
                <w:webHidden/>
                <w:sz w:val="24"/>
                <w:szCs w:val="24"/>
              </w:rPr>
              <w:t>26</w:t>
            </w:r>
            <w:r w:rsidR="002D1670" w:rsidRPr="002D1670">
              <w:rPr>
                <w:rFonts w:ascii="Times New Roman" w:hAnsi="Times New Roman" w:cs="Times New Roman"/>
                <w:noProof/>
                <w:webHidden/>
                <w:sz w:val="24"/>
                <w:szCs w:val="24"/>
              </w:rPr>
              <w:fldChar w:fldCharType="end"/>
            </w:r>
          </w:hyperlink>
        </w:p>
        <w:p w14:paraId="6AC3B2A4" w14:textId="211E9FB8"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34" w:history="1">
            <w:r w:rsidR="002D1670" w:rsidRPr="002D1670">
              <w:rPr>
                <w:rStyle w:val="afff3"/>
                <w:rFonts w:ascii="Times New Roman" w:eastAsia="Times New Roman" w:hAnsi="Times New Roman"/>
                <w:noProof/>
                <w:sz w:val="24"/>
                <w:szCs w:val="24"/>
                <w:lang w:eastAsia="ru-RU"/>
              </w:rPr>
              <w:t>3.1.</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по поселению, городскому округу в целом и по каждой системе отдельно</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_Toc50453134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26</w:t>
            </w:r>
            <w:r w:rsidR="002D1670" w:rsidRPr="002D1670">
              <w:rPr>
                <w:rFonts w:ascii="Times New Roman" w:hAnsi="Times New Roman"/>
                <w:noProof/>
                <w:webHidden/>
                <w:sz w:val="24"/>
                <w:szCs w:val="24"/>
              </w:rPr>
              <w:fldChar w:fldCharType="end"/>
            </w:r>
          </w:hyperlink>
        </w:p>
        <w:p w14:paraId="70A932EA" w14:textId="31A8F3A9"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35" w:history="1">
            <w:r w:rsidR="002D1670" w:rsidRPr="002D1670">
              <w:rPr>
                <w:rStyle w:val="afff3"/>
                <w:rFonts w:ascii="Times New Roman" w:eastAsia="Times New Roman" w:hAnsi="Times New Roman"/>
                <w:noProof/>
                <w:sz w:val="24"/>
                <w:szCs w:val="24"/>
                <w:lang w:eastAsia="ru-RU"/>
              </w:rPr>
              <w:t>3.2.</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по поселению, городскому округу в целом и по каждой системе отдельно</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_Toc50453135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28</w:t>
            </w:r>
            <w:r w:rsidR="002D1670" w:rsidRPr="002D1670">
              <w:rPr>
                <w:rFonts w:ascii="Times New Roman" w:hAnsi="Times New Roman"/>
                <w:noProof/>
                <w:webHidden/>
                <w:sz w:val="24"/>
                <w:szCs w:val="24"/>
              </w:rPr>
              <w:fldChar w:fldCharType="end"/>
            </w:r>
          </w:hyperlink>
        </w:p>
        <w:p w14:paraId="26132615" w14:textId="24F87E47" w:rsidR="002D1670" w:rsidRPr="002D1670" w:rsidRDefault="00A057DE">
          <w:pPr>
            <w:pStyle w:val="1d"/>
            <w:tabs>
              <w:tab w:val="right" w:leader="dot" w:pos="9345"/>
            </w:tabs>
            <w:rPr>
              <w:rFonts w:ascii="Times New Roman" w:eastAsiaTheme="minorEastAsia" w:hAnsi="Times New Roman" w:cs="Times New Roman"/>
              <w:noProof/>
              <w:sz w:val="24"/>
              <w:szCs w:val="24"/>
              <w:lang w:eastAsia="ru-RU"/>
            </w:rPr>
          </w:pPr>
          <w:hyperlink w:anchor="_Toc50453136" w:history="1">
            <w:r w:rsidR="002D1670" w:rsidRPr="002D1670">
              <w:rPr>
                <w:rStyle w:val="afff3"/>
                <w:rFonts w:ascii="Times New Roman" w:hAnsi="Times New Roman" w:cs="Times New Roman"/>
                <w:noProof/>
                <w:sz w:val="24"/>
                <w:szCs w:val="24"/>
              </w:rPr>
              <w:t>Раздел 4 «Основные положения мастер-плана развития систем теплоснабжения городского округа»</w:t>
            </w:r>
            <w:r w:rsidR="002D1670" w:rsidRPr="002D1670">
              <w:rPr>
                <w:rFonts w:ascii="Times New Roman" w:hAnsi="Times New Roman" w:cs="Times New Roman"/>
                <w:noProof/>
                <w:webHidden/>
                <w:sz w:val="24"/>
                <w:szCs w:val="24"/>
              </w:rPr>
              <w:tab/>
            </w:r>
            <w:r w:rsidR="002D1670" w:rsidRPr="002D1670">
              <w:rPr>
                <w:rFonts w:ascii="Times New Roman" w:hAnsi="Times New Roman" w:cs="Times New Roman"/>
                <w:noProof/>
                <w:webHidden/>
                <w:sz w:val="24"/>
                <w:szCs w:val="24"/>
              </w:rPr>
              <w:fldChar w:fldCharType="begin"/>
            </w:r>
            <w:r w:rsidR="002D1670" w:rsidRPr="002D1670">
              <w:rPr>
                <w:rFonts w:ascii="Times New Roman" w:hAnsi="Times New Roman" w:cs="Times New Roman"/>
                <w:noProof/>
                <w:webHidden/>
                <w:sz w:val="24"/>
                <w:szCs w:val="24"/>
              </w:rPr>
              <w:instrText xml:space="preserve"> PAGEREF _Toc50453136 \h </w:instrText>
            </w:r>
            <w:r w:rsidR="002D1670" w:rsidRPr="002D1670">
              <w:rPr>
                <w:rFonts w:ascii="Times New Roman" w:hAnsi="Times New Roman" w:cs="Times New Roman"/>
                <w:noProof/>
                <w:webHidden/>
                <w:sz w:val="24"/>
                <w:szCs w:val="24"/>
              </w:rPr>
            </w:r>
            <w:r w:rsidR="002D1670" w:rsidRPr="002D1670">
              <w:rPr>
                <w:rFonts w:ascii="Times New Roman" w:hAnsi="Times New Roman" w:cs="Times New Roman"/>
                <w:noProof/>
                <w:webHidden/>
                <w:sz w:val="24"/>
                <w:szCs w:val="24"/>
              </w:rPr>
              <w:fldChar w:fldCharType="separate"/>
            </w:r>
            <w:r w:rsidR="006923F1">
              <w:rPr>
                <w:rFonts w:ascii="Times New Roman" w:hAnsi="Times New Roman" w:cs="Times New Roman"/>
                <w:noProof/>
                <w:webHidden/>
                <w:sz w:val="24"/>
                <w:szCs w:val="24"/>
              </w:rPr>
              <w:t>29</w:t>
            </w:r>
            <w:r w:rsidR="002D1670" w:rsidRPr="002D1670">
              <w:rPr>
                <w:rFonts w:ascii="Times New Roman" w:hAnsi="Times New Roman" w:cs="Times New Roman"/>
                <w:noProof/>
                <w:webHidden/>
                <w:sz w:val="24"/>
                <w:szCs w:val="24"/>
              </w:rPr>
              <w:fldChar w:fldCharType="end"/>
            </w:r>
          </w:hyperlink>
        </w:p>
        <w:p w14:paraId="47A8BCD5" w14:textId="6ABEADA7"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37" w:history="1">
            <w:r w:rsidR="002D1670" w:rsidRPr="002D1670">
              <w:rPr>
                <w:rStyle w:val="afff3"/>
                <w:rFonts w:ascii="Times New Roman" w:eastAsia="Times New Roman" w:hAnsi="Times New Roman"/>
                <w:noProof/>
                <w:sz w:val="24"/>
                <w:szCs w:val="24"/>
                <w:lang w:eastAsia="ru-RU"/>
              </w:rPr>
              <w:t>4.1.</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 xml:space="preserve">Описание сценариев развития системы теплоснабжения поселения, городского округа (не менее трех, в том числе учитывающих вопросы развития существующих систем теплоснабжения, перевода нагрузок, перевода на иные виды топлива, </w:t>
            </w:r>
            <w:r w:rsidR="002D1670" w:rsidRPr="002D1670">
              <w:rPr>
                <w:rStyle w:val="afff3"/>
                <w:rFonts w:ascii="Times New Roman" w:eastAsia="Times New Roman" w:hAnsi="Times New Roman"/>
                <w:noProof/>
                <w:sz w:val="24"/>
                <w:szCs w:val="24"/>
                <w:lang w:eastAsia="ru-RU"/>
              </w:rPr>
              <w:lastRenderedPageBreak/>
              <w:t>децентрализацию систем теплоснабжения)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_Toc50453137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29</w:t>
            </w:r>
            <w:r w:rsidR="002D1670" w:rsidRPr="002D1670">
              <w:rPr>
                <w:rFonts w:ascii="Times New Roman" w:hAnsi="Times New Roman"/>
                <w:noProof/>
                <w:webHidden/>
                <w:sz w:val="24"/>
                <w:szCs w:val="24"/>
              </w:rPr>
              <w:fldChar w:fldCharType="end"/>
            </w:r>
          </w:hyperlink>
        </w:p>
        <w:p w14:paraId="2F6122FA" w14:textId="456DFE64"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38" w:history="1">
            <w:r w:rsidR="002D1670" w:rsidRPr="002D1670">
              <w:rPr>
                <w:rStyle w:val="afff3"/>
                <w:rFonts w:ascii="Times New Roman" w:eastAsia="Times New Roman" w:hAnsi="Times New Roman"/>
                <w:noProof/>
                <w:sz w:val="24"/>
                <w:szCs w:val="24"/>
                <w:lang w:eastAsia="ru-RU"/>
              </w:rPr>
              <w:t>4.2.</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Обоснование выбора приоритетного сценария развития системы теплоснабжения поселения, городского округа на основании расчета тарифных последствий для отдельной системы теплоснабжения и в целом по ресурсоснабжающей организации</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_Toc50453138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29</w:t>
            </w:r>
            <w:r w:rsidR="002D1670" w:rsidRPr="002D1670">
              <w:rPr>
                <w:rFonts w:ascii="Times New Roman" w:hAnsi="Times New Roman"/>
                <w:noProof/>
                <w:webHidden/>
                <w:sz w:val="24"/>
                <w:szCs w:val="24"/>
              </w:rPr>
              <w:fldChar w:fldCharType="end"/>
            </w:r>
          </w:hyperlink>
        </w:p>
        <w:p w14:paraId="3C87A45E" w14:textId="4F57F4FC"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39" w:history="1">
            <w:r w:rsidR="002D1670" w:rsidRPr="002D1670">
              <w:rPr>
                <w:rStyle w:val="afff3"/>
                <w:rFonts w:ascii="Times New Roman" w:eastAsia="Times New Roman" w:hAnsi="Times New Roman"/>
                <w:noProof/>
                <w:sz w:val="24"/>
                <w:szCs w:val="24"/>
                <w:lang w:eastAsia="ru-RU"/>
              </w:rPr>
              <w:t>4.3.</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Описание развития систем газоснабжения, электроснабжения и водоснабжения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_Toc50453139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30</w:t>
            </w:r>
            <w:r w:rsidR="002D1670" w:rsidRPr="002D1670">
              <w:rPr>
                <w:rFonts w:ascii="Times New Roman" w:hAnsi="Times New Roman"/>
                <w:noProof/>
                <w:webHidden/>
                <w:sz w:val="24"/>
                <w:szCs w:val="24"/>
              </w:rPr>
              <w:fldChar w:fldCharType="end"/>
            </w:r>
          </w:hyperlink>
        </w:p>
        <w:p w14:paraId="3AB971EE" w14:textId="455B9785" w:rsidR="002D1670" w:rsidRPr="002D1670" w:rsidRDefault="00A057DE">
          <w:pPr>
            <w:pStyle w:val="1d"/>
            <w:tabs>
              <w:tab w:val="right" w:leader="dot" w:pos="9345"/>
            </w:tabs>
            <w:rPr>
              <w:rFonts w:ascii="Times New Roman" w:eastAsiaTheme="minorEastAsia" w:hAnsi="Times New Roman" w:cs="Times New Roman"/>
              <w:noProof/>
              <w:sz w:val="24"/>
              <w:szCs w:val="24"/>
              <w:lang w:eastAsia="ru-RU"/>
            </w:rPr>
          </w:pPr>
          <w:hyperlink w:anchor="_Toc50453140" w:history="1">
            <w:r w:rsidR="002D1670" w:rsidRPr="002D1670">
              <w:rPr>
                <w:rStyle w:val="afff3"/>
                <w:rFonts w:ascii="Times New Roman" w:hAnsi="Times New Roman" w:cs="Times New Roman"/>
                <w:noProof/>
                <w:sz w:val="24"/>
                <w:szCs w:val="24"/>
              </w:rPr>
              <w:t>Раздел 5 «Предложения по строительству, реконструкции и техническому перевооружению и (или) модернизации источников тепловой энергии»</w:t>
            </w:r>
            <w:r w:rsidR="002D1670" w:rsidRPr="002D1670">
              <w:rPr>
                <w:rFonts w:ascii="Times New Roman" w:hAnsi="Times New Roman" w:cs="Times New Roman"/>
                <w:noProof/>
                <w:webHidden/>
                <w:sz w:val="24"/>
                <w:szCs w:val="24"/>
              </w:rPr>
              <w:tab/>
            </w:r>
            <w:r w:rsidR="002D1670" w:rsidRPr="002D1670">
              <w:rPr>
                <w:rFonts w:ascii="Times New Roman" w:hAnsi="Times New Roman" w:cs="Times New Roman"/>
                <w:noProof/>
                <w:webHidden/>
                <w:sz w:val="24"/>
                <w:szCs w:val="24"/>
              </w:rPr>
              <w:fldChar w:fldCharType="begin"/>
            </w:r>
            <w:r w:rsidR="002D1670" w:rsidRPr="002D1670">
              <w:rPr>
                <w:rFonts w:ascii="Times New Roman" w:hAnsi="Times New Roman" w:cs="Times New Roman"/>
                <w:noProof/>
                <w:webHidden/>
                <w:sz w:val="24"/>
                <w:szCs w:val="24"/>
              </w:rPr>
              <w:instrText xml:space="preserve"> PAGEREF _Toc50453140 \h </w:instrText>
            </w:r>
            <w:r w:rsidR="002D1670" w:rsidRPr="002D1670">
              <w:rPr>
                <w:rFonts w:ascii="Times New Roman" w:hAnsi="Times New Roman" w:cs="Times New Roman"/>
                <w:noProof/>
                <w:webHidden/>
                <w:sz w:val="24"/>
                <w:szCs w:val="24"/>
              </w:rPr>
            </w:r>
            <w:r w:rsidR="002D1670" w:rsidRPr="002D1670">
              <w:rPr>
                <w:rFonts w:ascii="Times New Roman" w:hAnsi="Times New Roman" w:cs="Times New Roman"/>
                <w:noProof/>
                <w:webHidden/>
                <w:sz w:val="24"/>
                <w:szCs w:val="24"/>
              </w:rPr>
              <w:fldChar w:fldCharType="separate"/>
            </w:r>
            <w:r w:rsidR="006923F1">
              <w:rPr>
                <w:rFonts w:ascii="Times New Roman" w:hAnsi="Times New Roman" w:cs="Times New Roman"/>
                <w:noProof/>
                <w:webHidden/>
                <w:sz w:val="24"/>
                <w:szCs w:val="24"/>
              </w:rPr>
              <w:t>32</w:t>
            </w:r>
            <w:r w:rsidR="002D1670" w:rsidRPr="002D1670">
              <w:rPr>
                <w:rFonts w:ascii="Times New Roman" w:hAnsi="Times New Roman" w:cs="Times New Roman"/>
                <w:noProof/>
                <w:webHidden/>
                <w:sz w:val="24"/>
                <w:szCs w:val="24"/>
              </w:rPr>
              <w:fldChar w:fldCharType="end"/>
            </w:r>
          </w:hyperlink>
        </w:p>
        <w:p w14:paraId="775491BF" w14:textId="0E2D1CEF"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41" w:history="1">
            <w:r w:rsidR="002D1670" w:rsidRPr="002D1670">
              <w:rPr>
                <w:rStyle w:val="afff3"/>
                <w:rFonts w:ascii="Times New Roman" w:eastAsia="Times New Roman" w:hAnsi="Times New Roman"/>
                <w:noProof/>
                <w:sz w:val="24"/>
                <w:szCs w:val="24"/>
                <w:lang w:eastAsia="ru-RU"/>
              </w:rPr>
              <w:t>5.1.</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с учетом схем перспективного развития систем газоснабжения, электроснабжения и водоснабжения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_Toc50453141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32</w:t>
            </w:r>
            <w:r w:rsidR="002D1670" w:rsidRPr="002D1670">
              <w:rPr>
                <w:rFonts w:ascii="Times New Roman" w:hAnsi="Times New Roman"/>
                <w:noProof/>
                <w:webHidden/>
                <w:sz w:val="24"/>
                <w:szCs w:val="24"/>
              </w:rPr>
              <w:fldChar w:fldCharType="end"/>
            </w:r>
          </w:hyperlink>
        </w:p>
        <w:p w14:paraId="026847DF" w14:textId="029B0952"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42" w:history="1">
            <w:r w:rsidR="002D1670" w:rsidRPr="002D1670">
              <w:rPr>
                <w:rStyle w:val="afff3"/>
                <w:rFonts w:ascii="Times New Roman" w:eastAsia="Times New Roman" w:hAnsi="Times New Roman"/>
                <w:noProof/>
                <w:sz w:val="24"/>
                <w:szCs w:val="24"/>
                <w:lang w:eastAsia="ru-RU"/>
              </w:rPr>
              <w:t>5.2.</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Обоснования расчетов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_Toc50453142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32</w:t>
            </w:r>
            <w:r w:rsidR="002D1670" w:rsidRPr="002D1670">
              <w:rPr>
                <w:rFonts w:ascii="Times New Roman" w:hAnsi="Times New Roman"/>
                <w:noProof/>
                <w:webHidden/>
                <w:sz w:val="24"/>
                <w:szCs w:val="24"/>
              </w:rPr>
              <w:fldChar w:fldCharType="end"/>
            </w:r>
          </w:hyperlink>
        </w:p>
        <w:p w14:paraId="7599F6AC" w14:textId="616878C1"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43" w:history="1">
            <w:r w:rsidR="002D1670" w:rsidRPr="002D1670">
              <w:rPr>
                <w:rStyle w:val="afff3"/>
                <w:rFonts w:ascii="Times New Roman" w:eastAsia="Times New Roman" w:hAnsi="Times New Roman"/>
                <w:noProof/>
                <w:sz w:val="24"/>
                <w:szCs w:val="24"/>
                <w:lang w:eastAsia="ru-RU"/>
              </w:rPr>
              <w:t>5.3.</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реконструкции и (или) модернизации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с учетом схем перспективного развития систем газоснабжения, электроснабжения и водоснабжения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_Toc50453143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32</w:t>
            </w:r>
            <w:r w:rsidR="002D1670" w:rsidRPr="002D1670">
              <w:rPr>
                <w:rFonts w:ascii="Times New Roman" w:hAnsi="Times New Roman"/>
                <w:noProof/>
                <w:webHidden/>
                <w:sz w:val="24"/>
                <w:szCs w:val="24"/>
              </w:rPr>
              <w:fldChar w:fldCharType="end"/>
            </w:r>
          </w:hyperlink>
        </w:p>
        <w:p w14:paraId="2E991B53" w14:textId="538FE4E7"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44" w:history="1">
            <w:r w:rsidR="002D1670" w:rsidRPr="002D1670">
              <w:rPr>
                <w:rStyle w:val="afff3"/>
                <w:rFonts w:ascii="Times New Roman" w:eastAsia="Times New Roman" w:hAnsi="Times New Roman"/>
                <w:noProof/>
                <w:sz w:val="24"/>
                <w:szCs w:val="24"/>
                <w:lang w:eastAsia="ru-RU"/>
              </w:rPr>
              <w:t>5.4.</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 перевод источников теплоснабжения на природный или компилированный газ с учетом схем перспективного развития систем газоснабжения, электроснабжения и водоснабжения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_Toc50453144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33</w:t>
            </w:r>
            <w:r w:rsidR="002D1670" w:rsidRPr="002D1670">
              <w:rPr>
                <w:rFonts w:ascii="Times New Roman" w:hAnsi="Times New Roman"/>
                <w:noProof/>
                <w:webHidden/>
                <w:sz w:val="24"/>
                <w:szCs w:val="24"/>
              </w:rPr>
              <w:fldChar w:fldCharType="end"/>
            </w:r>
          </w:hyperlink>
        </w:p>
        <w:p w14:paraId="42BA0CDA" w14:textId="7ADE9D74"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45" w:history="1">
            <w:r w:rsidR="002D1670" w:rsidRPr="002D1670">
              <w:rPr>
                <w:rStyle w:val="afff3"/>
                <w:rFonts w:ascii="Times New Roman" w:eastAsia="Times New Roman" w:hAnsi="Times New Roman"/>
                <w:noProof/>
                <w:sz w:val="24"/>
                <w:szCs w:val="24"/>
                <w:lang w:eastAsia="ru-RU"/>
              </w:rPr>
              <w:t>5.5.</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переводу потребителей на индивидуальные источники теплоснабжения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_Toc50453145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33</w:t>
            </w:r>
            <w:r w:rsidR="002D1670" w:rsidRPr="002D1670">
              <w:rPr>
                <w:rFonts w:ascii="Times New Roman" w:hAnsi="Times New Roman"/>
                <w:noProof/>
                <w:webHidden/>
                <w:sz w:val="24"/>
                <w:szCs w:val="24"/>
              </w:rPr>
              <w:fldChar w:fldCharType="end"/>
            </w:r>
          </w:hyperlink>
        </w:p>
        <w:p w14:paraId="768BEEE5" w14:textId="6EE30F62"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46" w:history="1">
            <w:r w:rsidR="002D1670" w:rsidRPr="002D1670">
              <w:rPr>
                <w:rStyle w:val="afff3"/>
                <w:rFonts w:ascii="Times New Roman" w:eastAsia="Times New Roman" w:hAnsi="Times New Roman"/>
                <w:noProof/>
                <w:sz w:val="24"/>
                <w:szCs w:val="24"/>
                <w:lang w:eastAsia="ru-RU"/>
              </w:rPr>
              <w:t>5.6.</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подключению существующих потребителей к источникам централизованного теплоснабжения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_Toc50453146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34</w:t>
            </w:r>
            <w:r w:rsidR="002D1670" w:rsidRPr="002D1670">
              <w:rPr>
                <w:rFonts w:ascii="Times New Roman" w:hAnsi="Times New Roman"/>
                <w:noProof/>
                <w:webHidden/>
                <w:sz w:val="24"/>
                <w:szCs w:val="24"/>
              </w:rPr>
              <w:fldChar w:fldCharType="end"/>
            </w:r>
          </w:hyperlink>
        </w:p>
        <w:p w14:paraId="7158B003" w14:textId="72437961"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47" w:history="1">
            <w:r w:rsidR="002D1670" w:rsidRPr="002D1670">
              <w:rPr>
                <w:rStyle w:val="afff3"/>
                <w:rFonts w:ascii="Times New Roman" w:eastAsia="Times New Roman" w:hAnsi="Times New Roman"/>
                <w:noProof/>
                <w:sz w:val="24"/>
                <w:szCs w:val="24"/>
                <w:lang w:eastAsia="ru-RU"/>
              </w:rPr>
              <w:t>5.7.</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_Toc50453147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34</w:t>
            </w:r>
            <w:r w:rsidR="002D1670" w:rsidRPr="002D1670">
              <w:rPr>
                <w:rFonts w:ascii="Times New Roman" w:hAnsi="Times New Roman"/>
                <w:noProof/>
                <w:webHidden/>
                <w:sz w:val="24"/>
                <w:szCs w:val="24"/>
              </w:rPr>
              <w:fldChar w:fldCharType="end"/>
            </w:r>
          </w:hyperlink>
        </w:p>
        <w:p w14:paraId="726567C9" w14:textId="54FAD274"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48" w:history="1">
            <w:r w:rsidR="002D1670" w:rsidRPr="002D1670">
              <w:rPr>
                <w:rStyle w:val="afff3"/>
                <w:rFonts w:ascii="Times New Roman" w:eastAsia="Times New Roman" w:hAnsi="Times New Roman"/>
                <w:noProof/>
                <w:sz w:val="24"/>
                <w:szCs w:val="24"/>
                <w:lang w:eastAsia="ru-RU"/>
              </w:rPr>
              <w:t>5.8.</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 xml:space="preserve">Меры по выводу из эксплуатации, консервации и демонтажу избыточных источников тепловой энергии, а также источников тепловой энергии, выработавших </w:t>
            </w:r>
            <w:r w:rsidR="002D1670" w:rsidRPr="002D1670">
              <w:rPr>
                <w:rStyle w:val="afff3"/>
                <w:rFonts w:ascii="Times New Roman" w:eastAsia="Times New Roman" w:hAnsi="Times New Roman"/>
                <w:noProof/>
                <w:sz w:val="24"/>
                <w:szCs w:val="24"/>
                <w:lang w:eastAsia="ru-RU"/>
              </w:rPr>
              <w:lastRenderedPageBreak/>
              <w:t>нормативный срок службы, в случае, если продление срока службы технически невозможно или экономически нецелесообразно</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_Toc50453148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34</w:t>
            </w:r>
            <w:r w:rsidR="002D1670" w:rsidRPr="002D1670">
              <w:rPr>
                <w:rFonts w:ascii="Times New Roman" w:hAnsi="Times New Roman"/>
                <w:noProof/>
                <w:webHidden/>
                <w:sz w:val="24"/>
                <w:szCs w:val="24"/>
              </w:rPr>
              <w:fldChar w:fldCharType="end"/>
            </w:r>
          </w:hyperlink>
        </w:p>
        <w:p w14:paraId="374B7E3C" w14:textId="09163B43"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49" w:history="1">
            <w:r w:rsidR="002D1670" w:rsidRPr="002D1670">
              <w:rPr>
                <w:rStyle w:val="afff3"/>
                <w:rFonts w:ascii="Times New Roman" w:eastAsia="Times New Roman" w:hAnsi="Times New Roman"/>
                <w:noProof/>
                <w:sz w:val="24"/>
                <w:szCs w:val="24"/>
                <w:lang w:eastAsia="ru-RU"/>
              </w:rPr>
              <w:t>5.9.</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Меры по переоборудованию котельных в источники комбинированной выработки электрической и тепловой энергии для каждого этапа</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_Toc50453149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34</w:t>
            </w:r>
            <w:r w:rsidR="002D1670" w:rsidRPr="002D1670">
              <w:rPr>
                <w:rFonts w:ascii="Times New Roman" w:hAnsi="Times New Roman"/>
                <w:noProof/>
                <w:webHidden/>
                <w:sz w:val="24"/>
                <w:szCs w:val="24"/>
              </w:rPr>
              <w:fldChar w:fldCharType="end"/>
            </w:r>
          </w:hyperlink>
        </w:p>
        <w:p w14:paraId="66369325" w14:textId="61219AE2"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50" w:history="1">
            <w:r w:rsidR="002D1670" w:rsidRPr="002D1670">
              <w:rPr>
                <w:rStyle w:val="afff3"/>
                <w:rFonts w:ascii="Times New Roman" w:eastAsia="Times New Roman" w:hAnsi="Times New Roman"/>
                <w:noProof/>
                <w:sz w:val="24"/>
                <w:szCs w:val="24"/>
                <w:lang w:eastAsia="ru-RU"/>
              </w:rPr>
              <w:t>5.10.</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_Toc50453150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34</w:t>
            </w:r>
            <w:r w:rsidR="002D1670" w:rsidRPr="002D1670">
              <w:rPr>
                <w:rFonts w:ascii="Times New Roman" w:hAnsi="Times New Roman"/>
                <w:noProof/>
                <w:webHidden/>
                <w:sz w:val="24"/>
                <w:szCs w:val="24"/>
              </w:rPr>
              <w:fldChar w:fldCharType="end"/>
            </w:r>
          </w:hyperlink>
        </w:p>
        <w:p w14:paraId="56B7D9FE" w14:textId="662A48E5"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51" w:history="1">
            <w:r w:rsidR="002D1670" w:rsidRPr="002D1670">
              <w:rPr>
                <w:rStyle w:val="afff3"/>
                <w:rFonts w:ascii="Times New Roman" w:eastAsia="Times New Roman" w:hAnsi="Times New Roman"/>
                <w:noProof/>
                <w:sz w:val="24"/>
                <w:szCs w:val="24"/>
                <w:lang w:eastAsia="ru-RU"/>
              </w:rPr>
              <w:t>5.11.</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_Toc50453151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35</w:t>
            </w:r>
            <w:r w:rsidR="002D1670" w:rsidRPr="002D1670">
              <w:rPr>
                <w:rFonts w:ascii="Times New Roman" w:hAnsi="Times New Roman"/>
                <w:noProof/>
                <w:webHidden/>
                <w:sz w:val="24"/>
                <w:szCs w:val="24"/>
              </w:rPr>
              <w:fldChar w:fldCharType="end"/>
            </w:r>
          </w:hyperlink>
        </w:p>
        <w:p w14:paraId="6632C029" w14:textId="27AFC93C"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52" w:history="1">
            <w:r w:rsidR="002D1670" w:rsidRPr="002D1670">
              <w:rPr>
                <w:rStyle w:val="afff3"/>
                <w:rFonts w:ascii="Times New Roman" w:eastAsia="Times New Roman" w:hAnsi="Times New Roman"/>
                <w:noProof/>
                <w:sz w:val="24"/>
                <w:szCs w:val="24"/>
                <w:lang w:eastAsia="ru-RU"/>
              </w:rPr>
              <w:t>5.12.</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_Toc50453152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35</w:t>
            </w:r>
            <w:r w:rsidR="002D1670" w:rsidRPr="002D1670">
              <w:rPr>
                <w:rFonts w:ascii="Times New Roman" w:hAnsi="Times New Roman"/>
                <w:noProof/>
                <w:webHidden/>
                <w:sz w:val="24"/>
                <w:szCs w:val="24"/>
              </w:rPr>
              <w:fldChar w:fldCharType="end"/>
            </w:r>
          </w:hyperlink>
        </w:p>
        <w:p w14:paraId="4402CB66" w14:textId="16BBB2A6"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53" w:history="1">
            <w:r w:rsidR="002D1670" w:rsidRPr="002D1670">
              <w:rPr>
                <w:rStyle w:val="afff3"/>
                <w:rFonts w:ascii="Times New Roman" w:eastAsia="Times New Roman" w:hAnsi="Times New Roman"/>
                <w:noProof/>
                <w:sz w:val="24"/>
                <w:szCs w:val="24"/>
                <w:lang w:eastAsia="ru-RU"/>
              </w:rPr>
              <w:t>5.13.</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вводу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_Toc50453153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36</w:t>
            </w:r>
            <w:r w:rsidR="002D1670" w:rsidRPr="002D1670">
              <w:rPr>
                <w:rFonts w:ascii="Times New Roman" w:hAnsi="Times New Roman"/>
                <w:noProof/>
                <w:webHidden/>
                <w:sz w:val="24"/>
                <w:szCs w:val="24"/>
              </w:rPr>
              <w:fldChar w:fldCharType="end"/>
            </w:r>
          </w:hyperlink>
        </w:p>
        <w:p w14:paraId="3A41CE1D" w14:textId="47EA169E" w:rsidR="002D1670" w:rsidRPr="002D1670" w:rsidRDefault="00A057DE">
          <w:pPr>
            <w:pStyle w:val="1d"/>
            <w:tabs>
              <w:tab w:val="right" w:leader="dot" w:pos="9345"/>
            </w:tabs>
            <w:rPr>
              <w:rFonts w:ascii="Times New Roman" w:eastAsiaTheme="minorEastAsia" w:hAnsi="Times New Roman" w:cs="Times New Roman"/>
              <w:noProof/>
              <w:sz w:val="24"/>
              <w:szCs w:val="24"/>
              <w:lang w:eastAsia="ru-RU"/>
            </w:rPr>
          </w:pPr>
          <w:hyperlink w:anchor="_Toc50453154" w:history="1">
            <w:r w:rsidR="002D1670" w:rsidRPr="002D1670">
              <w:rPr>
                <w:rStyle w:val="afff3"/>
                <w:rFonts w:ascii="Times New Roman" w:hAnsi="Times New Roman" w:cs="Times New Roman"/>
                <w:noProof/>
                <w:sz w:val="24"/>
                <w:szCs w:val="24"/>
              </w:rPr>
              <w:t>Раздел 6 «Предложения по строительству, реконструкции и (или) модернизации тепловых сетей»</w:t>
            </w:r>
            <w:r w:rsidR="002D1670" w:rsidRPr="002D1670">
              <w:rPr>
                <w:rFonts w:ascii="Times New Roman" w:hAnsi="Times New Roman" w:cs="Times New Roman"/>
                <w:noProof/>
                <w:webHidden/>
                <w:sz w:val="24"/>
                <w:szCs w:val="24"/>
              </w:rPr>
              <w:tab/>
            </w:r>
            <w:r w:rsidR="002D1670" w:rsidRPr="002D1670">
              <w:rPr>
                <w:rFonts w:ascii="Times New Roman" w:hAnsi="Times New Roman" w:cs="Times New Roman"/>
                <w:noProof/>
                <w:webHidden/>
                <w:sz w:val="24"/>
                <w:szCs w:val="24"/>
              </w:rPr>
              <w:fldChar w:fldCharType="begin"/>
            </w:r>
            <w:r w:rsidR="002D1670" w:rsidRPr="002D1670">
              <w:rPr>
                <w:rFonts w:ascii="Times New Roman" w:hAnsi="Times New Roman" w:cs="Times New Roman"/>
                <w:noProof/>
                <w:webHidden/>
                <w:sz w:val="24"/>
                <w:szCs w:val="24"/>
              </w:rPr>
              <w:instrText xml:space="preserve"> PAGEREF _Toc50453154 \h </w:instrText>
            </w:r>
            <w:r w:rsidR="002D1670" w:rsidRPr="002D1670">
              <w:rPr>
                <w:rFonts w:ascii="Times New Roman" w:hAnsi="Times New Roman" w:cs="Times New Roman"/>
                <w:noProof/>
                <w:webHidden/>
                <w:sz w:val="24"/>
                <w:szCs w:val="24"/>
              </w:rPr>
            </w:r>
            <w:r w:rsidR="002D1670" w:rsidRPr="002D1670">
              <w:rPr>
                <w:rFonts w:ascii="Times New Roman" w:hAnsi="Times New Roman" w:cs="Times New Roman"/>
                <w:noProof/>
                <w:webHidden/>
                <w:sz w:val="24"/>
                <w:szCs w:val="24"/>
              </w:rPr>
              <w:fldChar w:fldCharType="separate"/>
            </w:r>
            <w:r w:rsidR="006923F1">
              <w:rPr>
                <w:rFonts w:ascii="Times New Roman" w:hAnsi="Times New Roman" w:cs="Times New Roman"/>
                <w:noProof/>
                <w:webHidden/>
                <w:sz w:val="24"/>
                <w:szCs w:val="24"/>
              </w:rPr>
              <w:t>37</w:t>
            </w:r>
            <w:r w:rsidR="002D1670" w:rsidRPr="002D1670">
              <w:rPr>
                <w:rFonts w:ascii="Times New Roman" w:hAnsi="Times New Roman" w:cs="Times New Roman"/>
                <w:noProof/>
                <w:webHidden/>
                <w:sz w:val="24"/>
                <w:szCs w:val="24"/>
              </w:rPr>
              <w:fldChar w:fldCharType="end"/>
            </w:r>
          </w:hyperlink>
        </w:p>
        <w:p w14:paraId="098D0202" w14:textId="173D3D86"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55" w:history="1">
            <w:r w:rsidR="002D1670" w:rsidRPr="002D1670">
              <w:rPr>
                <w:rStyle w:val="afff3"/>
                <w:rFonts w:ascii="Times New Roman" w:eastAsia="Times New Roman" w:hAnsi="Times New Roman"/>
                <w:noProof/>
                <w:sz w:val="24"/>
                <w:szCs w:val="24"/>
                <w:lang w:eastAsia="ru-RU"/>
              </w:rPr>
              <w:t>6.1.</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строительству и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_Toc50453155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37</w:t>
            </w:r>
            <w:r w:rsidR="002D1670" w:rsidRPr="002D1670">
              <w:rPr>
                <w:rFonts w:ascii="Times New Roman" w:hAnsi="Times New Roman"/>
                <w:noProof/>
                <w:webHidden/>
                <w:sz w:val="24"/>
                <w:szCs w:val="24"/>
              </w:rPr>
              <w:fldChar w:fldCharType="end"/>
            </w:r>
          </w:hyperlink>
        </w:p>
        <w:p w14:paraId="0192C78B" w14:textId="4D44CC22"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56" w:history="1">
            <w:r w:rsidR="002D1670" w:rsidRPr="002D1670">
              <w:rPr>
                <w:rStyle w:val="afff3"/>
                <w:rFonts w:ascii="Times New Roman" w:eastAsia="Times New Roman" w:hAnsi="Times New Roman"/>
                <w:noProof/>
                <w:sz w:val="24"/>
                <w:szCs w:val="24"/>
                <w:lang w:eastAsia="ru-RU"/>
              </w:rPr>
              <w:t>6.2.</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строительству и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_Toc50453156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37</w:t>
            </w:r>
            <w:r w:rsidR="002D1670" w:rsidRPr="002D1670">
              <w:rPr>
                <w:rFonts w:ascii="Times New Roman" w:hAnsi="Times New Roman"/>
                <w:noProof/>
                <w:webHidden/>
                <w:sz w:val="24"/>
                <w:szCs w:val="24"/>
              </w:rPr>
              <w:fldChar w:fldCharType="end"/>
            </w:r>
          </w:hyperlink>
        </w:p>
        <w:p w14:paraId="76FDD78A" w14:textId="430B8C26"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57" w:history="1">
            <w:r w:rsidR="002D1670" w:rsidRPr="002D1670">
              <w:rPr>
                <w:rStyle w:val="afff3"/>
                <w:rFonts w:ascii="Times New Roman" w:eastAsia="Times New Roman" w:hAnsi="Times New Roman"/>
                <w:noProof/>
                <w:sz w:val="24"/>
                <w:szCs w:val="24"/>
                <w:lang w:eastAsia="ru-RU"/>
              </w:rPr>
              <w:t>6.3.</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строительству и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_Toc50453157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37</w:t>
            </w:r>
            <w:r w:rsidR="002D1670" w:rsidRPr="002D1670">
              <w:rPr>
                <w:rFonts w:ascii="Times New Roman" w:hAnsi="Times New Roman"/>
                <w:noProof/>
                <w:webHidden/>
                <w:sz w:val="24"/>
                <w:szCs w:val="24"/>
              </w:rPr>
              <w:fldChar w:fldCharType="end"/>
            </w:r>
          </w:hyperlink>
        </w:p>
        <w:p w14:paraId="0342C43F" w14:textId="4D2816B0"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58" w:history="1">
            <w:r w:rsidR="002D1670" w:rsidRPr="002D1670">
              <w:rPr>
                <w:rStyle w:val="afff3"/>
                <w:rFonts w:ascii="Times New Roman" w:eastAsia="Times New Roman" w:hAnsi="Times New Roman"/>
                <w:noProof/>
                <w:sz w:val="24"/>
                <w:szCs w:val="24"/>
                <w:lang w:eastAsia="ru-RU"/>
              </w:rPr>
              <w:t>6.4.</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строительству 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строительство дополнительных ЦТП и установка ИТП у потребителей</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_Toc50453158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38</w:t>
            </w:r>
            <w:r w:rsidR="002D1670" w:rsidRPr="002D1670">
              <w:rPr>
                <w:rFonts w:ascii="Times New Roman" w:hAnsi="Times New Roman"/>
                <w:noProof/>
                <w:webHidden/>
                <w:sz w:val="24"/>
                <w:szCs w:val="24"/>
              </w:rPr>
              <w:fldChar w:fldCharType="end"/>
            </w:r>
          </w:hyperlink>
        </w:p>
        <w:p w14:paraId="336F4E53" w14:textId="5F757789"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59" w:history="1">
            <w:r w:rsidR="002D1670" w:rsidRPr="002D1670">
              <w:rPr>
                <w:rStyle w:val="afff3"/>
                <w:rFonts w:ascii="Times New Roman" w:eastAsia="Times New Roman" w:hAnsi="Times New Roman"/>
                <w:noProof/>
                <w:sz w:val="24"/>
                <w:szCs w:val="24"/>
                <w:lang w:eastAsia="ru-RU"/>
              </w:rPr>
              <w:t>6.5.</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строительству и реконструкции и (или) модернизации тепловых сетей для обеспечения нормативной надежности потребителей</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_Toc50453159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38</w:t>
            </w:r>
            <w:r w:rsidR="002D1670" w:rsidRPr="002D1670">
              <w:rPr>
                <w:rFonts w:ascii="Times New Roman" w:hAnsi="Times New Roman"/>
                <w:noProof/>
                <w:webHidden/>
                <w:sz w:val="24"/>
                <w:szCs w:val="24"/>
              </w:rPr>
              <w:fldChar w:fldCharType="end"/>
            </w:r>
          </w:hyperlink>
        </w:p>
        <w:p w14:paraId="501C8ACA" w14:textId="620A43F6" w:rsidR="002D1670" w:rsidRPr="002D1670" w:rsidRDefault="00A057DE">
          <w:pPr>
            <w:pStyle w:val="1d"/>
            <w:tabs>
              <w:tab w:val="right" w:leader="dot" w:pos="9345"/>
            </w:tabs>
            <w:rPr>
              <w:rFonts w:ascii="Times New Roman" w:eastAsiaTheme="minorEastAsia" w:hAnsi="Times New Roman" w:cs="Times New Roman"/>
              <w:noProof/>
              <w:sz w:val="24"/>
              <w:szCs w:val="24"/>
              <w:lang w:eastAsia="ru-RU"/>
            </w:rPr>
          </w:pPr>
          <w:hyperlink w:anchor="_Toc50453160" w:history="1">
            <w:r w:rsidR="002D1670" w:rsidRPr="002D1670">
              <w:rPr>
                <w:rStyle w:val="afff3"/>
                <w:rFonts w:ascii="Times New Roman" w:hAnsi="Times New Roman" w:cs="Times New Roman"/>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2D1670" w:rsidRPr="002D1670">
              <w:rPr>
                <w:rFonts w:ascii="Times New Roman" w:hAnsi="Times New Roman" w:cs="Times New Roman"/>
                <w:noProof/>
                <w:webHidden/>
                <w:sz w:val="24"/>
                <w:szCs w:val="24"/>
              </w:rPr>
              <w:tab/>
            </w:r>
            <w:r w:rsidR="002D1670" w:rsidRPr="002D1670">
              <w:rPr>
                <w:rFonts w:ascii="Times New Roman" w:hAnsi="Times New Roman" w:cs="Times New Roman"/>
                <w:noProof/>
                <w:webHidden/>
                <w:sz w:val="24"/>
                <w:szCs w:val="24"/>
              </w:rPr>
              <w:fldChar w:fldCharType="begin"/>
            </w:r>
            <w:r w:rsidR="002D1670" w:rsidRPr="002D1670">
              <w:rPr>
                <w:rFonts w:ascii="Times New Roman" w:hAnsi="Times New Roman" w:cs="Times New Roman"/>
                <w:noProof/>
                <w:webHidden/>
                <w:sz w:val="24"/>
                <w:szCs w:val="24"/>
              </w:rPr>
              <w:instrText xml:space="preserve"> PAGEREF _Toc50453160 \h </w:instrText>
            </w:r>
            <w:r w:rsidR="002D1670" w:rsidRPr="002D1670">
              <w:rPr>
                <w:rFonts w:ascii="Times New Roman" w:hAnsi="Times New Roman" w:cs="Times New Roman"/>
                <w:noProof/>
                <w:webHidden/>
                <w:sz w:val="24"/>
                <w:szCs w:val="24"/>
              </w:rPr>
            </w:r>
            <w:r w:rsidR="002D1670" w:rsidRPr="002D1670">
              <w:rPr>
                <w:rFonts w:ascii="Times New Roman" w:hAnsi="Times New Roman" w:cs="Times New Roman"/>
                <w:noProof/>
                <w:webHidden/>
                <w:sz w:val="24"/>
                <w:szCs w:val="24"/>
              </w:rPr>
              <w:fldChar w:fldCharType="separate"/>
            </w:r>
            <w:r w:rsidR="006923F1">
              <w:rPr>
                <w:rFonts w:ascii="Times New Roman" w:hAnsi="Times New Roman" w:cs="Times New Roman"/>
                <w:noProof/>
                <w:webHidden/>
                <w:sz w:val="24"/>
                <w:szCs w:val="24"/>
              </w:rPr>
              <w:t>40</w:t>
            </w:r>
            <w:r w:rsidR="002D1670" w:rsidRPr="002D1670">
              <w:rPr>
                <w:rFonts w:ascii="Times New Roman" w:hAnsi="Times New Roman" w:cs="Times New Roman"/>
                <w:noProof/>
                <w:webHidden/>
                <w:sz w:val="24"/>
                <w:szCs w:val="24"/>
              </w:rPr>
              <w:fldChar w:fldCharType="end"/>
            </w:r>
          </w:hyperlink>
        </w:p>
        <w:p w14:paraId="7205408B" w14:textId="68411402"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61" w:history="1">
            <w:r w:rsidR="002D1670" w:rsidRPr="002D1670">
              <w:rPr>
                <w:rStyle w:val="afff3"/>
                <w:rFonts w:ascii="Times New Roman" w:eastAsia="Times New Roman" w:hAnsi="Times New Roman"/>
                <w:noProof/>
                <w:sz w:val="24"/>
                <w:szCs w:val="24"/>
                <w:lang w:eastAsia="ru-RU"/>
              </w:rPr>
              <w:t>7.1.</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переводу существующих открытых систем теплоснабжения (горячего водоснабжения) в закрытые системы теплоснабжения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_Toc50453161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40</w:t>
            </w:r>
            <w:r w:rsidR="002D1670" w:rsidRPr="002D1670">
              <w:rPr>
                <w:rFonts w:ascii="Times New Roman" w:hAnsi="Times New Roman"/>
                <w:noProof/>
                <w:webHidden/>
                <w:sz w:val="24"/>
                <w:szCs w:val="24"/>
              </w:rPr>
              <w:fldChar w:fldCharType="end"/>
            </w:r>
          </w:hyperlink>
        </w:p>
        <w:p w14:paraId="4E8A1A8B" w14:textId="3A9FD257"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62" w:history="1">
            <w:r w:rsidR="002D1670" w:rsidRPr="002D1670">
              <w:rPr>
                <w:rStyle w:val="afff3"/>
                <w:rFonts w:ascii="Times New Roman" w:eastAsia="Times New Roman" w:hAnsi="Times New Roman"/>
                <w:noProof/>
                <w:sz w:val="24"/>
                <w:szCs w:val="24"/>
                <w:lang w:eastAsia="ru-RU"/>
              </w:rPr>
              <w:t>7.2.</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_Toc50453162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40</w:t>
            </w:r>
            <w:r w:rsidR="002D1670" w:rsidRPr="002D1670">
              <w:rPr>
                <w:rFonts w:ascii="Times New Roman" w:hAnsi="Times New Roman"/>
                <w:noProof/>
                <w:webHidden/>
                <w:sz w:val="24"/>
                <w:szCs w:val="24"/>
              </w:rPr>
              <w:fldChar w:fldCharType="end"/>
            </w:r>
          </w:hyperlink>
        </w:p>
        <w:p w14:paraId="23291EB0" w14:textId="7F91F683" w:rsidR="002D1670" w:rsidRPr="002D1670" w:rsidRDefault="00A057DE">
          <w:pPr>
            <w:pStyle w:val="1d"/>
            <w:tabs>
              <w:tab w:val="right" w:leader="dot" w:pos="9345"/>
            </w:tabs>
            <w:rPr>
              <w:rFonts w:ascii="Times New Roman" w:eastAsiaTheme="minorEastAsia" w:hAnsi="Times New Roman" w:cs="Times New Roman"/>
              <w:noProof/>
              <w:sz w:val="24"/>
              <w:szCs w:val="24"/>
              <w:lang w:eastAsia="ru-RU"/>
            </w:rPr>
          </w:pPr>
          <w:hyperlink w:anchor="_Toc50453163" w:history="1">
            <w:r w:rsidR="002D1670" w:rsidRPr="002D1670">
              <w:rPr>
                <w:rStyle w:val="afff3"/>
                <w:rFonts w:ascii="Times New Roman" w:hAnsi="Times New Roman" w:cs="Times New Roman"/>
                <w:noProof/>
                <w:sz w:val="24"/>
                <w:szCs w:val="24"/>
              </w:rPr>
              <w:t>Раздел 8 «Перспективные топливные балансы»</w:t>
            </w:r>
            <w:r w:rsidR="002D1670" w:rsidRPr="002D1670">
              <w:rPr>
                <w:rFonts w:ascii="Times New Roman" w:hAnsi="Times New Roman" w:cs="Times New Roman"/>
                <w:noProof/>
                <w:webHidden/>
                <w:sz w:val="24"/>
                <w:szCs w:val="24"/>
              </w:rPr>
              <w:tab/>
            </w:r>
            <w:r w:rsidR="002D1670" w:rsidRPr="002D1670">
              <w:rPr>
                <w:rFonts w:ascii="Times New Roman" w:hAnsi="Times New Roman" w:cs="Times New Roman"/>
                <w:noProof/>
                <w:webHidden/>
                <w:sz w:val="24"/>
                <w:szCs w:val="24"/>
              </w:rPr>
              <w:fldChar w:fldCharType="begin"/>
            </w:r>
            <w:r w:rsidR="002D1670" w:rsidRPr="002D1670">
              <w:rPr>
                <w:rFonts w:ascii="Times New Roman" w:hAnsi="Times New Roman" w:cs="Times New Roman"/>
                <w:noProof/>
                <w:webHidden/>
                <w:sz w:val="24"/>
                <w:szCs w:val="24"/>
              </w:rPr>
              <w:instrText xml:space="preserve"> PAGEREF _Toc50453163 \h </w:instrText>
            </w:r>
            <w:r w:rsidR="002D1670" w:rsidRPr="002D1670">
              <w:rPr>
                <w:rFonts w:ascii="Times New Roman" w:hAnsi="Times New Roman" w:cs="Times New Roman"/>
                <w:noProof/>
                <w:webHidden/>
                <w:sz w:val="24"/>
                <w:szCs w:val="24"/>
              </w:rPr>
            </w:r>
            <w:r w:rsidR="002D1670" w:rsidRPr="002D1670">
              <w:rPr>
                <w:rFonts w:ascii="Times New Roman" w:hAnsi="Times New Roman" w:cs="Times New Roman"/>
                <w:noProof/>
                <w:webHidden/>
                <w:sz w:val="24"/>
                <w:szCs w:val="24"/>
              </w:rPr>
              <w:fldChar w:fldCharType="separate"/>
            </w:r>
            <w:r w:rsidR="006923F1">
              <w:rPr>
                <w:rFonts w:ascii="Times New Roman" w:hAnsi="Times New Roman" w:cs="Times New Roman"/>
                <w:noProof/>
                <w:webHidden/>
                <w:sz w:val="24"/>
                <w:szCs w:val="24"/>
              </w:rPr>
              <w:t>41</w:t>
            </w:r>
            <w:r w:rsidR="002D1670" w:rsidRPr="002D1670">
              <w:rPr>
                <w:rFonts w:ascii="Times New Roman" w:hAnsi="Times New Roman" w:cs="Times New Roman"/>
                <w:noProof/>
                <w:webHidden/>
                <w:sz w:val="24"/>
                <w:szCs w:val="24"/>
              </w:rPr>
              <w:fldChar w:fldCharType="end"/>
            </w:r>
          </w:hyperlink>
        </w:p>
        <w:p w14:paraId="7B8B17C2" w14:textId="445D5DE8"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64" w:history="1">
            <w:r w:rsidR="002D1670" w:rsidRPr="002D1670">
              <w:rPr>
                <w:rStyle w:val="afff3"/>
                <w:rFonts w:ascii="Times New Roman" w:eastAsia="Times New Roman" w:hAnsi="Times New Roman"/>
                <w:noProof/>
                <w:sz w:val="24"/>
                <w:szCs w:val="24"/>
                <w:lang w:eastAsia="ru-RU"/>
              </w:rPr>
              <w:t>8.1.</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_Toc50453164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41</w:t>
            </w:r>
            <w:r w:rsidR="002D1670" w:rsidRPr="002D1670">
              <w:rPr>
                <w:rFonts w:ascii="Times New Roman" w:hAnsi="Times New Roman"/>
                <w:noProof/>
                <w:webHidden/>
                <w:sz w:val="24"/>
                <w:szCs w:val="24"/>
              </w:rPr>
              <w:fldChar w:fldCharType="end"/>
            </w:r>
          </w:hyperlink>
        </w:p>
        <w:p w14:paraId="221B54CE" w14:textId="0AE88084"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65" w:history="1">
            <w:r w:rsidR="002D1670" w:rsidRPr="002D1670">
              <w:rPr>
                <w:rStyle w:val="afff3"/>
                <w:rFonts w:ascii="Times New Roman" w:eastAsia="Times New Roman" w:hAnsi="Times New Roman"/>
                <w:noProof/>
                <w:sz w:val="24"/>
                <w:szCs w:val="24"/>
                <w:lang w:eastAsia="ru-RU"/>
              </w:rPr>
              <w:t>8.2.</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Перспективные топливные балансы для нецентрализованных систем теплоснабжения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_Toc50453165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45</w:t>
            </w:r>
            <w:r w:rsidR="002D1670" w:rsidRPr="002D1670">
              <w:rPr>
                <w:rFonts w:ascii="Times New Roman" w:hAnsi="Times New Roman"/>
                <w:noProof/>
                <w:webHidden/>
                <w:sz w:val="24"/>
                <w:szCs w:val="24"/>
              </w:rPr>
              <w:fldChar w:fldCharType="end"/>
            </w:r>
          </w:hyperlink>
        </w:p>
        <w:p w14:paraId="0D9128E6" w14:textId="7E1BE96F"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66" w:history="1">
            <w:r w:rsidR="002D1670" w:rsidRPr="002D1670">
              <w:rPr>
                <w:rStyle w:val="afff3"/>
                <w:rFonts w:ascii="Times New Roman" w:eastAsia="Times New Roman" w:hAnsi="Times New Roman"/>
                <w:noProof/>
                <w:sz w:val="24"/>
                <w:szCs w:val="24"/>
                <w:lang w:eastAsia="ru-RU"/>
              </w:rPr>
              <w:t>8.3.</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_Toc50453166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45</w:t>
            </w:r>
            <w:r w:rsidR="002D1670" w:rsidRPr="002D1670">
              <w:rPr>
                <w:rFonts w:ascii="Times New Roman" w:hAnsi="Times New Roman"/>
                <w:noProof/>
                <w:webHidden/>
                <w:sz w:val="24"/>
                <w:szCs w:val="24"/>
              </w:rPr>
              <w:fldChar w:fldCharType="end"/>
            </w:r>
          </w:hyperlink>
        </w:p>
        <w:p w14:paraId="14DAACAA" w14:textId="4EB510D3"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67" w:history="1">
            <w:r w:rsidR="002D1670" w:rsidRPr="002D1670">
              <w:rPr>
                <w:rStyle w:val="afff3"/>
                <w:rFonts w:ascii="Times New Roman" w:eastAsia="Times New Roman" w:hAnsi="Times New Roman"/>
                <w:noProof/>
                <w:sz w:val="24"/>
                <w:szCs w:val="24"/>
                <w:lang w:eastAsia="ru-RU"/>
              </w:rPr>
              <w:t>8.4.</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_Toc50453167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45</w:t>
            </w:r>
            <w:r w:rsidR="002D1670" w:rsidRPr="002D1670">
              <w:rPr>
                <w:rFonts w:ascii="Times New Roman" w:hAnsi="Times New Roman"/>
                <w:noProof/>
                <w:webHidden/>
                <w:sz w:val="24"/>
                <w:szCs w:val="24"/>
              </w:rPr>
              <w:fldChar w:fldCharType="end"/>
            </w:r>
          </w:hyperlink>
        </w:p>
        <w:p w14:paraId="241EB693" w14:textId="7D8C75E1"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68" w:history="1">
            <w:r w:rsidR="002D1670" w:rsidRPr="002D1670">
              <w:rPr>
                <w:rStyle w:val="afff3"/>
                <w:rFonts w:ascii="Times New Roman" w:eastAsia="Times New Roman" w:hAnsi="Times New Roman"/>
                <w:noProof/>
                <w:sz w:val="24"/>
                <w:szCs w:val="24"/>
                <w:lang w:eastAsia="ru-RU"/>
              </w:rPr>
              <w:t>8.5.</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_Toc50453168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45</w:t>
            </w:r>
            <w:r w:rsidR="002D1670" w:rsidRPr="002D1670">
              <w:rPr>
                <w:rFonts w:ascii="Times New Roman" w:hAnsi="Times New Roman"/>
                <w:noProof/>
                <w:webHidden/>
                <w:sz w:val="24"/>
                <w:szCs w:val="24"/>
              </w:rPr>
              <w:fldChar w:fldCharType="end"/>
            </w:r>
          </w:hyperlink>
        </w:p>
        <w:p w14:paraId="494EDD73" w14:textId="7D1B8EC7"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69" w:history="1">
            <w:r w:rsidR="002D1670" w:rsidRPr="002D1670">
              <w:rPr>
                <w:rStyle w:val="afff3"/>
                <w:rFonts w:ascii="Times New Roman" w:eastAsia="Times New Roman" w:hAnsi="Times New Roman"/>
                <w:noProof/>
                <w:sz w:val="24"/>
                <w:szCs w:val="24"/>
                <w:lang w:eastAsia="ru-RU"/>
              </w:rPr>
              <w:t>8.6.</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Приоритетное направление развития топливного баланса поселения, городского округа</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_Toc50453169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45</w:t>
            </w:r>
            <w:r w:rsidR="002D1670" w:rsidRPr="002D1670">
              <w:rPr>
                <w:rFonts w:ascii="Times New Roman" w:hAnsi="Times New Roman"/>
                <w:noProof/>
                <w:webHidden/>
                <w:sz w:val="24"/>
                <w:szCs w:val="24"/>
              </w:rPr>
              <w:fldChar w:fldCharType="end"/>
            </w:r>
          </w:hyperlink>
        </w:p>
        <w:p w14:paraId="71925985" w14:textId="5783D6C7" w:rsidR="002D1670" w:rsidRPr="002D1670" w:rsidRDefault="00A057DE">
          <w:pPr>
            <w:pStyle w:val="1d"/>
            <w:tabs>
              <w:tab w:val="right" w:leader="dot" w:pos="9345"/>
            </w:tabs>
            <w:rPr>
              <w:rFonts w:ascii="Times New Roman" w:eastAsiaTheme="minorEastAsia" w:hAnsi="Times New Roman" w:cs="Times New Roman"/>
              <w:noProof/>
              <w:sz w:val="24"/>
              <w:szCs w:val="24"/>
              <w:lang w:eastAsia="ru-RU"/>
            </w:rPr>
          </w:pPr>
          <w:hyperlink w:anchor="_Toc50453170" w:history="1">
            <w:r w:rsidR="002D1670" w:rsidRPr="002D1670">
              <w:rPr>
                <w:rStyle w:val="afff3"/>
                <w:rFonts w:ascii="Times New Roman" w:hAnsi="Times New Roman" w:cs="Times New Roman"/>
                <w:noProof/>
                <w:sz w:val="24"/>
                <w:szCs w:val="24"/>
              </w:rPr>
              <w:t>Раздел 9 «Инвестиции в строительство, реконструкцию, техническое перевооружение и (или) модернизацию»</w:t>
            </w:r>
            <w:r w:rsidR="002D1670" w:rsidRPr="002D1670">
              <w:rPr>
                <w:rFonts w:ascii="Times New Roman" w:hAnsi="Times New Roman" w:cs="Times New Roman"/>
                <w:noProof/>
                <w:webHidden/>
                <w:sz w:val="24"/>
                <w:szCs w:val="24"/>
              </w:rPr>
              <w:tab/>
            </w:r>
            <w:r w:rsidR="002D1670" w:rsidRPr="002D1670">
              <w:rPr>
                <w:rFonts w:ascii="Times New Roman" w:hAnsi="Times New Roman" w:cs="Times New Roman"/>
                <w:noProof/>
                <w:webHidden/>
                <w:sz w:val="24"/>
                <w:szCs w:val="24"/>
              </w:rPr>
              <w:fldChar w:fldCharType="begin"/>
            </w:r>
            <w:r w:rsidR="002D1670" w:rsidRPr="002D1670">
              <w:rPr>
                <w:rFonts w:ascii="Times New Roman" w:hAnsi="Times New Roman" w:cs="Times New Roman"/>
                <w:noProof/>
                <w:webHidden/>
                <w:sz w:val="24"/>
                <w:szCs w:val="24"/>
              </w:rPr>
              <w:instrText xml:space="preserve"> PAGEREF _Toc50453170 \h </w:instrText>
            </w:r>
            <w:r w:rsidR="002D1670" w:rsidRPr="002D1670">
              <w:rPr>
                <w:rFonts w:ascii="Times New Roman" w:hAnsi="Times New Roman" w:cs="Times New Roman"/>
                <w:noProof/>
                <w:webHidden/>
                <w:sz w:val="24"/>
                <w:szCs w:val="24"/>
              </w:rPr>
            </w:r>
            <w:r w:rsidR="002D1670" w:rsidRPr="002D1670">
              <w:rPr>
                <w:rFonts w:ascii="Times New Roman" w:hAnsi="Times New Roman" w:cs="Times New Roman"/>
                <w:noProof/>
                <w:webHidden/>
                <w:sz w:val="24"/>
                <w:szCs w:val="24"/>
              </w:rPr>
              <w:fldChar w:fldCharType="separate"/>
            </w:r>
            <w:r w:rsidR="006923F1">
              <w:rPr>
                <w:rFonts w:ascii="Times New Roman" w:hAnsi="Times New Roman" w:cs="Times New Roman"/>
                <w:noProof/>
                <w:webHidden/>
                <w:sz w:val="24"/>
                <w:szCs w:val="24"/>
              </w:rPr>
              <w:t>46</w:t>
            </w:r>
            <w:r w:rsidR="002D1670" w:rsidRPr="002D1670">
              <w:rPr>
                <w:rFonts w:ascii="Times New Roman" w:hAnsi="Times New Roman" w:cs="Times New Roman"/>
                <w:noProof/>
                <w:webHidden/>
                <w:sz w:val="24"/>
                <w:szCs w:val="24"/>
              </w:rPr>
              <w:fldChar w:fldCharType="end"/>
            </w:r>
          </w:hyperlink>
        </w:p>
        <w:p w14:paraId="16812DDE" w14:textId="0852E138"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71" w:history="1">
            <w:r w:rsidR="002D1670" w:rsidRPr="002D1670">
              <w:rPr>
                <w:rStyle w:val="afff3"/>
                <w:rFonts w:ascii="Times New Roman" w:eastAsia="Times New Roman" w:hAnsi="Times New Roman"/>
                <w:noProof/>
                <w:sz w:val="24"/>
                <w:szCs w:val="24"/>
                <w:lang w:eastAsia="ru-RU"/>
              </w:rPr>
              <w:t>9.1.</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_Toc50453171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48</w:t>
            </w:r>
            <w:r w:rsidR="002D1670" w:rsidRPr="002D1670">
              <w:rPr>
                <w:rFonts w:ascii="Times New Roman" w:hAnsi="Times New Roman"/>
                <w:noProof/>
                <w:webHidden/>
                <w:sz w:val="24"/>
                <w:szCs w:val="24"/>
              </w:rPr>
              <w:fldChar w:fldCharType="end"/>
            </w:r>
          </w:hyperlink>
        </w:p>
        <w:p w14:paraId="74C95C83" w14:textId="2DED7141"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72" w:history="1">
            <w:r w:rsidR="002D1670" w:rsidRPr="002D1670">
              <w:rPr>
                <w:rStyle w:val="afff3"/>
                <w:rFonts w:ascii="Times New Roman" w:eastAsia="Times New Roman" w:hAnsi="Times New Roman"/>
                <w:noProof/>
                <w:sz w:val="24"/>
                <w:szCs w:val="24"/>
                <w:lang w:eastAsia="ru-RU"/>
              </w:rPr>
              <w:t>9.2.</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_Toc50453172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48</w:t>
            </w:r>
            <w:r w:rsidR="002D1670" w:rsidRPr="002D1670">
              <w:rPr>
                <w:rFonts w:ascii="Times New Roman" w:hAnsi="Times New Roman"/>
                <w:noProof/>
                <w:webHidden/>
                <w:sz w:val="24"/>
                <w:szCs w:val="24"/>
              </w:rPr>
              <w:fldChar w:fldCharType="end"/>
            </w:r>
          </w:hyperlink>
        </w:p>
        <w:p w14:paraId="6BEEF6A3" w14:textId="72A700B7"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73" w:history="1">
            <w:r w:rsidR="002D1670" w:rsidRPr="002D1670">
              <w:rPr>
                <w:rStyle w:val="afff3"/>
                <w:rFonts w:ascii="Times New Roman" w:eastAsia="Times New Roman" w:hAnsi="Times New Roman"/>
                <w:noProof/>
                <w:sz w:val="24"/>
                <w:szCs w:val="24"/>
                <w:lang w:eastAsia="ru-RU"/>
              </w:rPr>
              <w:t>9.3.</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_Toc50453173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48</w:t>
            </w:r>
            <w:r w:rsidR="002D1670" w:rsidRPr="002D1670">
              <w:rPr>
                <w:rFonts w:ascii="Times New Roman" w:hAnsi="Times New Roman"/>
                <w:noProof/>
                <w:webHidden/>
                <w:sz w:val="24"/>
                <w:szCs w:val="24"/>
              </w:rPr>
              <w:fldChar w:fldCharType="end"/>
            </w:r>
          </w:hyperlink>
        </w:p>
        <w:p w14:paraId="4978BE87" w14:textId="44B338B9"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74" w:history="1">
            <w:r w:rsidR="002D1670" w:rsidRPr="002D1670">
              <w:rPr>
                <w:rStyle w:val="afff3"/>
                <w:rFonts w:ascii="Times New Roman" w:eastAsia="Times New Roman" w:hAnsi="Times New Roman"/>
                <w:noProof/>
                <w:sz w:val="24"/>
                <w:szCs w:val="24"/>
                <w:lang w:eastAsia="ru-RU"/>
              </w:rPr>
              <w:t>9.4.</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 xml:space="preserve">Предложения по величине необходимых инвестиций для перевода открытой системы теплоснабжения (горячего водоснабжения) в закрытую систему горячего </w:t>
            </w:r>
            <w:r w:rsidR="002D1670" w:rsidRPr="002D1670">
              <w:rPr>
                <w:rStyle w:val="afff3"/>
                <w:rFonts w:ascii="Times New Roman" w:eastAsia="Times New Roman" w:hAnsi="Times New Roman"/>
                <w:noProof/>
                <w:sz w:val="24"/>
                <w:szCs w:val="24"/>
                <w:lang w:eastAsia="ru-RU"/>
              </w:rPr>
              <w:lastRenderedPageBreak/>
              <w:t>водоснабжения на каждом этапе</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_Toc50453174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48</w:t>
            </w:r>
            <w:r w:rsidR="002D1670" w:rsidRPr="002D1670">
              <w:rPr>
                <w:rFonts w:ascii="Times New Roman" w:hAnsi="Times New Roman"/>
                <w:noProof/>
                <w:webHidden/>
                <w:sz w:val="24"/>
                <w:szCs w:val="24"/>
              </w:rPr>
              <w:fldChar w:fldCharType="end"/>
            </w:r>
          </w:hyperlink>
        </w:p>
        <w:p w14:paraId="38322FDD" w14:textId="08DACF75"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75" w:history="1">
            <w:r w:rsidR="002D1670" w:rsidRPr="002D1670">
              <w:rPr>
                <w:rStyle w:val="afff3"/>
                <w:rFonts w:ascii="Times New Roman" w:eastAsia="Times New Roman" w:hAnsi="Times New Roman"/>
                <w:noProof/>
                <w:sz w:val="24"/>
                <w:szCs w:val="24"/>
                <w:lang w:eastAsia="ru-RU"/>
              </w:rPr>
              <w:t>9.5.</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Оценка эффективности инвестиций по отдельным предложениям</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_Toc50453175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48</w:t>
            </w:r>
            <w:r w:rsidR="002D1670" w:rsidRPr="002D1670">
              <w:rPr>
                <w:rFonts w:ascii="Times New Roman" w:hAnsi="Times New Roman"/>
                <w:noProof/>
                <w:webHidden/>
                <w:sz w:val="24"/>
                <w:szCs w:val="24"/>
              </w:rPr>
              <w:fldChar w:fldCharType="end"/>
            </w:r>
          </w:hyperlink>
        </w:p>
        <w:p w14:paraId="7862FD8F" w14:textId="5FE31820" w:rsidR="002D1670" w:rsidRPr="002D1670" w:rsidRDefault="00A057DE">
          <w:pPr>
            <w:pStyle w:val="22"/>
            <w:tabs>
              <w:tab w:val="left" w:pos="880"/>
            </w:tabs>
            <w:rPr>
              <w:rFonts w:ascii="Times New Roman" w:eastAsiaTheme="minorEastAsia" w:hAnsi="Times New Roman"/>
              <w:noProof/>
              <w:sz w:val="24"/>
              <w:szCs w:val="24"/>
              <w:lang w:val="ru-RU" w:eastAsia="ru-RU"/>
            </w:rPr>
          </w:pPr>
          <w:hyperlink w:anchor="_Toc50453176" w:history="1">
            <w:r w:rsidR="002D1670" w:rsidRPr="002D1670">
              <w:rPr>
                <w:rStyle w:val="afff3"/>
                <w:rFonts w:ascii="Times New Roman" w:eastAsia="Times New Roman" w:hAnsi="Times New Roman"/>
                <w:noProof/>
                <w:sz w:val="24"/>
                <w:szCs w:val="24"/>
                <w:lang w:eastAsia="ru-RU"/>
              </w:rPr>
              <w:t>9.6.</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_Toc50453176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51</w:t>
            </w:r>
            <w:r w:rsidR="002D1670" w:rsidRPr="002D1670">
              <w:rPr>
                <w:rFonts w:ascii="Times New Roman" w:hAnsi="Times New Roman"/>
                <w:noProof/>
                <w:webHidden/>
                <w:sz w:val="24"/>
                <w:szCs w:val="24"/>
              </w:rPr>
              <w:fldChar w:fldCharType="end"/>
            </w:r>
          </w:hyperlink>
        </w:p>
        <w:p w14:paraId="08A653B5" w14:textId="6902D04A" w:rsidR="002D1670" w:rsidRPr="002D1670" w:rsidRDefault="00A057DE">
          <w:pPr>
            <w:pStyle w:val="1d"/>
            <w:tabs>
              <w:tab w:val="right" w:leader="dot" w:pos="9345"/>
            </w:tabs>
            <w:rPr>
              <w:rFonts w:ascii="Times New Roman" w:eastAsiaTheme="minorEastAsia" w:hAnsi="Times New Roman" w:cs="Times New Roman"/>
              <w:noProof/>
              <w:sz w:val="24"/>
              <w:szCs w:val="24"/>
              <w:lang w:eastAsia="ru-RU"/>
            </w:rPr>
          </w:pPr>
          <w:hyperlink w:anchor="_Toc50453177" w:history="1">
            <w:r w:rsidR="002D1670" w:rsidRPr="002D1670">
              <w:rPr>
                <w:rStyle w:val="afff3"/>
                <w:rFonts w:ascii="Times New Roman" w:hAnsi="Times New Roman" w:cs="Times New Roman"/>
                <w:noProof/>
                <w:sz w:val="24"/>
                <w:szCs w:val="24"/>
              </w:rPr>
              <w:t>Раздел 10 «Решение о присвоении статуса единой теплоснабжающей организации (организациям)»</w:t>
            </w:r>
            <w:r w:rsidR="002D1670" w:rsidRPr="002D1670">
              <w:rPr>
                <w:rFonts w:ascii="Times New Roman" w:hAnsi="Times New Roman" w:cs="Times New Roman"/>
                <w:noProof/>
                <w:webHidden/>
                <w:sz w:val="24"/>
                <w:szCs w:val="24"/>
              </w:rPr>
              <w:tab/>
            </w:r>
            <w:r w:rsidR="002D1670" w:rsidRPr="002D1670">
              <w:rPr>
                <w:rFonts w:ascii="Times New Roman" w:hAnsi="Times New Roman" w:cs="Times New Roman"/>
                <w:noProof/>
                <w:webHidden/>
                <w:sz w:val="24"/>
                <w:szCs w:val="24"/>
              </w:rPr>
              <w:fldChar w:fldCharType="begin"/>
            </w:r>
            <w:r w:rsidR="002D1670" w:rsidRPr="002D1670">
              <w:rPr>
                <w:rFonts w:ascii="Times New Roman" w:hAnsi="Times New Roman" w:cs="Times New Roman"/>
                <w:noProof/>
                <w:webHidden/>
                <w:sz w:val="24"/>
                <w:szCs w:val="24"/>
              </w:rPr>
              <w:instrText xml:space="preserve"> PAGEREF _Toc50453177 \h </w:instrText>
            </w:r>
            <w:r w:rsidR="002D1670" w:rsidRPr="002D1670">
              <w:rPr>
                <w:rFonts w:ascii="Times New Roman" w:hAnsi="Times New Roman" w:cs="Times New Roman"/>
                <w:noProof/>
                <w:webHidden/>
                <w:sz w:val="24"/>
                <w:szCs w:val="24"/>
              </w:rPr>
            </w:r>
            <w:r w:rsidR="002D1670" w:rsidRPr="002D1670">
              <w:rPr>
                <w:rFonts w:ascii="Times New Roman" w:hAnsi="Times New Roman" w:cs="Times New Roman"/>
                <w:noProof/>
                <w:webHidden/>
                <w:sz w:val="24"/>
                <w:szCs w:val="24"/>
              </w:rPr>
              <w:fldChar w:fldCharType="separate"/>
            </w:r>
            <w:r w:rsidR="006923F1">
              <w:rPr>
                <w:rFonts w:ascii="Times New Roman" w:hAnsi="Times New Roman" w:cs="Times New Roman"/>
                <w:noProof/>
                <w:webHidden/>
                <w:sz w:val="24"/>
                <w:szCs w:val="24"/>
              </w:rPr>
              <w:t>52</w:t>
            </w:r>
            <w:r w:rsidR="002D1670" w:rsidRPr="002D1670">
              <w:rPr>
                <w:rFonts w:ascii="Times New Roman" w:hAnsi="Times New Roman" w:cs="Times New Roman"/>
                <w:noProof/>
                <w:webHidden/>
                <w:sz w:val="24"/>
                <w:szCs w:val="24"/>
              </w:rPr>
              <w:fldChar w:fldCharType="end"/>
            </w:r>
          </w:hyperlink>
        </w:p>
        <w:p w14:paraId="6FE60ADC" w14:textId="39091651"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78" w:history="1">
            <w:r w:rsidR="002D1670" w:rsidRPr="002D1670">
              <w:rPr>
                <w:rStyle w:val="afff3"/>
                <w:rFonts w:ascii="Times New Roman" w:eastAsia="Times New Roman" w:hAnsi="Times New Roman"/>
                <w:noProof/>
                <w:sz w:val="24"/>
                <w:szCs w:val="24"/>
                <w:lang w:eastAsia="ru-RU"/>
              </w:rPr>
              <w:t>10.1.</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Решение о присвоении статуса единой теплоснабжающей организации (организациям)</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_Toc50453178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52</w:t>
            </w:r>
            <w:r w:rsidR="002D1670" w:rsidRPr="002D1670">
              <w:rPr>
                <w:rFonts w:ascii="Times New Roman" w:hAnsi="Times New Roman"/>
                <w:noProof/>
                <w:webHidden/>
                <w:sz w:val="24"/>
                <w:szCs w:val="24"/>
              </w:rPr>
              <w:fldChar w:fldCharType="end"/>
            </w:r>
          </w:hyperlink>
        </w:p>
        <w:p w14:paraId="673B9E65" w14:textId="0F921775"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79" w:history="1">
            <w:r w:rsidR="002D1670" w:rsidRPr="002D1670">
              <w:rPr>
                <w:rStyle w:val="afff3"/>
                <w:rFonts w:ascii="Times New Roman" w:eastAsia="Times New Roman" w:hAnsi="Times New Roman"/>
                <w:noProof/>
                <w:sz w:val="24"/>
                <w:szCs w:val="24"/>
                <w:lang w:eastAsia="ru-RU"/>
              </w:rPr>
              <w:t>10.2.</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Реестр зон деятельности единой теплоснабжающей организации (организаций)</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_Toc50453179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52</w:t>
            </w:r>
            <w:r w:rsidR="002D1670" w:rsidRPr="002D1670">
              <w:rPr>
                <w:rFonts w:ascii="Times New Roman" w:hAnsi="Times New Roman"/>
                <w:noProof/>
                <w:webHidden/>
                <w:sz w:val="24"/>
                <w:szCs w:val="24"/>
              </w:rPr>
              <w:fldChar w:fldCharType="end"/>
            </w:r>
          </w:hyperlink>
        </w:p>
        <w:p w14:paraId="753867EC" w14:textId="2FD58A66"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80" w:history="1">
            <w:r w:rsidR="002D1670" w:rsidRPr="002D1670">
              <w:rPr>
                <w:rStyle w:val="afff3"/>
                <w:rFonts w:ascii="Times New Roman" w:eastAsia="Times New Roman" w:hAnsi="Times New Roman"/>
                <w:noProof/>
                <w:sz w:val="24"/>
                <w:szCs w:val="24"/>
                <w:lang w:eastAsia="ru-RU"/>
              </w:rPr>
              <w:t>10.3.</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Основания, в том числе критерии, в соответствии с которыми теплоснабжающей организации присвоен статус единой теплоснабжающей организацией</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_Toc50453180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53</w:t>
            </w:r>
            <w:r w:rsidR="002D1670" w:rsidRPr="002D1670">
              <w:rPr>
                <w:rFonts w:ascii="Times New Roman" w:hAnsi="Times New Roman"/>
                <w:noProof/>
                <w:webHidden/>
                <w:sz w:val="24"/>
                <w:szCs w:val="24"/>
              </w:rPr>
              <w:fldChar w:fldCharType="end"/>
            </w:r>
          </w:hyperlink>
        </w:p>
        <w:p w14:paraId="0FF7C3C5" w14:textId="4CB41A3A"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81" w:history="1">
            <w:r w:rsidR="002D1670" w:rsidRPr="002D1670">
              <w:rPr>
                <w:rStyle w:val="afff3"/>
                <w:rFonts w:ascii="Times New Roman" w:eastAsia="Times New Roman" w:hAnsi="Times New Roman"/>
                <w:noProof/>
                <w:sz w:val="24"/>
                <w:szCs w:val="24"/>
                <w:lang w:eastAsia="ru-RU"/>
              </w:rPr>
              <w:t>10.4.</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Информация о поданных теплоснабжающими организациями заявках на присвоение статуса единой теплоснабжающей организации</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_Toc50453181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54</w:t>
            </w:r>
            <w:r w:rsidR="002D1670" w:rsidRPr="002D1670">
              <w:rPr>
                <w:rFonts w:ascii="Times New Roman" w:hAnsi="Times New Roman"/>
                <w:noProof/>
                <w:webHidden/>
                <w:sz w:val="24"/>
                <w:szCs w:val="24"/>
              </w:rPr>
              <w:fldChar w:fldCharType="end"/>
            </w:r>
          </w:hyperlink>
        </w:p>
        <w:p w14:paraId="2F1E19EF" w14:textId="39D756CD"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82" w:history="1">
            <w:r w:rsidR="002D1670" w:rsidRPr="002D1670">
              <w:rPr>
                <w:rStyle w:val="afff3"/>
                <w:rFonts w:ascii="Times New Roman" w:eastAsia="Times New Roman" w:hAnsi="Times New Roman"/>
                <w:noProof/>
                <w:sz w:val="24"/>
                <w:szCs w:val="24"/>
                <w:lang w:eastAsia="ru-RU"/>
              </w:rPr>
              <w:t>10.5.</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_Toc50453182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54</w:t>
            </w:r>
            <w:r w:rsidR="002D1670" w:rsidRPr="002D1670">
              <w:rPr>
                <w:rFonts w:ascii="Times New Roman" w:hAnsi="Times New Roman"/>
                <w:noProof/>
                <w:webHidden/>
                <w:sz w:val="24"/>
                <w:szCs w:val="24"/>
              </w:rPr>
              <w:fldChar w:fldCharType="end"/>
            </w:r>
          </w:hyperlink>
        </w:p>
        <w:p w14:paraId="30D5B699" w14:textId="00461D72" w:rsidR="002D1670" w:rsidRPr="002D1670" w:rsidRDefault="00A057DE">
          <w:pPr>
            <w:pStyle w:val="1d"/>
            <w:tabs>
              <w:tab w:val="right" w:leader="dot" w:pos="9345"/>
            </w:tabs>
            <w:rPr>
              <w:rFonts w:ascii="Times New Roman" w:eastAsiaTheme="minorEastAsia" w:hAnsi="Times New Roman" w:cs="Times New Roman"/>
              <w:noProof/>
              <w:sz w:val="24"/>
              <w:szCs w:val="24"/>
              <w:lang w:eastAsia="ru-RU"/>
            </w:rPr>
          </w:pPr>
          <w:hyperlink w:anchor="_Toc50453183" w:history="1">
            <w:r w:rsidR="002D1670" w:rsidRPr="002D1670">
              <w:rPr>
                <w:rStyle w:val="afff3"/>
                <w:rFonts w:ascii="Times New Roman" w:hAnsi="Times New Roman" w:cs="Times New Roman"/>
                <w:noProof/>
                <w:sz w:val="24"/>
                <w:szCs w:val="24"/>
              </w:rPr>
              <w:t>Раздел 11 «Решения о распределении тепловой нагрузки между источниками тепловой энергии»</w:t>
            </w:r>
            <w:r w:rsidR="002D1670" w:rsidRPr="002D1670">
              <w:rPr>
                <w:rFonts w:ascii="Times New Roman" w:hAnsi="Times New Roman" w:cs="Times New Roman"/>
                <w:noProof/>
                <w:webHidden/>
                <w:sz w:val="24"/>
                <w:szCs w:val="24"/>
              </w:rPr>
              <w:tab/>
            </w:r>
            <w:r w:rsidR="002D1670" w:rsidRPr="002D1670">
              <w:rPr>
                <w:rFonts w:ascii="Times New Roman" w:hAnsi="Times New Roman" w:cs="Times New Roman"/>
                <w:noProof/>
                <w:webHidden/>
                <w:sz w:val="24"/>
                <w:szCs w:val="24"/>
              </w:rPr>
              <w:fldChar w:fldCharType="begin"/>
            </w:r>
            <w:r w:rsidR="002D1670" w:rsidRPr="002D1670">
              <w:rPr>
                <w:rFonts w:ascii="Times New Roman" w:hAnsi="Times New Roman" w:cs="Times New Roman"/>
                <w:noProof/>
                <w:webHidden/>
                <w:sz w:val="24"/>
                <w:szCs w:val="24"/>
              </w:rPr>
              <w:instrText xml:space="preserve"> PAGEREF _Toc50453183 \h </w:instrText>
            </w:r>
            <w:r w:rsidR="002D1670" w:rsidRPr="002D1670">
              <w:rPr>
                <w:rFonts w:ascii="Times New Roman" w:hAnsi="Times New Roman" w:cs="Times New Roman"/>
                <w:noProof/>
                <w:webHidden/>
                <w:sz w:val="24"/>
                <w:szCs w:val="24"/>
              </w:rPr>
            </w:r>
            <w:r w:rsidR="002D1670" w:rsidRPr="002D1670">
              <w:rPr>
                <w:rFonts w:ascii="Times New Roman" w:hAnsi="Times New Roman" w:cs="Times New Roman"/>
                <w:noProof/>
                <w:webHidden/>
                <w:sz w:val="24"/>
                <w:szCs w:val="24"/>
              </w:rPr>
              <w:fldChar w:fldCharType="separate"/>
            </w:r>
            <w:r w:rsidR="006923F1">
              <w:rPr>
                <w:rFonts w:ascii="Times New Roman" w:hAnsi="Times New Roman" w:cs="Times New Roman"/>
                <w:noProof/>
                <w:webHidden/>
                <w:sz w:val="24"/>
                <w:szCs w:val="24"/>
              </w:rPr>
              <w:t>55</w:t>
            </w:r>
            <w:r w:rsidR="002D1670" w:rsidRPr="002D1670">
              <w:rPr>
                <w:rFonts w:ascii="Times New Roman" w:hAnsi="Times New Roman" w:cs="Times New Roman"/>
                <w:noProof/>
                <w:webHidden/>
                <w:sz w:val="24"/>
                <w:szCs w:val="24"/>
              </w:rPr>
              <w:fldChar w:fldCharType="end"/>
            </w:r>
          </w:hyperlink>
        </w:p>
        <w:p w14:paraId="11CADE15" w14:textId="7DA7EF30" w:rsidR="002D1670" w:rsidRPr="002D1670" w:rsidRDefault="00A057DE">
          <w:pPr>
            <w:pStyle w:val="1d"/>
            <w:tabs>
              <w:tab w:val="right" w:leader="dot" w:pos="9345"/>
            </w:tabs>
            <w:rPr>
              <w:rFonts w:ascii="Times New Roman" w:eastAsiaTheme="minorEastAsia" w:hAnsi="Times New Roman" w:cs="Times New Roman"/>
              <w:noProof/>
              <w:sz w:val="24"/>
              <w:szCs w:val="24"/>
              <w:lang w:eastAsia="ru-RU"/>
            </w:rPr>
          </w:pPr>
          <w:hyperlink w:anchor="_Toc50453184" w:history="1">
            <w:r w:rsidR="002D1670" w:rsidRPr="002D1670">
              <w:rPr>
                <w:rStyle w:val="afff3"/>
                <w:rFonts w:ascii="Times New Roman" w:hAnsi="Times New Roman" w:cs="Times New Roman"/>
                <w:noProof/>
                <w:sz w:val="24"/>
                <w:szCs w:val="24"/>
              </w:rPr>
              <w:t>Раздел 12 «Решения по бесхозяйным тепловым сетям»</w:t>
            </w:r>
            <w:r w:rsidR="002D1670" w:rsidRPr="002D1670">
              <w:rPr>
                <w:rFonts w:ascii="Times New Roman" w:hAnsi="Times New Roman" w:cs="Times New Roman"/>
                <w:noProof/>
                <w:webHidden/>
                <w:sz w:val="24"/>
                <w:szCs w:val="24"/>
              </w:rPr>
              <w:tab/>
            </w:r>
            <w:r w:rsidR="002D1670" w:rsidRPr="002D1670">
              <w:rPr>
                <w:rFonts w:ascii="Times New Roman" w:hAnsi="Times New Roman" w:cs="Times New Roman"/>
                <w:noProof/>
                <w:webHidden/>
                <w:sz w:val="24"/>
                <w:szCs w:val="24"/>
              </w:rPr>
              <w:fldChar w:fldCharType="begin"/>
            </w:r>
            <w:r w:rsidR="002D1670" w:rsidRPr="002D1670">
              <w:rPr>
                <w:rFonts w:ascii="Times New Roman" w:hAnsi="Times New Roman" w:cs="Times New Roman"/>
                <w:noProof/>
                <w:webHidden/>
                <w:sz w:val="24"/>
                <w:szCs w:val="24"/>
              </w:rPr>
              <w:instrText xml:space="preserve"> PAGEREF _Toc50453184 \h </w:instrText>
            </w:r>
            <w:r w:rsidR="002D1670" w:rsidRPr="002D1670">
              <w:rPr>
                <w:rFonts w:ascii="Times New Roman" w:hAnsi="Times New Roman" w:cs="Times New Roman"/>
                <w:noProof/>
                <w:webHidden/>
                <w:sz w:val="24"/>
                <w:szCs w:val="24"/>
              </w:rPr>
            </w:r>
            <w:r w:rsidR="002D1670" w:rsidRPr="002D1670">
              <w:rPr>
                <w:rFonts w:ascii="Times New Roman" w:hAnsi="Times New Roman" w:cs="Times New Roman"/>
                <w:noProof/>
                <w:webHidden/>
                <w:sz w:val="24"/>
                <w:szCs w:val="24"/>
              </w:rPr>
              <w:fldChar w:fldCharType="separate"/>
            </w:r>
            <w:r w:rsidR="006923F1">
              <w:rPr>
                <w:rFonts w:ascii="Times New Roman" w:hAnsi="Times New Roman" w:cs="Times New Roman"/>
                <w:noProof/>
                <w:webHidden/>
                <w:sz w:val="24"/>
                <w:szCs w:val="24"/>
              </w:rPr>
              <w:t>55</w:t>
            </w:r>
            <w:r w:rsidR="002D1670" w:rsidRPr="002D1670">
              <w:rPr>
                <w:rFonts w:ascii="Times New Roman" w:hAnsi="Times New Roman" w:cs="Times New Roman"/>
                <w:noProof/>
                <w:webHidden/>
                <w:sz w:val="24"/>
                <w:szCs w:val="24"/>
              </w:rPr>
              <w:fldChar w:fldCharType="end"/>
            </w:r>
          </w:hyperlink>
        </w:p>
        <w:p w14:paraId="2EB67E95" w14:textId="66931360" w:rsidR="002D1670" w:rsidRPr="002D1670" w:rsidRDefault="00A057DE">
          <w:pPr>
            <w:pStyle w:val="1d"/>
            <w:tabs>
              <w:tab w:val="right" w:leader="dot" w:pos="9345"/>
            </w:tabs>
            <w:rPr>
              <w:rFonts w:ascii="Times New Roman" w:eastAsiaTheme="minorEastAsia" w:hAnsi="Times New Roman" w:cs="Times New Roman"/>
              <w:noProof/>
              <w:sz w:val="24"/>
              <w:szCs w:val="24"/>
              <w:lang w:eastAsia="ru-RU"/>
            </w:rPr>
          </w:pPr>
          <w:hyperlink w:anchor="_Toc50453185" w:history="1">
            <w:r w:rsidR="002D1670" w:rsidRPr="002D1670">
              <w:rPr>
                <w:rStyle w:val="afff3"/>
                <w:rFonts w:ascii="Times New Roman" w:hAnsi="Times New Roman" w:cs="Times New Roman"/>
                <w:noProof/>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w:t>
            </w:r>
            <w:r w:rsidR="002D1670" w:rsidRPr="002D1670">
              <w:rPr>
                <w:rFonts w:ascii="Times New Roman" w:hAnsi="Times New Roman" w:cs="Times New Roman"/>
                <w:noProof/>
                <w:webHidden/>
                <w:sz w:val="24"/>
                <w:szCs w:val="24"/>
              </w:rPr>
              <w:tab/>
            </w:r>
            <w:r w:rsidR="002D1670" w:rsidRPr="002D1670">
              <w:rPr>
                <w:rFonts w:ascii="Times New Roman" w:hAnsi="Times New Roman" w:cs="Times New Roman"/>
                <w:noProof/>
                <w:webHidden/>
                <w:sz w:val="24"/>
                <w:szCs w:val="24"/>
              </w:rPr>
              <w:fldChar w:fldCharType="begin"/>
            </w:r>
            <w:r w:rsidR="002D1670" w:rsidRPr="002D1670">
              <w:rPr>
                <w:rFonts w:ascii="Times New Roman" w:hAnsi="Times New Roman" w:cs="Times New Roman"/>
                <w:noProof/>
                <w:webHidden/>
                <w:sz w:val="24"/>
                <w:szCs w:val="24"/>
              </w:rPr>
              <w:instrText xml:space="preserve"> PAGEREF _Toc50453185 \h </w:instrText>
            </w:r>
            <w:r w:rsidR="002D1670" w:rsidRPr="002D1670">
              <w:rPr>
                <w:rFonts w:ascii="Times New Roman" w:hAnsi="Times New Roman" w:cs="Times New Roman"/>
                <w:noProof/>
                <w:webHidden/>
                <w:sz w:val="24"/>
                <w:szCs w:val="24"/>
              </w:rPr>
            </w:r>
            <w:r w:rsidR="002D1670" w:rsidRPr="002D1670">
              <w:rPr>
                <w:rFonts w:ascii="Times New Roman" w:hAnsi="Times New Roman" w:cs="Times New Roman"/>
                <w:noProof/>
                <w:webHidden/>
                <w:sz w:val="24"/>
                <w:szCs w:val="24"/>
              </w:rPr>
              <w:fldChar w:fldCharType="separate"/>
            </w:r>
            <w:r w:rsidR="006923F1">
              <w:rPr>
                <w:rFonts w:ascii="Times New Roman" w:hAnsi="Times New Roman" w:cs="Times New Roman"/>
                <w:noProof/>
                <w:webHidden/>
                <w:sz w:val="24"/>
                <w:szCs w:val="24"/>
              </w:rPr>
              <w:t>55</w:t>
            </w:r>
            <w:r w:rsidR="002D1670" w:rsidRPr="002D1670">
              <w:rPr>
                <w:rFonts w:ascii="Times New Roman" w:hAnsi="Times New Roman" w:cs="Times New Roman"/>
                <w:noProof/>
                <w:webHidden/>
                <w:sz w:val="24"/>
                <w:szCs w:val="24"/>
              </w:rPr>
              <w:fldChar w:fldCharType="end"/>
            </w:r>
          </w:hyperlink>
        </w:p>
        <w:p w14:paraId="2A22E163" w14:textId="4BC64605"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86" w:history="1">
            <w:r w:rsidR="002D1670" w:rsidRPr="002D1670">
              <w:rPr>
                <w:rStyle w:val="afff3"/>
                <w:rFonts w:ascii="Times New Roman" w:eastAsia="Times New Roman" w:hAnsi="Times New Roman"/>
                <w:noProof/>
                <w:sz w:val="24"/>
                <w:szCs w:val="24"/>
                <w:lang w:eastAsia="ru-RU"/>
              </w:rPr>
              <w:t>13.1.</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_Toc50453186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55</w:t>
            </w:r>
            <w:r w:rsidR="002D1670" w:rsidRPr="002D1670">
              <w:rPr>
                <w:rFonts w:ascii="Times New Roman" w:hAnsi="Times New Roman"/>
                <w:noProof/>
                <w:webHidden/>
                <w:sz w:val="24"/>
                <w:szCs w:val="24"/>
              </w:rPr>
              <w:fldChar w:fldCharType="end"/>
            </w:r>
          </w:hyperlink>
        </w:p>
        <w:p w14:paraId="172D62D7" w14:textId="10918DE7"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87" w:history="1">
            <w:r w:rsidR="002D1670" w:rsidRPr="002D1670">
              <w:rPr>
                <w:rStyle w:val="afff3"/>
                <w:rFonts w:ascii="Times New Roman" w:eastAsia="Times New Roman" w:hAnsi="Times New Roman"/>
                <w:noProof/>
                <w:sz w:val="24"/>
                <w:szCs w:val="24"/>
                <w:lang w:eastAsia="ru-RU"/>
              </w:rPr>
              <w:t>13.2.</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Описание проблем организации газоснабжения источников тепловой энергии</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_Toc50453187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55</w:t>
            </w:r>
            <w:r w:rsidR="002D1670" w:rsidRPr="002D1670">
              <w:rPr>
                <w:rFonts w:ascii="Times New Roman" w:hAnsi="Times New Roman"/>
                <w:noProof/>
                <w:webHidden/>
                <w:sz w:val="24"/>
                <w:szCs w:val="24"/>
              </w:rPr>
              <w:fldChar w:fldCharType="end"/>
            </w:r>
          </w:hyperlink>
        </w:p>
        <w:p w14:paraId="43359DB5" w14:textId="2B14FD7A"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88" w:history="1">
            <w:r w:rsidR="002D1670" w:rsidRPr="002D1670">
              <w:rPr>
                <w:rStyle w:val="afff3"/>
                <w:rFonts w:ascii="Times New Roman" w:eastAsia="Times New Roman" w:hAnsi="Times New Roman"/>
                <w:noProof/>
                <w:sz w:val="24"/>
                <w:szCs w:val="24"/>
                <w:lang w:eastAsia="ru-RU"/>
              </w:rPr>
              <w:t>13.3.</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_Toc50453188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55</w:t>
            </w:r>
            <w:r w:rsidR="002D1670" w:rsidRPr="002D1670">
              <w:rPr>
                <w:rFonts w:ascii="Times New Roman" w:hAnsi="Times New Roman"/>
                <w:noProof/>
                <w:webHidden/>
                <w:sz w:val="24"/>
                <w:szCs w:val="24"/>
              </w:rPr>
              <w:fldChar w:fldCharType="end"/>
            </w:r>
          </w:hyperlink>
        </w:p>
        <w:p w14:paraId="7AF00D28" w14:textId="29199C6C"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89" w:history="1">
            <w:r w:rsidR="002D1670" w:rsidRPr="002D1670">
              <w:rPr>
                <w:rStyle w:val="afff3"/>
                <w:rFonts w:ascii="Times New Roman" w:eastAsia="Times New Roman" w:hAnsi="Times New Roman"/>
                <w:noProof/>
                <w:sz w:val="24"/>
                <w:szCs w:val="24"/>
                <w:lang w:eastAsia="ru-RU"/>
              </w:rPr>
              <w:t>13.5.</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w:t>
            </w:r>
            <w:r w:rsidR="002D1670" w:rsidRPr="002D1670">
              <w:rPr>
                <w:rStyle w:val="afff3"/>
                <w:rFonts w:ascii="Times New Roman" w:eastAsia="Times New Roman" w:hAnsi="Times New Roman"/>
                <w:noProof/>
                <w:sz w:val="24"/>
                <w:szCs w:val="24"/>
                <w:lang w:eastAsia="ru-RU"/>
              </w:rPr>
              <w:lastRenderedPageBreak/>
              <w:t>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_Toc50453189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56</w:t>
            </w:r>
            <w:r w:rsidR="002D1670" w:rsidRPr="002D1670">
              <w:rPr>
                <w:rFonts w:ascii="Times New Roman" w:hAnsi="Times New Roman"/>
                <w:noProof/>
                <w:webHidden/>
                <w:sz w:val="24"/>
                <w:szCs w:val="24"/>
              </w:rPr>
              <w:fldChar w:fldCharType="end"/>
            </w:r>
          </w:hyperlink>
        </w:p>
        <w:p w14:paraId="6635A0A7" w14:textId="5364E0A7"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90" w:history="1">
            <w:r w:rsidR="002D1670" w:rsidRPr="002D1670">
              <w:rPr>
                <w:rStyle w:val="afff3"/>
                <w:rFonts w:ascii="Times New Roman" w:eastAsia="Times New Roman" w:hAnsi="Times New Roman"/>
                <w:noProof/>
                <w:sz w:val="24"/>
                <w:szCs w:val="24"/>
                <w:lang w:eastAsia="ru-RU"/>
              </w:rPr>
              <w:t>13.6.</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Описание решений (вырабатываемых с учетом положений утвержденной схемы водоснабжения поселения, городского округа) о развитии соответствующей системы водоснабжения в части, относящейся к системам теплоснабжения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_Toc50453190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56</w:t>
            </w:r>
            <w:r w:rsidR="002D1670" w:rsidRPr="002D1670">
              <w:rPr>
                <w:rFonts w:ascii="Times New Roman" w:hAnsi="Times New Roman"/>
                <w:noProof/>
                <w:webHidden/>
                <w:sz w:val="24"/>
                <w:szCs w:val="24"/>
              </w:rPr>
              <w:fldChar w:fldCharType="end"/>
            </w:r>
          </w:hyperlink>
        </w:p>
        <w:p w14:paraId="326120E1" w14:textId="2D938BEC" w:rsidR="002D1670" w:rsidRPr="002D1670" w:rsidRDefault="00A057DE">
          <w:pPr>
            <w:pStyle w:val="22"/>
            <w:tabs>
              <w:tab w:val="left" w:pos="1100"/>
            </w:tabs>
            <w:rPr>
              <w:rFonts w:ascii="Times New Roman" w:eastAsiaTheme="minorEastAsia" w:hAnsi="Times New Roman"/>
              <w:noProof/>
              <w:sz w:val="24"/>
              <w:szCs w:val="24"/>
              <w:lang w:val="ru-RU" w:eastAsia="ru-RU"/>
            </w:rPr>
          </w:pPr>
          <w:hyperlink w:anchor="_Toc50453191" w:history="1">
            <w:r w:rsidR="002D1670" w:rsidRPr="002D1670">
              <w:rPr>
                <w:rStyle w:val="afff3"/>
                <w:rFonts w:ascii="Times New Roman" w:eastAsia="Times New Roman" w:hAnsi="Times New Roman"/>
                <w:noProof/>
                <w:sz w:val="24"/>
                <w:szCs w:val="24"/>
                <w:lang w:eastAsia="ru-RU"/>
              </w:rPr>
              <w:t>13.7.</w:t>
            </w:r>
            <w:r w:rsidR="002D1670" w:rsidRPr="002D1670">
              <w:rPr>
                <w:rFonts w:ascii="Times New Roman" w:eastAsiaTheme="minorEastAsia" w:hAnsi="Times New Roman"/>
                <w:noProof/>
                <w:sz w:val="24"/>
                <w:szCs w:val="24"/>
                <w:lang w:val="ru-RU" w:eastAsia="ru-RU"/>
              </w:rPr>
              <w:tab/>
            </w:r>
            <w:r w:rsidR="002D1670" w:rsidRPr="002D1670">
              <w:rPr>
                <w:rStyle w:val="afff3"/>
                <w:rFonts w:ascii="Times New Roman" w:eastAsia="Times New Roman" w:hAnsi="Times New Roman"/>
                <w:noProof/>
                <w:sz w:val="24"/>
                <w:szCs w:val="24"/>
                <w:lang w:eastAsia="ru-RU"/>
              </w:rPr>
              <w:t>Предложения по корректировке утвержденной (разработке) схемы водоснабжения поселения,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2D1670" w:rsidRPr="002D1670">
              <w:rPr>
                <w:rFonts w:ascii="Times New Roman" w:hAnsi="Times New Roman"/>
                <w:noProof/>
                <w:webHidden/>
                <w:sz w:val="24"/>
                <w:szCs w:val="24"/>
              </w:rPr>
              <w:tab/>
            </w:r>
            <w:r w:rsidR="002D1670" w:rsidRPr="002D1670">
              <w:rPr>
                <w:rFonts w:ascii="Times New Roman" w:hAnsi="Times New Roman"/>
                <w:noProof/>
                <w:webHidden/>
                <w:sz w:val="24"/>
                <w:szCs w:val="24"/>
              </w:rPr>
              <w:fldChar w:fldCharType="begin"/>
            </w:r>
            <w:r w:rsidR="002D1670" w:rsidRPr="002D1670">
              <w:rPr>
                <w:rFonts w:ascii="Times New Roman" w:hAnsi="Times New Roman"/>
                <w:noProof/>
                <w:webHidden/>
                <w:sz w:val="24"/>
                <w:szCs w:val="24"/>
              </w:rPr>
              <w:instrText xml:space="preserve"> PAGEREF _Toc50453191 \h </w:instrText>
            </w:r>
            <w:r w:rsidR="002D1670" w:rsidRPr="002D1670">
              <w:rPr>
                <w:rFonts w:ascii="Times New Roman" w:hAnsi="Times New Roman"/>
                <w:noProof/>
                <w:webHidden/>
                <w:sz w:val="24"/>
                <w:szCs w:val="24"/>
              </w:rPr>
            </w:r>
            <w:r w:rsidR="002D1670" w:rsidRPr="002D1670">
              <w:rPr>
                <w:rFonts w:ascii="Times New Roman" w:hAnsi="Times New Roman"/>
                <w:noProof/>
                <w:webHidden/>
                <w:sz w:val="24"/>
                <w:szCs w:val="24"/>
              </w:rPr>
              <w:fldChar w:fldCharType="separate"/>
            </w:r>
            <w:r w:rsidR="006923F1">
              <w:rPr>
                <w:rFonts w:ascii="Times New Roman" w:hAnsi="Times New Roman"/>
                <w:noProof/>
                <w:webHidden/>
                <w:sz w:val="24"/>
                <w:szCs w:val="24"/>
              </w:rPr>
              <w:t>56</w:t>
            </w:r>
            <w:r w:rsidR="002D1670" w:rsidRPr="002D1670">
              <w:rPr>
                <w:rFonts w:ascii="Times New Roman" w:hAnsi="Times New Roman"/>
                <w:noProof/>
                <w:webHidden/>
                <w:sz w:val="24"/>
                <w:szCs w:val="24"/>
              </w:rPr>
              <w:fldChar w:fldCharType="end"/>
            </w:r>
          </w:hyperlink>
        </w:p>
        <w:p w14:paraId="53371507" w14:textId="0CF4F1D9" w:rsidR="002D1670" w:rsidRPr="002D1670" w:rsidRDefault="00A057DE">
          <w:pPr>
            <w:pStyle w:val="1d"/>
            <w:tabs>
              <w:tab w:val="right" w:leader="dot" w:pos="9345"/>
            </w:tabs>
            <w:rPr>
              <w:rFonts w:ascii="Times New Roman" w:eastAsiaTheme="minorEastAsia" w:hAnsi="Times New Roman" w:cs="Times New Roman"/>
              <w:noProof/>
              <w:sz w:val="24"/>
              <w:szCs w:val="24"/>
              <w:lang w:eastAsia="ru-RU"/>
            </w:rPr>
          </w:pPr>
          <w:hyperlink w:anchor="_Toc50453192" w:history="1">
            <w:r w:rsidR="002D1670" w:rsidRPr="002D1670">
              <w:rPr>
                <w:rStyle w:val="afff3"/>
                <w:rFonts w:ascii="Times New Roman" w:hAnsi="Times New Roman" w:cs="Times New Roman"/>
                <w:noProof/>
                <w:sz w:val="24"/>
                <w:szCs w:val="24"/>
              </w:rPr>
              <w:t>Раздел 14 «Индикаторы развития систем теплоснабжения сельского поселения»</w:t>
            </w:r>
            <w:r w:rsidR="002D1670" w:rsidRPr="002D1670">
              <w:rPr>
                <w:rFonts w:ascii="Times New Roman" w:hAnsi="Times New Roman" w:cs="Times New Roman"/>
                <w:noProof/>
                <w:webHidden/>
                <w:sz w:val="24"/>
                <w:szCs w:val="24"/>
              </w:rPr>
              <w:tab/>
            </w:r>
            <w:r w:rsidR="002D1670" w:rsidRPr="002D1670">
              <w:rPr>
                <w:rFonts w:ascii="Times New Roman" w:hAnsi="Times New Roman" w:cs="Times New Roman"/>
                <w:noProof/>
                <w:webHidden/>
                <w:sz w:val="24"/>
                <w:szCs w:val="24"/>
              </w:rPr>
              <w:fldChar w:fldCharType="begin"/>
            </w:r>
            <w:r w:rsidR="002D1670" w:rsidRPr="002D1670">
              <w:rPr>
                <w:rFonts w:ascii="Times New Roman" w:hAnsi="Times New Roman" w:cs="Times New Roman"/>
                <w:noProof/>
                <w:webHidden/>
                <w:sz w:val="24"/>
                <w:szCs w:val="24"/>
              </w:rPr>
              <w:instrText xml:space="preserve"> PAGEREF _Toc50453192 \h </w:instrText>
            </w:r>
            <w:r w:rsidR="002D1670" w:rsidRPr="002D1670">
              <w:rPr>
                <w:rFonts w:ascii="Times New Roman" w:hAnsi="Times New Roman" w:cs="Times New Roman"/>
                <w:noProof/>
                <w:webHidden/>
                <w:sz w:val="24"/>
                <w:szCs w:val="24"/>
              </w:rPr>
            </w:r>
            <w:r w:rsidR="002D1670" w:rsidRPr="002D1670">
              <w:rPr>
                <w:rFonts w:ascii="Times New Roman" w:hAnsi="Times New Roman" w:cs="Times New Roman"/>
                <w:noProof/>
                <w:webHidden/>
                <w:sz w:val="24"/>
                <w:szCs w:val="24"/>
              </w:rPr>
              <w:fldChar w:fldCharType="separate"/>
            </w:r>
            <w:r w:rsidR="006923F1">
              <w:rPr>
                <w:rFonts w:ascii="Times New Roman" w:hAnsi="Times New Roman" w:cs="Times New Roman"/>
                <w:noProof/>
                <w:webHidden/>
                <w:sz w:val="24"/>
                <w:szCs w:val="24"/>
              </w:rPr>
              <w:t>57</w:t>
            </w:r>
            <w:r w:rsidR="002D1670" w:rsidRPr="002D1670">
              <w:rPr>
                <w:rFonts w:ascii="Times New Roman" w:hAnsi="Times New Roman" w:cs="Times New Roman"/>
                <w:noProof/>
                <w:webHidden/>
                <w:sz w:val="24"/>
                <w:szCs w:val="24"/>
              </w:rPr>
              <w:fldChar w:fldCharType="end"/>
            </w:r>
          </w:hyperlink>
        </w:p>
        <w:p w14:paraId="032E9DB7" w14:textId="035ECA81" w:rsidR="002D1670" w:rsidRPr="002D1670" w:rsidRDefault="00A057DE">
          <w:pPr>
            <w:pStyle w:val="1d"/>
            <w:tabs>
              <w:tab w:val="right" w:leader="dot" w:pos="9345"/>
            </w:tabs>
            <w:rPr>
              <w:rFonts w:ascii="Times New Roman" w:eastAsiaTheme="minorEastAsia" w:hAnsi="Times New Roman" w:cs="Times New Roman"/>
              <w:noProof/>
              <w:sz w:val="24"/>
              <w:szCs w:val="24"/>
              <w:lang w:eastAsia="ru-RU"/>
            </w:rPr>
          </w:pPr>
          <w:hyperlink w:anchor="_Toc50453193" w:history="1">
            <w:r w:rsidR="002D1670" w:rsidRPr="002D1670">
              <w:rPr>
                <w:rStyle w:val="afff3"/>
                <w:rFonts w:ascii="Times New Roman" w:hAnsi="Times New Roman" w:cs="Times New Roman"/>
                <w:noProof/>
                <w:sz w:val="24"/>
                <w:szCs w:val="24"/>
              </w:rPr>
              <w:t>Раздел 15 «Ценовые (тарифные) последствия»</w:t>
            </w:r>
            <w:r w:rsidR="002D1670" w:rsidRPr="002D1670">
              <w:rPr>
                <w:rFonts w:ascii="Times New Roman" w:hAnsi="Times New Roman" w:cs="Times New Roman"/>
                <w:noProof/>
                <w:webHidden/>
                <w:sz w:val="24"/>
                <w:szCs w:val="24"/>
              </w:rPr>
              <w:tab/>
            </w:r>
            <w:r w:rsidR="002D1670" w:rsidRPr="002D1670">
              <w:rPr>
                <w:rFonts w:ascii="Times New Roman" w:hAnsi="Times New Roman" w:cs="Times New Roman"/>
                <w:noProof/>
                <w:webHidden/>
                <w:sz w:val="24"/>
                <w:szCs w:val="24"/>
              </w:rPr>
              <w:fldChar w:fldCharType="begin"/>
            </w:r>
            <w:r w:rsidR="002D1670" w:rsidRPr="002D1670">
              <w:rPr>
                <w:rFonts w:ascii="Times New Roman" w:hAnsi="Times New Roman" w:cs="Times New Roman"/>
                <w:noProof/>
                <w:webHidden/>
                <w:sz w:val="24"/>
                <w:szCs w:val="24"/>
              </w:rPr>
              <w:instrText xml:space="preserve"> PAGEREF _Toc50453193 \h </w:instrText>
            </w:r>
            <w:r w:rsidR="002D1670" w:rsidRPr="002D1670">
              <w:rPr>
                <w:rFonts w:ascii="Times New Roman" w:hAnsi="Times New Roman" w:cs="Times New Roman"/>
                <w:noProof/>
                <w:webHidden/>
                <w:sz w:val="24"/>
                <w:szCs w:val="24"/>
              </w:rPr>
            </w:r>
            <w:r w:rsidR="002D1670" w:rsidRPr="002D1670">
              <w:rPr>
                <w:rFonts w:ascii="Times New Roman" w:hAnsi="Times New Roman" w:cs="Times New Roman"/>
                <w:noProof/>
                <w:webHidden/>
                <w:sz w:val="24"/>
                <w:szCs w:val="24"/>
              </w:rPr>
              <w:fldChar w:fldCharType="separate"/>
            </w:r>
            <w:r w:rsidR="006923F1">
              <w:rPr>
                <w:rFonts w:ascii="Times New Roman" w:hAnsi="Times New Roman" w:cs="Times New Roman"/>
                <w:noProof/>
                <w:webHidden/>
                <w:sz w:val="24"/>
                <w:szCs w:val="24"/>
              </w:rPr>
              <w:t>58</w:t>
            </w:r>
            <w:r w:rsidR="002D1670" w:rsidRPr="002D1670">
              <w:rPr>
                <w:rFonts w:ascii="Times New Roman" w:hAnsi="Times New Roman" w:cs="Times New Roman"/>
                <w:noProof/>
                <w:webHidden/>
                <w:sz w:val="24"/>
                <w:szCs w:val="24"/>
              </w:rPr>
              <w:fldChar w:fldCharType="end"/>
            </w:r>
          </w:hyperlink>
        </w:p>
        <w:p w14:paraId="4E4FA98D" w14:textId="07CBE776" w:rsidR="006300DB" w:rsidRPr="002D1670" w:rsidRDefault="006300DB" w:rsidP="00407202">
          <w:pPr>
            <w:spacing w:line="360" w:lineRule="auto"/>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fldChar w:fldCharType="end"/>
          </w:r>
        </w:p>
      </w:sdtContent>
    </w:sdt>
    <w:p w14:paraId="61285C8A" w14:textId="77777777" w:rsidR="006300DB" w:rsidRPr="002D1670" w:rsidRDefault="006300DB" w:rsidP="006300DB">
      <w:pPr>
        <w:rPr>
          <w:rFonts w:ascii="Times New Roman" w:eastAsiaTheme="majorEastAsia" w:hAnsi="Times New Roman" w:cs="Times New Roman"/>
          <w:b/>
          <w:bCs/>
          <w:color w:val="000000" w:themeColor="text1"/>
          <w:sz w:val="26"/>
          <w:szCs w:val="26"/>
          <w:lang w:eastAsia="ru-RU"/>
        </w:rPr>
      </w:pPr>
      <w:r w:rsidRPr="002D1670">
        <w:rPr>
          <w:rFonts w:ascii="Times New Roman" w:eastAsia="Times New Roman" w:hAnsi="Times New Roman" w:cs="Times New Roman"/>
          <w:b/>
          <w:bCs/>
          <w:color w:val="000000" w:themeColor="text1"/>
          <w:sz w:val="26"/>
          <w:szCs w:val="26"/>
          <w:lang w:eastAsia="ru-RU"/>
        </w:rPr>
        <w:t xml:space="preserve"> </w:t>
      </w:r>
      <w:r w:rsidRPr="002D1670">
        <w:rPr>
          <w:rFonts w:ascii="Times New Roman" w:eastAsiaTheme="majorEastAsia" w:hAnsi="Times New Roman" w:cs="Times New Roman"/>
          <w:b/>
          <w:bCs/>
          <w:color w:val="000000" w:themeColor="text1"/>
          <w:sz w:val="26"/>
          <w:szCs w:val="26"/>
          <w:lang w:eastAsia="ru-RU"/>
        </w:rPr>
        <w:br w:type="page"/>
      </w:r>
    </w:p>
    <w:p w14:paraId="2A765894" w14:textId="68178826" w:rsidR="001A798D" w:rsidRPr="002D1670" w:rsidRDefault="001A798D" w:rsidP="001A798D">
      <w:pPr>
        <w:pStyle w:val="10"/>
        <w:spacing w:line="360" w:lineRule="auto"/>
        <w:rPr>
          <w:rFonts w:cs="Times New Roman"/>
          <w:color w:val="000000" w:themeColor="text1"/>
          <w:sz w:val="26"/>
          <w:szCs w:val="26"/>
        </w:rPr>
      </w:pPr>
      <w:bookmarkStart w:id="3" w:name="_Toc50453114"/>
      <w:r w:rsidRPr="002D1670">
        <w:rPr>
          <w:rFonts w:cs="Times New Roman"/>
          <w:color w:val="000000" w:themeColor="text1"/>
          <w:sz w:val="26"/>
          <w:szCs w:val="26"/>
        </w:rP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городского округа»</w:t>
      </w:r>
      <w:bookmarkEnd w:id="3"/>
    </w:p>
    <w:p w14:paraId="1930E263" w14:textId="7E72FAFC" w:rsidR="00D534E1" w:rsidRPr="002D1670" w:rsidRDefault="00D534E1" w:rsidP="00D534E1">
      <w:pPr>
        <w:spacing w:after="0" w:line="360" w:lineRule="auto"/>
        <w:ind w:right="46"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К перспективному спросу на тепловую мощность и тепловую энергию для целей разработки схемы теплоснабжения относятся потребности всех объектов капитального строительства, расположенных к моменту начала ее разработки и предполагаемых к строительству на территории </w:t>
      </w:r>
      <w:r w:rsidR="007F14CE" w:rsidRPr="002D1670">
        <w:rPr>
          <w:rFonts w:ascii="Times New Roman" w:hAnsi="Times New Roman" w:cs="Times New Roman"/>
          <w:color w:val="000000" w:themeColor="text1"/>
          <w:sz w:val="24"/>
          <w:szCs w:val="24"/>
        </w:rPr>
        <w:t>муниципального образования Дмитриеское сельское поселение Черниговского района Приморского края (далее – с.п. Дмитриевское)</w:t>
      </w:r>
      <w:r w:rsidRPr="002D1670">
        <w:rPr>
          <w:rFonts w:ascii="Times New Roman" w:eastAsia="Times New Roman" w:hAnsi="Times New Roman" w:cs="Times New Roman"/>
          <w:color w:val="000000" w:themeColor="text1"/>
          <w:sz w:val="24"/>
          <w:szCs w:val="24"/>
          <w:lang w:eastAsia="ru-RU"/>
        </w:rPr>
        <w:t xml:space="preserve"> в тепловой мощности и тепловой энергии, в том числе на цели отопления, вент</w:t>
      </w:r>
      <w:r w:rsidR="007527E9" w:rsidRPr="002D1670">
        <w:rPr>
          <w:rFonts w:ascii="Times New Roman" w:eastAsia="Times New Roman" w:hAnsi="Times New Roman" w:cs="Times New Roman"/>
          <w:color w:val="000000" w:themeColor="text1"/>
          <w:sz w:val="24"/>
          <w:szCs w:val="24"/>
          <w:lang w:eastAsia="ru-RU"/>
        </w:rPr>
        <w:t>иляции и горячего водоснабжения.</w:t>
      </w:r>
    </w:p>
    <w:p w14:paraId="0369A16C" w14:textId="342866B7" w:rsidR="00656723"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4" w:name="_Toc525894687"/>
      <w:bookmarkStart w:id="5" w:name="_Toc535417850"/>
      <w:bookmarkStart w:id="6" w:name="_Toc8577814"/>
      <w:bookmarkStart w:id="7" w:name="_Toc20384598"/>
      <w:bookmarkStart w:id="8" w:name="_Toc50453115"/>
      <w:bookmarkEnd w:id="0"/>
      <w:bookmarkEnd w:id="1"/>
      <w:r w:rsidRPr="002D1670">
        <w:rPr>
          <w:rFonts w:ascii="Times New Roman" w:eastAsia="Times New Roman" w:hAnsi="Times New Roman" w:cs="Times New Roman"/>
          <w:b/>
          <w:i/>
          <w:color w:val="000000" w:themeColor="text1"/>
          <w:sz w:val="24"/>
          <w:szCs w:val="24"/>
          <w:lang w:eastAsia="ru-RU"/>
        </w:rPr>
        <w:t>1.1.</w:t>
      </w:r>
      <w:r w:rsidRPr="002D1670">
        <w:rPr>
          <w:rFonts w:ascii="Times New Roman" w:eastAsia="Times New Roman" w:hAnsi="Times New Roman" w:cs="Times New Roman"/>
          <w:b/>
          <w:i/>
          <w:color w:val="000000" w:themeColor="text1"/>
          <w:sz w:val="24"/>
          <w:szCs w:val="24"/>
          <w:lang w:eastAsia="ru-RU"/>
        </w:rPr>
        <w:tab/>
      </w:r>
      <w:bookmarkEnd w:id="4"/>
      <w:bookmarkEnd w:id="5"/>
      <w:bookmarkEnd w:id="6"/>
      <w:r w:rsidR="006D6A64" w:rsidRPr="002D1670">
        <w:rPr>
          <w:rFonts w:ascii="Times New Roman" w:eastAsia="Times New Roman" w:hAnsi="Times New Roman" w:cs="Times New Roman"/>
          <w:b/>
          <w:i/>
          <w:color w:val="000000" w:themeColor="text1"/>
          <w:sz w:val="24"/>
          <w:szCs w:val="24"/>
          <w:lang w:eastAsia="ru-RU"/>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7"/>
      <w:bookmarkEnd w:id="8"/>
    </w:p>
    <w:p w14:paraId="674225CD" w14:textId="21F6EE8C" w:rsidR="00757833" w:rsidRPr="002D1670" w:rsidRDefault="00757833" w:rsidP="00757833">
      <w:pPr>
        <w:spacing w:after="0" w:line="360" w:lineRule="auto"/>
        <w:ind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Централизованное теплоснабжение в </w:t>
      </w:r>
      <w:r w:rsidR="007F14CE" w:rsidRPr="002D1670">
        <w:rPr>
          <w:rFonts w:ascii="Times New Roman" w:hAnsi="Times New Roman" w:cs="Times New Roman"/>
          <w:color w:val="000000" w:themeColor="text1"/>
          <w:sz w:val="24"/>
          <w:szCs w:val="24"/>
        </w:rPr>
        <w:t>с.п. Дмитриевское</w:t>
      </w:r>
      <w:r w:rsidRPr="002D1670">
        <w:rPr>
          <w:rFonts w:ascii="Times New Roman" w:hAnsi="Times New Roman" w:cs="Times New Roman"/>
          <w:color w:val="000000" w:themeColor="text1"/>
          <w:sz w:val="24"/>
          <w:szCs w:val="24"/>
        </w:rPr>
        <w:t xml:space="preserve"> организовано от </w:t>
      </w:r>
      <w:r w:rsidR="007F14CE" w:rsidRPr="002D1670">
        <w:rPr>
          <w:rFonts w:ascii="Times New Roman" w:hAnsi="Times New Roman" w:cs="Times New Roman"/>
          <w:color w:val="000000" w:themeColor="text1"/>
          <w:sz w:val="24"/>
          <w:szCs w:val="24"/>
        </w:rPr>
        <w:t>пяти</w:t>
      </w:r>
      <w:r w:rsidRPr="002D1670">
        <w:rPr>
          <w:rFonts w:ascii="Times New Roman" w:hAnsi="Times New Roman" w:cs="Times New Roman"/>
          <w:color w:val="000000" w:themeColor="text1"/>
          <w:sz w:val="24"/>
          <w:szCs w:val="24"/>
        </w:rPr>
        <w:t xml:space="preserve"> источников теплоснабжения:</w:t>
      </w:r>
    </w:p>
    <w:p w14:paraId="155E0322" w14:textId="2E93D032" w:rsidR="007F14CE" w:rsidRPr="002D1670" w:rsidRDefault="007F14CE" w:rsidP="007F14CE">
      <w:pPr>
        <w:pStyle w:val="a8"/>
        <w:numPr>
          <w:ilvl w:val="0"/>
          <w:numId w:val="12"/>
        </w:numPr>
        <w:spacing w:after="0" w:line="360" w:lineRule="auto"/>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Котельная №15 - с. Дмитриевка ул. Мира, 7а</w:t>
      </w:r>
    </w:p>
    <w:p w14:paraId="52AADCFB" w14:textId="22170405" w:rsidR="007F14CE" w:rsidRPr="002D1670" w:rsidRDefault="007F14CE" w:rsidP="007F14CE">
      <w:pPr>
        <w:pStyle w:val="a8"/>
        <w:numPr>
          <w:ilvl w:val="0"/>
          <w:numId w:val="12"/>
        </w:numPr>
        <w:spacing w:after="0" w:line="360" w:lineRule="auto"/>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Котельная №16 - с. Дмитриевка ул. Советская, 25а</w:t>
      </w:r>
    </w:p>
    <w:p w14:paraId="7FEC7AC5" w14:textId="3EA146AE" w:rsidR="007F14CE" w:rsidRPr="002D1670" w:rsidRDefault="007F14CE" w:rsidP="007F14CE">
      <w:pPr>
        <w:pStyle w:val="a8"/>
        <w:numPr>
          <w:ilvl w:val="0"/>
          <w:numId w:val="12"/>
        </w:numPr>
        <w:spacing w:after="0" w:line="360" w:lineRule="auto"/>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Котельная с. Синий Гай - с. Синий Гай ул. Советская, 7а</w:t>
      </w:r>
    </w:p>
    <w:p w14:paraId="2E2EE5DB" w14:textId="3CD1ED7E" w:rsidR="007F14CE" w:rsidRPr="002D1670" w:rsidRDefault="007F14CE" w:rsidP="007F14CE">
      <w:pPr>
        <w:pStyle w:val="a8"/>
        <w:numPr>
          <w:ilvl w:val="0"/>
          <w:numId w:val="12"/>
        </w:numPr>
        <w:spacing w:after="0" w:line="360" w:lineRule="auto"/>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Котельная с. Меркушевка - с. Меркушевка ул. Ленинская, 42</w:t>
      </w:r>
    </w:p>
    <w:p w14:paraId="192A3D97" w14:textId="2BEB6572" w:rsidR="007F14CE" w:rsidRPr="002D1670" w:rsidRDefault="007F14CE" w:rsidP="007F14CE">
      <w:pPr>
        <w:pStyle w:val="a8"/>
        <w:numPr>
          <w:ilvl w:val="0"/>
          <w:numId w:val="12"/>
        </w:numPr>
        <w:spacing w:after="0" w:line="360" w:lineRule="auto"/>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Котельная с. Майское - с. Майское ул. 60 лет Октября, 9</w:t>
      </w:r>
    </w:p>
    <w:p w14:paraId="6139D3F6" w14:textId="4B26B8F7" w:rsidR="00B158CA" w:rsidRPr="002D1670" w:rsidRDefault="00B158CA" w:rsidP="00B158CA">
      <w:pPr>
        <w:spacing w:after="0" w:line="360" w:lineRule="auto"/>
        <w:ind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Все котельные действуют на территории </w:t>
      </w:r>
      <w:r w:rsidR="007F14CE" w:rsidRPr="002D1670">
        <w:rPr>
          <w:rFonts w:ascii="Times New Roman" w:hAnsi="Times New Roman" w:cs="Times New Roman"/>
          <w:color w:val="000000" w:themeColor="text1"/>
          <w:sz w:val="24"/>
          <w:szCs w:val="24"/>
        </w:rPr>
        <w:t>с.п. Дмитриевское</w:t>
      </w:r>
      <w:r w:rsidRPr="002D1670">
        <w:rPr>
          <w:rFonts w:ascii="Times New Roman" w:hAnsi="Times New Roman" w:cs="Times New Roman"/>
          <w:color w:val="000000" w:themeColor="text1"/>
          <w:sz w:val="24"/>
          <w:szCs w:val="24"/>
        </w:rPr>
        <w:t>.</w:t>
      </w:r>
    </w:p>
    <w:p w14:paraId="3F7AF765" w14:textId="77DC89BA" w:rsidR="001A6060" w:rsidRPr="002D1670" w:rsidRDefault="001A6060" w:rsidP="001A6060">
      <w:pPr>
        <w:spacing w:after="0" w:line="360" w:lineRule="auto"/>
        <w:ind w:right="159"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Данные базового уровня потребления тепла на цели теплоснабжения представлены в таблице 1.</w:t>
      </w:r>
    </w:p>
    <w:p w14:paraId="0D2F3B6A" w14:textId="6E10FFEF" w:rsidR="007F14CE" w:rsidRPr="002D1670" w:rsidRDefault="007F14CE" w:rsidP="007F14CE">
      <w:pPr>
        <w:spacing w:after="200" w:line="240" w:lineRule="auto"/>
        <w:rPr>
          <w:rFonts w:ascii="Times New Roman" w:hAnsi="Times New Roman" w:cs="Times New Roman"/>
          <w:i/>
          <w:iCs/>
          <w:color w:val="000000" w:themeColor="text1"/>
          <w:sz w:val="24"/>
          <w:szCs w:val="18"/>
        </w:rPr>
      </w:pPr>
      <w:bookmarkStart w:id="9" w:name="_Toc488826849"/>
      <w:r w:rsidRPr="002D1670">
        <w:rPr>
          <w:rFonts w:ascii="Times New Roman" w:hAnsi="Times New Roman" w:cs="Times New Roman"/>
          <w:b/>
          <w:iCs/>
          <w:color w:val="000000" w:themeColor="text1"/>
          <w:sz w:val="24"/>
          <w:szCs w:val="24"/>
        </w:rPr>
        <w:t xml:space="preserve">Таблица </w:t>
      </w:r>
      <w:r w:rsidRPr="002D1670">
        <w:rPr>
          <w:rFonts w:ascii="Times New Roman" w:hAnsi="Times New Roman" w:cs="Times New Roman"/>
          <w:i/>
          <w:iCs/>
          <w:color w:val="000000" w:themeColor="text1"/>
          <w:sz w:val="24"/>
          <w:szCs w:val="24"/>
        </w:rPr>
        <w:fldChar w:fldCharType="begin"/>
      </w:r>
      <w:r w:rsidRPr="002D1670">
        <w:rPr>
          <w:rFonts w:ascii="Times New Roman" w:hAnsi="Times New Roman" w:cs="Times New Roman"/>
          <w:b/>
          <w:iCs/>
          <w:color w:val="000000" w:themeColor="text1"/>
          <w:sz w:val="24"/>
          <w:szCs w:val="24"/>
        </w:rPr>
        <w:instrText xml:space="preserve"> SEQ Таблица \* ARABIC </w:instrText>
      </w:r>
      <w:r w:rsidRPr="002D1670">
        <w:rPr>
          <w:rFonts w:ascii="Times New Roman" w:hAnsi="Times New Roman" w:cs="Times New Roman"/>
          <w:i/>
          <w:iCs/>
          <w:color w:val="000000" w:themeColor="text1"/>
          <w:sz w:val="24"/>
          <w:szCs w:val="24"/>
        </w:rPr>
        <w:fldChar w:fldCharType="separate"/>
      </w:r>
      <w:r w:rsidRPr="002D1670">
        <w:rPr>
          <w:rFonts w:ascii="Times New Roman" w:hAnsi="Times New Roman" w:cs="Times New Roman"/>
          <w:b/>
          <w:iCs/>
          <w:noProof/>
          <w:color w:val="000000" w:themeColor="text1"/>
          <w:sz w:val="24"/>
          <w:szCs w:val="24"/>
        </w:rPr>
        <w:t>1</w:t>
      </w:r>
      <w:r w:rsidRPr="002D1670">
        <w:rPr>
          <w:rFonts w:ascii="Times New Roman" w:hAnsi="Times New Roman" w:cs="Times New Roman"/>
          <w:i/>
          <w:iCs/>
          <w:color w:val="000000" w:themeColor="text1"/>
          <w:sz w:val="24"/>
          <w:szCs w:val="24"/>
        </w:rPr>
        <w:fldChar w:fldCharType="end"/>
      </w:r>
      <w:r w:rsidRPr="002D1670">
        <w:rPr>
          <w:rFonts w:ascii="Times New Roman" w:hAnsi="Times New Roman" w:cs="Times New Roman"/>
          <w:b/>
          <w:iCs/>
          <w:color w:val="000000" w:themeColor="text1"/>
          <w:sz w:val="24"/>
          <w:szCs w:val="24"/>
        </w:rPr>
        <w:t xml:space="preserve"> – Данные базового уровня потребления тепла на цели теплоснабжения</w:t>
      </w:r>
      <w:bookmarkEnd w:id="9"/>
    </w:p>
    <w:tbl>
      <w:tblPr>
        <w:tblW w:w="0" w:type="auto"/>
        <w:tblLook w:val="04A0" w:firstRow="1" w:lastRow="0" w:firstColumn="1" w:lastColumn="0" w:noHBand="0" w:noVBand="1"/>
      </w:tblPr>
      <w:tblGrid>
        <w:gridCol w:w="607"/>
        <w:gridCol w:w="1902"/>
        <w:gridCol w:w="2974"/>
        <w:gridCol w:w="3640"/>
        <w:gridCol w:w="222"/>
      </w:tblGrid>
      <w:tr w:rsidR="007F14CE" w:rsidRPr="002D1670" w14:paraId="35746A52" w14:textId="77777777" w:rsidTr="003405F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0718FD"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5686B0"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Источнк тепловой энергии</w:t>
            </w:r>
          </w:p>
        </w:tc>
        <w:tc>
          <w:tcPr>
            <w:tcW w:w="0" w:type="auto"/>
            <w:tcBorders>
              <w:top w:val="single" w:sz="4" w:space="0" w:color="auto"/>
              <w:left w:val="nil"/>
              <w:bottom w:val="single" w:sz="4" w:space="0" w:color="auto"/>
              <w:right w:val="single" w:sz="4" w:space="0" w:color="auto"/>
            </w:tcBorders>
            <w:shd w:val="clear" w:color="auto" w:fill="auto"/>
            <w:vAlign w:val="center"/>
          </w:tcPr>
          <w:p w14:paraId="5979F38A"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Присоединенная нагрузка потребителей, Гкал/ч</w:t>
            </w:r>
          </w:p>
        </w:tc>
        <w:tc>
          <w:tcPr>
            <w:tcW w:w="0" w:type="auto"/>
            <w:tcBorders>
              <w:top w:val="single" w:sz="4" w:space="0" w:color="auto"/>
              <w:left w:val="nil"/>
              <w:bottom w:val="single" w:sz="4" w:space="0" w:color="auto"/>
              <w:right w:val="nil"/>
            </w:tcBorders>
            <w:vAlign w:val="center"/>
          </w:tcPr>
          <w:p w14:paraId="3680DAA9"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Потребление тепловой энергии за год (Полезный отпуск), Гкал/год</w:t>
            </w:r>
          </w:p>
        </w:tc>
        <w:tc>
          <w:tcPr>
            <w:tcW w:w="0" w:type="auto"/>
            <w:tcBorders>
              <w:top w:val="single" w:sz="4" w:space="0" w:color="auto"/>
              <w:left w:val="nil"/>
              <w:bottom w:val="single" w:sz="4" w:space="0" w:color="auto"/>
              <w:right w:val="single" w:sz="4" w:space="0" w:color="auto"/>
            </w:tcBorders>
            <w:shd w:val="clear" w:color="auto" w:fill="auto"/>
            <w:vAlign w:val="center"/>
          </w:tcPr>
          <w:p w14:paraId="085163F5"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p>
        </w:tc>
      </w:tr>
      <w:tr w:rsidR="007F14CE" w:rsidRPr="002D1670" w14:paraId="57DEEF5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FAE18"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3066B48C"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№15 </w:t>
            </w:r>
          </w:p>
        </w:tc>
        <w:tc>
          <w:tcPr>
            <w:tcW w:w="0" w:type="auto"/>
            <w:tcBorders>
              <w:top w:val="nil"/>
              <w:left w:val="nil"/>
              <w:bottom w:val="single" w:sz="4" w:space="0" w:color="auto"/>
              <w:right w:val="single" w:sz="4" w:space="0" w:color="auto"/>
            </w:tcBorders>
            <w:shd w:val="clear" w:color="auto" w:fill="auto"/>
            <w:vAlign w:val="center"/>
          </w:tcPr>
          <w:p w14:paraId="6F2932ED"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0,5181</w:t>
            </w:r>
          </w:p>
        </w:tc>
        <w:tc>
          <w:tcPr>
            <w:tcW w:w="0" w:type="auto"/>
            <w:tcBorders>
              <w:top w:val="nil"/>
              <w:left w:val="nil"/>
              <w:bottom w:val="single" w:sz="4" w:space="0" w:color="auto"/>
              <w:right w:val="nil"/>
            </w:tcBorders>
            <w:vAlign w:val="center"/>
          </w:tcPr>
          <w:p w14:paraId="1A93A6A9" w14:textId="77777777" w:rsidR="007F14CE" w:rsidRPr="002D1670" w:rsidRDefault="007F14CE" w:rsidP="007F14CE">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446,04</w:t>
            </w:r>
          </w:p>
        </w:tc>
        <w:tc>
          <w:tcPr>
            <w:tcW w:w="0" w:type="auto"/>
            <w:tcBorders>
              <w:top w:val="nil"/>
              <w:left w:val="nil"/>
              <w:bottom w:val="single" w:sz="4" w:space="0" w:color="auto"/>
              <w:right w:val="single" w:sz="4" w:space="0" w:color="auto"/>
            </w:tcBorders>
            <w:shd w:val="clear" w:color="auto" w:fill="auto"/>
            <w:vAlign w:val="center"/>
          </w:tcPr>
          <w:p w14:paraId="2D6D5EEA"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p>
        </w:tc>
      </w:tr>
      <w:tr w:rsidR="007F14CE" w:rsidRPr="002D1670" w14:paraId="41CD7865"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914051"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455D1720"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Котельная №16</w:t>
            </w:r>
          </w:p>
        </w:tc>
        <w:tc>
          <w:tcPr>
            <w:tcW w:w="0" w:type="auto"/>
            <w:tcBorders>
              <w:top w:val="nil"/>
              <w:left w:val="nil"/>
              <w:bottom w:val="single" w:sz="4" w:space="0" w:color="auto"/>
              <w:right w:val="single" w:sz="4" w:space="0" w:color="auto"/>
            </w:tcBorders>
            <w:shd w:val="clear" w:color="auto" w:fill="auto"/>
            <w:vAlign w:val="center"/>
          </w:tcPr>
          <w:p w14:paraId="1F4D0D34"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0,8007</w:t>
            </w:r>
          </w:p>
        </w:tc>
        <w:tc>
          <w:tcPr>
            <w:tcW w:w="0" w:type="auto"/>
            <w:tcBorders>
              <w:top w:val="nil"/>
              <w:left w:val="nil"/>
              <w:bottom w:val="single" w:sz="4" w:space="0" w:color="auto"/>
              <w:right w:val="nil"/>
            </w:tcBorders>
            <w:vAlign w:val="center"/>
          </w:tcPr>
          <w:p w14:paraId="6A0050EA" w14:textId="77777777" w:rsidR="007F14CE" w:rsidRPr="002D1670" w:rsidRDefault="007F14CE" w:rsidP="007F14CE">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911,09</w:t>
            </w:r>
          </w:p>
        </w:tc>
        <w:tc>
          <w:tcPr>
            <w:tcW w:w="0" w:type="auto"/>
            <w:tcBorders>
              <w:top w:val="nil"/>
              <w:left w:val="nil"/>
              <w:bottom w:val="single" w:sz="4" w:space="0" w:color="auto"/>
              <w:right w:val="single" w:sz="4" w:space="0" w:color="auto"/>
            </w:tcBorders>
            <w:shd w:val="clear" w:color="auto" w:fill="auto"/>
            <w:vAlign w:val="center"/>
          </w:tcPr>
          <w:p w14:paraId="292D16B9"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p>
        </w:tc>
      </w:tr>
      <w:tr w:rsidR="007F14CE" w:rsidRPr="002D1670" w14:paraId="1AC1FC0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909595"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7FC73544"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Синий Гай </w:t>
            </w:r>
          </w:p>
        </w:tc>
        <w:tc>
          <w:tcPr>
            <w:tcW w:w="0" w:type="auto"/>
            <w:tcBorders>
              <w:top w:val="nil"/>
              <w:left w:val="nil"/>
              <w:bottom w:val="single" w:sz="4" w:space="0" w:color="auto"/>
              <w:right w:val="single" w:sz="4" w:space="0" w:color="auto"/>
            </w:tcBorders>
            <w:shd w:val="clear" w:color="auto" w:fill="auto"/>
            <w:vAlign w:val="center"/>
          </w:tcPr>
          <w:p w14:paraId="18535E21"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0,3094</w:t>
            </w:r>
          </w:p>
        </w:tc>
        <w:tc>
          <w:tcPr>
            <w:tcW w:w="0" w:type="auto"/>
            <w:tcBorders>
              <w:top w:val="nil"/>
              <w:left w:val="nil"/>
              <w:bottom w:val="single" w:sz="4" w:space="0" w:color="auto"/>
              <w:right w:val="nil"/>
            </w:tcBorders>
            <w:vAlign w:val="center"/>
          </w:tcPr>
          <w:p w14:paraId="514EDC19" w14:textId="77777777" w:rsidR="007F14CE" w:rsidRPr="002D1670" w:rsidRDefault="007F14CE" w:rsidP="007F14CE">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276,28</w:t>
            </w:r>
          </w:p>
        </w:tc>
        <w:tc>
          <w:tcPr>
            <w:tcW w:w="0" w:type="auto"/>
            <w:tcBorders>
              <w:top w:val="nil"/>
              <w:left w:val="nil"/>
              <w:bottom w:val="single" w:sz="4" w:space="0" w:color="auto"/>
              <w:right w:val="single" w:sz="4" w:space="0" w:color="auto"/>
            </w:tcBorders>
            <w:shd w:val="clear" w:color="auto" w:fill="auto"/>
            <w:vAlign w:val="center"/>
          </w:tcPr>
          <w:p w14:paraId="595E8931"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p>
        </w:tc>
      </w:tr>
      <w:tr w:rsidR="007F14CE" w:rsidRPr="002D1670" w14:paraId="5233696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EEB9F1"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47600FC4"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Меркушевка </w:t>
            </w:r>
          </w:p>
        </w:tc>
        <w:tc>
          <w:tcPr>
            <w:tcW w:w="0" w:type="auto"/>
            <w:tcBorders>
              <w:top w:val="nil"/>
              <w:left w:val="nil"/>
              <w:bottom w:val="single" w:sz="4" w:space="0" w:color="auto"/>
              <w:right w:val="single" w:sz="4" w:space="0" w:color="auto"/>
            </w:tcBorders>
            <w:shd w:val="clear" w:color="auto" w:fill="auto"/>
            <w:vAlign w:val="center"/>
          </w:tcPr>
          <w:p w14:paraId="4B49BB67"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0,2861</w:t>
            </w:r>
          </w:p>
        </w:tc>
        <w:tc>
          <w:tcPr>
            <w:tcW w:w="0" w:type="auto"/>
            <w:tcBorders>
              <w:top w:val="nil"/>
              <w:left w:val="nil"/>
              <w:bottom w:val="single" w:sz="4" w:space="0" w:color="auto"/>
              <w:right w:val="nil"/>
            </w:tcBorders>
            <w:vAlign w:val="center"/>
          </w:tcPr>
          <w:p w14:paraId="66A73927" w14:textId="77777777" w:rsidR="007F14CE" w:rsidRPr="002D1670" w:rsidRDefault="007F14CE" w:rsidP="007F14CE">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328,31</w:t>
            </w:r>
          </w:p>
        </w:tc>
        <w:tc>
          <w:tcPr>
            <w:tcW w:w="0" w:type="auto"/>
            <w:tcBorders>
              <w:top w:val="nil"/>
              <w:left w:val="nil"/>
              <w:bottom w:val="single" w:sz="4" w:space="0" w:color="auto"/>
              <w:right w:val="single" w:sz="4" w:space="0" w:color="auto"/>
            </w:tcBorders>
            <w:shd w:val="clear" w:color="auto" w:fill="auto"/>
            <w:vAlign w:val="center"/>
          </w:tcPr>
          <w:p w14:paraId="38488C19"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p>
        </w:tc>
      </w:tr>
      <w:tr w:rsidR="007F14CE" w:rsidRPr="002D1670" w14:paraId="45F99B8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5EA753"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5F45E302"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Майское </w:t>
            </w:r>
          </w:p>
        </w:tc>
        <w:tc>
          <w:tcPr>
            <w:tcW w:w="0" w:type="auto"/>
            <w:tcBorders>
              <w:top w:val="nil"/>
              <w:left w:val="nil"/>
              <w:bottom w:val="single" w:sz="4" w:space="0" w:color="auto"/>
              <w:right w:val="single" w:sz="4" w:space="0" w:color="auto"/>
            </w:tcBorders>
            <w:shd w:val="clear" w:color="auto" w:fill="auto"/>
            <w:vAlign w:val="center"/>
          </w:tcPr>
          <w:p w14:paraId="1722A4FC"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1,103</w:t>
            </w:r>
          </w:p>
        </w:tc>
        <w:tc>
          <w:tcPr>
            <w:tcW w:w="0" w:type="auto"/>
            <w:tcBorders>
              <w:top w:val="nil"/>
              <w:left w:val="nil"/>
              <w:bottom w:val="single" w:sz="4" w:space="0" w:color="auto"/>
              <w:right w:val="nil"/>
            </w:tcBorders>
            <w:vAlign w:val="center"/>
          </w:tcPr>
          <w:p w14:paraId="2720288C" w14:textId="77777777" w:rsidR="007F14CE" w:rsidRPr="002D1670" w:rsidRDefault="007F14CE" w:rsidP="007F14CE">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1225,48</w:t>
            </w:r>
          </w:p>
        </w:tc>
        <w:tc>
          <w:tcPr>
            <w:tcW w:w="0" w:type="auto"/>
            <w:tcBorders>
              <w:top w:val="nil"/>
              <w:left w:val="nil"/>
              <w:bottom w:val="single" w:sz="4" w:space="0" w:color="auto"/>
              <w:right w:val="single" w:sz="4" w:space="0" w:color="auto"/>
            </w:tcBorders>
            <w:shd w:val="clear" w:color="auto" w:fill="auto"/>
            <w:vAlign w:val="center"/>
          </w:tcPr>
          <w:p w14:paraId="17C043E6"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p>
        </w:tc>
      </w:tr>
    </w:tbl>
    <w:p w14:paraId="5ABBBC13" w14:textId="179618EA" w:rsidR="007F14CE" w:rsidRPr="002D1670" w:rsidRDefault="007F14CE" w:rsidP="007F14CE">
      <w:pPr>
        <w:spacing w:after="0" w:line="360" w:lineRule="auto"/>
        <w:ind w:right="45"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lastRenderedPageBreak/>
        <w:t xml:space="preserve">По данным, предоставленными </w:t>
      </w:r>
      <w:r w:rsidR="00832E5D" w:rsidRPr="007F187E">
        <w:rPr>
          <w:rFonts w:ascii="Times New Roman" w:hAnsi="Times New Roman" w:cs="Times New Roman"/>
          <w:color w:val="000000" w:themeColor="text1"/>
          <w:sz w:val="24"/>
          <w:szCs w:val="24"/>
        </w:rPr>
        <w:t>ресурсоснабжающ</w:t>
      </w:r>
      <w:r w:rsidR="00832E5D">
        <w:rPr>
          <w:rFonts w:ascii="Times New Roman" w:hAnsi="Times New Roman" w:cs="Times New Roman"/>
          <w:color w:val="000000" w:themeColor="text1"/>
          <w:sz w:val="24"/>
          <w:szCs w:val="24"/>
        </w:rPr>
        <w:t>ей</w:t>
      </w:r>
      <w:r w:rsidR="00832E5D" w:rsidRPr="007F187E">
        <w:rPr>
          <w:rFonts w:ascii="Times New Roman" w:hAnsi="Times New Roman" w:cs="Times New Roman"/>
          <w:color w:val="000000" w:themeColor="text1"/>
          <w:sz w:val="24"/>
          <w:szCs w:val="24"/>
        </w:rPr>
        <w:t xml:space="preserve"> организаци</w:t>
      </w:r>
      <w:r w:rsidR="00832E5D">
        <w:rPr>
          <w:rFonts w:ascii="Times New Roman" w:hAnsi="Times New Roman" w:cs="Times New Roman"/>
          <w:color w:val="000000" w:themeColor="text1"/>
          <w:sz w:val="24"/>
          <w:szCs w:val="24"/>
        </w:rPr>
        <w:t>ей</w:t>
      </w:r>
      <w:r w:rsidR="00832E5D" w:rsidRPr="007F187E">
        <w:rPr>
          <w:rFonts w:ascii="Times New Roman" w:hAnsi="Times New Roman" w:cs="Times New Roman"/>
          <w:color w:val="000000" w:themeColor="text1"/>
          <w:sz w:val="24"/>
          <w:szCs w:val="24"/>
        </w:rPr>
        <w:t xml:space="preserve"> и Администраци</w:t>
      </w:r>
      <w:r w:rsidR="00832E5D">
        <w:rPr>
          <w:rFonts w:ascii="Times New Roman" w:hAnsi="Times New Roman" w:cs="Times New Roman"/>
          <w:color w:val="000000" w:themeColor="text1"/>
          <w:sz w:val="24"/>
          <w:szCs w:val="24"/>
        </w:rPr>
        <w:t>ей</w:t>
      </w:r>
      <w:r w:rsidR="00832E5D" w:rsidRPr="007F187E">
        <w:rPr>
          <w:rFonts w:ascii="Times New Roman" w:hAnsi="Times New Roman" w:cs="Times New Roman"/>
          <w:color w:val="000000" w:themeColor="text1"/>
          <w:sz w:val="24"/>
          <w:szCs w:val="24"/>
        </w:rPr>
        <w:t xml:space="preserve"> </w:t>
      </w:r>
      <w:r w:rsidR="00832E5D">
        <w:rPr>
          <w:rFonts w:ascii="Times New Roman" w:hAnsi="Times New Roman" w:cs="Times New Roman"/>
          <w:color w:val="000000" w:themeColor="text1"/>
          <w:sz w:val="24"/>
          <w:szCs w:val="24"/>
        </w:rPr>
        <w:t>Черниговского района</w:t>
      </w:r>
      <w:r w:rsidRPr="002D1670">
        <w:rPr>
          <w:rFonts w:ascii="Times New Roman" w:hAnsi="Times New Roman" w:cs="Times New Roman"/>
          <w:color w:val="000000" w:themeColor="text1"/>
          <w:sz w:val="24"/>
          <w:szCs w:val="24"/>
        </w:rPr>
        <w:t xml:space="preserve"> на расчетный срок приростов строительных фондов не предусматривается.</w:t>
      </w:r>
    </w:p>
    <w:p w14:paraId="76D57864" w14:textId="3D345CF7" w:rsidR="00DD7653" w:rsidRPr="002D1670" w:rsidRDefault="001A798D" w:rsidP="00DD7653">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0" w:name="_Toc525894688"/>
      <w:bookmarkStart w:id="11" w:name="_Toc535417851"/>
      <w:bookmarkStart w:id="12" w:name="_Toc8577815"/>
      <w:bookmarkStart w:id="13" w:name="_Toc20384599"/>
      <w:bookmarkStart w:id="14" w:name="_Toc50453116"/>
      <w:r w:rsidRPr="002D1670">
        <w:rPr>
          <w:rFonts w:ascii="Times New Roman" w:eastAsia="Times New Roman" w:hAnsi="Times New Roman" w:cs="Times New Roman"/>
          <w:b/>
          <w:i/>
          <w:color w:val="000000" w:themeColor="text1"/>
          <w:sz w:val="24"/>
          <w:szCs w:val="24"/>
          <w:lang w:eastAsia="ru-RU"/>
        </w:rPr>
        <w:t>1.2.</w:t>
      </w:r>
      <w:r w:rsidRPr="002D1670">
        <w:rPr>
          <w:rFonts w:ascii="Times New Roman" w:eastAsia="Times New Roman" w:hAnsi="Times New Roman" w:cs="Times New Roman"/>
          <w:b/>
          <w:i/>
          <w:color w:val="000000" w:themeColor="text1"/>
          <w:sz w:val="24"/>
          <w:szCs w:val="24"/>
          <w:lang w:eastAsia="ru-RU"/>
        </w:rPr>
        <w:tab/>
      </w:r>
      <w:bookmarkEnd w:id="10"/>
      <w:bookmarkEnd w:id="11"/>
      <w:bookmarkEnd w:id="12"/>
      <w:r w:rsidR="006D6A64" w:rsidRPr="002D1670">
        <w:rPr>
          <w:rFonts w:ascii="Times New Roman" w:eastAsia="Times New Roman" w:hAnsi="Times New Roman" w:cs="Times New Roman"/>
          <w:b/>
          <w:i/>
          <w:color w:val="000000" w:themeColor="text1"/>
          <w:sz w:val="24"/>
          <w:szCs w:val="24"/>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3"/>
      <w:bookmarkEnd w:id="14"/>
    </w:p>
    <w:p w14:paraId="55D27674" w14:textId="5A0057D4" w:rsidR="00C207DB" w:rsidRPr="002D1670" w:rsidRDefault="007F14CE" w:rsidP="007F14CE">
      <w:pPr>
        <w:spacing w:after="0" w:line="360" w:lineRule="auto"/>
        <w:ind w:right="45"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По данным, предоставленными </w:t>
      </w:r>
      <w:r w:rsidR="00832E5D" w:rsidRPr="007F187E">
        <w:rPr>
          <w:rFonts w:ascii="Times New Roman" w:hAnsi="Times New Roman" w:cs="Times New Roman"/>
          <w:color w:val="000000" w:themeColor="text1"/>
          <w:sz w:val="24"/>
          <w:szCs w:val="24"/>
        </w:rPr>
        <w:t>ресурсоснабжающ</w:t>
      </w:r>
      <w:r w:rsidR="00832E5D">
        <w:rPr>
          <w:rFonts w:ascii="Times New Roman" w:hAnsi="Times New Roman" w:cs="Times New Roman"/>
          <w:color w:val="000000" w:themeColor="text1"/>
          <w:sz w:val="24"/>
          <w:szCs w:val="24"/>
        </w:rPr>
        <w:t>ей</w:t>
      </w:r>
      <w:r w:rsidR="00832E5D" w:rsidRPr="007F187E">
        <w:rPr>
          <w:rFonts w:ascii="Times New Roman" w:hAnsi="Times New Roman" w:cs="Times New Roman"/>
          <w:color w:val="000000" w:themeColor="text1"/>
          <w:sz w:val="24"/>
          <w:szCs w:val="24"/>
        </w:rPr>
        <w:t xml:space="preserve"> организаци</w:t>
      </w:r>
      <w:r w:rsidR="00832E5D">
        <w:rPr>
          <w:rFonts w:ascii="Times New Roman" w:hAnsi="Times New Roman" w:cs="Times New Roman"/>
          <w:color w:val="000000" w:themeColor="text1"/>
          <w:sz w:val="24"/>
          <w:szCs w:val="24"/>
        </w:rPr>
        <w:t>ей</w:t>
      </w:r>
      <w:r w:rsidR="00832E5D" w:rsidRPr="007F187E">
        <w:rPr>
          <w:rFonts w:ascii="Times New Roman" w:hAnsi="Times New Roman" w:cs="Times New Roman"/>
          <w:color w:val="000000" w:themeColor="text1"/>
          <w:sz w:val="24"/>
          <w:szCs w:val="24"/>
        </w:rPr>
        <w:t xml:space="preserve"> и Администраци</w:t>
      </w:r>
      <w:r w:rsidR="00832E5D">
        <w:rPr>
          <w:rFonts w:ascii="Times New Roman" w:hAnsi="Times New Roman" w:cs="Times New Roman"/>
          <w:color w:val="000000" w:themeColor="text1"/>
          <w:sz w:val="24"/>
          <w:szCs w:val="24"/>
        </w:rPr>
        <w:t>ей</w:t>
      </w:r>
      <w:r w:rsidR="00832E5D" w:rsidRPr="007F187E">
        <w:rPr>
          <w:rFonts w:ascii="Times New Roman" w:hAnsi="Times New Roman" w:cs="Times New Roman"/>
          <w:color w:val="000000" w:themeColor="text1"/>
          <w:sz w:val="24"/>
          <w:szCs w:val="24"/>
        </w:rPr>
        <w:t xml:space="preserve"> </w:t>
      </w:r>
      <w:r w:rsidR="00832E5D">
        <w:rPr>
          <w:rFonts w:ascii="Times New Roman" w:hAnsi="Times New Roman" w:cs="Times New Roman"/>
          <w:color w:val="000000" w:themeColor="text1"/>
          <w:sz w:val="24"/>
          <w:szCs w:val="24"/>
        </w:rPr>
        <w:t>Черниговского района</w:t>
      </w:r>
      <w:r w:rsidRPr="002D1670">
        <w:rPr>
          <w:rFonts w:ascii="Times New Roman" w:hAnsi="Times New Roman" w:cs="Times New Roman"/>
          <w:color w:val="000000" w:themeColor="text1"/>
          <w:sz w:val="24"/>
          <w:szCs w:val="24"/>
        </w:rPr>
        <w:t xml:space="preserve"> на расчетный срок приростов строительных фондов не предусматривается.</w:t>
      </w:r>
    </w:p>
    <w:p w14:paraId="4335F1B6" w14:textId="58F6D831" w:rsidR="001A798D" w:rsidRPr="002D1670" w:rsidRDefault="001A798D" w:rsidP="00665880">
      <w:pPr>
        <w:pStyle w:val="2"/>
        <w:spacing w:before="0" w:line="360" w:lineRule="auto"/>
        <w:jc w:val="both"/>
        <w:rPr>
          <w:rFonts w:ascii="Times New Roman" w:eastAsia="Times New Roman" w:hAnsi="Times New Roman" w:cs="Times New Roman"/>
          <w:b/>
          <w:i/>
          <w:color w:val="000000" w:themeColor="text1"/>
          <w:sz w:val="24"/>
          <w:szCs w:val="24"/>
          <w:lang w:eastAsia="ru-RU"/>
        </w:rPr>
      </w:pPr>
      <w:bookmarkStart w:id="15" w:name="_Toc525894689"/>
      <w:bookmarkStart w:id="16" w:name="_Toc535417852"/>
      <w:bookmarkStart w:id="17" w:name="_Toc8577816"/>
      <w:bookmarkStart w:id="18" w:name="_Toc20384600"/>
      <w:bookmarkStart w:id="19" w:name="_Toc50453117"/>
      <w:r w:rsidRPr="002D1670">
        <w:rPr>
          <w:rFonts w:ascii="Times New Roman" w:eastAsia="Times New Roman" w:hAnsi="Times New Roman" w:cs="Times New Roman"/>
          <w:b/>
          <w:i/>
          <w:color w:val="000000" w:themeColor="text1"/>
          <w:sz w:val="24"/>
          <w:szCs w:val="24"/>
          <w:lang w:eastAsia="ru-RU"/>
        </w:rPr>
        <w:t>1.3.</w:t>
      </w:r>
      <w:r w:rsidRPr="002D1670">
        <w:rPr>
          <w:rFonts w:ascii="Times New Roman" w:eastAsia="Times New Roman" w:hAnsi="Times New Roman" w:cs="Times New Roman"/>
          <w:b/>
          <w:i/>
          <w:color w:val="000000" w:themeColor="text1"/>
          <w:sz w:val="24"/>
          <w:szCs w:val="24"/>
          <w:lang w:eastAsia="ru-RU"/>
        </w:rPr>
        <w:tab/>
      </w:r>
      <w:bookmarkEnd w:id="15"/>
      <w:bookmarkEnd w:id="16"/>
      <w:bookmarkEnd w:id="17"/>
      <w:r w:rsidR="006D6A64" w:rsidRPr="002D1670">
        <w:rPr>
          <w:rFonts w:ascii="Times New Roman" w:eastAsia="Times New Roman" w:hAnsi="Times New Roman" w:cs="Times New Roman"/>
          <w:b/>
          <w:i/>
          <w:color w:val="000000" w:themeColor="text1"/>
          <w:sz w:val="24"/>
          <w:szCs w:val="24"/>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8"/>
      <w:bookmarkEnd w:id="19"/>
    </w:p>
    <w:p w14:paraId="26AE5DE4" w14:textId="17589ED5" w:rsidR="0031176D" w:rsidRPr="002D1670" w:rsidRDefault="007F14CE" w:rsidP="00B158CA">
      <w:pPr>
        <w:pStyle w:val="aff6"/>
        <w:rPr>
          <w:rFonts w:cs="Times New Roman"/>
          <w:color w:val="000000" w:themeColor="text1"/>
        </w:rPr>
      </w:pPr>
      <w:r w:rsidRPr="002D1670">
        <w:rPr>
          <w:rFonts w:cs="Times New Roman"/>
        </w:rPr>
        <w:t>Приросты объемов потребления тепловой энергии (мощности) и теплоносителя объектами, расположенными в производственных зонах, настоящей схемой не предусматриваются</w:t>
      </w:r>
      <w:r w:rsidR="00F53107" w:rsidRPr="002D1670">
        <w:rPr>
          <w:rFonts w:cs="Times New Roman"/>
          <w:color w:val="000000" w:themeColor="text1"/>
        </w:rPr>
        <w:t>.</w:t>
      </w:r>
    </w:p>
    <w:p w14:paraId="44163A84" w14:textId="134501E2" w:rsidR="006D6A64" w:rsidRPr="002D1670"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0" w:name="_Toc20384601"/>
      <w:bookmarkStart w:id="21" w:name="_Toc50453118"/>
      <w:r w:rsidRPr="002D1670">
        <w:rPr>
          <w:rFonts w:ascii="Times New Roman" w:eastAsia="Times New Roman" w:hAnsi="Times New Roman" w:cs="Times New Roman"/>
          <w:b/>
          <w:i/>
          <w:color w:val="000000" w:themeColor="text1"/>
          <w:sz w:val="24"/>
          <w:szCs w:val="24"/>
          <w:lang w:eastAsia="ru-RU"/>
        </w:rPr>
        <w:t>1.4.</w:t>
      </w:r>
      <w:r w:rsidRPr="002D1670">
        <w:rPr>
          <w:rFonts w:ascii="Times New Roman" w:eastAsia="Times New Roman" w:hAnsi="Times New Roman" w:cs="Times New Roman"/>
          <w:b/>
          <w:i/>
          <w:color w:val="000000" w:themeColor="text1"/>
          <w:sz w:val="24"/>
          <w:szCs w:val="24"/>
          <w:lang w:eastAsia="ru-RU"/>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20"/>
      <w:bookmarkEnd w:id="21"/>
    </w:p>
    <w:p w14:paraId="5965EB21" w14:textId="5F5227AA" w:rsidR="00167D00" w:rsidRPr="002D1670" w:rsidRDefault="00167D00" w:rsidP="00167D00">
      <w:pPr>
        <w:spacing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Существующие и перспективные величины средневзвешенной плотности тепловой нагрузки представлены в таблице </w:t>
      </w:r>
      <w:r w:rsidR="007F14CE" w:rsidRPr="002D1670">
        <w:rPr>
          <w:rFonts w:ascii="Times New Roman" w:eastAsia="Times New Roman" w:hAnsi="Times New Roman" w:cs="Times New Roman"/>
          <w:color w:val="000000" w:themeColor="text1"/>
          <w:sz w:val="24"/>
          <w:szCs w:val="24"/>
          <w:lang w:eastAsia="ru-RU"/>
        </w:rPr>
        <w:t>2</w:t>
      </w:r>
      <w:r w:rsidRPr="002D1670">
        <w:rPr>
          <w:rFonts w:ascii="Times New Roman" w:eastAsia="Times New Roman" w:hAnsi="Times New Roman" w:cs="Times New Roman"/>
          <w:color w:val="000000" w:themeColor="text1"/>
          <w:sz w:val="24"/>
          <w:szCs w:val="24"/>
          <w:lang w:eastAsia="ru-RU"/>
        </w:rPr>
        <w:t>.</w:t>
      </w:r>
    </w:p>
    <w:p w14:paraId="7E4EA3D4" w14:textId="6F9F3B74" w:rsidR="00167D00" w:rsidRPr="002D1670" w:rsidRDefault="00167D00" w:rsidP="00167D00">
      <w:pPr>
        <w:pStyle w:val="ab"/>
        <w:rPr>
          <w:i/>
          <w:color w:val="000000" w:themeColor="text1"/>
          <w:szCs w:val="24"/>
        </w:rPr>
      </w:pPr>
      <w:r w:rsidRPr="002D1670">
        <w:rPr>
          <w:color w:val="000000" w:themeColor="text1"/>
          <w:szCs w:val="24"/>
        </w:rPr>
        <w:t xml:space="preserve">Таблица </w:t>
      </w:r>
      <w:r w:rsidRPr="002D1670">
        <w:rPr>
          <w:b w:val="0"/>
          <w:i/>
          <w:color w:val="000000" w:themeColor="text1"/>
          <w:szCs w:val="24"/>
        </w:rPr>
        <w:fldChar w:fldCharType="begin"/>
      </w:r>
      <w:r w:rsidRPr="002D1670">
        <w:rPr>
          <w:color w:val="000000" w:themeColor="text1"/>
          <w:szCs w:val="24"/>
        </w:rPr>
        <w:instrText xml:space="preserve"> SEQ Таблица \* ARABIC </w:instrText>
      </w:r>
      <w:r w:rsidRPr="002D1670">
        <w:rPr>
          <w:b w:val="0"/>
          <w:i/>
          <w:color w:val="000000" w:themeColor="text1"/>
          <w:szCs w:val="24"/>
        </w:rPr>
        <w:fldChar w:fldCharType="separate"/>
      </w:r>
      <w:r w:rsidR="007F14CE" w:rsidRPr="002D1670">
        <w:rPr>
          <w:noProof/>
          <w:color w:val="000000" w:themeColor="text1"/>
          <w:szCs w:val="24"/>
        </w:rPr>
        <w:t>2</w:t>
      </w:r>
      <w:r w:rsidRPr="002D1670">
        <w:rPr>
          <w:b w:val="0"/>
          <w:i/>
          <w:color w:val="000000" w:themeColor="text1"/>
          <w:szCs w:val="24"/>
        </w:rPr>
        <w:fldChar w:fldCharType="end"/>
      </w:r>
      <w:r w:rsidRPr="002D1670">
        <w:rPr>
          <w:color w:val="000000" w:themeColor="text1"/>
          <w:szCs w:val="24"/>
        </w:rPr>
        <w:t xml:space="preserve"> – Средневзвешенная плотность тепловой нагрузки</w:t>
      </w:r>
    </w:p>
    <w:tbl>
      <w:tblPr>
        <w:tblW w:w="0" w:type="auto"/>
        <w:tblLook w:val="04A0" w:firstRow="1" w:lastRow="0" w:firstColumn="1" w:lastColumn="0" w:noHBand="0" w:noVBand="1"/>
      </w:tblPr>
      <w:tblGrid>
        <w:gridCol w:w="727"/>
        <w:gridCol w:w="2501"/>
        <w:gridCol w:w="2610"/>
        <w:gridCol w:w="2786"/>
      </w:tblGrid>
      <w:tr w:rsidR="006831D7" w:rsidRPr="002D1670" w14:paraId="6D7010EB" w14:textId="77777777" w:rsidTr="000B749E">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A0182" w14:textId="77777777" w:rsidR="000B749E" w:rsidRPr="002D1670" w:rsidRDefault="000B749E" w:rsidP="000B749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88928" w14:textId="77777777" w:rsidR="000B749E" w:rsidRPr="002D1670" w:rsidRDefault="000B749E" w:rsidP="000B749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Источник теплоснабжения</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C928E77" w14:textId="77777777" w:rsidR="000B749E" w:rsidRPr="002D1670" w:rsidRDefault="000B749E" w:rsidP="000B749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Средневзвешенная плотность тепловой нагрузки, Гкал/ч/км</w:t>
            </w:r>
            <w:r w:rsidRPr="002D1670">
              <w:rPr>
                <w:rFonts w:ascii="Times New Roman" w:eastAsia="Times New Roman" w:hAnsi="Times New Roman" w:cs="Times New Roman"/>
                <w:color w:val="000000" w:themeColor="text1"/>
                <w:sz w:val="20"/>
                <w:szCs w:val="20"/>
                <w:vertAlign w:val="superscript"/>
                <w:lang w:eastAsia="ru-RU"/>
              </w:rPr>
              <w:t>2</w:t>
            </w:r>
          </w:p>
        </w:tc>
      </w:tr>
      <w:tr w:rsidR="006831D7" w:rsidRPr="002D1670" w14:paraId="441A423B" w14:textId="77777777" w:rsidTr="000B749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5EF38" w14:textId="77777777" w:rsidR="000B749E" w:rsidRPr="002D1670" w:rsidRDefault="000B749E" w:rsidP="000B749E">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72E41" w14:textId="77777777" w:rsidR="000B749E" w:rsidRPr="002D1670" w:rsidRDefault="000B749E" w:rsidP="000B749E">
            <w:pPr>
              <w:spacing w:after="0" w:line="240" w:lineRule="auto"/>
              <w:rPr>
                <w:rFonts w:ascii="Times New Roman" w:eastAsia="Times New Roman" w:hAnsi="Times New Roman" w:cs="Times New Roman"/>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7DB657A4" w14:textId="77777777" w:rsidR="000B749E" w:rsidRPr="002D1670" w:rsidRDefault="000B749E" w:rsidP="000B749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2018 г</w:t>
            </w:r>
          </w:p>
        </w:tc>
        <w:tc>
          <w:tcPr>
            <w:tcW w:w="0" w:type="auto"/>
            <w:tcBorders>
              <w:top w:val="nil"/>
              <w:left w:val="nil"/>
              <w:bottom w:val="single" w:sz="4" w:space="0" w:color="auto"/>
              <w:right w:val="single" w:sz="4" w:space="0" w:color="auto"/>
            </w:tcBorders>
            <w:shd w:val="clear" w:color="auto" w:fill="auto"/>
            <w:noWrap/>
            <w:vAlign w:val="center"/>
            <w:hideMark/>
          </w:tcPr>
          <w:p w14:paraId="574D1B39" w14:textId="77777777" w:rsidR="000B749E" w:rsidRPr="002D1670" w:rsidRDefault="000B749E" w:rsidP="000B749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2029 г.</w:t>
            </w:r>
          </w:p>
        </w:tc>
      </w:tr>
      <w:tr w:rsidR="007F14CE" w:rsidRPr="002D1670" w14:paraId="2AEBB747" w14:textId="77777777" w:rsidTr="0015609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BBA2F"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14:paraId="45D2745E" w14:textId="573DE94A"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№15 </w:t>
            </w:r>
          </w:p>
        </w:tc>
        <w:tc>
          <w:tcPr>
            <w:tcW w:w="0" w:type="auto"/>
            <w:tcBorders>
              <w:top w:val="nil"/>
              <w:left w:val="nil"/>
              <w:bottom w:val="single" w:sz="4" w:space="0" w:color="auto"/>
              <w:right w:val="single" w:sz="4" w:space="0" w:color="auto"/>
            </w:tcBorders>
            <w:shd w:val="clear" w:color="auto" w:fill="auto"/>
            <w:vAlign w:val="bottom"/>
            <w:hideMark/>
          </w:tcPr>
          <w:p w14:paraId="35C70514" w14:textId="10DDAC8A"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45,02</w:t>
            </w:r>
          </w:p>
        </w:tc>
        <w:tc>
          <w:tcPr>
            <w:tcW w:w="0" w:type="auto"/>
            <w:tcBorders>
              <w:top w:val="nil"/>
              <w:left w:val="nil"/>
              <w:bottom w:val="single" w:sz="4" w:space="0" w:color="auto"/>
              <w:right w:val="single" w:sz="4" w:space="0" w:color="auto"/>
            </w:tcBorders>
            <w:shd w:val="clear" w:color="auto" w:fill="auto"/>
            <w:vAlign w:val="bottom"/>
            <w:hideMark/>
          </w:tcPr>
          <w:p w14:paraId="2F1A9C52" w14:textId="193AE2EA"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45,02</w:t>
            </w:r>
          </w:p>
        </w:tc>
      </w:tr>
      <w:tr w:rsidR="007F14CE" w:rsidRPr="002D1670" w14:paraId="5CC07876" w14:textId="77777777" w:rsidTr="0015609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E2EF31"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14:paraId="2FFF00D2" w14:textId="0FF59F86"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Котельная №16</w:t>
            </w:r>
          </w:p>
        </w:tc>
        <w:tc>
          <w:tcPr>
            <w:tcW w:w="0" w:type="auto"/>
            <w:tcBorders>
              <w:top w:val="nil"/>
              <w:left w:val="nil"/>
              <w:bottom w:val="single" w:sz="4" w:space="0" w:color="auto"/>
              <w:right w:val="single" w:sz="4" w:space="0" w:color="auto"/>
            </w:tcBorders>
            <w:shd w:val="clear" w:color="auto" w:fill="auto"/>
            <w:vAlign w:val="bottom"/>
            <w:hideMark/>
          </w:tcPr>
          <w:p w14:paraId="64CF3FD8" w14:textId="234B2B83"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67,56</w:t>
            </w:r>
          </w:p>
        </w:tc>
        <w:tc>
          <w:tcPr>
            <w:tcW w:w="0" w:type="auto"/>
            <w:tcBorders>
              <w:top w:val="nil"/>
              <w:left w:val="nil"/>
              <w:bottom w:val="single" w:sz="4" w:space="0" w:color="auto"/>
              <w:right w:val="single" w:sz="4" w:space="0" w:color="auto"/>
            </w:tcBorders>
            <w:shd w:val="clear" w:color="auto" w:fill="auto"/>
            <w:vAlign w:val="bottom"/>
            <w:hideMark/>
          </w:tcPr>
          <w:p w14:paraId="7DD12D36" w14:textId="7CF9BAED"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67,56</w:t>
            </w:r>
          </w:p>
        </w:tc>
      </w:tr>
      <w:tr w:rsidR="007F14CE" w:rsidRPr="002D1670" w14:paraId="6E7CFF1D" w14:textId="77777777" w:rsidTr="0015609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DA2CD8"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3</w:t>
            </w:r>
          </w:p>
        </w:tc>
        <w:tc>
          <w:tcPr>
            <w:tcW w:w="0" w:type="auto"/>
            <w:tcBorders>
              <w:top w:val="nil"/>
              <w:left w:val="nil"/>
              <w:bottom w:val="single" w:sz="4" w:space="0" w:color="auto"/>
              <w:right w:val="single" w:sz="4" w:space="0" w:color="auto"/>
            </w:tcBorders>
            <w:shd w:val="clear" w:color="000000" w:fill="FFFFFF"/>
            <w:vAlign w:val="center"/>
            <w:hideMark/>
          </w:tcPr>
          <w:p w14:paraId="72F73C79" w14:textId="53BD05A2"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Синий Гай </w:t>
            </w:r>
          </w:p>
        </w:tc>
        <w:tc>
          <w:tcPr>
            <w:tcW w:w="0" w:type="auto"/>
            <w:tcBorders>
              <w:top w:val="nil"/>
              <w:left w:val="nil"/>
              <w:bottom w:val="single" w:sz="4" w:space="0" w:color="auto"/>
              <w:right w:val="single" w:sz="4" w:space="0" w:color="auto"/>
            </w:tcBorders>
            <w:shd w:val="clear" w:color="auto" w:fill="auto"/>
            <w:vAlign w:val="bottom"/>
            <w:hideMark/>
          </w:tcPr>
          <w:p w14:paraId="11D7DE47" w14:textId="0E94464E"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52,77</w:t>
            </w:r>
          </w:p>
        </w:tc>
        <w:tc>
          <w:tcPr>
            <w:tcW w:w="0" w:type="auto"/>
            <w:tcBorders>
              <w:top w:val="nil"/>
              <w:left w:val="nil"/>
              <w:bottom w:val="single" w:sz="4" w:space="0" w:color="auto"/>
              <w:right w:val="single" w:sz="4" w:space="0" w:color="auto"/>
            </w:tcBorders>
            <w:shd w:val="clear" w:color="auto" w:fill="auto"/>
            <w:vAlign w:val="bottom"/>
            <w:hideMark/>
          </w:tcPr>
          <w:p w14:paraId="21770810" w14:textId="7196292A"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52,77</w:t>
            </w:r>
          </w:p>
        </w:tc>
      </w:tr>
      <w:tr w:rsidR="007F14CE" w:rsidRPr="002D1670" w14:paraId="6E0B3A6D" w14:textId="77777777" w:rsidTr="0015609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53E94E"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4</w:t>
            </w:r>
          </w:p>
        </w:tc>
        <w:tc>
          <w:tcPr>
            <w:tcW w:w="0" w:type="auto"/>
            <w:tcBorders>
              <w:top w:val="nil"/>
              <w:left w:val="nil"/>
              <w:bottom w:val="single" w:sz="4" w:space="0" w:color="auto"/>
              <w:right w:val="single" w:sz="4" w:space="0" w:color="auto"/>
            </w:tcBorders>
            <w:shd w:val="clear" w:color="000000" w:fill="FFFFFF"/>
            <w:vAlign w:val="center"/>
            <w:hideMark/>
          </w:tcPr>
          <w:p w14:paraId="4A2A3339" w14:textId="01B76264"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Меркушевка </w:t>
            </w:r>
          </w:p>
        </w:tc>
        <w:tc>
          <w:tcPr>
            <w:tcW w:w="0" w:type="auto"/>
            <w:tcBorders>
              <w:top w:val="nil"/>
              <w:left w:val="nil"/>
              <w:bottom w:val="single" w:sz="4" w:space="0" w:color="auto"/>
              <w:right w:val="single" w:sz="4" w:space="0" w:color="auto"/>
            </w:tcBorders>
            <w:shd w:val="clear" w:color="auto" w:fill="auto"/>
            <w:vAlign w:val="bottom"/>
            <w:hideMark/>
          </w:tcPr>
          <w:p w14:paraId="4FFBDC09" w14:textId="3671031F"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39,36</w:t>
            </w:r>
          </w:p>
        </w:tc>
        <w:tc>
          <w:tcPr>
            <w:tcW w:w="0" w:type="auto"/>
            <w:tcBorders>
              <w:top w:val="nil"/>
              <w:left w:val="nil"/>
              <w:bottom w:val="single" w:sz="4" w:space="0" w:color="auto"/>
              <w:right w:val="single" w:sz="4" w:space="0" w:color="auto"/>
            </w:tcBorders>
            <w:shd w:val="clear" w:color="auto" w:fill="auto"/>
            <w:vAlign w:val="bottom"/>
            <w:hideMark/>
          </w:tcPr>
          <w:p w14:paraId="0C35264E" w14:textId="6C0A031A"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39,36</w:t>
            </w:r>
          </w:p>
        </w:tc>
      </w:tr>
      <w:tr w:rsidR="007F14CE" w:rsidRPr="002D1670" w14:paraId="2AEA3103" w14:textId="77777777" w:rsidTr="0015609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D5B5D" w14:textId="77777777"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5</w:t>
            </w:r>
          </w:p>
        </w:tc>
        <w:tc>
          <w:tcPr>
            <w:tcW w:w="0" w:type="auto"/>
            <w:tcBorders>
              <w:top w:val="nil"/>
              <w:left w:val="nil"/>
              <w:bottom w:val="single" w:sz="4" w:space="0" w:color="auto"/>
              <w:right w:val="single" w:sz="4" w:space="0" w:color="auto"/>
            </w:tcBorders>
            <w:shd w:val="clear" w:color="000000" w:fill="FFFFFF"/>
            <w:vAlign w:val="center"/>
            <w:hideMark/>
          </w:tcPr>
          <w:p w14:paraId="4436CAB0" w14:textId="699E801D"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Майское </w:t>
            </w:r>
          </w:p>
        </w:tc>
        <w:tc>
          <w:tcPr>
            <w:tcW w:w="0" w:type="auto"/>
            <w:tcBorders>
              <w:top w:val="nil"/>
              <w:left w:val="nil"/>
              <w:bottom w:val="single" w:sz="4" w:space="0" w:color="auto"/>
              <w:right w:val="single" w:sz="4" w:space="0" w:color="auto"/>
            </w:tcBorders>
            <w:shd w:val="clear" w:color="auto" w:fill="auto"/>
            <w:vAlign w:val="bottom"/>
            <w:hideMark/>
          </w:tcPr>
          <w:p w14:paraId="050A9BDB" w14:textId="74AE0FD0"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66,66</w:t>
            </w:r>
          </w:p>
        </w:tc>
        <w:tc>
          <w:tcPr>
            <w:tcW w:w="0" w:type="auto"/>
            <w:tcBorders>
              <w:top w:val="nil"/>
              <w:left w:val="nil"/>
              <w:bottom w:val="single" w:sz="4" w:space="0" w:color="auto"/>
              <w:right w:val="single" w:sz="4" w:space="0" w:color="auto"/>
            </w:tcBorders>
            <w:shd w:val="clear" w:color="auto" w:fill="auto"/>
            <w:vAlign w:val="bottom"/>
            <w:hideMark/>
          </w:tcPr>
          <w:p w14:paraId="0309D2D7" w14:textId="674BDEC5" w:rsidR="007F14CE" w:rsidRPr="002D1670" w:rsidRDefault="007F14CE" w:rsidP="007F14CE">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66,66</w:t>
            </w:r>
          </w:p>
        </w:tc>
      </w:tr>
    </w:tbl>
    <w:p w14:paraId="4F7520CB" w14:textId="77777777" w:rsidR="00167D00" w:rsidRPr="002D1670" w:rsidRDefault="00167D00" w:rsidP="00167D00">
      <w:pPr>
        <w:rPr>
          <w:color w:val="000000" w:themeColor="text1"/>
          <w:lang w:eastAsia="ru-RU"/>
        </w:rPr>
      </w:pPr>
    </w:p>
    <w:p w14:paraId="1CC582C2" w14:textId="0A6AF558" w:rsidR="00CD6DC2" w:rsidRPr="002D1670" w:rsidRDefault="00CD6DC2">
      <w:pPr>
        <w:rPr>
          <w:rFonts w:ascii="Times New Roman" w:eastAsiaTheme="majorEastAsia" w:hAnsi="Times New Roman" w:cs="Times New Roman"/>
          <w:b/>
          <w:bCs/>
          <w:color w:val="000000" w:themeColor="text1"/>
          <w:sz w:val="26"/>
          <w:szCs w:val="26"/>
        </w:rPr>
      </w:pPr>
    </w:p>
    <w:p w14:paraId="41A292AB" w14:textId="77777777" w:rsidR="00D46FDE" w:rsidRPr="002D1670" w:rsidRDefault="00D46FDE">
      <w:pPr>
        <w:rPr>
          <w:rFonts w:ascii="Times New Roman" w:eastAsiaTheme="majorEastAsia" w:hAnsi="Times New Roman" w:cs="Times New Roman"/>
          <w:b/>
          <w:bCs/>
          <w:color w:val="000000" w:themeColor="text1"/>
          <w:sz w:val="26"/>
          <w:szCs w:val="26"/>
        </w:rPr>
      </w:pPr>
      <w:r w:rsidRPr="002D1670">
        <w:rPr>
          <w:rFonts w:cs="Times New Roman"/>
          <w:color w:val="000000" w:themeColor="text1"/>
          <w:sz w:val="26"/>
          <w:szCs w:val="26"/>
        </w:rPr>
        <w:br w:type="page"/>
      </w:r>
    </w:p>
    <w:p w14:paraId="60360439" w14:textId="61DEF67A" w:rsidR="001A798D" w:rsidRPr="002D1670" w:rsidRDefault="001A798D" w:rsidP="001A798D">
      <w:pPr>
        <w:pStyle w:val="10"/>
        <w:spacing w:line="360" w:lineRule="auto"/>
        <w:rPr>
          <w:rFonts w:cs="Times New Roman"/>
          <w:b w:val="0"/>
          <w:color w:val="000000" w:themeColor="text1"/>
          <w:sz w:val="26"/>
          <w:szCs w:val="26"/>
        </w:rPr>
      </w:pPr>
      <w:bookmarkStart w:id="22" w:name="_Toc50453119"/>
      <w:r w:rsidRPr="002D1670">
        <w:rPr>
          <w:rFonts w:cs="Times New Roman"/>
          <w:color w:val="000000" w:themeColor="text1"/>
          <w:sz w:val="26"/>
          <w:szCs w:val="26"/>
          <w:lang w:eastAsia="en-US"/>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22"/>
    </w:p>
    <w:p w14:paraId="134CDDF2" w14:textId="617B051B" w:rsidR="001A798D"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3" w:name="_Toc525894691"/>
      <w:bookmarkStart w:id="24" w:name="_Toc535417854"/>
      <w:bookmarkStart w:id="25" w:name="_Toc8577818"/>
      <w:bookmarkStart w:id="26" w:name="_Toc20384603"/>
      <w:bookmarkStart w:id="27" w:name="_Toc50453120"/>
      <w:r w:rsidRPr="002D1670">
        <w:rPr>
          <w:rFonts w:ascii="Times New Roman" w:eastAsia="Times New Roman" w:hAnsi="Times New Roman" w:cs="Times New Roman"/>
          <w:b/>
          <w:i/>
          <w:color w:val="000000" w:themeColor="text1"/>
          <w:sz w:val="24"/>
          <w:szCs w:val="24"/>
          <w:lang w:eastAsia="ru-RU"/>
        </w:rPr>
        <w:t>2.1.</w:t>
      </w:r>
      <w:r w:rsidRPr="002D1670">
        <w:rPr>
          <w:rFonts w:ascii="Times New Roman" w:eastAsia="Times New Roman" w:hAnsi="Times New Roman" w:cs="Times New Roman"/>
          <w:b/>
          <w:i/>
          <w:color w:val="000000" w:themeColor="text1"/>
          <w:sz w:val="24"/>
          <w:szCs w:val="24"/>
          <w:lang w:eastAsia="ru-RU"/>
        </w:rPr>
        <w:tab/>
      </w:r>
      <w:bookmarkEnd w:id="23"/>
      <w:bookmarkEnd w:id="24"/>
      <w:bookmarkEnd w:id="25"/>
      <w:r w:rsidR="006D6A64" w:rsidRPr="002D1670">
        <w:rPr>
          <w:rFonts w:ascii="Times New Roman" w:eastAsia="Times New Roman" w:hAnsi="Times New Roman" w:cs="Times New Roman"/>
          <w:b/>
          <w:i/>
          <w:color w:val="000000" w:themeColor="text1"/>
          <w:sz w:val="24"/>
          <w:szCs w:val="24"/>
          <w:lang w:eastAsia="ru-RU"/>
        </w:rPr>
        <w:t>Существующие и перспективные зоны действия систем теплоснабжения и источников тепловой энергии</w:t>
      </w:r>
      <w:bookmarkEnd w:id="26"/>
      <w:bookmarkEnd w:id="27"/>
    </w:p>
    <w:p w14:paraId="2BAD43D8" w14:textId="77777777" w:rsidR="007F14CE" w:rsidRPr="002D1670" w:rsidRDefault="007F14CE" w:rsidP="007F14CE">
      <w:pPr>
        <w:spacing w:after="0" w:line="360" w:lineRule="auto"/>
        <w:ind w:firstLine="709"/>
        <w:jc w:val="both"/>
        <w:rPr>
          <w:rFonts w:ascii="Times New Roman" w:hAnsi="Times New Roman" w:cs="Times New Roman"/>
          <w:color w:val="000000" w:themeColor="text1"/>
          <w:sz w:val="24"/>
          <w:szCs w:val="24"/>
        </w:rPr>
      </w:pPr>
      <w:bookmarkStart w:id="28" w:name="sub_166"/>
      <w:r w:rsidRPr="002D1670">
        <w:rPr>
          <w:rFonts w:ascii="Times New Roman" w:hAnsi="Times New Roman" w:cs="Times New Roman"/>
          <w:color w:val="000000" w:themeColor="text1"/>
          <w:sz w:val="24"/>
          <w:szCs w:val="24"/>
        </w:rPr>
        <w:t>Централизованное теплоснабжение в с.п. Дмитриевское организовано от пяти источников теплоснабжения:</w:t>
      </w:r>
    </w:p>
    <w:p w14:paraId="311070E3" w14:textId="77777777" w:rsidR="007F14CE" w:rsidRPr="002D1670" w:rsidRDefault="007F14CE" w:rsidP="007F14CE">
      <w:pPr>
        <w:pStyle w:val="a8"/>
        <w:numPr>
          <w:ilvl w:val="0"/>
          <w:numId w:val="13"/>
        </w:numPr>
        <w:spacing w:after="0" w:line="360" w:lineRule="auto"/>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Котельная №15 - с. Дмитриевка ул. Мира, 7а</w:t>
      </w:r>
    </w:p>
    <w:p w14:paraId="5EC78FE0" w14:textId="77777777" w:rsidR="007F14CE" w:rsidRPr="002D1670" w:rsidRDefault="007F14CE" w:rsidP="007F14CE">
      <w:pPr>
        <w:pStyle w:val="a8"/>
        <w:numPr>
          <w:ilvl w:val="0"/>
          <w:numId w:val="13"/>
        </w:numPr>
        <w:spacing w:after="0" w:line="360" w:lineRule="auto"/>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Котельная №16 - с. Дмитриевка ул. Советская, 25а</w:t>
      </w:r>
    </w:p>
    <w:p w14:paraId="28E7754B" w14:textId="77777777" w:rsidR="007F14CE" w:rsidRPr="002D1670" w:rsidRDefault="007F14CE" w:rsidP="007F14CE">
      <w:pPr>
        <w:pStyle w:val="a8"/>
        <w:numPr>
          <w:ilvl w:val="0"/>
          <w:numId w:val="13"/>
        </w:numPr>
        <w:spacing w:after="0" w:line="360" w:lineRule="auto"/>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Котельная с. Синий Гай - с. Синий Гай ул. Советская, 7а</w:t>
      </w:r>
    </w:p>
    <w:p w14:paraId="528B8DD2" w14:textId="77777777" w:rsidR="007F14CE" w:rsidRPr="002D1670" w:rsidRDefault="007F14CE" w:rsidP="007F14CE">
      <w:pPr>
        <w:pStyle w:val="a8"/>
        <w:numPr>
          <w:ilvl w:val="0"/>
          <w:numId w:val="13"/>
        </w:numPr>
        <w:spacing w:after="0" w:line="360" w:lineRule="auto"/>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Котельная с. Меркушевка - с. Меркушевка ул. Ленинская, 42</w:t>
      </w:r>
    </w:p>
    <w:p w14:paraId="58C5A509" w14:textId="4ECC8762" w:rsidR="003B0B5E" w:rsidRPr="002D1670" w:rsidRDefault="007F14CE" w:rsidP="007F14CE">
      <w:pPr>
        <w:pStyle w:val="a8"/>
        <w:numPr>
          <w:ilvl w:val="0"/>
          <w:numId w:val="13"/>
        </w:numPr>
        <w:spacing w:after="0" w:line="360" w:lineRule="auto"/>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Котельная с. Майское - с. Майское ул. 60 лет Октября, 9</w:t>
      </w:r>
    </w:p>
    <w:p w14:paraId="563E55EB" w14:textId="500D41F4" w:rsidR="007F14CE" w:rsidRPr="002D1670" w:rsidRDefault="007F14CE" w:rsidP="007F14CE">
      <w:pPr>
        <w:spacing w:after="0" w:line="360" w:lineRule="auto"/>
        <w:ind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Все котельные действуют на территории с.п. Дмитриевское.</w:t>
      </w:r>
    </w:p>
    <w:p w14:paraId="2F19CFD3" w14:textId="77777777" w:rsidR="007F14CE" w:rsidRPr="002D1670" w:rsidRDefault="007F14CE" w:rsidP="007F14CE">
      <w:pPr>
        <w:spacing w:after="0" w:line="360" w:lineRule="auto"/>
        <w:ind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Каждая котельная работает локально, на собственную зону теплоснабжения, обеспечивает теплом жилые и общественные здания.</w:t>
      </w:r>
    </w:p>
    <w:p w14:paraId="18EA67FB" w14:textId="707569B3" w:rsidR="00F86A4B" w:rsidRPr="002D1670" w:rsidRDefault="00F86A4B" w:rsidP="00F86A4B">
      <w:pPr>
        <w:spacing w:after="0" w:line="360" w:lineRule="auto"/>
        <w:ind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Зоны действия котельных представлены в </w:t>
      </w:r>
      <w:r w:rsidR="007F14CE" w:rsidRPr="002D1670">
        <w:rPr>
          <w:rFonts w:ascii="Times New Roman" w:hAnsi="Times New Roman" w:cs="Times New Roman"/>
          <w:color w:val="000000" w:themeColor="text1"/>
          <w:sz w:val="24"/>
          <w:szCs w:val="24"/>
        </w:rPr>
        <w:t>Книге 1 Часть 1</w:t>
      </w:r>
      <w:r w:rsidRPr="002D1670">
        <w:rPr>
          <w:rFonts w:ascii="Times New Roman" w:hAnsi="Times New Roman" w:cs="Times New Roman"/>
          <w:color w:val="000000" w:themeColor="text1"/>
          <w:sz w:val="24"/>
          <w:szCs w:val="24"/>
        </w:rPr>
        <w:t xml:space="preserve"> к Обосновывающим материалам.</w:t>
      </w:r>
    </w:p>
    <w:p w14:paraId="5A0259E7" w14:textId="4828FDB3" w:rsidR="001A798D"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9" w:name="_Toc525894692"/>
      <w:bookmarkStart w:id="30" w:name="_Toc535417855"/>
      <w:bookmarkStart w:id="31" w:name="_Toc8577819"/>
      <w:bookmarkStart w:id="32" w:name="_Toc20384604"/>
      <w:bookmarkStart w:id="33" w:name="_Toc50453121"/>
      <w:bookmarkEnd w:id="28"/>
      <w:r w:rsidRPr="002D1670">
        <w:rPr>
          <w:rFonts w:ascii="Times New Roman" w:eastAsia="Times New Roman" w:hAnsi="Times New Roman" w:cs="Times New Roman"/>
          <w:b/>
          <w:i/>
          <w:color w:val="000000" w:themeColor="text1"/>
          <w:sz w:val="24"/>
          <w:szCs w:val="24"/>
          <w:lang w:eastAsia="ru-RU"/>
        </w:rPr>
        <w:t>2.2.</w:t>
      </w:r>
      <w:r w:rsidRPr="002D1670">
        <w:rPr>
          <w:rFonts w:ascii="Times New Roman" w:eastAsia="Times New Roman" w:hAnsi="Times New Roman" w:cs="Times New Roman"/>
          <w:b/>
          <w:i/>
          <w:color w:val="000000" w:themeColor="text1"/>
          <w:sz w:val="24"/>
          <w:szCs w:val="24"/>
          <w:lang w:eastAsia="ru-RU"/>
        </w:rPr>
        <w:tab/>
      </w:r>
      <w:bookmarkEnd w:id="29"/>
      <w:bookmarkEnd w:id="30"/>
      <w:bookmarkEnd w:id="31"/>
      <w:r w:rsidR="006D6A64" w:rsidRPr="002D1670">
        <w:rPr>
          <w:rFonts w:ascii="Times New Roman" w:eastAsia="Times New Roman" w:hAnsi="Times New Roman" w:cs="Times New Roman"/>
          <w:b/>
          <w:i/>
          <w:color w:val="000000" w:themeColor="text1"/>
          <w:sz w:val="24"/>
          <w:szCs w:val="24"/>
          <w:lang w:eastAsia="ru-RU"/>
        </w:rPr>
        <w:t>Существующие и перспективные зоны действия индивидуальных источников тепловой энергии</w:t>
      </w:r>
      <w:bookmarkEnd w:id="32"/>
      <w:bookmarkEnd w:id="33"/>
    </w:p>
    <w:p w14:paraId="6B26D9B5" w14:textId="6A8E8C11" w:rsidR="001A5960" w:rsidRPr="002D1670" w:rsidRDefault="007F14CE" w:rsidP="00D51BD8">
      <w:pPr>
        <w:spacing w:after="0" w:line="360" w:lineRule="auto"/>
        <w:ind w:firstLine="709"/>
        <w:jc w:val="both"/>
        <w:rPr>
          <w:rFonts w:ascii="Times New Roman" w:eastAsia="Calibri" w:hAnsi="Times New Roman" w:cs="Times New Roman"/>
          <w:color w:val="000000" w:themeColor="text1"/>
          <w:sz w:val="24"/>
          <w:szCs w:val="24"/>
        </w:rPr>
      </w:pPr>
      <w:r w:rsidRPr="002D1670">
        <w:rPr>
          <w:rFonts w:ascii="Times New Roman" w:eastAsia="Calibri" w:hAnsi="Times New Roman" w:cs="Times New Roman"/>
          <w:color w:val="000000" w:themeColor="text1"/>
          <w:sz w:val="24"/>
          <w:szCs w:val="24"/>
        </w:rPr>
        <w:t>Зоны действия индивидуального теплоснабжения на территории с.п. Дмитриевское сформированы в исторически сложившихся на территории поселения с индивидуальной малоэтажной жилой застройкой. Такие здания (одно-, двухэтажные), как правило, не присоединены к системам централизованного теплоснабжения. Теплоснабжение указанных потребителей осуществляется от печного отопления, электрокотлов.</w:t>
      </w:r>
    </w:p>
    <w:p w14:paraId="39D1D6A1" w14:textId="77777777" w:rsidR="007F14CE" w:rsidRPr="002D1670" w:rsidRDefault="007F14CE" w:rsidP="007F14CE">
      <w:pPr>
        <w:spacing w:after="0" w:line="360" w:lineRule="auto"/>
        <w:ind w:firstLine="709"/>
        <w:jc w:val="both"/>
        <w:rPr>
          <w:rFonts w:ascii="Times New Roman" w:eastAsia="Calibri" w:hAnsi="Times New Roman" w:cs="Times New Roman"/>
          <w:color w:val="000000" w:themeColor="text1"/>
          <w:sz w:val="24"/>
          <w:szCs w:val="24"/>
        </w:rPr>
      </w:pPr>
      <w:r w:rsidRPr="002D1670">
        <w:rPr>
          <w:rFonts w:ascii="Times New Roman" w:eastAsia="Calibri" w:hAnsi="Times New Roman" w:cs="Times New Roman"/>
          <w:color w:val="000000" w:themeColor="text1"/>
          <w:sz w:val="24"/>
          <w:szCs w:val="24"/>
        </w:rPr>
        <w:t xml:space="preserve">Зоны действия индивидуального теплоснабжения сельского поселения не планируется присоединять к системе централизованного теплоснабжения. </w:t>
      </w:r>
    </w:p>
    <w:p w14:paraId="4223B9AD" w14:textId="77777777" w:rsidR="007F14CE" w:rsidRPr="002D1670" w:rsidRDefault="007F14CE" w:rsidP="007F14CE">
      <w:pPr>
        <w:spacing w:after="0" w:line="360" w:lineRule="auto"/>
        <w:ind w:firstLine="709"/>
        <w:jc w:val="both"/>
        <w:rPr>
          <w:rFonts w:ascii="Times New Roman" w:eastAsia="Calibri" w:hAnsi="Times New Roman" w:cs="Times New Roman"/>
          <w:color w:val="000000" w:themeColor="text1"/>
          <w:sz w:val="24"/>
          <w:szCs w:val="24"/>
        </w:rPr>
      </w:pPr>
      <w:r w:rsidRPr="002D1670">
        <w:rPr>
          <w:rFonts w:ascii="Times New Roman" w:eastAsia="Calibri" w:hAnsi="Times New Roman" w:cs="Times New Roman"/>
          <w:color w:val="000000" w:themeColor="text1"/>
          <w:sz w:val="24"/>
          <w:szCs w:val="24"/>
        </w:rPr>
        <w:t>Теплоснабжение блокированной застройки, малоэтажной и среднеэтажной жилой застройки, а также индивидуальных домов с приусадебными земельными участками принимается децентрализованным – от индивидуальных экологически чистых источников тепла, автономных теплогенераторов. Выбор индивидуальных источников тепловой энергии объясняется малой плотностью расселения и незначительной тепловой нагрузкой.</w:t>
      </w:r>
    </w:p>
    <w:p w14:paraId="0C310CE7" w14:textId="6C3E5A0D" w:rsidR="00D51BD8" w:rsidRPr="002D1670" w:rsidRDefault="007F14CE" w:rsidP="007F14CE">
      <w:pPr>
        <w:spacing w:after="0" w:line="360" w:lineRule="auto"/>
        <w:ind w:right="166" w:firstLine="709"/>
        <w:jc w:val="both"/>
        <w:rPr>
          <w:rFonts w:ascii="Times New Roman" w:hAnsi="Times New Roman" w:cs="Times New Roman"/>
          <w:color w:val="000000" w:themeColor="text1"/>
          <w:sz w:val="24"/>
          <w:szCs w:val="24"/>
        </w:rPr>
      </w:pPr>
      <w:r w:rsidRPr="002D1670">
        <w:rPr>
          <w:rFonts w:ascii="Times New Roman" w:eastAsia="Calibri" w:hAnsi="Times New Roman" w:cs="Times New Roman"/>
          <w:color w:val="000000" w:themeColor="text1"/>
          <w:sz w:val="24"/>
          <w:szCs w:val="24"/>
        </w:rPr>
        <w:t xml:space="preserve">Децентрализованным теплоснабжением планируется обеспечить все малоэтажные жилые дома (планируемые многоквартирные, существующие и планируемые </w:t>
      </w:r>
      <w:r w:rsidRPr="002D1670">
        <w:rPr>
          <w:rFonts w:ascii="Times New Roman" w:eastAsia="Calibri" w:hAnsi="Times New Roman" w:cs="Times New Roman"/>
          <w:color w:val="000000" w:themeColor="text1"/>
          <w:sz w:val="24"/>
          <w:szCs w:val="24"/>
        </w:rPr>
        <w:lastRenderedPageBreak/>
        <w:t>индивидуальные), а также объекты общественного и производственного назначения, удалённые от сетей централизованного теплоснабжения</w:t>
      </w:r>
      <w:r w:rsidR="003B0B5E" w:rsidRPr="002D1670">
        <w:rPr>
          <w:rFonts w:ascii="Times New Roman" w:eastAsia="Calibri" w:hAnsi="Times New Roman" w:cs="Times New Roman"/>
          <w:color w:val="000000" w:themeColor="text1"/>
          <w:sz w:val="24"/>
          <w:szCs w:val="24"/>
        </w:rPr>
        <w:t>.</w:t>
      </w:r>
    </w:p>
    <w:p w14:paraId="78FAE44F" w14:textId="4BE31F41" w:rsidR="001A798D"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4" w:name="_Toc525894693"/>
      <w:bookmarkStart w:id="35" w:name="_Toc535417856"/>
      <w:bookmarkStart w:id="36" w:name="_Toc8577820"/>
      <w:bookmarkStart w:id="37" w:name="_Toc20384605"/>
      <w:bookmarkStart w:id="38" w:name="_Toc50453122"/>
      <w:r w:rsidRPr="002D1670">
        <w:rPr>
          <w:rFonts w:ascii="Times New Roman" w:eastAsia="Times New Roman" w:hAnsi="Times New Roman" w:cs="Times New Roman"/>
          <w:b/>
          <w:i/>
          <w:color w:val="000000" w:themeColor="text1"/>
          <w:sz w:val="24"/>
          <w:szCs w:val="24"/>
          <w:lang w:eastAsia="ru-RU"/>
        </w:rPr>
        <w:t>2.3.</w:t>
      </w:r>
      <w:r w:rsidRPr="002D1670">
        <w:rPr>
          <w:rFonts w:ascii="Times New Roman" w:eastAsia="Times New Roman" w:hAnsi="Times New Roman" w:cs="Times New Roman"/>
          <w:b/>
          <w:i/>
          <w:color w:val="000000" w:themeColor="text1"/>
          <w:sz w:val="24"/>
          <w:szCs w:val="24"/>
          <w:lang w:eastAsia="ru-RU"/>
        </w:rPr>
        <w:tab/>
      </w:r>
      <w:bookmarkEnd w:id="34"/>
      <w:bookmarkEnd w:id="35"/>
      <w:bookmarkEnd w:id="36"/>
      <w:r w:rsidR="006D6A64" w:rsidRPr="002D1670">
        <w:rPr>
          <w:rFonts w:ascii="Times New Roman" w:eastAsia="Times New Roman" w:hAnsi="Times New Roman" w:cs="Times New Roman"/>
          <w:b/>
          <w:i/>
          <w:color w:val="000000" w:themeColor="text1"/>
          <w:sz w:val="24"/>
          <w:szCs w:val="24"/>
          <w:lang w:eastAsia="ru-RU"/>
        </w:rPr>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 по поселению, городскому округу в целом и по каждой системе отдельно</w:t>
      </w:r>
      <w:bookmarkEnd w:id="37"/>
      <w:bookmarkEnd w:id="38"/>
    </w:p>
    <w:p w14:paraId="4593C681" w14:textId="306D8987" w:rsidR="007F14CE" w:rsidRPr="002D1670" w:rsidRDefault="007F14CE" w:rsidP="007F14CE">
      <w:pPr>
        <w:pStyle w:val="aff8"/>
        <w:ind w:firstLine="709"/>
        <w:rPr>
          <w:rFonts w:ascii="Times New Roman" w:hAnsi="Times New Roman" w:cs="Times New Roman"/>
          <w:color w:val="000000" w:themeColor="text1"/>
        </w:rPr>
      </w:pPr>
      <w:bookmarkStart w:id="39" w:name="_Toc525894694"/>
      <w:r w:rsidRPr="002D1670">
        <w:rPr>
          <w:rFonts w:ascii="Times New Roman" w:hAnsi="Times New Roman" w:cs="Times New Roman"/>
          <w:color w:val="000000" w:themeColor="text1"/>
        </w:rPr>
        <w:t>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в период 2019 - 2029 гг. представлены в таблице 3.</w:t>
      </w:r>
    </w:p>
    <w:p w14:paraId="51331FA0" w14:textId="0E6402B7" w:rsidR="007F14CE" w:rsidRPr="002D1670" w:rsidRDefault="007F14CE" w:rsidP="007F14CE">
      <w:pPr>
        <w:spacing w:after="0" w:line="360" w:lineRule="auto"/>
        <w:jc w:val="both"/>
        <w:rPr>
          <w:rFonts w:ascii="Times New Roman" w:hAnsi="Times New Roman" w:cs="Times New Roman"/>
          <w:b/>
          <w:color w:val="000000" w:themeColor="text1"/>
          <w:sz w:val="24"/>
          <w:szCs w:val="24"/>
        </w:rPr>
      </w:pPr>
      <w:bookmarkStart w:id="40" w:name="_Toc488826855"/>
      <w:r w:rsidRPr="002D1670">
        <w:rPr>
          <w:rFonts w:ascii="Times New Roman" w:hAnsi="Times New Roman" w:cs="Times New Roman"/>
          <w:b/>
          <w:color w:val="000000" w:themeColor="text1"/>
          <w:sz w:val="24"/>
          <w:szCs w:val="24"/>
        </w:rPr>
        <w:t xml:space="preserve">Таблица </w:t>
      </w:r>
      <w:r w:rsidRPr="002D1670">
        <w:rPr>
          <w:rFonts w:ascii="Times New Roman" w:hAnsi="Times New Roman" w:cs="Times New Roman"/>
          <w:b/>
          <w:color w:val="000000" w:themeColor="text1"/>
          <w:sz w:val="24"/>
          <w:szCs w:val="24"/>
        </w:rPr>
        <w:fldChar w:fldCharType="begin"/>
      </w:r>
      <w:r w:rsidRPr="002D1670">
        <w:rPr>
          <w:rFonts w:ascii="Times New Roman" w:hAnsi="Times New Roman" w:cs="Times New Roman"/>
          <w:b/>
          <w:color w:val="000000" w:themeColor="text1"/>
          <w:sz w:val="24"/>
          <w:szCs w:val="24"/>
        </w:rPr>
        <w:instrText xml:space="preserve"> SEQ Таблица \* ARABIC </w:instrText>
      </w:r>
      <w:r w:rsidRPr="002D1670">
        <w:rPr>
          <w:rFonts w:ascii="Times New Roman" w:hAnsi="Times New Roman" w:cs="Times New Roman"/>
          <w:b/>
          <w:color w:val="000000" w:themeColor="text1"/>
          <w:sz w:val="24"/>
          <w:szCs w:val="24"/>
        </w:rPr>
        <w:fldChar w:fldCharType="separate"/>
      </w:r>
      <w:r w:rsidRPr="002D1670">
        <w:rPr>
          <w:rFonts w:ascii="Times New Roman" w:hAnsi="Times New Roman" w:cs="Times New Roman"/>
          <w:b/>
          <w:noProof/>
          <w:color w:val="000000" w:themeColor="text1"/>
          <w:sz w:val="24"/>
          <w:szCs w:val="24"/>
        </w:rPr>
        <w:t>3</w:t>
      </w:r>
      <w:r w:rsidRPr="002D1670">
        <w:rPr>
          <w:rFonts w:ascii="Times New Roman" w:hAnsi="Times New Roman" w:cs="Times New Roman"/>
          <w:b/>
          <w:color w:val="000000" w:themeColor="text1"/>
          <w:sz w:val="24"/>
          <w:szCs w:val="24"/>
        </w:rPr>
        <w:fldChar w:fldCharType="end"/>
      </w:r>
      <w:r w:rsidRPr="002D1670">
        <w:rPr>
          <w:rFonts w:ascii="Times New Roman" w:hAnsi="Times New Roman" w:cs="Times New Roman"/>
          <w:b/>
          <w:color w:val="000000" w:themeColor="text1"/>
          <w:sz w:val="24"/>
          <w:szCs w:val="24"/>
        </w:rPr>
        <w:t xml:space="preserve"> – Балансы тепловой мощности и присоединенной тепловой нагрузки, Гкал/ч</w:t>
      </w:r>
      <w:bookmarkEnd w:id="40"/>
    </w:p>
    <w:tbl>
      <w:tblPr>
        <w:tblW w:w="0" w:type="auto"/>
        <w:tblLayout w:type="fixed"/>
        <w:tblLook w:val="04A0" w:firstRow="1" w:lastRow="0" w:firstColumn="1" w:lastColumn="0" w:noHBand="0" w:noVBand="1"/>
      </w:tblPr>
      <w:tblGrid>
        <w:gridCol w:w="1129"/>
        <w:gridCol w:w="993"/>
        <w:gridCol w:w="1134"/>
        <w:gridCol w:w="992"/>
        <w:gridCol w:w="850"/>
        <w:gridCol w:w="851"/>
        <w:gridCol w:w="709"/>
        <w:gridCol w:w="850"/>
        <w:gridCol w:w="872"/>
        <w:gridCol w:w="965"/>
      </w:tblGrid>
      <w:tr w:rsidR="007F14CE" w:rsidRPr="002D1670" w14:paraId="22BB5426" w14:textId="77777777" w:rsidTr="003405FC">
        <w:trPr>
          <w:trHeight w:val="20"/>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11205"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Наименованиеисточника теплоснабжения, период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2D1BF1"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Установленная мощность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5A305"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Располагаемая мощность котельной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BF90B"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СН котельной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DE925"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Потери в сетях</w:t>
            </w:r>
          </w:p>
        </w:tc>
        <w:tc>
          <w:tcPr>
            <w:tcW w:w="328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D61B9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Тепловая нагрузка</w:t>
            </w:r>
          </w:p>
        </w:tc>
        <w:tc>
          <w:tcPr>
            <w:tcW w:w="9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ED3FF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Резерв (+)/Дефицит (-)</w:t>
            </w:r>
          </w:p>
        </w:tc>
      </w:tr>
      <w:tr w:rsidR="007F14CE" w:rsidRPr="002D1670" w14:paraId="2C12A95D" w14:textId="77777777" w:rsidTr="003405FC">
        <w:trPr>
          <w:trHeight w:val="20"/>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7980DD9"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5801B7"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46B90D"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35ED09"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D3266C"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14:paraId="3C75C0E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отопление</w:t>
            </w:r>
          </w:p>
        </w:tc>
        <w:tc>
          <w:tcPr>
            <w:tcW w:w="709" w:type="dxa"/>
            <w:tcBorders>
              <w:top w:val="nil"/>
              <w:left w:val="nil"/>
              <w:bottom w:val="single" w:sz="4" w:space="0" w:color="auto"/>
              <w:right w:val="single" w:sz="4" w:space="0" w:color="auto"/>
            </w:tcBorders>
            <w:shd w:val="clear" w:color="auto" w:fill="auto"/>
            <w:noWrap/>
            <w:vAlign w:val="center"/>
            <w:hideMark/>
          </w:tcPr>
          <w:p w14:paraId="0C75EBD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вентиляция</w:t>
            </w:r>
          </w:p>
        </w:tc>
        <w:tc>
          <w:tcPr>
            <w:tcW w:w="850" w:type="dxa"/>
            <w:tcBorders>
              <w:top w:val="nil"/>
              <w:left w:val="nil"/>
              <w:bottom w:val="single" w:sz="4" w:space="0" w:color="auto"/>
              <w:right w:val="single" w:sz="4" w:space="0" w:color="auto"/>
            </w:tcBorders>
            <w:shd w:val="clear" w:color="auto" w:fill="auto"/>
            <w:vAlign w:val="center"/>
            <w:hideMark/>
          </w:tcPr>
          <w:p w14:paraId="22E6022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ГВС</w:t>
            </w:r>
          </w:p>
        </w:tc>
        <w:tc>
          <w:tcPr>
            <w:tcW w:w="872" w:type="dxa"/>
            <w:tcBorders>
              <w:top w:val="nil"/>
              <w:left w:val="nil"/>
              <w:bottom w:val="single" w:sz="4" w:space="0" w:color="auto"/>
              <w:right w:val="single" w:sz="4" w:space="0" w:color="auto"/>
            </w:tcBorders>
            <w:shd w:val="clear" w:color="auto" w:fill="auto"/>
            <w:vAlign w:val="center"/>
            <w:hideMark/>
          </w:tcPr>
          <w:p w14:paraId="6CED8AF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Всего</w:t>
            </w: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6FF884FC"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p>
        </w:tc>
      </w:tr>
      <w:tr w:rsidR="007F14CE" w:rsidRPr="002D1670" w14:paraId="65A3077C" w14:textId="77777777" w:rsidTr="003405FC">
        <w:trPr>
          <w:trHeight w:val="20"/>
        </w:trPr>
        <w:tc>
          <w:tcPr>
            <w:tcW w:w="934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2F82B53" w14:textId="77777777" w:rsidR="007F14CE" w:rsidRPr="002D1670" w:rsidRDefault="007F14CE"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Kотельная №15</w:t>
            </w:r>
          </w:p>
        </w:tc>
      </w:tr>
      <w:tr w:rsidR="007F14CE" w:rsidRPr="002D1670" w14:paraId="4E2C55F8"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A63154F"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2019</w:t>
            </w:r>
          </w:p>
        </w:tc>
        <w:tc>
          <w:tcPr>
            <w:tcW w:w="993" w:type="dxa"/>
            <w:tcBorders>
              <w:top w:val="nil"/>
              <w:left w:val="nil"/>
              <w:bottom w:val="single" w:sz="4" w:space="0" w:color="auto"/>
              <w:right w:val="single" w:sz="4" w:space="0" w:color="auto"/>
            </w:tcBorders>
            <w:shd w:val="clear" w:color="auto" w:fill="auto"/>
            <w:vAlign w:val="center"/>
            <w:hideMark/>
          </w:tcPr>
          <w:p w14:paraId="06355BC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14:paraId="480FBB1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0,864</w:t>
            </w:r>
          </w:p>
        </w:tc>
        <w:tc>
          <w:tcPr>
            <w:tcW w:w="992" w:type="dxa"/>
            <w:tcBorders>
              <w:top w:val="nil"/>
              <w:left w:val="nil"/>
              <w:bottom w:val="single" w:sz="4" w:space="0" w:color="auto"/>
              <w:right w:val="single" w:sz="4" w:space="0" w:color="auto"/>
            </w:tcBorders>
            <w:shd w:val="clear" w:color="auto" w:fill="auto"/>
            <w:noWrap/>
            <w:vAlign w:val="center"/>
            <w:hideMark/>
          </w:tcPr>
          <w:p w14:paraId="1E891F4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0,0145</w:t>
            </w:r>
          </w:p>
        </w:tc>
        <w:tc>
          <w:tcPr>
            <w:tcW w:w="850" w:type="dxa"/>
            <w:tcBorders>
              <w:top w:val="nil"/>
              <w:left w:val="nil"/>
              <w:bottom w:val="single" w:sz="4" w:space="0" w:color="auto"/>
              <w:right w:val="single" w:sz="4" w:space="0" w:color="auto"/>
            </w:tcBorders>
            <w:shd w:val="clear" w:color="auto" w:fill="auto"/>
            <w:vAlign w:val="center"/>
            <w:hideMark/>
          </w:tcPr>
          <w:p w14:paraId="0D808F1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0,1921</w:t>
            </w:r>
          </w:p>
        </w:tc>
        <w:tc>
          <w:tcPr>
            <w:tcW w:w="851" w:type="dxa"/>
            <w:tcBorders>
              <w:top w:val="nil"/>
              <w:left w:val="nil"/>
              <w:bottom w:val="single" w:sz="4" w:space="0" w:color="auto"/>
              <w:right w:val="single" w:sz="4" w:space="0" w:color="auto"/>
            </w:tcBorders>
            <w:shd w:val="clear" w:color="auto" w:fill="auto"/>
            <w:noWrap/>
            <w:vAlign w:val="bottom"/>
            <w:hideMark/>
          </w:tcPr>
          <w:p w14:paraId="17FDA7E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0,5181</w:t>
            </w:r>
          </w:p>
        </w:tc>
        <w:tc>
          <w:tcPr>
            <w:tcW w:w="709" w:type="dxa"/>
            <w:tcBorders>
              <w:top w:val="nil"/>
              <w:left w:val="nil"/>
              <w:bottom w:val="single" w:sz="4" w:space="0" w:color="auto"/>
              <w:right w:val="single" w:sz="4" w:space="0" w:color="auto"/>
            </w:tcBorders>
            <w:shd w:val="clear" w:color="auto" w:fill="auto"/>
            <w:vAlign w:val="center"/>
            <w:hideMark/>
          </w:tcPr>
          <w:p w14:paraId="791F97F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C14F3E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5ADCFE5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0,5181</w:t>
            </w:r>
          </w:p>
        </w:tc>
        <w:tc>
          <w:tcPr>
            <w:tcW w:w="965" w:type="dxa"/>
            <w:tcBorders>
              <w:top w:val="nil"/>
              <w:left w:val="nil"/>
              <w:bottom w:val="single" w:sz="4" w:space="0" w:color="auto"/>
              <w:right w:val="single" w:sz="4" w:space="0" w:color="auto"/>
            </w:tcBorders>
            <w:shd w:val="clear" w:color="auto" w:fill="auto"/>
            <w:noWrap/>
            <w:vAlign w:val="bottom"/>
            <w:hideMark/>
          </w:tcPr>
          <w:p w14:paraId="6B16364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0,1393</w:t>
            </w:r>
          </w:p>
        </w:tc>
      </w:tr>
      <w:tr w:rsidR="007F14CE" w:rsidRPr="002D1670" w14:paraId="101F0AE6"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5EAFCC3"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2020</w:t>
            </w:r>
          </w:p>
        </w:tc>
        <w:tc>
          <w:tcPr>
            <w:tcW w:w="993" w:type="dxa"/>
            <w:tcBorders>
              <w:top w:val="nil"/>
              <w:left w:val="nil"/>
              <w:bottom w:val="single" w:sz="4" w:space="0" w:color="auto"/>
              <w:right w:val="single" w:sz="4" w:space="0" w:color="auto"/>
            </w:tcBorders>
            <w:shd w:val="clear" w:color="auto" w:fill="auto"/>
            <w:vAlign w:val="center"/>
            <w:hideMark/>
          </w:tcPr>
          <w:p w14:paraId="72EF8D5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14:paraId="6B0F48C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0,864</w:t>
            </w:r>
          </w:p>
        </w:tc>
        <w:tc>
          <w:tcPr>
            <w:tcW w:w="992" w:type="dxa"/>
            <w:tcBorders>
              <w:top w:val="nil"/>
              <w:left w:val="nil"/>
              <w:bottom w:val="single" w:sz="4" w:space="0" w:color="auto"/>
              <w:right w:val="single" w:sz="4" w:space="0" w:color="auto"/>
            </w:tcBorders>
            <w:shd w:val="clear" w:color="auto" w:fill="auto"/>
            <w:noWrap/>
            <w:vAlign w:val="center"/>
            <w:hideMark/>
          </w:tcPr>
          <w:p w14:paraId="44670CD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0,0145</w:t>
            </w:r>
          </w:p>
        </w:tc>
        <w:tc>
          <w:tcPr>
            <w:tcW w:w="850" w:type="dxa"/>
            <w:tcBorders>
              <w:top w:val="nil"/>
              <w:left w:val="nil"/>
              <w:bottom w:val="single" w:sz="4" w:space="0" w:color="auto"/>
              <w:right w:val="single" w:sz="4" w:space="0" w:color="auto"/>
            </w:tcBorders>
            <w:shd w:val="clear" w:color="auto" w:fill="auto"/>
            <w:vAlign w:val="center"/>
            <w:hideMark/>
          </w:tcPr>
          <w:p w14:paraId="4063C61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0,1921</w:t>
            </w:r>
          </w:p>
        </w:tc>
        <w:tc>
          <w:tcPr>
            <w:tcW w:w="851" w:type="dxa"/>
            <w:tcBorders>
              <w:top w:val="nil"/>
              <w:left w:val="nil"/>
              <w:bottom w:val="single" w:sz="4" w:space="0" w:color="auto"/>
              <w:right w:val="single" w:sz="4" w:space="0" w:color="auto"/>
            </w:tcBorders>
            <w:shd w:val="clear" w:color="auto" w:fill="auto"/>
            <w:noWrap/>
            <w:vAlign w:val="bottom"/>
            <w:hideMark/>
          </w:tcPr>
          <w:p w14:paraId="4EB3D04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0,5181</w:t>
            </w:r>
          </w:p>
        </w:tc>
        <w:tc>
          <w:tcPr>
            <w:tcW w:w="709" w:type="dxa"/>
            <w:tcBorders>
              <w:top w:val="nil"/>
              <w:left w:val="nil"/>
              <w:bottom w:val="single" w:sz="4" w:space="0" w:color="auto"/>
              <w:right w:val="single" w:sz="4" w:space="0" w:color="auto"/>
            </w:tcBorders>
            <w:shd w:val="clear" w:color="auto" w:fill="auto"/>
            <w:vAlign w:val="center"/>
            <w:hideMark/>
          </w:tcPr>
          <w:p w14:paraId="6349FEC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28C0AB2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0271F4B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0,5181</w:t>
            </w:r>
          </w:p>
        </w:tc>
        <w:tc>
          <w:tcPr>
            <w:tcW w:w="965" w:type="dxa"/>
            <w:tcBorders>
              <w:top w:val="nil"/>
              <w:left w:val="nil"/>
              <w:bottom w:val="single" w:sz="4" w:space="0" w:color="auto"/>
              <w:right w:val="single" w:sz="4" w:space="0" w:color="auto"/>
            </w:tcBorders>
            <w:shd w:val="clear" w:color="auto" w:fill="auto"/>
            <w:noWrap/>
            <w:vAlign w:val="bottom"/>
            <w:hideMark/>
          </w:tcPr>
          <w:p w14:paraId="68C6079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0,1393</w:t>
            </w:r>
          </w:p>
        </w:tc>
      </w:tr>
      <w:tr w:rsidR="007F14CE" w:rsidRPr="002D1670" w14:paraId="235B48F6"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1F1E383"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2021</w:t>
            </w:r>
          </w:p>
        </w:tc>
        <w:tc>
          <w:tcPr>
            <w:tcW w:w="993" w:type="dxa"/>
            <w:tcBorders>
              <w:top w:val="nil"/>
              <w:left w:val="nil"/>
              <w:bottom w:val="single" w:sz="4" w:space="0" w:color="auto"/>
              <w:right w:val="single" w:sz="4" w:space="0" w:color="auto"/>
            </w:tcBorders>
            <w:shd w:val="clear" w:color="auto" w:fill="auto"/>
            <w:vAlign w:val="center"/>
            <w:hideMark/>
          </w:tcPr>
          <w:p w14:paraId="07B1D6C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14:paraId="4C89875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0,864</w:t>
            </w:r>
          </w:p>
        </w:tc>
        <w:tc>
          <w:tcPr>
            <w:tcW w:w="992" w:type="dxa"/>
            <w:tcBorders>
              <w:top w:val="nil"/>
              <w:left w:val="nil"/>
              <w:bottom w:val="single" w:sz="4" w:space="0" w:color="auto"/>
              <w:right w:val="single" w:sz="4" w:space="0" w:color="auto"/>
            </w:tcBorders>
            <w:shd w:val="clear" w:color="auto" w:fill="auto"/>
            <w:noWrap/>
            <w:vAlign w:val="center"/>
            <w:hideMark/>
          </w:tcPr>
          <w:p w14:paraId="531A799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0,0145</w:t>
            </w:r>
          </w:p>
        </w:tc>
        <w:tc>
          <w:tcPr>
            <w:tcW w:w="850" w:type="dxa"/>
            <w:tcBorders>
              <w:top w:val="nil"/>
              <w:left w:val="nil"/>
              <w:bottom w:val="single" w:sz="4" w:space="0" w:color="auto"/>
              <w:right w:val="single" w:sz="4" w:space="0" w:color="auto"/>
            </w:tcBorders>
            <w:shd w:val="clear" w:color="auto" w:fill="auto"/>
            <w:vAlign w:val="center"/>
            <w:hideMark/>
          </w:tcPr>
          <w:p w14:paraId="39B74CE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0,1921</w:t>
            </w:r>
          </w:p>
        </w:tc>
        <w:tc>
          <w:tcPr>
            <w:tcW w:w="851" w:type="dxa"/>
            <w:tcBorders>
              <w:top w:val="nil"/>
              <w:left w:val="nil"/>
              <w:bottom w:val="single" w:sz="4" w:space="0" w:color="auto"/>
              <w:right w:val="single" w:sz="4" w:space="0" w:color="auto"/>
            </w:tcBorders>
            <w:shd w:val="clear" w:color="auto" w:fill="auto"/>
            <w:noWrap/>
            <w:vAlign w:val="bottom"/>
            <w:hideMark/>
          </w:tcPr>
          <w:p w14:paraId="480F0D5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0,5181</w:t>
            </w:r>
          </w:p>
        </w:tc>
        <w:tc>
          <w:tcPr>
            <w:tcW w:w="709" w:type="dxa"/>
            <w:tcBorders>
              <w:top w:val="nil"/>
              <w:left w:val="nil"/>
              <w:bottom w:val="single" w:sz="4" w:space="0" w:color="auto"/>
              <w:right w:val="single" w:sz="4" w:space="0" w:color="auto"/>
            </w:tcBorders>
            <w:shd w:val="clear" w:color="auto" w:fill="auto"/>
            <w:vAlign w:val="center"/>
            <w:hideMark/>
          </w:tcPr>
          <w:p w14:paraId="047FBC5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336A1BF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08C0C1C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0,5181</w:t>
            </w:r>
          </w:p>
        </w:tc>
        <w:tc>
          <w:tcPr>
            <w:tcW w:w="965" w:type="dxa"/>
            <w:tcBorders>
              <w:top w:val="nil"/>
              <w:left w:val="nil"/>
              <w:bottom w:val="single" w:sz="4" w:space="0" w:color="auto"/>
              <w:right w:val="single" w:sz="4" w:space="0" w:color="auto"/>
            </w:tcBorders>
            <w:shd w:val="clear" w:color="auto" w:fill="auto"/>
            <w:noWrap/>
            <w:vAlign w:val="bottom"/>
            <w:hideMark/>
          </w:tcPr>
          <w:p w14:paraId="65D7D03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0,1393</w:t>
            </w:r>
          </w:p>
        </w:tc>
      </w:tr>
      <w:tr w:rsidR="007F14CE" w:rsidRPr="002D1670" w14:paraId="23369734"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00AD8B1"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14:paraId="3B27B12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14:paraId="7CC4F1F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0,864</w:t>
            </w:r>
          </w:p>
        </w:tc>
        <w:tc>
          <w:tcPr>
            <w:tcW w:w="992" w:type="dxa"/>
            <w:tcBorders>
              <w:top w:val="nil"/>
              <w:left w:val="nil"/>
              <w:bottom w:val="single" w:sz="4" w:space="0" w:color="auto"/>
              <w:right w:val="single" w:sz="4" w:space="0" w:color="auto"/>
            </w:tcBorders>
            <w:shd w:val="clear" w:color="auto" w:fill="auto"/>
            <w:noWrap/>
            <w:vAlign w:val="center"/>
            <w:hideMark/>
          </w:tcPr>
          <w:p w14:paraId="2A84CBA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0,0145</w:t>
            </w:r>
          </w:p>
        </w:tc>
        <w:tc>
          <w:tcPr>
            <w:tcW w:w="850" w:type="dxa"/>
            <w:tcBorders>
              <w:top w:val="nil"/>
              <w:left w:val="nil"/>
              <w:bottom w:val="single" w:sz="4" w:space="0" w:color="auto"/>
              <w:right w:val="single" w:sz="4" w:space="0" w:color="auto"/>
            </w:tcBorders>
            <w:shd w:val="clear" w:color="auto" w:fill="auto"/>
            <w:vAlign w:val="center"/>
            <w:hideMark/>
          </w:tcPr>
          <w:p w14:paraId="4384D36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0,1921</w:t>
            </w:r>
          </w:p>
        </w:tc>
        <w:tc>
          <w:tcPr>
            <w:tcW w:w="851" w:type="dxa"/>
            <w:tcBorders>
              <w:top w:val="nil"/>
              <w:left w:val="nil"/>
              <w:bottom w:val="single" w:sz="4" w:space="0" w:color="auto"/>
              <w:right w:val="single" w:sz="4" w:space="0" w:color="auto"/>
            </w:tcBorders>
            <w:shd w:val="clear" w:color="auto" w:fill="auto"/>
            <w:noWrap/>
            <w:vAlign w:val="bottom"/>
            <w:hideMark/>
          </w:tcPr>
          <w:p w14:paraId="59AEF02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0,5181</w:t>
            </w:r>
          </w:p>
        </w:tc>
        <w:tc>
          <w:tcPr>
            <w:tcW w:w="709" w:type="dxa"/>
            <w:tcBorders>
              <w:top w:val="nil"/>
              <w:left w:val="nil"/>
              <w:bottom w:val="single" w:sz="4" w:space="0" w:color="auto"/>
              <w:right w:val="single" w:sz="4" w:space="0" w:color="auto"/>
            </w:tcBorders>
            <w:shd w:val="clear" w:color="auto" w:fill="auto"/>
            <w:vAlign w:val="center"/>
            <w:hideMark/>
          </w:tcPr>
          <w:p w14:paraId="274105C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048780C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5D652CA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0,5181</w:t>
            </w:r>
          </w:p>
        </w:tc>
        <w:tc>
          <w:tcPr>
            <w:tcW w:w="965" w:type="dxa"/>
            <w:tcBorders>
              <w:top w:val="nil"/>
              <w:left w:val="nil"/>
              <w:bottom w:val="single" w:sz="4" w:space="0" w:color="auto"/>
              <w:right w:val="single" w:sz="4" w:space="0" w:color="auto"/>
            </w:tcBorders>
            <w:shd w:val="clear" w:color="auto" w:fill="auto"/>
            <w:noWrap/>
            <w:vAlign w:val="bottom"/>
            <w:hideMark/>
          </w:tcPr>
          <w:p w14:paraId="0D702B3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0,1393</w:t>
            </w:r>
          </w:p>
        </w:tc>
      </w:tr>
      <w:tr w:rsidR="007F14CE" w:rsidRPr="002D1670" w14:paraId="67111FDB"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0535E8A"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c>
          <w:tcPr>
            <w:tcW w:w="993" w:type="dxa"/>
            <w:tcBorders>
              <w:top w:val="nil"/>
              <w:left w:val="nil"/>
              <w:bottom w:val="single" w:sz="4" w:space="0" w:color="auto"/>
              <w:right w:val="single" w:sz="4" w:space="0" w:color="auto"/>
            </w:tcBorders>
            <w:shd w:val="clear" w:color="auto" w:fill="auto"/>
            <w:vAlign w:val="center"/>
            <w:hideMark/>
          </w:tcPr>
          <w:p w14:paraId="195E93E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5C5CA82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69AB16C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6396521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18D94A1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2FB9A6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696084D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36D60BB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4C8D62B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48C7FC49"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7000DCC"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2024</w:t>
            </w:r>
          </w:p>
        </w:tc>
        <w:tc>
          <w:tcPr>
            <w:tcW w:w="993" w:type="dxa"/>
            <w:tcBorders>
              <w:top w:val="nil"/>
              <w:left w:val="nil"/>
              <w:bottom w:val="single" w:sz="4" w:space="0" w:color="auto"/>
              <w:right w:val="single" w:sz="4" w:space="0" w:color="auto"/>
            </w:tcBorders>
            <w:shd w:val="clear" w:color="auto" w:fill="auto"/>
            <w:vAlign w:val="center"/>
            <w:hideMark/>
          </w:tcPr>
          <w:p w14:paraId="781DFA8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3121592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6765D88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931799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0A12133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278B0E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1B283C8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71A7DFE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5046D78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617A4BB4"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B2661F9"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2025-2029</w:t>
            </w:r>
          </w:p>
        </w:tc>
        <w:tc>
          <w:tcPr>
            <w:tcW w:w="993" w:type="dxa"/>
            <w:tcBorders>
              <w:top w:val="nil"/>
              <w:left w:val="nil"/>
              <w:bottom w:val="single" w:sz="4" w:space="0" w:color="auto"/>
              <w:right w:val="single" w:sz="4" w:space="0" w:color="auto"/>
            </w:tcBorders>
            <w:shd w:val="clear" w:color="auto" w:fill="auto"/>
            <w:vAlign w:val="center"/>
            <w:hideMark/>
          </w:tcPr>
          <w:p w14:paraId="4A89650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13F6642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6E6D5AD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74423A0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2BB7FAD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4C1E4EF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1C90DB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591EE13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10B3EC3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2BA1B7D2" w14:textId="77777777" w:rsidTr="003405FC">
        <w:trPr>
          <w:trHeight w:val="20"/>
        </w:trPr>
        <w:tc>
          <w:tcPr>
            <w:tcW w:w="934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BB7220B" w14:textId="77777777" w:rsidR="007F14CE" w:rsidRPr="002D1670" w:rsidRDefault="007F14CE"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Kотельная АМК №15</w:t>
            </w:r>
          </w:p>
        </w:tc>
      </w:tr>
      <w:tr w:rsidR="007F14CE" w:rsidRPr="002D1670" w14:paraId="3232D4D2"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615B320"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2019</w:t>
            </w:r>
          </w:p>
        </w:tc>
        <w:tc>
          <w:tcPr>
            <w:tcW w:w="993" w:type="dxa"/>
            <w:tcBorders>
              <w:top w:val="nil"/>
              <w:left w:val="nil"/>
              <w:bottom w:val="single" w:sz="4" w:space="0" w:color="auto"/>
              <w:right w:val="single" w:sz="4" w:space="0" w:color="auto"/>
            </w:tcBorders>
            <w:shd w:val="clear" w:color="auto" w:fill="auto"/>
            <w:vAlign w:val="center"/>
            <w:hideMark/>
          </w:tcPr>
          <w:p w14:paraId="3985C98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5C9170C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52A12EC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0C8B8A7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604CB83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A44423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27AE0EB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5B76E2A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7AE1597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250CBF26"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31B4FFB"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2020</w:t>
            </w:r>
          </w:p>
        </w:tc>
        <w:tc>
          <w:tcPr>
            <w:tcW w:w="993" w:type="dxa"/>
            <w:tcBorders>
              <w:top w:val="nil"/>
              <w:left w:val="nil"/>
              <w:bottom w:val="single" w:sz="4" w:space="0" w:color="auto"/>
              <w:right w:val="single" w:sz="4" w:space="0" w:color="auto"/>
            </w:tcBorders>
            <w:shd w:val="clear" w:color="auto" w:fill="auto"/>
            <w:vAlign w:val="center"/>
            <w:hideMark/>
          </w:tcPr>
          <w:p w14:paraId="29D84C4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69F29EB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1BC1019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5667EA6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6B977F3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2DF8B4C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393D097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75A20BA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64A4E5B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16CEA828"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50DD457"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2021</w:t>
            </w:r>
          </w:p>
        </w:tc>
        <w:tc>
          <w:tcPr>
            <w:tcW w:w="993" w:type="dxa"/>
            <w:tcBorders>
              <w:top w:val="nil"/>
              <w:left w:val="nil"/>
              <w:bottom w:val="single" w:sz="4" w:space="0" w:color="auto"/>
              <w:right w:val="single" w:sz="4" w:space="0" w:color="auto"/>
            </w:tcBorders>
            <w:shd w:val="clear" w:color="auto" w:fill="auto"/>
            <w:vAlign w:val="center"/>
            <w:hideMark/>
          </w:tcPr>
          <w:p w14:paraId="2E980F0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1A848DE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6A43B58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297A5C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4EBFA3C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28FBC78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5E21D6D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533BBF4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3627254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5CA7B452"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115CE51"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14:paraId="0C98AD5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583F2AD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0A5A549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66BF55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36AF748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04153C4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3DB71BB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34AFB2E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536ECC7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78CA577A"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8BD909F"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c>
          <w:tcPr>
            <w:tcW w:w="993" w:type="dxa"/>
            <w:tcBorders>
              <w:top w:val="nil"/>
              <w:left w:val="nil"/>
              <w:bottom w:val="single" w:sz="4" w:space="0" w:color="auto"/>
              <w:right w:val="single" w:sz="4" w:space="0" w:color="auto"/>
            </w:tcBorders>
            <w:shd w:val="clear" w:color="auto" w:fill="auto"/>
            <w:vAlign w:val="center"/>
            <w:hideMark/>
          </w:tcPr>
          <w:p w14:paraId="0B61EDA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14:paraId="46E68A2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14:paraId="154F421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0,0145</w:t>
            </w:r>
          </w:p>
        </w:tc>
        <w:tc>
          <w:tcPr>
            <w:tcW w:w="850" w:type="dxa"/>
            <w:tcBorders>
              <w:top w:val="nil"/>
              <w:left w:val="nil"/>
              <w:bottom w:val="single" w:sz="4" w:space="0" w:color="auto"/>
              <w:right w:val="single" w:sz="4" w:space="0" w:color="auto"/>
            </w:tcBorders>
            <w:shd w:val="clear" w:color="auto" w:fill="auto"/>
            <w:noWrap/>
            <w:vAlign w:val="center"/>
            <w:hideMark/>
          </w:tcPr>
          <w:p w14:paraId="1CA6C46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0,1911</w:t>
            </w:r>
          </w:p>
        </w:tc>
        <w:tc>
          <w:tcPr>
            <w:tcW w:w="851" w:type="dxa"/>
            <w:tcBorders>
              <w:top w:val="nil"/>
              <w:left w:val="nil"/>
              <w:bottom w:val="single" w:sz="4" w:space="0" w:color="auto"/>
              <w:right w:val="single" w:sz="4" w:space="0" w:color="auto"/>
            </w:tcBorders>
            <w:shd w:val="clear" w:color="auto" w:fill="auto"/>
            <w:noWrap/>
            <w:vAlign w:val="center"/>
            <w:hideMark/>
          </w:tcPr>
          <w:p w14:paraId="44CA1DD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0,5181</w:t>
            </w:r>
          </w:p>
        </w:tc>
        <w:tc>
          <w:tcPr>
            <w:tcW w:w="709" w:type="dxa"/>
            <w:tcBorders>
              <w:top w:val="nil"/>
              <w:left w:val="nil"/>
              <w:bottom w:val="single" w:sz="4" w:space="0" w:color="auto"/>
              <w:right w:val="single" w:sz="4" w:space="0" w:color="auto"/>
            </w:tcBorders>
            <w:shd w:val="clear" w:color="auto" w:fill="auto"/>
            <w:noWrap/>
            <w:vAlign w:val="center"/>
            <w:hideMark/>
          </w:tcPr>
          <w:p w14:paraId="18E7298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14:paraId="77300B6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center"/>
            <w:hideMark/>
          </w:tcPr>
          <w:p w14:paraId="0931A06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0,5181</w:t>
            </w:r>
          </w:p>
        </w:tc>
        <w:tc>
          <w:tcPr>
            <w:tcW w:w="965" w:type="dxa"/>
            <w:tcBorders>
              <w:top w:val="nil"/>
              <w:left w:val="nil"/>
              <w:bottom w:val="single" w:sz="4" w:space="0" w:color="auto"/>
              <w:right w:val="single" w:sz="4" w:space="0" w:color="auto"/>
            </w:tcBorders>
            <w:shd w:val="clear" w:color="auto" w:fill="auto"/>
            <w:noWrap/>
            <w:vAlign w:val="bottom"/>
            <w:hideMark/>
          </w:tcPr>
          <w:p w14:paraId="4FE3FF6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0,8763</w:t>
            </w:r>
          </w:p>
        </w:tc>
      </w:tr>
      <w:tr w:rsidR="007F14CE" w:rsidRPr="002D1670" w14:paraId="22B5D861"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58AD896"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2024</w:t>
            </w:r>
          </w:p>
        </w:tc>
        <w:tc>
          <w:tcPr>
            <w:tcW w:w="993" w:type="dxa"/>
            <w:tcBorders>
              <w:top w:val="nil"/>
              <w:left w:val="nil"/>
              <w:bottom w:val="single" w:sz="4" w:space="0" w:color="auto"/>
              <w:right w:val="single" w:sz="4" w:space="0" w:color="auto"/>
            </w:tcBorders>
            <w:shd w:val="clear" w:color="auto" w:fill="auto"/>
            <w:vAlign w:val="center"/>
            <w:hideMark/>
          </w:tcPr>
          <w:p w14:paraId="3AA3B04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14:paraId="34AF9AE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vAlign w:val="center"/>
            <w:hideMark/>
          </w:tcPr>
          <w:p w14:paraId="4FD7098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0,0145</w:t>
            </w:r>
          </w:p>
        </w:tc>
        <w:tc>
          <w:tcPr>
            <w:tcW w:w="850" w:type="dxa"/>
            <w:tcBorders>
              <w:top w:val="nil"/>
              <w:left w:val="nil"/>
              <w:bottom w:val="single" w:sz="4" w:space="0" w:color="auto"/>
              <w:right w:val="single" w:sz="4" w:space="0" w:color="auto"/>
            </w:tcBorders>
            <w:shd w:val="clear" w:color="auto" w:fill="auto"/>
            <w:noWrap/>
            <w:vAlign w:val="center"/>
            <w:hideMark/>
          </w:tcPr>
          <w:p w14:paraId="0794756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0,1902</w:t>
            </w:r>
          </w:p>
        </w:tc>
        <w:tc>
          <w:tcPr>
            <w:tcW w:w="851" w:type="dxa"/>
            <w:tcBorders>
              <w:top w:val="nil"/>
              <w:left w:val="nil"/>
              <w:bottom w:val="single" w:sz="4" w:space="0" w:color="auto"/>
              <w:right w:val="single" w:sz="4" w:space="0" w:color="auto"/>
            </w:tcBorders>
            <w:shd w:val="clear" w:color="auto" w:fill="auto"/>
            <w:vAlign w:val="center"/>
            <w:hideMark/>
          </w:tcPr>
          <w:p w14:paraId="6569AF1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0,5181</w:t>
            </w:r>
          </w:p>
        </w:tc>
        <w:tc>
          <w:tcPr>
            <w:tcW w:w="709" w:type="dxa"/>
            <w:tcBorders>
              <w:top w:val="nil"/>
              <w:left w:val="nil"/>
              <w:bottom w:val="single" w:sz="4" w:space="0" w:color="auto"/>
              <w:right w:val="single" w:sz="4" w:space="0" w:color="auto"/>
            </w:tcBorders>
            <w:shd w:val="clear" w:color="auto" w:fill="auto"/>
            <w:vAlign w:val="center"/>
            <w:hideMark/>
          </w:tcPr>
          <w:p w14:paraId="226ECCB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0FAF52C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54078A2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0,5181</w:t>
            </w:r>
          </w:p>
        </w:tc>
        <w:tc>
          <w:tcPr>
            <w:tcW w:w="965" w:type="dxa"/>
            <w:tcBorders>
              <w:top w:val="nil"/>
              <w:left w:val="nil"/>
              <w:bottom w:val="single" w:sz="4" w:space="0" w:color="auto"/>
              <w:right w:val="single" w:sz="4" w:space="0" w:color="auto"/>
            </w:tcBorders>
            <w:shd w:val="clear" w:color="auto" w:fill="auto"/>
            <w:noWrap/>
            <w:vAlign w:val="bottom"/>
            <w:hideMark/>
          </w:tcPr>
          <w:p w14:paraId="404B457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0,8772</w:t>
            </w:r>
          </w:p>
        </w:tc>
      </w:tr>
      <w:tr w:rsidR="007F14CE" w:rsidRPr="002D1670" w14:paraId="6C335BDA"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53AC067"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2025-2029</w:t>
            </w:r>
          </w:p>
        </w:tc>
        <w:tc>
          <w:tcPr>
            <w:tcW w:w="993" w:type="dxa"/>
            <w:tcBorders>
              <w:top w:val="nil"/>
              <w:left w:val="nil"/>
              <w:bottom w:val="single" w:sz="4" w:space="0" w:color="auto"/>
              <w:right w:val="single" w:sz="4" w:space="0" w:color="auto"/>
            </w:tcBorders>
            <w:shd w:val="clear" w:color="auto" w:fill="auto"/>
            <w:vAlign w:val="center"/>
            <w:hideMark/>
          </w:tcPr>
          <w:p w14:paraId="29F40DF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14:paraId="12C9128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vAlign w:val="center"/>
            <w:hideMark/>
          </w:tcPr>
          <w:p w14:paraId="46D79AC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0,0145</w:t>
            </w:r>
          </w:p>
        </w:tc>
        <w:tc>
          <w:tcPr>
            <w:tcW w:w="850" w:type="dxa"/>
            <w:tcBorders>
              <w:top w:val="nil"/>
              <w:left w:val="nil"/>
              <w:bottom w:val="single" w:sz="4" w:space="0" w:color="auto"/>
              <w:right w:val="single" w:sz="4" w:space="0" w:color="auto"/>
            </w:tcBorders>
            <w:shd w:val="clear" w:color="auto" w:fill="auto"/>
            <w:noWrap/>
            <w:vAlign w:val="center"/>
            <w:hideMark/>
          </w:tcPr>
          <w:p w14:paraId="585AB6A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0,1892</w:t>
            </w:r>
          </w:p>
        </w:tc>
        <w:tc>
          <w:tcPr>
            <w:tcW w:w="851" w:type="dxa"/>
            <w:tcBorders>
              <w:top w:val="nil"/>
              <w:left w:val="nil"/>
              <w:bottom w:val="single" w:sz="4" w:space="0" w:color="auto"/>
              <w:right w:val="single" w:sz="4" w:space="0" w:color="auto"/>
            </w:tcBorders>
            <w:shd w:val="clear" w:color="auto" w:fill="auto"/>
            <w:vAlign w:val="center"/>
            <w:hideMark/>
          </w:tcPr>
          <w:p w14:paraId="2B1E6BD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0,5181</w:t>
            </w:r>
          </w:p>
        </w:tc>
        <w:tc>
          <w:tcPr>
            <w:tcW w:w="709" w:type="dxa"/>
            <w:tcBorders>
              <w:top w:val="nil"/>
              <w:left w:val="nil"/>
              <w:bottom w:val="single" w:sz="4" w:space="0" w:color="auto"/>
              <w:right w:val="single" w:sz="4" w:space="0" w:color="auto"/>
            </w:tcBorders>
            <w:shd w:val="clear" w:color="auto" w:fill="auto"/>
            <w:vAlign w:val="center"/>
            <w:hideMark/>
          </w:tcPr>
          <w:p w14:paraId="491B763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3D92D96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45ABDBF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0,5181</w:t>
            </w:r>
          </w:p>
        </w:tc>
        <w:tc>
          <w:tcPr>
            <w:tcW w:w="965" w:type="dxa"/>
            <w:tcBorders>
              <w:top w:val="nil"/>
              <w:left w:val="nil"/>
              <w:bottom w:val="single" w:sz="4" w:space="0" w:color="auto"/>
              <w:right w:val="single" w:sz="4" w:space="0" w:color="auto"/>
            </w:tcBorders>
            <w:shd w:val="clear" w:color="auto" w:fill="auto"/>
            <w:noWrap/>
            <w:vAlign w:val="bottom"/>
            <w:hideMark/>
          </w:tcPr>
          <w:p w14:paraId="6D22D43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0,8782</w:t>
            </w:r>
          </w:p>
        </w:tc>
      </w:tr>
      <w:tr w:rsidR="007F14CE" w:rsidRPr="002D1670" w14:paraId="024992D4" w14:textId="77777777" w:rsidTr="003405FC">
        <w:trPr>
          <w:trHeight w:val="20"/>
        </w:trPr>
        <w:tc>
          <w:tcPr>
            <w:tcW w:w="934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957A45F" w14:textId="77777777" w:rsidR="007F14CE" w:rsidRPr="002D1670" w:rsidRDefault="007F14CE"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Котельная №16</w:t>
            </w:r>
          </w:p>
        </w:tc>
      </w:tr>
      <w:tr w:rsidR="007F14CE" w:rsidRPr="002D1670" w14:paraId="21F912F3"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B9278F9"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2019</w:t>
            </w:r>
          </w:p>
        </w:tc>
        <w:tc>
          <w:tcPr>
            <w:tcW w:w="993" w:type="dxa"/>
            <w:tcBorders>
              <w:top w:val="nil"/>
              <w:left w:val="nil"/>
              <w:bottom w:val="single" w:sz="4" w:space="0" w:color="auto"/>
              <w:right w:val="single" w:sz="4" w:space="0" w:color="auto"/>
            </w:tcBorders>
            <w:shd w:val="clear" w:color="auto" w:fill="auto"/>
            <w:vAlign w:val="center"/>
            <w:hideMark/>
          </w:tcPr>
          <w:p w14:paraId="1D37DDE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c>
          <w:tcPr>
            <w:tcW w:w="1134" w:type="dxa"/>
            <w:tcBorders>
              <w:top w:val="nil"/>
              <w:left w:val="nil"/>
              <w:bottom w:val="single" w:sz="4" w:space="0" w:color="auto"/>
              <w:right w:val="single" w:sz="4" w:space="0" w:color="auto"/>
            </w:tcBorders>
            <w:shd w:val="clear" w:color="auto" w:fill="auto"/>
            <w:vAlign w:val="center"/>
            <w:hideMark/>
          </w:tcPr>
          <w:p w14:paraId="034796B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c>
          <w:tcPr>
            <w:tcW w:w="992" w:type="dxa"/>
            <w:tcBorders>
              <w:top w:val="nil"/>
              <w:left w:val="nil"/>
              <w:bottom w:val="single" w:sz="4" w:space="0" w:color="auto"/>
              <w:right w:val="single" w:sz="4" w:space="0" w:color="auto"/>
            </w:tcBorders>
            <w:shd w:val="clear" w:color="auto" w:fill="auto"/>
            <w:noWrap/>
            <w:vAlign w:val="center"/>
            <w:hideMark/>
          </w:tcPr>
          <w:p w14:paraId="6C6CE69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0,0159</w:t>
            </w:r>
          </w:p>
        </w:tc>
        <w:tc>
          <w:tcPr>
            <w:tcW w:w="850" w:type="dxa"/>
            <w:tcBorders>
              <w:top w:val="nil"/>
              <w:left w:val="nil"/>
              <w:bottom w:val="single" w:sz="4" w:space="0" w:color="auto"/>
              <w:right w:val="single" w:sz="4" w:space="0" w:color="auto"/>
            </w:tcBorders>
            <w:shd w:val="clear" w:color="auto" w:fill="auto"/>
            <w:vAlign w:val="center"/>
            <w:hideMark/>
          </w:tcPr>
          <w:p w14:paraId="28D7AE2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0,0802</w:t>
            </w:r>
          </w:p>
        </w:tc>
        <w:tc>
          <w:tcPr>
            <w:tcW w:w="851" w:type="dxa"/>
            <w:tcBorders>
              <w:top w:val="nil"/>
              <w:left w:val="nil"/>
              <w:bottom w:val="single" w:sz="4" w:space="0" w:color="auto"/>
              <w:right w:val="single" w:sz="4" w:space="0" w:color="auto"/>
            </w:tcBorders>
            <w:shd w:val="clear" w:color="auto" w:fill="auto"/>
            <w:noWrap/>
            <w:vAlign w:val="bottom"/>
            <w:hideMark/>
          </w:tcPr>
          <w:p w14:paraId="75405FC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0,8007</w:t>
            </w:r>
          </w:p>
        </w:tc>
        <w:tc>
          <w:tcPr>
            <w:tcW w:w="709" w:type="dxa"/>
            <w:tcBorders>
              <w:top w:val="nil"/>
              <w:left w:val="nil"/>
              <w:bottom w:val="single" w:sz="4" w:space="0" w:color="auto"/>
              <w:right w:val="single" w:sz="4" w:space="0" w:color="auto"/>
            </w:tcBorders>
            <w:shd w:val="clear" w:color="auto" w:fill="auto"/>
            <w:vAlign w:val="center"/>
            <w:hideMark/>
          </w:tcPr>
          <w:p w14:paraId="41A7918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5486333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3B67C30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0,8007</w:t>
            </w:r>
          </w:p>
        </w:tc>
        <w:tc>
          <w:tcPr>
            <w:tcW w:w="965" w:type="dxa"/>
            <w:tcBorders>
              <w:top w:val="nil"/>
              <w:left w:val="nil"/>
              <w:bottom w:val="single" w:sz="4" w:space="0" w:color="auto"/>
              <w:right w:val="single" w:sz="4" w:space="0" w:color="auto"/>
            </w:tcBorders>
            <w:shd w:val="clear" w:color="auto" w:fill="auto"/>
            <w:noWrap/>
            <w:vAlign w:val="bottom"/>
            <w:hideMark/>
          </w:tcPr>
          <w:p w14:paraId="16B1118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1,1732</w:t>
            </w:r>
          </w:p>
        </w:tc>
      </w:tr>
      <w:tr w:rsidR="007F14CE" w:rsidRPr="002D1670" w14:paraId="4413CCE5"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B58B7A3"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2020</w:t>
            </w:r>
          </w:p>
        </w:tc>
        <w:tc>
          <w:tcPr>
            <w:tcW w:w="993" w:type="dxa"/>
            <w:tcBorders>
              <w:top w:val="nil"/>
              <w:left w:val="nil"/>
              <w:bottom w:val="single" w:sz="4" w:space="0" w:color="auto"/>
              <w:right w:val="single" w:sz="4" w:space="0" w:color="auto"/>
            </w:tcBorders>
            <w:shd w:val="clear" w:color="auto" w:fill="auto"/>
            <w:vAlign w:val="center"/>
            <w:hideMark/>
          </w:tcPr>
          <w:p w14:paraId="4589CD5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c>
          <w:tcPr>
            <w:tcW w:w="1134" w:type="dxa"/>
            <w:tcBorders>
              <w:top w:val="nil"/>
              <w:left w:val="nil"/>
              <w:bottom w:val="single" w:sz="4" w:space="0" w:color="auto"/>
              <w:right w:val="single" w:sz="4" w:space="0" w:color="auto"/>
            </w:tcBorders>
            <w:shd w:val="clear" w:color="auto" w:fill="auto"/>
            <w:vAlign w:val="center"/>
            <w:hideMark/>
          </w:tcPr>
          <w:p w14:paraId="5298716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c>
          <w:tcPr>
            <w:tcW w:w="992" w:type="dxa"/>
            <w:tcBorders>
              <w:top w:val="nil"/>
              <w:left w:val="nil"/>
              <w:bottom w:val="single" w:sz="4" w:space="0" w:color="auto"/>
              <w:right w:val="single" w:sz="4" w:space="0" w:color="auto"/>
            </w:tcBorders>
            <w:shd w:val="clear" w:color="auto" w:fill="auto"/>
            <w:noWrap/>
            <w:vAlign w:val="center"/>
            <w:hideMark/>
          </w:tcPr>
          <w:p w14:paraId="3D42751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0,0159</w:t>
            </w:r>
          </w:p>
        </w:tc>
        <w:tc>
          <w:tcPr>
            <w:tcW w:w="850" w:type="dxa"/>
            <w:tcBorders>
              <w:top w:val="nil"/>
              <w:left w:val="nil"/>
              <w:bottom w:val="single" w:sz="4" w:space="0" w:color="auto"/>
              <w:right w:val="single" w:sz="4" w:space="0" w:color="auto"/>
            </w:tcBorders>
            <w:shd w:val="clear" w:color="auto" w:fill="auto"/>
            <w:vAlign w:val="center"/>
            <w:hideMark/>
          </w:tcPr>
          <w:p w14:paraId="3993184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0,0802</w:t>
            </w:r>
          </w:p>
        </w:tc>
        <w:tc>
          <w:tcPr>
            <w:tcW w:w="851" w:type="dxa"/>
            <w:tcBorders>
              <w:top w:val="nil"/>
              <w:left w:val="nil"/>
              <w:bottom w:val="single" w:sz="4" w:space="0" w:color="auto"/>
              <w:right w:val="single" w:sz="4" w:space="0" w:color="auto"/>
            </w:tcBorders>
            <w:shd w:val="clear" w:color="auto" w:fill="auto"/>
            <w:noWrap/>
            <w:vAlign w:val="bottom"/>
            <w:hideMark/>
          </w:tcPr>
          <w:p w14:paraId="5B17074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0,8007</w:t>
            </w:r>
          </w:p>
        </w:tc>
        <w:tc>
          <w:tcPr>
            <w:tcW w:w="709" w:type="dxa"/>
            <w:tcBorders>
              <w:top w:val="nil"/>
              <w:left w:val="nil"/>
              <w:bottom w:val="single" w:sz="4" w:space="0" w:color="auto"/>
              <w:right w:val="single" w:sz="4" w:space="0" w:color="auto"/>
            </w:tcBorders>
            <w:shd w:val="clear" w:color="auto" w:fill="auto"/>
            <w:vAlign w:val="center"/>
            <w:hideMark/>
          </w:tcPr>
          <w:p w14:paraId="1D7E099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074238C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1287EA4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0,8007</w:t>
            </w:r>
          </w:p>
        </w:tc>
        <w:tc>
          <w:tcPr>
            <w:tcW w:w="965" w:type="dxa"/>
            <w:tcBorders>
              <w:top w:val="nil"/>
              <w:left w:val="nil"/>
              <w:bottom w:val="single" w:sz="4" w:space="0" w:color="auto"/>
              <w:right w:val="single" w:sz="4" w:space="0" w:color="auto"/>
            </w:tcBorders>
            <w:shd w:val="clear" w:color="auto" w:fill="auto"/>
            <w:noWrap/>
            <w:vAlign w:val="bottom"/>
            <w:hideMark/>
          </w:tcPr>
          <w:p w14:paraId="0332848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1,1732</w:t>
            </w:r>
          </w:p>
        </w:tc>
      </w:tr>
      <w:tr w:rsidR="007F14CE" w:rsidRPr="002D1670" w14:paraId="4134EDF1"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6A84576"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2021</w:t>
            </w:r>
          </w:p>
        </w:tc>
        <w:tc>
          <w:tcPr>
            <w:tcW w:w="993" w:type="dxa"/>
            <w:tcBorders>
              <w:top w:val="nil"/>
              <w:left w:val="nil"/>
              <w:bottom w:val="single" w:sz="4" w:space="0" w:color="auto"/>
              <w:right w:val="single" w:sz="4" w:space="0" w:color="auto"/>
            </w:tcBorders>
            <w:shd w:val="clear" w:color="auto" w:fill="auto"/>
            <w:vAlign w:val="center"/>
            <w:hideMark/>
          </w:tcPr>
          <w:p w14:paraId="407D894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c>
          <w:tcPr>
            <w:tcW w:w="1134" w:type="dxa"/>
            <w:tcBorders>
              <w:top w:val="nil"/>
              <w:left w:val="nil"/>
              <w:bottom w:val="single" w:sz="4" w:space="0" w:color="auto"/>
              <w:right w:val="single" w:sz="4" w:space="0" w:color="auto"/>
            </w:tcBorders>
            <w:shd w:val="clear" w:color="auto" w:fill="auto"/>
            <w:vAlign w:val="center"/>
            <w:hideMark/>
          </w:tcPr>
          <w:p w14:paraId="2B0902C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c>
          <w:tcPr>
            <w:tcW w:w="992" w:type="dxa"/>
            <w:tcBorders>
              <w:top w:val="nil"/>
              <w:left w:val="nil"/>
              <w:bottom w:val="single" w:sz="4" w:space="0" w:color="auto"/>
              <w:right w:val="single" w:sz="4" w:space="0" w:color="auto"/>
            </w:tcBorders>
            <w:shd w:val="clear" w:color="auto" w:fill="auto"/>
            <w:noWrap/>
            <w:vAlign w:val="center"/>
            <w:hideMark/>
          </w:tcPr>
          <w:p w14:paraId="13BB46E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0,0159</w:t>
            </w:r>
          </w:p>
        </w:tc>
        <w:tc>
          <w:tcPr>
            <w:tcW w:w="850" w:type="dxa"/>
            <w:tcBorders>
              <w:top w:val="nil"/>
              <w:left w:val="nil"/>
              <w:bottom w:val="single" w:sz="4" w:space="0" w:color="auto"/>
              <w:right w:val="single" w:sz="4" w:space="0" w:color="auto"/>
            </w:tcBorders>
            <w:shd w:val="clear" w:color="auto" w:fill="auto"/>
            <w:vAlign w:val="center"/>
            <w:hideMark/>
          </w:tcPr>
          <w:p w14:paraId="129D07B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0,0802</w:t>
            </w:r>
          </w:p>
        </w:tc>
        <w:tc>
          <w:tcPr>
            <w:tcW w:w="851" w:type="dxa"/>
            <w:tcBorders>
              <w:top w:val="nil"/>
              <w:left w:val="nil"/>
              <w:bottom w:val="single" w:sz="4" w:space="0" w:color="auto"/>
              <w:right w:val="single" w:sz="4" w:space="0" w:color="auto"/>
            </w:tcBorders>
            <w:shd w:val="clear" w:color="auto" w:fill="auto"/>
            <w:noWrap/>
            <w:vAlign w:val="bottom"/>
            <w:hideMark/>
          </w:tcPr>
          <w:p w14:paraId="2D3E60A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0,8007</w:t>
            </w:r>
          </w:p>
        </w:tc>
        <w:tc>
          <w:tcPr>
            <w:tcW w:w="709" w:type="dxa"/>
            <w:tcBorders>
              <w:top w:val="nil"/>
              <w:left w:val="nil"/>
              <w:bottom w:val="single" w:sz="4" w:space="0" w:color="auto"/>
              <w:right w:val="single" w:sz="4" w:space="0" w:color="auto"/>
            </w:tcBorders>
            <w:shd w:val="clear" w:color="auto" w:fill="auto"/>
            <w:vAlign w:val="center"/>
            <w:hideMark/>
          </w:tcPr>
          <w:p w14:paraId="4D0EF10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5142B91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07C3B61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0,8007</w:t>
            </w:r>
          </w:p>
        </w:tc>
        <w:tc>
          <w:tcPr>
            <w:tcW w:w="965" w:type="dxa"/>
            <w:tcBorders>
              <w:top w:val="nil"/>
              <w:left w:val="nil"/>
              <w:bottom w:val="single" w:sz="4" w:space="0" w:color="auto"/>
              <w:right w:val="single" w:sz="4" w:space="0" w:color="auto"/>
            </w:tcBorders>
            <w:shd w:val="clear" w:color="auto" w:fill="auto"/>
            <w:noWrap/>
            <w:vAlign w:val="bottom"/>
            <w:hideMark/>
          </w:tcPr>
          <w:p w14:paraId="7A2D918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1,1732</w:t>
            </w:r>
          </w:p>
        </w:tc>
      </w:tr>
      <w:tr w:rsidR="007F14CE" w:rsidRPr="002D1670" w14:paraId="68A0D944"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69900CE"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14:paraId="56C0B8E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c>
          <w:tcPr>
            <w:tcW w:w="1134" w:type="dxa"/>
            <w:tcBorders>
              <w:top w:val="nil"/>
              <w:left w:val="nil"/>
              <w:bottom w:val="single" w:sz="4" w:space="0" w:color="auto"/>
              <w:right w:val="single" w:sz="4" w:space="0" w:color="auto"/>
            </w:tcBorders>
            <w:shd w:val="clear" w:color="auto" w:fill="auto"/>
            <w:vAlign w:val="center"/>
            <w:hideMark/>
          </w:tcPr>
          <w:p w14:paraId="3A82362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c>
          <w:tcPr>
            <w:tcW w:w="992" w:type="dxa"/>
            <w:tcBorders>
              <w:top w:val="nil"/>
              <w:left w:val="nil"/>
              <w:bottom w:val="single" w:sz="4" w:space="0" w:color="auto"/>
              <w:right w:val="single" w:sz="4" w:space="0" w:color="auto"/>
            </w:tcBorders>
            <w:shd w:val="clear" w:color="auto" w:fill="auto"/>
            <w:noWrap/>
            <w:vAlign w:val="center"/>
            <w:hideMark/>
          </w:tcPr>
          <w:p w14:paraId="3063836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0,0159</w:t>
            </w:r>
          </w:p>
        </w:tc>
        <w:tc>
          <w:tcPr>
            <w:tcW w:w="850" w:type="dxa"/>
            <w:tcBorders>
              <w:top w:val="nil"/>
              <w:left w:val="nil"/>
              <w:bottom w:val="single" w:sz="4" w:space="0" w:color="auto"/>
              <w:right w:val="single" w:sz="4" w:space="0" w:color="auto"/>
            </w:tcBorders>
            <w:shd w:val="clear" w:color="auto" w:fill="auto"/>
            <w:vAlign w:val="center"/>
            <w:hideMark/>
          </w:tcPr>
          <w:p w14:paraId="74B3EF9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0,0802</w:t>
            </w:r>
          </w:p>
        </w:tc>
        <w:tc>
          <w:tcPr>
            <w:tcW w:w="851" w:type="dxa"/>
            <w:tcBorders>
              <w:top w:val="nil"/>
              <w:left w:val="nil"/>
              <w:bottom w:val="single" w:sz="4" w:space="0" w:color="auto"/>
              <w:right w:val="single" w:sz="4" w:space="0" w:color="auto"/>
            </w:tcBorders>
            <w:shd w:val="clear" w:color="auto" w:fill="auto"/>
            <w:noWrap/>
            <w:vAlign w:val="bottom"/>
            <w:hideMark/>
          </w:tcPr>
          <w:p w14:paraId="35FB350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0,8007</w:t>
            </w:r>
          </w:p>
        </w:tc>
        <w:tc>
          <w:tcPr>
            <w:tcW w:w="709" w:type="dxa"/>
            <w:tcBorders>
              <w:top w:val="nil"/>
              <w:left w:val="nil"/>
              <w:bottom w:val="single" w:sz="4" w:space="0" w:color="auto"/>
              <w:right w:val="single" w:sz="4" w:space="0" w:color="auto"/>
            </w:tcBorders>
            <w:shd w:val="clear" w:color="auto" w:fill="auto"/>
            <w:vAlign w:val="center"/>
            <w:hideMark/>
          </w:tcPr>
          <w:p w14:paraId="012EC20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79D6A15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39F8912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0,8007</w:t>
            </w:r>
          </w:p>
        </w:tc>
        <w:tc>
          <w:tcPr>
            <w:tcW w:w="965" w:type="dxa"/>
            <w:tcBorders>
              <w:top w:val="nil"/>
              <w:left w:val="nil"/>
              <w:bottom w:val="single" w:sz="4" w:space="0" w:color="auto"/>
              <w:right w:val="single" w:sz="4" w:space="0" w:color="auto"/>
            </w:tcBorders>
            <w:shd w:val="clear" w:color="auto" w:fill="auto"/>
            <w:noWrap/>
            <w:vAlign w:val="bottom"/>
            <w:hideMark/>
          </w:tcPr>
          <w:p w14:paraId="0FE53EA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1,1732</w:t>
            </w:r>
          </w:p>
        </w:tc>
      </w:tr>
      <w:tr w:rsidR="007F14CE" w:rsidRPr="002D1670" w14:paraId="12556A00"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DBBEEAD"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c>
          <w:tcPr>
            <w:tcW w:w="993" w:type="dxa"/>
            <w:tcBorders>
              <w:top w:val="nil"/>
              <w:left w:val="nil"/>
              <w:bottom w:val="single" w:sz="4" w:space="0" w:color="auto"/>
              <w:right w:val="single" w:sz="4" w:space="0" w:color="auto"/>
            </w:tcBorders>
            <w:shd w:val="clear" w:color="auto" w:fill="auto"/>
            <w:vAlign w:val="center"/>
            <w:hideMark/>
          </w:tcPr>
          <w:p w14:paraId="2DC04F0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c>
          <w:tcPr>
            <w:tcW w:w="1134" w:type="dxa"/>
            <w:tcBorders>
              <w:top w:val="nil"/>
              <w:left w:val="nil"/>
              <w:bottom w:val="single" w:sz="4" w:space="0" w:color="auto"/>
              <w:right w:val="single" w:sz="4" w:space="0" w:color="auto"/>
            </w:tcBorders>
            <w:shd w:val="clear" w:color="auto" w:fill="auto"/>
            <w:vAlign w:val="center"/>
            <w:hideMark/>
          </w:tcPr>
          <w:p w14:paraId="45A53DE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c>
          <w:tcPr>
            <w:tcW w:w="992" w:type="dxa"/>
            <w:tcBorders>
              <w:top w:val="nil"/>
              <w:left w:val="nil"/>
              <w:bottom w:val="single" w:sz="4" w:space="0" w:color="auto"/>
              <w:right w:val="single" w:sz="4" w:space="0" w:color="auto"/>
            </w:tcBorders>
            <w:shd w:val="clear" w:color="auto" w:fill="auto"/>
            <w:noWrap/>
            <w:vAlign w:val="center"/>
            <w:hideMark/>
          </w:tcPr>
          <w:p w14:paraId="6F457A4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0,0159</w:t>
            </w:r>
          </w:p>
        </w:tc>
        <w:tc>
          <w:tcPr>
            <w:tcW w:w="850" w:type="dxa"/>
            <w:tcBorders>
              <w:top w:val="nil"/>
              <w:left w:val="nil"/>
              <w:bottom w:val="single" w:sz="4" w:space="0" w:color="auto"/>
              <w:right w:val="single" w:sz="4" w:space="0" w:color="auto"/>
            </w:tcBorders>
            <w:shd w:val="clear" w:color="auto" w:fill="auto"/>
            <w:vAlign w:val="center"/>
            <w:hideMark/>
          </w:tcPr>
          <w:p w14:paraId="5770ACB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0,0798</w:t>
            </w:r>
          </w:p>
        </w:tc>
        <w:tc>
          <w:tcPr>
            <w:tcW w:w="851" w:type="dxa"/>
            <w:tcBorders>
              <w:top w:val="nil"/>
              <w:left w:val="nil"/>
              <w:bottom w:val="single" w:sz="4" w:space="0" w:color="auto"/>
              <w:right w:val="single" w:sz="4" w:space="0" w:color="auto"/>
            </w:tcBorders>
            <w:shd w:val="clear" w:color="auto" w:fill="auto"/>
            <w:noWrap/>
            <w:vAlign w:val="bottom"/>
            <w:hideMark/>
          </w:tcPr>
          <w:p w14:paraId="189EC7D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0,8007</w:t>
            </w:r>
          </w:p>
        </w:tc>
        <w:tc>
          <w:tcPr>
            <w:tcW w:w="709" w:type="dxa"/>
            <w:tcBorders>
              <w:top w:val="nil"/>
              <w:left w:val="nil"/>
              <w:bottom w:val="single" w:sz="4" w:space="0" w:color="auto"/>
              <w:right w:val="single" w:sz="4" w:space="0" w:color="auto"/>
            </w:tcBorders>
            <w:shd w:val="clear" w:color="auto" w:fill="auto"/>
            <w:vAlign w:val="center"/>
            <w:hideMark/>
          </w:tcPr>
          <w:p w14:paraId="1E664BE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557A452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4EBC463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0,8007</w:t>
            </w:r>
          </w:p>
        </w:tc>
        <w:tc>
          <w:tcPr>
            <w:tcW w:w="965" w:type="dxa"/>
            <w:tcBorders>
              <w:top w:val="nil"/>
              <w:left w:val="nil"/>
              <w:bottom w:val="single" w:sz="4" w:space="0" w:color="auto"/>
              <w:right w:val="single" w:sz="4" w:space="0" w:color="auto"/>
            </w:tcBorders>
            <w:shd w:val="clear" w:color="auto" w:fill="auto"/>
            <w:noWrap/>
            <w:vAlign w:val="bottom"/>
            <w:hideMark/>
          </w:tcPr>
          <w:p w14:paraId="27DE32F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1,1736</w:t>
            </w:r>
          </w:p>
        </w:tc>
      </w:tr>
      <w:tr w:rsidR="007F14CE" w:rsidRPr="002D1670" w14:paraId="6B8C2321"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1D02DAE"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2024</w:t>
            </w:r>
          </w:p>
        </w:tc>
        <w:tc>
          <w:tcPr>
            <w:tcW w:w="993" w:type="dxa"/>
            <w:tcBorders>
              <w:top w:val="nil"/>
              <w:left w:val="nil"/>
              <w:bottom w:val="single" w:sz="4" w:space="0" w:color="auto"/>
              <w:right w:val="single" w:sz="4" w:space="0" w:color="auto"/>
            </w:tcBorders>
            <w:shd w:val="clear" w:color="auto" w:fill="auto"/>
            <w:vAlign w:val="center"/>
            <w:hideMark/>
          </w:tcPr>
          <w:p w14:paraId="5A75687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c>
          <w:tcPr>
            <w:tcW w:w="1134" w:type="dxa"/>
            <w:tcBorders>
              <w:top w:val="nil"/>
              <w:left w:val="nil"/>
              <w:bottom w:val="single" w:sz="4" w:space="0" w:color="auto"/>
              <w:right w:val="single" w:sz="4" w:space="0" w:color="auto"/>
            </w:tcBorders>
            <w:shd w:val="clear" w:color="auto" w:fill="auto"/>
            <w:vAlign w:val="center"/>
            <w:hideMark/>
          </w:tcPr>
          <w:p w14:paraId="6534972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c>
          <w:tcPr>
            <w:tcW w:w="992" w:type="dxa"/>
            <w:tcBorders>
              <w:top w:val="nil"/>
              <w:left w:val="nil"/>
              <w:bottom w:val="single" w:sz="4" w:space="0" w:color="auto"/>
              <w:right w:val="single" w:sz="4" w:space="0" w:color="auto"/>
            </w:tcBorders>
            <w:shd w:val="clear" w:color="auto" w:fill="auto"/>
            <w:noWrap/>
            <w:vAlign w:val="center"/>
            <w:hideMark/>
          </w:tcPr>
          <w:p w14:paraId="2D98C1A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0,0159</w:t>
            </w:r>
          </w:p>
        </w:tc>
        <w:tc>
          <w:tcPr>
            <w:tcW w:w="850" w:type="dxa"/>
            <w:tcBorders>
              <w:top w:val="nil"/>
              <w:left w:val="nil"/>
              <w:bottom w:val="single" w:sz="4" w:space="0" w:color="auto"/>
              <w:right w:val="single" w:sz="4" w:space="0" w:color="auto"/>
            </w:tcBorders>
            <w:shd w:val="clear" w:color="auto" w:fill="auto"/>
            <w:vAlign w:val="center"/>
            <w:hideMark/>
          </w:tcPr>
          <w:p w14:paraId="584962B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0,0794</w:t>
            </w:r>
          </w:p>
        </w:tc>
        <w:tc>
          <w:tcPr>
            <w:tcW w:w="851" w:type="dxa"/>
            <w:tcBorders>
              <w:top w:val="nil"/>
              <w:left w:val="nil"/>
              <w:bottom w:val="single" w:sz="4" w:space="0" w:color="auto"/>
              <w:right w:val="single" w:sz="4" w:space="0" w:color="auto"/>
            </w:tcBorders>
            <w:shd w:val="clear" w:color="auto" w:fill="auto"/>
            <w:noWrap/>
            <w:vAlign w:val="bottom"/>
            <w:hideMark/>
          </w:tcPr>
          <w:p w14:paraId="125C811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0,8007</w:t>
            </w:r>
          </w:p>
        </w:tc>
        <w:tc>
          <w:tcPr>
            <w:tcW w:w="709" w:type="dxa"/>
            <w:tcBorders>
              <w:top w:val="nil"/>
              <w:left w:val="nil"/>
              <w:bottom w:val="single" w:sz="4" w:space="0" w:color="auto"/>
              <w:right w:val="single" w:sz="4" w:space="0" w:color="auto"/>
            </w:tcBorders>
            <w:shd w:val="clear" w:color="auto" w:fill="auto"/>
            <w:vAlign w:val="center"/>
            <w:hideMark/>
          </w:tcPr>
          <w:p w14:paraId="01D0FFD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9F37C3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1CF17B7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0,8007</w:t>
            </w:r>
          </w:p>
        </w:tc>
        <w:tc>
          <w:tcPr>
            <w:tcW w:w="965" w:type="dxa"/>
            <w:tcBorders>
              <w:top w:val="nil"/>
              <w:left w:val="nil"/>
              <w:bottom w:val="single" w:sz="4" w:space="0" w:color="auto"/>
              <w:right w:val="single" w:sz="4" w:space="0" w:color="auto"/>
            </w:tcBorders>
            <w:shd w:val="clear" w:color="auto" w:fill="auto"/>
            <w:noWrap/>
            <w:vAlign w:val="bottom"/>
            <w:hideMark/>
          </w:tcPr>
          <w:p w14:paraId="771B40A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1,1740</w:t>
            </w:r>
          </w:p>
        </w:tc>
      </w:tr>
      <w:tr w:rsidR="007F14CE" w:rsidRPr="002D1670" w14:paraId="55B79ECE"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A2C8885"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2025-2029</w:t>
            </w:r>
          </w:p>
        </w:tc>
        <w:tc>
          <w:tcPr>
            <w:tcW w:w="993" w:type="dxa"/>
            <w:tcBorders>
              <w:top w:val="nil"/>
              <w:left w:val="nil"/>
              <w:bottom w:val="single" w:sz="4" w:space="0" w:color="auto"/>
              <w:right w:val="single" w:sz="4" w:space="0" w:color="auto"/>
            </w:tcBorders>
            <w:shd w:val="clear" w:color="auto" w:fill="auto"/>
            <w:vAlign w:val="center"/>
            <w:hideMark/>
          </w:tcPr>
          <w:p w14:paraId="197E46F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1C7418F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14:paraId="2CEE82E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552113E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14:paraId="7105C7B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05CC34F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0618AE1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7BDB715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noWrap/>
            <w:vAlign w:val="bottom"/>
            <w:hideMark/>
          </w:tcPr>
          <w:p w14:paraId="2C97C6F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3A14D763" w14:textId="77777777" w:rsidTr="003405FC">
        <w:trPr>
          <w:trHeight w:val="20"/>
        </w:trPr>
        <w:tc>
          <w:tcPr>
            <w:tcW w:w="934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05438D4" w14:textId="77777777" w:rsidR="007F14CE" w:rsidRPr="002D1670" w:rsidRDefault="007F14CE"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Kотельная АМК №16</w:t>
            </w:r>
          </w:p>
        </w:tc>
      </w:tr>
      <w:tr w:rsidR="007F14CE" w:rsidRPr="002D1670" w14:paraId="1304041B"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C97B78C"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2019</w:t>
            </w:r>
          </w:p>
        </w:tc>
        <w:tc>
          <w:tcPr>
            <w:tcW w:w="993" w:type="dxa"/>
            <w:tcBorders>
              <w:top w:val="nil"/>
              <w:left w:val="nil"/>
              <w:bottom w:val="single" w:sz="4" w:space="0" w:color="auto"/>
              <w:right w:val="single" w:sz="4" w:space="0" w:color="auto"/>
            </w:tcBorders>
            <w:shd w:val="clear" w:color="auto" w:fill="auto"/>
            <w:vAlign w:val="center"/>
            <w:hideMark/>
          </w:tcPr>
          <w:p w14:paraId="7369622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2CE677E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2092088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1D5DB3F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2ECE599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3D507CB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53CCE6B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76BC1F2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2A04BE4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763C9DC5"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C1E4BA3"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2020</w:t>
            </w:r>
          </w:p>
        </w:tc>
        <w:tc>
          <w:tcPr>
            <w:tcW w:w="993" w:type="dxa"/>
            <w:tcBorders>
              <w:top w:val="nil"/>
              <w:left w:val="nil"/>
              <w:bottom w:val="single" w:sz="4" w:space="0" w:color="auto"/>
              <w:right w:val="single" w:sz="4" w:space="0" w:color="auto"/>
            </w:tcBorders>
            <w:shd w:val="clear" w:color="auto" w:fill="auto"/>
            <w:vAlign w:val="center"/>
            <w:hideMark/>
          </w:tcPr>
          <w:p w14:paraId="51487F2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654324A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5BE215E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0B6FF73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616BFC2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06B64C9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1AA4716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319F59A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493E4DD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596F853C"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E7D9404"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2021</w:t>
            </w:r>
          </w:p>
        </w:tc>
        <w:tc>
          <w:tcPr>
            <w:tcW w:w="993" w:type="dxa"/>
            <w:tcBorders>
              <w:top w:val="nil"/>
              <w:left w:val="nil"/>
              <w:bottom w:val="single" w:sz="4" w:space="0" w:color="auto"/>
              <w:right w:val="single" w:sz="4" w:space="0" w:color="auto"/>
            </w:tcBorders>
            <w:shd w:val="clear" w:color="auto" w:fill="auto"/>
            <w:vAlign w:val="center"/>
            <w:hideMark/>
          </w:tcPr>
          <w:p w14:paraId="02A4244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6E0FEAC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73AE458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7FAE6B9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6161689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70F5B39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1CF72F5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51E0497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246F35C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1D18EB53"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6573C7E"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14:paraId="7BB8849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70C468E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39F864A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093AC16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2E193DC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1963636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14E8CF5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4267188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0825617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354E1B43"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0088181"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c>
          <w:tcPr>
            <w:tcW w:w="993" w:type="dxa"/>
            <w:tcBorders>
              <w:top w:val="nil"/>
              <w:left w:val="nil"/>
              <w:bottom w:val="single" w:sz="4" w:space="0" w:color="auto"/>
              <w:right w:val="single" w:sz="4" w:space="0" w:color="auto"/>
            </w:tcBorders>
            <w:shd w:val="clear" w:color="auto" w:fill="auto"/>
            <w:vAlign w:val="center"/>
            <w:hideMark/>
          </w:tcPr>
          <w:p w14:paraId="415D0E1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29F2C5E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619FDDB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D091C9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719B347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A3857A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0E8771E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7D2A0C7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512C8DF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76BAC9FD"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078A279"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2024</w:t>
            </w:r>
          </w:p>
        </w:tc>
        <w:tc>
          <w:tcPr>
            <w:tcW w:w="993" w:type="dxa"/>
            <w:tcBorders>
              <w:top w:val="nil"/>
              <w:left w:val="nil"/>
              <w:bottom w:val="single" w:sz="4" w:space="0" w:color="auto"/>
              <w:right w:val="single" w:sz="4" w:space="0" w:color="auto"/>
            </w:tcBorders>
            <w:shd w:val="clear" w:color="auto" w:fill="auto"/>
            <w:vAlign w:val="center"/>
            <w:hideMark/>
          </w:tcPr>
          <w:p w14:paraId="7EFDBA3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66DDF45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6BF4CE6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29A03DB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036C2A6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7A2E57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6F48F2D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5C993DA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7DDF332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43435823"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6E3F94D"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2025-2029</w:t>
            </w:r>
          </w:p>
        </w:tc>
        <w:tc>
          <w:tcPr>
            <w:tcW w:w="993" w:type="dxa"/>
            <w:tcBorders>
              <w:top w:val="nil"/>
              <w:left w:val="nil"/>
              <w:bottom w:val="single" w:sz="4" w:space="0" w:color="auto"/>
              <w:right w:val="single" w:sz="4" w:space="0" w:color="auto"/>
            </w:tcBorders>
            <w:shd w:val="clear" w:color="auto" w:fill="auto"/>
            <w:vAlign w:val="center"/>
            <w:hideMark/>
          </w:tcPr>
          <w:p w14:paraId="22DFEBB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c>
          <w:tcPr>
            <w:tcW w:w="1134" w:type="dxa"/>
            <w:tcBorders>
              <w:top w:val="nil"/>
              <w:left w:val="nil"/>
              <w:bottom w:val="single" w:sz="4" w:space="0" w:color="auto"/>
              <w:right w:val="single" w:sz="4" w:space="0" w:color="auto"/>
            </w:tcBorders>
            <w:shd w:val="clear" w:color="auto" w:fill="auto"/>
            <w:vAlign w:val="center"/>
            <w:hideMark/>
          </w:tcPr>
          <w:p w14:paraId="0361D4B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c>
          <w:tcPr>
            <w:tcW w:w="992" w:type="dxa"/>
            <w:tcBorders>
              <w:top w:val="nil"/>
              <w:left w:val="nil"/>
              <w:bottom w:val="single" w:sz="4" w:space="0" w:color="auto"/>
              <w:right w:val="single" w:sz="4" w:space="0" w:color="auto"/>
            </w:tcBorders>
            <w:shd w:val="clear" w:color="auto" w:fill="auto"/>
            <w:noWrap/>
            <w:vAlign w:val="center"/>
            <w:hideMark/>
          </w:tcPr>
          <w:p w14:paraId="5B2A748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0,0159</w:t>
            </w:r>
          </w:p>
        </w:tc>
        <w:tc>
          <w:tcPr>
            <w:tcW w:w="850" w:type="dxa"/>
            <w:tcBorders>
              <w:top w:val="nil"/>
              <w:left w:val="nil"/>
              <w:bottom w:val="single" w:sz="4" w:space="0" w:color="auto"/>
              <w:right w:val="single" w:sz="4" w:space="0" w:color="auto"/>
            </w:tcBorders>
            <w:shd w:val="clear" w:color="auto" w:fill="auto"/>
            <w:vAlign w:val="center"/>
            <w:hideMark/>
          </w:tcPr>
          <w:p w14:paraId="06C454A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0,0790</w:t>
            </w:r>
          </w:p>
        </w:tc>
        <w:tc>
          <w:tcPr>
            <w:tcW w:w="851" w:type="dxa"/>
            <w:tcBorders>
              <w:top w:val="nil"/>
              <w:left w:val="nil"/>
              <w:bottom w:val="single" w:sz="4" w:space="0" w:color="auto"/>
              <w:right w:val="single" w:sz="4" w:space="0" w:color="auto"/>
            </w:tcBorders>
            <w:shd w:val="clear" w:color="auto" w:fill="auto"/>
            <w:noWrap/>
            <w:vAlign w:val="bottom"/>
            <w:hideMark/>
          </w:tcPr>
          <w:p w14:paraId="34F051B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0,8007</w:t>
            </w:r>
          </w:p>
        </w:tc>
        <w:tc>
          <w:tcPr>
            <w:tcW w:w="709" w:type="dxa"/>
            <w:tcBorders>
              <w:top w:val="nil"/>
              <w:left w:val="nil"/>
              <w:bottom w:val="single" w:sz="4" w:space="0" w:color="auto"/>
              <w:right w:val="single" w:sz="4" w:space="0" w:color="auto"/>
            </w:tcBorders>
            <w:shd w:val="clear" w:color="auto" w:fill="auto"/>
            <w:noWrap/>
            <w:vAlign w:val="bottom"/>
            <w:hideMark/>
          </w:tcPr>
          <w:p w14:paraId="027B215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48BB9E6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872" w:type="dxa"/>
            <w:tcBorders>
              <w:top w:val="nil"/>
              <w:left w:val="nil"/>
              <w:bottom w:val="single" w:sz="4" w:space="0" w:color="auto"/>
              <w:right w:val="single" w:sz="4" w:space="0" w:color="auto"/>
            </w:tcBorders>
            <w:shd w:val="clear" w:color="auto" w:fill="auto"/>
            <w:noWrap/>
            <w:vAlign w:val="bottom"/>
            <w:hideMark/>
          </w:tcPr>
          <w:p w14:paraId="60B81F3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0,8007</w:t>
            </w:r>
          </w:p>
        </w:tc>
        <w:tc>
          <w:tcPr>
            <w:tcW w:w="965" w:type="dxa"/>
            <w:tcBorders>
              <w:top w:val="nil"/>
              <w:left w:val="nil"/>
              <w:bottom w:val="single" w:sz="4" w:space="0" w:color="auto"/>
              <w:right w:val="single" w:sz="4" w:space="0" w:color="auto"/>
            </w:tcBorders>
            <w:shd w:val="clear" w:color="auto" w:fill="auto"/>
            <w:noWrap/>
            <w:vAlign w:val="bottom"/>
            <w:hideMark/>
          </w:tcPr>
          <w:p w14:paraId="1293983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1,1744</w:t>
            </w:r>
          </w:p>
        </w:tc>
      </w:tr>
      <w:tr w:rsidR="007F14CE" w:rsidRPr="002D1670" w14:paraId="4FD22C9F" w14:textId="77777777" w:rsidTr="003405FC">
        <w:trPr>
          <w:trHeight w:val="20"/>
        </w:trPr>
        <w:tc>
          <w:tcPr>
            <w:tcW w:w="934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9990E9C" w14:textId="77777777" w:rsidR="007F14CE" w:rsidRPr="002D1670" w:rsidRDefault="007F14CE"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Котельная с. Синий Гай</w:t>
            </w:r>
          </w:p>
        </w:tc>
      </w:tr>
      <w:tr w:rsidR="007F14CE" w:rsidRPr="002D1670" w14:paraId="6A551876"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D06A135"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2019</w:t>
            </w:r>
          </w:p>
        </w:tc>
        <w:tc>
          <w:tcPr>
            <w:tcW w:w="993" w:type="dxa"/>
            <w:tcBorders>
              <w:top w:val="nil"/>
              <w:left w:val="nil"/>
              <w:bottom w:val="single" w:sz="4" w:space="0" w:color="auto"/>
              <w:right w:val="single" w:sz="4" w:space="0" w:color="auto"/>
            </w:tcBorders>
            <w:shd w:val="clear" w:color="auto" w:fill="auto"/>
            <w:vAlign w:val="center"/>
            <w:hideMark/>
          </w:tcPr>
          <w:p w14:paraId="1263591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14:paraId="085E150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14:paraId="1C59C4E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0,0101</w:t>
            </w:r>
          </w:p>
        </w:tc>
        <w:tc>
          <w:tcPr>
            <w:tcW w:w="850" w:type="dxa"/>
            <w:tcBorders>
              <w:top w:val="nil"/>
              <w:left w:val="nil"/>
              <w:bottom w:val="single" w:sz="4" w:space="0" w:color="auto"/>
              <w:right w:val="single" w:sz="4" w:space="0" w:color="auto"/>
            </w:tcBorders>
            <w:shd w:val="clear" w:color="auto" w:fill="auto"/>
            <w:vAlign w:val="center"/>
            <w:hideMark/>
          </w:tcPr>
          <w:p w14:paraId="3AE3821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0,0227</w:t>
            </w:r>
          </w:p>
        </w:tc>
        <w:tc>
          <w:tcPr>
            <w:tcW w:w="851" w:type="dxa"/>
            <w:tcBorders>
              <w:top w:val="nil"/>
              <w:left w:val="nil"/>
              <w:bottom w:val="single" w:sz="4" w:space="0" w:color="auto"/>
              <w:right w:val="single" w:sz="4" w:space="0" w:color="auto"/>
            </w:tcBorders>
            <w:shd w:val="clear" w:color="auto" w:fill="auto"/>
            <w:noWrap/>
            <w:vAlign w:val="bottom"/>
            <w:hideMark/>
          </w:tcPr>
          <w:p w14:paraId="4502CB0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0,3094</w:t>
            </w:r>
          </w:p>
        </w:tc>
        <w:tc>
          <w:tcPr>
            <w:tcW w:w="709" w:type="dxa"/>
            <w:tcBorders>
              <w:top w:val="nil"/>
              <w:left w:val="nil"/>
              <w:bottom w:val="single" w:sz="4" w:space="0" w:color="auto"/>
              <w:right w:val="single" w:sz="4" w:space="0" w:color="auto"/>
            </w:tcBorders>
            <w:shd w:val="clear" w:color="auto" w:fill="auto"/>
            <w:noWrap/>
            <w:vAlign w:val="bottom"/>
            <w:hideMark/>
          </w:tcPr>
          <w:p w14:paraId="1734A6F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59F6F5A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872" w:type="dxa"/>
            <w:tcBorders>
              <w:top w:val="nil"/>
              <w:left w:val="nil"/>
              <w:bottom w:val="single" w:sz="4" w:space="0" w:color="auto"/>
              <w:right w:val="single" w:sz="4" w:space="0" w:color="auto"/>
            </w:tcBorders>
            <w:shd w:val="clear" w:color="auto" w:fill="auto"/>
            <w:noWrap/>
            <w:vAlign w:val="bottom"/>
            <w:hideMark/>
          </w:tcPr>
          <w:p w14:paraId="723AD4E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0,3094</w:t>
            </w:r>
          </w:p>
        </w:tc>
        <w:tc>
          <w:tcPr>
            <w:tcW w:w="965" w:type="dxa"/>
            <w:tcBorders>
              <w:top w:val="nil"/>
              <w:left w:val="nil"/>
              <w:bottom w:val="single" w:sz="4" w:space="0" w:color="auto"/>
              <w:right w:val="single" w:sz="4" w:space="0" w:color="auto"/>
            </w:tcBorders>
            <w:shd w:val="clear" w:color="auto" w:fill="auto"/>
            <w:noWrap/>
            <w:vAlign w:val="bottom"/>
            <w:hideMark/>
          </w:tcPr>
          <w:p w14:paraId="56071FA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1,2578</w:t>
            </w:r>
          </w:p>
        </w:tc>
      </w:tr>
      <w:tr w:rsidR="007F14CE" w:rsidRPr="002D1670" w14:paraId="00196466"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D9850D0"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2020</w:t>
            </w:r>
          </w:p>
        </w:tc>
        <w:tc>
          <w:tcPr>
            <w:tcW w:w="993" w:type="dxa"/>
            <w:tcBorders>
              <w:top w:val="nil"/>
              <w:left w:val="nil"/>
              <w:bottom w:val="single" w:sz="4" w:space="0" w:color="auto"/>
              <w:right w:val="single" w:sz="4" w:space="0" w:color="auto"/>
            </w:tcBorders>
            <w:shd w:val="clear" w:color="auto" w:fill="auto"/>
            <w:vAlign w:val="center"/>
            <w:hideMark/>
          </w:tcPr>
          <w:p w14:paraId="3761359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2752EA7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32FA42B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5DED5C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10BCF97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3CBACB2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650F91B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21562CC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02011F4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47F44D2A"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92D57B9"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2021</w:t>
            </w:r>
          </w:p>
        </w:tc>
        <w:tc>
          <w:tcPr>
            <w:tcW w:w="993" w:type="dxa"/>
            <w:tcBorders>
              <w:top w:val="nil"/>
              <w:left w:val="nil"/>
              <w:bottom w:val="single" w:sz="4" w:space="0" w:color="auto"/>
              <w:right w:val="single" w:sz="4" w:space="0" w:color="auto"/>
            </w:tcBorders>
            <w:shd w:val="clear" w:color="auto" w:fill="auto"/>
            <w:vAlign w:val="center"/>
            <w:hideMark/>
          </w:tcPr>
          <w:p w14:paraId="0B8B4DA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7A2F262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7DD7BD9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5891742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5F226A8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465D1C1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7D0AE1B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2582EB8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2A9241D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791C620D"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241145C"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14:paraId="15B6C79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2012DDB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0ED0B6B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77FF0A6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0E4030C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4F9AE2E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0400B29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29D0BE9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482CC8B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670DF261"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0EA838F"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c>
          <w:tcPr>
            <w:tcW w:w="993" w:type="dxa"/>
            <w:tcBorders>
              <w:top w:val="nil"/>
              <w:left w:val="nil"/>
              <w:bottom w:val="single" w:sz="4" w:space="0" w:color="auto"/>
              <w:right w:val="single" w:sz="4" w:space="0" w:color="auto"/>
            </w:tcBorders>
            <w:shd w:val="clear" w:color="auto" w:fill="auto"/>
            <w:vAlign w:val="center"/>
            <w:hideMark/>
          </w:tcPr>
          <w:p w14:paraId="4FC5E21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757F375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2C7BCEA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24B42E8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2F6A5BB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1E4D77C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1CF940F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213E59F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700E137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233669D6"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D1862F5"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2024</w:t>
            </w:r>
          </w:p>
        </w:tc>
        <w:tc>
          <w:tcPr>
            <w:tcW w:w="993" w:type="dxa"/>
            <w:tcBorders>
              <w:top w:val="nil"/>
              <w:left w:val="nil"/>
              <w:bottom w:val="single" w:sz="4" w:space="0" w:color="auto"/>
              <w:right w:val="single" w:sz="4" w:space="0" w:color="auto"/>
            </w:tcBorders>
            <w:shd w:val="clear" w:color="auto" w:fill="auto"/>
            <w:vAlign w:val="center"/>
            <w:hideMark/>
          </w:tcPr>
          <w:p w14:paraId="4B99242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4D0D9DA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1E65D83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423EFC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31B2513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20E1FC4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1898E99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3D463AF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4A51124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002F864E"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986F3E1"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2025-2029</w:t>
            </w:r>
          </w:p>
        </w:tc>
        <w:tc>
          <w:tcPr>
            <w:tcW w:w="993" w:type="dxa"/>
            <w:tcBorders>
              <w:top w:val="nil"/>
              <w:left w:val="nil"/>
              <w:bottom w:val="single" w:sz="4" w:space="0" w:color="auto"/>
              <w:right w:val="single" w:sz="4" w:space="0" w:color="auto"/>
            </w:tcBorders>
            <w:shd w:val="clear" w:color="auto" w:fill="auto"/>
            <w:vAlign w:val="center"/>
            <w:hideMark/>
          </w:tcPr>
          <w:p w14:paraId="4947075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44F126D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726AD8B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0808FEE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5C27F20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037DF2E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11DB7BE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2C2C2DE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35EA7FA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487F18A6" w14:textId="77777777" w:rsidTr="003405FC">
        <w:trPr>
          <w:trHeight w:val="20"/>
        </w:trPr>
        <w:tc>
          <w:tcPr>
            <w:tcW w:w="934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A401C01" w14:textId="77777777" w:rsidR="007F14CE" w:rsidRPr="002D1670" w:rsidRDefault="007F14CE"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Котельная АМК с. Синий Гай</w:t>
            </w:r>
          </w:p>
        </w:tc>
      </w:tr>
      <w:tr w:rsidR="007F14CE" w:rsidRPr="002D1670" w14:paraId="24294C30"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EE168B4"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2019</w:t>
            </w:r>
          </w:p>
        </w:tc>
        <w:tc>
          <w:tcPr>
            <w:tcW w:w="993" w:type="dxa"/>
            <w:tcBorders>
              <w:top w:val="nil"/>
              <w:left w:val="nil"/>
              <w:bottom w:val="single" w:sz="4" w:space="0" w:color="auto"/>
              <w:right w:val="single" w:sz="4" w:space="0" w:color="auto"/>
            </w:tcBorders>
            <w:shd w:val="clear" w:color="auto" w:fill="auto"/>
            <w:vAlign w:val="center"/>
            <w:hideMark/>
          </w:tcPr>
          <w:p w14:paraId="387A976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520F5EB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32B0E4C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745616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4BB6DF0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4197AA6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7270D92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6E46AB2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282164E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0553A79D"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F5C857B"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lastRenderedPageBreak/>
              <w:t>2020</w:t>
            </w:r>
          </w:p>
        </w:tc>
        <w:tc>
          <w:tcPr>
            <w:tcW w:w="993" w:type="dxa"/>
            <w:tcBorders>
              <w:top w:val="nil"/>
              <w:left w:val="nil"/>
              <w:bottom w:val="single" w:sz="4" w:space="0" w:color="auto"/>
              <w:right w:val="single" w:sz="4" w:space="0" w:color="auto"/>
            </w:tcBorders>
            <w:shd w:val="clear" w:color="auto" w:fill="auto"/>
            <w:vAlign w:val="center"/>
            <w:hideMark/>
          </w:tcPr>
          <w:p w14:paraId="7B79BAC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14:paraId="07FFC1E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14:paraId="79BFACB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0,0101</w:t>
            </w:r>
          </w:p>
        </w:tc>
        <w:tc>
          <w:tcPr>
            <w:tcW w:w="850" w:type="dxa"/>
            <w:tcBorders>
              <w:top w:val="nil"/>
              <w:left w:val="nil"/>
              <w:bottom w:val="single" w:sz="4" w:space="0" w:color="auto"/>
              <w:right w:val="single" w:sz="4" w:space="0" w:color="auto"/>
            </w:tcBorders>
            <w:shd w:val="clear" w:color="auto" w:fill="auto"/>
            <w:vAlign w:val="center"/>
            <w:hideMark/>
          </w:tcPr>
          <w:p w14:paraId="4950C4F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0,0227</w:t>
            </w:r>
          </w:p>
        </w:tc>
        <w:tc>
          <w:tcPr>
            <w:tcW w:w="851" w:type="dxa"/>
            <w:tcBorders>
              <w:top w:val="nil"/>
              <w:left w:val="nil"/>
              <w:bottom w:val="single" w:sz="4" w:space="0" w:color="auto"/>
              <w:right w:val="single" w:sz="4" w:space="0" w:color="auto"/>
            </w:tcBorders>
            <w:shd w:val="clear" w:color="auto" w:fill="auto"/>
            <w:noWrap/>
            <w:vAlign w:val="bottom"/>
            <w:hideMark/>
          </w:tcPr>
          <w:p w14:paraId="3AA1EAD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0,3094</w:t>
            </w:r>
          </w:p>
        </w:tc>
        <w:tc>
          <w:tcPr>
            <w:tcW w:w="709" w:type="dxa"/>
            <w:tcBorders>
              <w:top w:val="nil"/>
              <w:left w:val="nil"/>
              <w:bottom w:val="single" w:sz="4" w:space="0" w:color="auto"/>
              <w:right w:val="single" w:sz="4" w:space="0" w:color="auto"/>
            </w:tcBorders>
            <w:shd w:val="clear" w:color="auto" w:fill="auto"/>
            <w:vAlign w:val="center"/>
            <w:hideMark/>
          </w:tcPr>
          <w:p w14:paraId="70BBE8A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73D9AD6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00DF2F8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0,3094</w:t>
            </w:r>
          </w:p>
        </w:tc>
        <w:tc>
          <w:tcPr>
            <w:tcW w:w="965" w:type="dxa"/>
            <w:tcBorders>
              <w:top w:val="nil"/>
              <w:left w:val="nil"/>
              <w:bottom w:val="single" w:sz="4" w:space="0" w:color="auto"/>
              <w:right w:val="single" w:sz="4" w:space="0" w:color="auto"/>
            </w:tcBorders>
            <w:shd w:val="clear" w:color="auto" w:fill="auto"/>
            <w:noWrap/>
            <w:vAlign w:val="bottom"/>
            <w:hideMark/>
          </w:tcPr>
          <w:p w14:paraId="0D2FFEE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1,2578</w:t>
            </w:r>
          </w:p>
        </w:tc>
      </w:tr>
      <w:tr w:rsidR="007F14CE" w:rsidRPr="002D1670" w14:paraId="304156CC"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551E505"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2021</w:t>
            </w:r>
          </w:p>
        </w:tc>
        <w:tc>
          <w:tcPr>
            <w:tcW w:w="993" w:type="dxa"/>
            <w:tcBorders>
              <w:top w:val="nil"/>
              <w:left w:val="nil"/>
              <w:bottom w:val="single" w:sz="4" w:space="0" w:color="auto"/>
              <w:right w:val="single" w:sz="4" w:space="0" w:color="auto"/>
            </w:tcBorders>
            <w:shd w:val="clear" w:color="auto" w:fill="auto"/>
            <w:vAlign w:val="center"/>
            <w:hideMark/>
          </w:tcPr>
          <w:p w14:paraId="61CBF51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14:paraId="6886C77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14:paraId="159F75C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0,0101</w:t>
            </w:r>
          </w:p>
        </w:tc>
        <w:tc>
          <w:tcPr>
            <w:tcW w:w="850" w:type="dxa"/>
            <w:tcBorders>
              <w:top w:val="nil"/>
              <w:left w:val="nil"/>
              <w:bottom w:val="single" w:sz="4" w:space="0" w:color="auto"/>
              <w:right w:val="single" w:sz="4" w:space="0" w:color="auto"/>
            </w:tcBorders>
            <w:shd w:val="clear" w:color="auto" w:fill="auto"/>
            <w:vAlign w:val="center"/>
            <w:hideMark/>
          </w:tcPr>
          <w:p w14:paraId="217620B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0,0227</w:t>
            </w:r>
          </w:p>
        </w:tc>
        <w:tc>
          <w:tcPr>
            <w:tcW w:w="851" w:type="dxa"/>
            <w:tcBorders>
              <w:top w:val="nil"/>
              <w:left w:val="nil"/>
              <w:bottom w:val="single" w:sz="4" w:space="0" w:color="auto"/>
              <w:right w:val="single" w:sz="4" w:space="0" w:color="auto"/>
            </w:tcBorders>
            <w:shd w:val="clear" w:color="auto" w:fill="auto"/>
            <w:noWrap/>
            <w:vAlign w:val="bottom"/>
            <w:hideMark/>
          </w:tcPr>
          <w:p w14:paraId="4BD1187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0,3094</w:t>
            </w:r>
          </w:p>
        </w:tc>
        <w:tc>
          <w:tcPr>
            <w:tcW w:w="709" w:type="dxa"/>
            <w:tcBorders>
              <w:top w:val="nil"/>
              <w:left w:val="nil"/>
              <w:bottom w:val="single" w:sz="4" w:space="0" w:color="auto"/>
              <w:right w:val="single" w:sz="4" w:space="0" w:color="auto"/>
            </w:tcBorders>
            <w:shd w:val="clear" w:color="auto" w:fill="auto"/>
            <w:vAlign w:val="center"/>
            <w:hideMark/>
          </w:tcPr>
          <w:p w14:paraId="2FA56CB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7848AB9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16EC2E3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0,3094</w:t>
            </w:r>
          </w:p>
        </w:tc>
        <w:tc>
          <w:tcPr>
            <w:tcW w:w="965" w:type="dxa"/>
            <w:tcBorders>
              <w:top w:val="nil"/>
              <w:left w:val="nil"/>
              <w:bottom w:val="single" w:sz="4" w:space="0" w:color="auto"/>
              <w:right w:val="single" w:sz="4" w:space="0" w:color="auto"/>
            </w:tcBorders>
            <w:shd w:val="clear" w:color="auto" w:fill="auto"/>
            <w:noWrap/>
            <w:vAlign w:val="bottom"/>
            <w:hideMark/>
          </w:tcPr>
          <w:p w14:paraId="7DB5531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1,2578</w:t>
            </w:r>
          </w:p>
        </w:tc>
      </w:tr>
      <w:tr w:rsidR="007F14CE" w:rsidRPr="002D1670" w14:paraId="4607EC7B"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5ABA7D9"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14:paraId="3553249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14:paraId="51AECEB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14:paraId="3A3D9FA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0,0101</w:t>
            </w:r>
          </w:p>
        </w:tc>
        <w:tc>
          <w:tcPr>
            <w:tcW w:w="850" w:type="dxa"/>
            <w:tcBorders>
              <w:top w:val="nil"/>
              <w:left w:val="nil"/>
              <w:bottom w:val="single" w:sz="4" w:space="0" w:color="auto"/>
              <w:right w:val="single" w:sz="4" w:space="0" w:color="auto"/>
            </w:tcBorders>
            <w:shd w:val="clear" w:color="auto" w:fill="auto"/>
            <w:vAlign w:val="center"/>
            <w:hideMark/>
          </w:tcPr>
          <w:p w14:paraId="692344C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0,0227</w:t>
            </w:r>
          </w:p>
        </w:tc>
        <w:tc>
          <w:tcPr>
            <w:tcW w:w="851" w:type="dxa"/>
            <w:tcBorders>
              <w:top w:val="nil"/>
              <w:left w:val="nil"/>
              <w:bottom w:val="single" w:sz="4" w:space="0" w:color="auto"/>
              <w:right w:val="single" w:sz="4" w:space="0" w:color="auto"/>
            </w:tcBorders>
            <w:shd w:val="clear" w:color="auto" w:fill="auto"/>
            <w:noWrap/>
            <w:vAlign w:val="bottom"/>
            <w:hideMark/>
          </w:tcPr>
          <w:p w14:paraId="09116D9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0,3094</w:t>
            </w:r>
          </w:p>
        </w:tc>
        <w:tc>
          <w:tcPr>
            <w:tcW w:w="709" w:type="dxa"/>
            <w:tcBorders>
              <w:top w:val="nil"/>
              <w:left w:val="nil"/>
              <w:bottom w:val="single" w:sz="4" w:space="0" w:color="auto"/>
              <w:right w:val="single" w:sz="4" w:space="0" w:color="auto"/>
            </w:tcBorders>
            <w:shd w:val="clear" w:color="auto" w:fill="auto"/>
            <w:vAlign w:val="center"/>
            <w:hideMark/>
          </w:tcPr>
          <w:p w14:paraId="7CA60CA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0940317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7EB78BE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0,3094</w:t>
            </w:r>
          </w:p>
        </w:tc>
        <w:tc>
          <w:tcPr>
            <w:tcW w:w="965" w:type="dxa"/>
            <w:tcBorders>
              <w:top w:val="nil"/>
              <w:left w:val="nil"/>
              <w:bottom w:val="single" w:sz="4" w:space="0" w:color="auto"/>
              <w:right w:val="single" w:sz="4" w:space="0" w:color="auto"/>
            </w:tcBorders>
            <w:shd w:val="clear" w:color="auto" w:fill="auto"/>
            <w:noWrap/>
            <w:vAlign w:val="bottom"/>
            <w:hideMark/>
          </w:tcPr>
          <w:p w14:paraId="627F3B0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1,2578</w:t>
            </w:r>
          </w:p>
        </w:tc>
      </w:tr>
      <w:tr w:rsidR="007F14CE" w:rsidRPr="002D1670" w14:paraId="56ED2227"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9081755"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c>
          <w:tcPr>
            <w:tcW w:w="993" w:type="dxa"/>
            <w:tcBorders>
              <w:top w:val="nil"/>
              <w:left w:val="nil"/>
              <w:bottom w:val="single" w:sz="4" w:space="0" w:color="auto"/>
              <w:right w:val="single" w:sz="4" w:space="0" w:color="auto"/>
            </w:tcBorders>
            <w:shd w:val="clear" w:color="auto" w:fill="auto"/>
            <w:vAlign w:val="center"/>
            <w:hideMark/>
          </w:tcPr>
          <w:p w14:paraId="0673D9E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14:paraId="257ADAA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14:paraId="7522A51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0,0101</w:t>
            </w:r>
          </w:p>
        </w:tc>
        <w:tc>
          <w:tcPr>
            <w:tcW w:w="850" w:type="dxa"/>
            <w:tcBorders>
              <w:top w:val="nil"/>
              <w:left w:val="nil"/>
              <w:bottom w:val="single" w:sz="4" w:space="0" w:color="auto"/>
              <w:right w:val="single" w:sz="4" w:space="0" w:color="auto"/>
            </w:tcBorders>
            <w:shd w:val="clear" w:color="auto" w:fill="auto"/>
            <w:vAlign w:val="center"/>
            <w:hideMark/>
          </w:tcPr>
          <w:p w14:paraId="4D2513B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0,0226</w:t>
            </w:r>
          </w:p>
        </w:tc>
        <w:tc>
          <w:tcPr>
            <w:tcW w:w="851" w:type="dxa"/>
            <w:tcBorders>
              <w:top w:val="nil"/>
              <w:left w:val="nil"/>
              <w:bottom w:val="single" w:sz="4" w:space="0" w:color="auto"/>
              <w:right w:val="single" w:sz="4" w:space="0" w:color="auto"/>
            </w:tcBorders>
            <w:shd w:val="clear" w:color="auto" w:fill="auto"/>
            <w:noWrap/>
            <w:vAlign w:val="bottom"/>
            <w:hideMark/>
          </w:tcPr>
          <w:p w14:paraId="227226B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0,3094</w:t>
            </w:r>
          </w:p>
        </w:tc>
        <w:tc>
          <w:tcPr>
            <w:tcW w:w="709" w:type="dxa"/>
            <w:tcBorders>
              <w:top w:val="nil"/>
              <w:left w:val="nil"/>
              <w:bottom w:val="single" w:sz="4" w:space="0" w:color="auto"/>
              <w:right w:val="single" w:sz="4" w:space="0" w:color="auto"/>
            </w:tcBorders>
            <w:shd w:val="clear" w:color="auto" w:fill="auto"/>
            <w:vAlign w:val="center"/>
            <w:hideMark/>
          </w:tcPr>
          <w:p w14:paraId="10447FD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2EE945E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462A9C5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0,3094</w:t>
            </w:r>
          </w:p>
        </w:tc>
        <w:tc>
          <w:tcPr>
            <w:tcW w:w="965" w:type="dxa"/>
            <w:tcBorders>
              <w:top w:val="nil"/>
              <w:left w:val="nil"/>
              <w:bottom w:val="single" w:sz="4" w:space="0" w:color="auto"/>
              <w:right w:val="single" w:sz="4" w:space="0" w:color="auto"/>
            </w:tcBorders>
            <w:shd w:val="clear" w:color="auto" w:fill="auto"/>
            <w:noWrap/>
            <w:vAlign w:val="bottom"/>
            <w:hideMark/>
          </w:tcPr>
          <w:p w14:paraId="6BBD442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1,2579</w:t>
            </w:r>
          </w:p>
        </w:tc>
      </w:tr>
      <w:tr w:rsidR="007F14CE" w:rsidRPr="002D1670" w14:paraId="27B527D6"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24407CF"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2024</w:t>
            </w:r>
          </w:p>
        </w:tc>
        <w:tc>
          <w:tcPr>
            <w:tcW w:w="993" w:type="dxa"/>
            <w:tcBorders>
              <w:top w:val="nil"/>
              <w:left w:val="nil"/>
              <w:bottom w:val="single" w:sz="4" w:space="0" w:color="auto"/>
              <w:right w:val="single" w:sz="4" w:space="0" w:color="auto"/>
            </w:tcBorders>
            <w:shd w:val="clear" w:color="auto" w:fill="auto"/>
            <w:vAlign w:val="center"/>
            <w:hideMark/>
          </w:tcPr>
          <w:p w14:paraId="66EC81A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14:paraId="1A364A9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14:paraId="2FD77C4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0,0101</w:t>
            </w:r>
          </w:p>
        </w:tc>
        <w:tc>
          <w:tcPr>
            <w:tcW w:w="850" w:type="dxa"/>
            <w:tcBorders>
              <w:top w:val="nil"/>
              <w:left w:val="nil"/>
              <w:bottom w:val="single" w:sz="4" w:space="0" w:color="auto"/>
              <w:right w:val="single" w:sz="4" w:space="0" w:color="auto"/>
            </w:tcBorders>
            <w:shd w:val="clear" w:color="auto" w:fill="auto"/>
            <w:vAlign w:val="center"/>
            <w:hideMark/>
          </w:tcPr>
          <w:p w14:paraId="78C7CDA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0,0225</w:t>
            </w:r>
          </w:p>
        </w:tc>
        <w:tc>
          <w:tcPr>
            <w:tcW w:w="851" w:type="dxa"/>
            <w:tcBorders>
              <w:top w:val="nil"/>
              <w:left w:val="nil"/>
              <w:bottom w:val="single" w:sz="4" w:space="0" w:color="auto"/>
              <w:right w:val="single" w:sz="4" w:space="0" w:color="auto"/>
            </w:tcBorders>
            <w:shd w:val="clear" w:color="auto" w:fill="auto"/>
            <w:noWrap/>
            <w:vAlign w:val="bottom"/>
            <w:hideMark/>
          </w:tcPr>
          <w:p w14:paraId="2429E81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0,3094</w:t>
            </w:r>
          </w:p>
        </w:tc>
        <w:tc>
          <w:tcPr>
            <w:tcW w:w="709" w:type="dxa"/>
            <w:tcBorders>
              <w:top w:val="nil"/>
              <w:left w:val="nil"/>
              <w:bottom w:val="single" w:sz="4" w:space="0" w:color="auto"/>
              <w:right w:val="single" w:sz="4" w:space="0" w:color="auto"/>
            </w:tcBorders>
            <w:shd w:val="clear" w:color="auto" w:fill="auto"/>
            <w:vAlign w:val="center"/>
            <w:hideMark/>
          </w:tcPr>
          <w:p w14:paraId="76B9CBF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50D1B39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17E490F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0,3094</w:t>
            </w:r>
          </w:p>
        </w:tc>
        <w:tc>
          <w:tcPr>
            <w:tcW w:w="965" w:type="dxa"/>
            <w:tcBorders>
              <w:top w:val="nil"/>
              <w:left w:val="nil"/>
              <w:bottom w:val="single" w:sz="4" w:space="0" w:color="auto"/>
              <w:right w:val="single" w:sz="4" w:space="0" w:color="auto"/>
            </w:tcBorders>
            <w:shd w:val="clear" w:color="auto" w:fill="auto"/>
            <w:noWrap/>
            <w:vAlign w:val="bottom"/>
            <w:hideMark/>
          </w:tcPr>
          <w:p w14:paraId="3699072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1,2580</w:t>
            </w:r>
          </w:p>
        </w:tc>
      </w:tr>
      <w:tr w:rsidR="007F14CE" w:rsidRPr="002D1670" w14:paraId="66084468"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BC5F217"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2025-2029</w:t>
            </w:r>
          </w:p>
        </w:tc>
        <w:tc>
          <w:tcPr>
            <w:tcW w:w="993" w:type="dxa"/>
            <w:tcBorders>
              <w:top w:val="nil"/>
              <w:left w:val="nil"/>
              <w:bottom w:val="single" w:sz="4" w:space="0" w:color="auto"/>
              <w:right w:val="single" w:sz="4" w:space="0" w:color="auto"/>
            </w:tcBorders>
            <w:shd w:val="clear" w:color="auto" w:fill="auto"/>
            <w:vAlign w:val="center"/>
            <w:hideMark/>
          </w:tcPr>
          <w:p w14:paraId="23E542C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14:paraId="2D3FD83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992" w:type="dxa"/>
            <w:tcBorders>
              <w:top w:val="nil"/>
              <w:left w:val="nil"/>
              <w:bottom w:val="single" w:sz="4" w:space="0" w:color="auto"/>
              <w:right w:val="single" w:sz="4" w:space="0" w:color="auto"/>
            </w:tcBorders>
            <w:shd w:val="clear" w:color="auto" w:fill="auto"/>
            <w:noWrap/>
            <w:vAlign w:val="center"/>
            <w:hideMark/>
          </w:tcPr>
          <w:p w14:paraId="055561A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0,0101</w:t>
            </w:r>
          </w:p>
        </w:tc>
        <w:tc>
          <w:tcPr>
            <w:tcW w:w="850" w:type="dxa"/>
            <w:tcBorders>
              <w:top w:val="nil"/>
              <w:left w:val="nil"/>
              <w:bottom w:val="single" w:sz="4" w:space="0" w:color="auto"/>
              <w:right w:val="single" w:sz="4" w:space="0" w:color="auto"/>
            </w:tcBorders>
            <w:shd w:val="clear" w:color="auto" w:fill="auto"/>
            <w:vAlign w:val="center"/>
            <w:hideMark/>
          </w:tcPr>
          <w:p w14:paraId="378F668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0,0224</w:t>
            </w:r>
          </w:p>
        </w:tc>
        <w:tc>
          <w:tcPr>
            <w:tcW w:w="851" w:type="dxa"/>
            <w:tcBorders>
              <w:top w:val="nil"/>
              <w:left w:val="nil"/>
              <w:bottom w:val="single" w:sz="4" w:space="0" w:color="auto"/>
              <w:right w:val="single" w:sz="4" w:space="0" w:color="auto"/>
            </w:tcBorders>
            <w:shd w:val="clear" w:color="auto" w:fill="auto"/>
            <w:noWrap/>
            <w:vAlign w:val="bottom"/>
            <w:hideMark/>
          </w:tcPr>
          <w:p w14:paraId="135D51B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0,3094</w:t>
            </w:r>
          </w:p>
        </w:tc>
        <w:tc>
          <w:tcPr>
            <w:tcW w:w="709" w:type="dxa"/>
            <w:tcBorders>
              <w:top w:val="nil"/>
              <w:left w:val="nil"/>
              <w:bottom w:val="single" w:sz="4" w:space="0" w:color="auto"/>
              <w:right w:val="single" w:sz="4" w:space="0" w:color="auto"/>
            </w:tcBorders>
            <w:shd w:val="clear" w:color="auto" w:fill="auto"/>
            <w:vAlign w:val="center"/>
            <w:hideMark/>
          </w:tcPr>
          <w:p w14:paraId="7E1498F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773C4FF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5FD548E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0,3094</w:t>
            </w:r>
          </w:p>
        </w:tc>
        <w:tc>
          <w:tcPr>
            <w:tcW w:w="965" w:type="dxa"/>
            <w:tcBorders>
              <w:top w:val="nil"/>
              <w:left w:val="nil"/>
              <w:bottom w:val="single" w:sz="4" w:space="0" w:color="auto"/>
              <w:right w:val="single" w:sz="4" w:space="0" w:color="auto"/>
            </w:tcBorders>
            <w:shd w:val="clear" w:color="auto" w:fill="auto"/>
            <w:noWrap/>
            <w:vAlign w:val="bottom"/>
            <w:hideMark/>
          </w:tcPr>
          <w:p w14:paraId="145A44A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1,2581</w:t>
            </w:r>
          </w:p>
        </w:tc>
      </w:tr>
      <w:tr w:rsidR="007F14CE" w:rsidRPr="002D1670" w14:paraId="232AF3D4" w14:textId="77777777" w:rsidTr="003405FC">
        <w:trPr>
          <w:trHeight w:val="20"/>
        </w:trPr>
        <w:tc>
          <w:tcPr>
            <w:tcW w:w="934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6353B25" w14:textId="77777777" w:rsidR="007F14CE" w:rsidRPr="002D1670" w:rsidRDefault="007F14CE"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Котельная с. Меркушевка</w:t>
            </w:r>
          </w:p>
        </w:tc>
      </w:tr>
      <w:tr w:rsidR="007F14CE" w:rsidRPr="002D1670" w14:paraId="16CCE3C2"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1D8C962"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2019</w:t>
            </w:r>
          </w:p>
        </w:tc>
        <w:tc>
          <w:tcPr>
            <w:tcW w:w="993" w:type="dxa"/>
            <w:tcBorders>
              <w:top w:val="nil"/>
              <w:left w:val="nil"/>
              <w:bottom w:val="single" w:sz="4" w:space="0" w:color="auto"/>
              <w:right w:val="single" w:sz="4" w:space="0" w:color="auto"/>
            </w:tcBorders>
            <w:shd w:val="clear" w:color="auto" w:fill="auto"/>
            <w:vAlign w:val="center"/>
            <w:hideMark/>
          </w:tcPr>
          <w:p w14:paraId="34B2856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c>
          <w:tcPr>
            <w:tcW w:w="1134" w:type="dxa"/>
            <w:tcBorders>
              <w:top w:val="nil"/>
              <w:left w:val="nil"/>
              <w:bottom w:val="single" w:sz="4" w:space="0" w:color="auto"/>
              <w:right w:val="single" w:sz="4" w:space="0" w:color="auto"/>
            </w:tcBorders>
            <w:shd w:val="clear" w:color="auto" w:fill="auto"/>
            <w:vAlign w:val="center"/>
            <w:hideMark/>
          </w:tcPr>
          <w:p w14:paraId="3FB3865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c>
          <w:tcPr>
            <w:tcW w:w="992" w:type="dxa"/>
            <w:tcBorders>
              <w:top w:val="nil"/>
              <w:left w:val="nil"/>
              <w:bottom w:val="single" w:sz="4" w:space="0" w:color="auto"/>
              <w:right w:val="single" w:sz="4" w:space="0" w:color="auto"/>
            </w:tcBorders>
            <w:shd w:val="clear" w:color="auto" w:fill="auto"/>
            <w:noWrap/>
            <w:vAlign w:val="center"/>
            <w:hideMark/>
          </w:tcPr>
          <w:p w14:paraId="6536C3D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0,0115</w:t>
            </w:r>
          </w:p>
        </w:tc>
        <w:tc>
          <w:tcPr>
            <w:tcW w:w="850" w:type="dxa"/>
            <w:tcBorders>
              <w:top w:val="nil"/>
              <w:left w:val="nil"/>
              <w:bottom w:val="single" w:sz="4" w:space="0" w:color="auto"/>
              <w:right w:val="single" w:sz="4" w:space="0" w:color="auto"/>
            </w:tcBorders>
            <w:shd w:val="clear" w:color="auto" w:fill="auto"/>
            <w:vAlign w:val="center"/>
            <w:hideMark/>
          </w:tcPr>
          <w:p w14:paraId="0103634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0,0492</w:t>
            </w:r>
          </w:p>
        </w:tc>
        <w:tc>
          <w:tcPr>
            <w:tcW w:w="851" w:type="dxa"/>
            <w:tcBorders>
              <w:top w:val="nil"/>
              <w:left w:val="nil"/>
              <w:bottom w:val="single" w:sz="4" w:space="0" w:color="auto"/>
              <w:right w:val="single" w:sz="4" w:space="0" w:color="auto"/>
            </w:tcBorders>
            <w:shd w:val="clear" w:color="auto" w:fill="auto"/>
            <w:noWrap/>
            <w:vAlign w:val="bottom"/>
            <w:hideMark/>
          </w:tcPr>
          <w:p w14:paraId="7A04444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0,2861</w:t>
            </w:r>
          </w:p>
        </w:tc>
        <w:tc>
          <w:tcPr>
            <w:tcW w:w="709" w:type="dxa"/>
            <w:tcBorders>
              <w:top w:val="nil"/>
              <w:left w:val="nil"/>
              <w:bottom w:val="single" w:sz="4" w:space="0" w:color="auto"/>
              <w:right w:val="single" w:sz="4" w:space="0" w:color="auto"/>
            </w:tcBorders>
            <w:shd w:val="clear" w:color="auto" w:fill="auto"/>
            <w:vAlign w:val="center"/>
            <w:hideMark/>
          </w:tcPr>
          <w:p w14:paraId="10BD2FF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4E4FA3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1F5F8BF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0,2861</w:t>
            </w:r>
          </w:p>
        </w:tc>
        <w:tc>
          <w:tcPr>
            <w:tcW w:w="965" w:type="dxa"/>
            <w:tcBorders>
              <w:top w:val="nil"/>
              <w:left w:val="nil"/>
              <w:bottom w:val="single" w:sz="4" w:space="0" w:color="auto"/>
              <w:right w:val="single" w:sz="4" w:space="0" w:color="auto"/>
            </w:tcBorders>
            <w:shd w:val="clear" w:color="auto" w:fill="auto"/>
            <w:noWrap/>
            <w:vAlign w:val="bottom"/>
            <w:hideMark/>
          </w:tcPr>
          <w:p w14:paraId="2F88310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0,7932</w:t>
            </w:r>
          </w:p>
        </w:tc>
      </w:tr>
      <w:tr w:rsidR="007F14CE" w:rsidRPr="002D1670" w14:paraId="4827F45D"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D4A4EA3"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2020</w:t>
            </w:r>
          </w:p>
        </w:tc>
        <w:tc>
          <w:tcPr>
            <w:tcW w:w="993" w:type="dxa"/>
            <w:tcBorders>
              <w:top w:val="nil"/>
              <w:left w:val="nil"/>
              <w:bottom w:val="single" w:sz="4" w:space="0" w:color="auto"/>
              <w:right w:val="single" w:sz="4" w:space="0" w:color="auto"/>
            </w:tcBorders>
            <w:shd w:val="clear" w:color="auto" w:fill="auto"/>
            <w:vAlign w:val="center"/>
            <w:hideMark/>
          </w:tcPr>
          <w:p w14:paraId="36B78FC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c>
          <w:tcPr>
            <w:tcW w:w="1134" w:type="dxa"/>
            <w:tcBorders>
              <w:top w:val="nil"/>
              <w:left w:val="nil"/>
              <w:bottom w:val="single" w:sz="4" w:space="0" w:color="auto"/>
              <w:right w:val="single" w:sz="4" w:space="0" w:color="auto"/>
            </w:tcBorders>
            <w:shd w:val="clear" w:color="auto" w:fill="auto"/>
            <w:vAlign w:val="center"/>
            <w:hideMark/>
          </w:tcPr>
          <w:p w14:paraId="3B142AA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c>
          <w:tcPr>
            <w:tcW w:w="992" w:type="dxa"/>
            <w:tcBorders>
              <w:top w:val="nil"/>
              <w:left w:val="nil"/>
              <w:bottom w:val="single" w:sz="4" w:space="0" w:color="auto"/>
              <w:right w:val="single" w:sz="4" w:space="0" w:color="auto"/>
            </w:tcBorders>
            <w:shd w:val="clear" w:color="auto" w:fill="auto"/>
            <w:noWrap/>
            <w:vAlign w:val="center"/>
            <w:hideMark/>
          </w:tcPr>
          <w:p w14:paraId="0FB4FC3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0,0115</w:t>
            </w:r>
          </w:p>
        </w:tc>
        <w:tc>
          <w:tcPr>
            <w:tcW w:w="850" w:type="dxa"/>
            <w:tcBorders>
              <w:top w:val="nil"/>
              <w:left w:val="nil"/>
              <w:bottom w:val="single" w:sz="4" w:space="0" w:color="auto"/>
              <w:right w:val="single" w:sz="4" w:space="0" w:color="auto"/>
            </w:tcBorders>
            <w:shd w:val="clear" w:color="auto" w:fill="auto"/>
            <w:vAlign w:val="center"/>
            <w:hideMark/>
          </w:tcPr>
          <w:p w14:paraId="2D3CC8F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0,0492</w:t>
            </w:r>
          </w:p>
        </w:tc>
        <w:tc>
          <w:tcPr>
            <w:tcW w:w="851" w:type="dxa"/>
            <w:tcBorders>
              <w:top w:val="nil"/>
              <w:left w:val="nil"/>
              <w:bottom w:val="single" w:sz="4" w:space="0" w:color="auto"/>
              <w:right w:val="single" w:sz="4" w:space="0" w:color="auto"/>
            </w:tcBorders>
            <w:shd w:val="clear" w:color="auto" w:fill="auto"/>
            <w:noWrap/>
            <w:vAlign w:val="bottom"/>
            <w:hideMark/>
          </w:tcPr>
          <w:p w14:paraId="0FF740D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0,2861</w:t>
            </w:r>
          </w:p>
        </w:tc>
        <w:tc>
          <w:tcPr>
            <w:tcW w:w="709" w:type="dxa"/>
            <w:tcBorders>
              <w:top w:val="nil"/>
              <w:left w:val="nil"/>
              <w:bottom w:val="single" w:sz="4" w:space="0" w:color="auto"/>
              <w:right w:val="single" w:sz="4" w:space="0" w:color="auto"/>
            </w:tcBorders>
            <w:shd w:val="clear" w:color="auto" w:fill="auto"/>
            <w:vAlign w:val="center"/>
            <w:hideMark/>
          </w:tcPr>
          <w:p w14:paraId="1B7E608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5A49E34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5FA0D22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0,2861</w:t>
            </w:r>
          </w:p>
        </w:tc>
        <w:tc>
          <w:tcPr>
            <w:tcW w:w="965" w:type="dxa"/>
            <w:tcBorders>
              <w:top w:val="nil"/>
              <w:left w:val="nil"/>
              <w:bottom w:val="single" w:sz="4" w:space="0" w:color="auto"/>
              <w:right w:val="single" w:sz="4" w:space="0" w:color="auto"/>
            </w:tcBorders>
            <w:shd w:val="clear" w:color="auto" w:fill="auto"/>
            <w:noWrap/>
            <w:vAlign w:val="bottom"/>
            <w:hideMark/>
          </w:tcPr>
          <w:p w14:paraId="37AB780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0,7932</w:t>
            </w:r>
          </w:p>
        </w:tc>
      </w:tr>
      <w:tr w:rsidR="007F14CE" w:rsidRPr="002D1670" w14:paraId="20B4A32F"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FD6757E"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2021</w:t>
            </w:r>
          </w:p>
        </w:tc>
        <w:tc>
          <w:tcPr>
            <w:tcW w:w="993" w:type="dxa"/>
            <w:tcBorders>
              <w:top w:val="nil"/>
              <w:left w:val="nil"/>
              <w:bottom w:val="single" w:sz="4" w:space="0" w:color="auto"/>
              <w:right w:val="single" w:sz="4" w:space="0" w:color="auto"/>
            </w:tcBorders>
            <w:shd w:val="clear" w:color="auto" w:fill="auto"/>
            <w:vAlign w:val="center"/>
            <w:hideMark/>
          </w:tcPr>
          <w:p w14:paraId="2166373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c>
          <w:tcPr>
            <w:tcW w:w="1134" w:type="dxa"/>
            <w:tcBorders>
              <w:top w:val="nil"/>
              <w:left w:val="nil"/>
              <w:bottom w:val="single" w:sz="4" w:space="0" w:color="auto"/>
              <w:right w:val="single" w:sz="4" w:space="0" w:color="auto"/>
            </w:tcBorders>
            <w:shd w:val="clear" w:color="auto" w:fill="auto"/>
            <w:vAlign w:val="center"/>
            <w:hideMark/>
          </w:tcPr>
          <w:p w14:paraId="69612E0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c>
          <w:tcPr>
            <w:tcW w:w="992" w:type="dxa"/>
            <w:tcBorders>
              <w:top w:val="nil"/>
              <w:left w:val="nil"/>
              <w:bottom w:val="single" w:sz="4" w:space="0" w:color="auto"/>
              <w:right w:val="single" w:sz="4" w:space="0" w:color="auto"/>
            </w:tcBorders>
            <w:shd w:val="clear" w:color="auto" w:fill="auto"/>
            <w:noWrap/>
            <w:vAlign w:val="center"/>
            <w:hideMark/>
          </w:tcPr>
          <w:p w14:paraId="502F450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0,0115</w:t>
            </w:r>
          </w:p>
        </w:tc>
        <w:tc>
          <w:tcPr>
            <w:tcW w:w="850" w:type="dxa"/>
            <w:tcBorders>
              <w:top w:val="nil"/>
              <w:left w:val="nil"/>
              <w:bottom w:val="single" w:sz="4" w:space="0" w:color="auto"/>
              <w:right w:val="single" w:sz="4" w:space="0" w:color="auto"/>
            </w:tcBorders>
            <w:shd w:val="clear" w:color="auto" w:fill="auto"/>
            <w:vAlign w:val="center"/>
            <w:hideMark/>
          </w:tcPr>
          <w:p w14:paraId="4077841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0,0492</w:t>
            </w:r>
          </w:p>
        </w:tc>
        <w:tc>
          <w:tcPr>
            <w:tcW w:w="851" w:type="dxa"/>
            <w:tcBorders>
              <w:top w:val="nil"/>
              <w:left w:val="nil"/>
              <w:bottom w:val="single" w:sz="4" w:space="0" w:color="auto"/>
              <w:right w:val="single" w:sz="4" w:space="0" w:color="auto"/>
            </w:tcBorders>
            <w:shd w:val="clear" w:color="auto" w:fill="auto"/>
            <w:noWrap/>
            <w:vAlign w:val="bottom"/>
            <w:hideMark/>
          </w:tcPr>
          <w:p w14:paraId="4412634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0,2861</w:t>
            </w:r>
          </w:p>
        </w:tc>
        <w:tc>
          <w:tcPr>
            <w:tcW w:w="709" w:type="dxa"/>
            <w:tcBorders>
              <w:top w:val="nil"/>
              <w:left w:val="nil"/>
              <w:bottom w:val="single" w:sz="4" w:space="0" w:color="auto"/>
              <w:right w:val="single" w:sz="4" w:space="0" w:color="auto"/>
            </w:tcBorders>
            <w:shd w:val="clear" w:color="auto" w:fill="auto"/>
            <w:vAlign w:val="center"/>
            <w:hideMark/>
          </w:tcPr>
          <w:p w14:paraId="10788D1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7BC9787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7B1EF6D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0,2861</w:t>
            </w:r>
          </w:p>
        </w:tc>
        <w:tc>
          <w:tcPr>
            <w:tcW w:w="965" w:type="dxa"/>
            <w:tcBorders>
              <w:top w:val="nil"/>
              <w:left w:val="nil"/>
              <w:bottom w:val="single" w:sz="4" w:space="0" w:color="auto"/>
              <w:right w:val="single" w:sz="4" w:space="0" w:color="auto"/>
            </w:tcBorders>
            <w:shd w:val="clear" w:color="auto" w:fill="auto"/>
            <w:noWrap/>
            <w:vAlign w:val="bottom"/>
            <w:hideMark/>
          </w:tcPr>
          <w:p w14:paraId="6DEFB9B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0,7932</w:t>
            </w:r>
          </w:p>
        </w:tc>
      </w:tr>
      <w:tr w:rsidR="007F14CE" w:rsidRPr="002D1670" w14:paraId="22F41F25"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CE505BC"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14:paraId="0919D7F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c>
          <w:tcPr>
            <w:tcW w:w="1134" w:type="dxa"/>
            <w:tcBorders>
              <w:top w:val="nil"/>
              <w:left w:val="nil"/>
              <w:bottom w:val="single" w:sz="4" w:space="0" w:color="auto"/>
              <w:right w:val="single" w:sz="4" w:space="0" w:color="auto"/>
            </w:tcBorders>
            <w:shd w:val="clear" w:color="auto" w:fill="auto"/>
            <w:vAlign w:val="center"/>
            <w:hideMark/>
          </w:tcPr>
          <w:p w14:paraId="3F7EC9F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c>
          <w:tcPr>
            <w:tcW w:w="992" w:type="dxa"/>
            <w:tcBorders>
              <w:top w:val="nil"/>
              <w:left w:val="nil"/>
              <w:bottom w:val="single" w:sz="4" w:space="0" w:color="auto"/>
              <w:right w:val="single" w:sz="4" w:space="0" w:color="auto"/>
            </w:tcBorders>
            <w:shd w:val="clear" w:color="auto" w:fill="auto"/>
            <w:noWrap/>
            <w:vAlign w:val="center"/>
            <w:hideMark/>
          </w:tcPr>
          <w:p w14:paraId="7E16DB2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0,0115</w:t>
            </w:r>
          </w:p>
        </w:tc>
        <w:tc>
          <w:tcPr>
            <w:tcW w:w="850" w:type="dxa"/>
            <w:tcBorders>
              <w:top w:val="nil"/>
              <w:left w:val="nil"/>
              <w:bottom w:val="single" w:sz="4" w:space="0" w:color="auto"/>
              <w:right w:val="single" w:sz="4" w:space="0" w:color="auto"/>
            </w:tcBorders>
            <w:shd w:val="clear" w:color="auto" w:fill="auto"/>
            <w:vAlign w:val="center"/>
            <w:hideMark/>
          </w:tcPr>
          <w:p w14:paraId="4DE2398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0,0492</w:t>
            </w:r>
          </w:p>
        </w:tc>
        <w:tc>
          <w:tcPr>
            <w:tcW w:w="851" w:type="dxa"/>
            <w:tcBorders>
              <w:top w:val="nil"/>
              <w:left w:val="nil"/>
              <w:bottom w:val="single" w:sz="4" w:space="0" w:color="auto"/>
              <w:right w:val="single" w:sz="4" w:space="0" w:color="auto"/>
            </w:tcBorders>
            <w:shd w:val="clear" w:color="auto" w:fill="auto"/>
            <w:noWrap/>
            <w:vAlign w:val="bottom"/>
            <w:hideMark/>
          </w:tcPr>
          <w:p w14:paraId="7AC5486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0,286</w:t>
            </w:r>
          </w:p>
        </w:tc>
        <w:tc>
          <w:tcPr>
            <w:tcW w:w="709" w:type="dxa"/>
            <w:tcBorders>
              <w:top w:val="nil"/>
              <w:left w:val="nil"/>
              <w:bottom w:val="single" w:sz="4" w:space="0" w:color="auto"/>
              <w:right w:val="single" w:sz="4" w:space="0" w:color="auto"/>
            </w:tcBorders>
            <w:shd w:val="clear" w:color="auto" w:fill="auto"/>
            <w:vAlign w:val="center"/>
            <w:hideMark/>
          </w:tcPr>
          <w:p w14:paraId="7D77943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6F7F266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7BF11E7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0,286</w:t>
            </w:r>
          </w:p>
        </w:tc>
        <w:tc>
          <w:tcPr>
            <w:tcW w:w="965" w:type="dxa"/>
            <w:tcBorders>
              <w:top w:val="nil"/>
              <w:left w:val="nil"/>
              <w:bottom w:val="single" w:sz="4" w:space="0" w:color="auto"/>
              <w:right w:val="single" w:sz="4" w:space="0" w:color="auto"/>
            </w:tcBorders>
            <w:shd w:val="clear" w:color="auto" w:fill="auto"/>
            <w:noWrap/>
            <w:vAlign w:val="bottom"/>
            <w:hideMark/>
          </w:tcPr>
          <w:p w14:paraId="6C2A044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0,7932</w:t>
            </w:r>
          </w:p>
        </w:tc>
      </w:tr>
      <w:tr w:rsidR="007F14CE" w:rsidRPr="002D1670" w14:paraId="27B080CA"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A5B9D32"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c>
          <w:tcPr>
            <w:tcW w:w="993" w:type="dxa"/>
            <w:tcBorders>
              <w:top w:val="nil"/>
              <w:left w:val="nil"/>
              <w:bottom w:val="single" w:sz="4" w:space="0" w:color="auto"/>
              <w:right w:val="single" w:sz="4" w:space="0" w:color="auto"/>
            </w:tcBorders>
            <w:shd w:val="clear" w:color="auto" w:fill="auto"/>
            <w:vAlign w:val="center"/>
            <w:hideMark/>
          </w:tcPr>
          <w:p w14:paraId="77AA36F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c>
          <w:tcPr>
            <w:tcW w:w="1134" w:type="dxa"/>
            <w:tcBorders>
              <w:top w:val="nil"/>
              <w:left w:val="nil"/>
              <w:bottom w:val="single" w:sz="4" w:space="0" w:color="auto"/>
              <w:right w:val="single" w:sz="4" w:space="0" w:color="auto"/>
            </w:tcBorders>
            <w:shd w:val="clear" w:color="auto" w:fill="auto"/>
            <w:vAlign w:val="center"/>
            <w:hideMark/>
          </w:tcPr>
          <w:p w14:paraId="580B9D9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c>
          <w:tcPr>
            <w:tcW w:w="992" w:type="dxa"/>
            <w:tcBorders>
              <w:top w:val="nil"/>
              <w:left w:val="nil"/>
              <w:bottom w:val="single" w:sz="4" w:space="0" w:color="auto"/>
              <w:right w:val="single" w:sz="4" w:space="0" w:color="auto"/>
            </w:tcBorders>
            <w:shd w:val="clear" w:color="auto" w:fill="auto"/>
            <w:noWrap/>
            <w:vAlign w:val="center"/>
            <w:hideMark/>
          </w:tcPr>
          <w:p w14:paraId="50A9671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0,0115</w:t>
            </w:r>
          </w:p>
        </w:tc>
        <w:tc>
          <w:tcPr>
            <w:tcW w:w="850" w:type="dxa"/>
            <w:tcBorders>
              <w:top w:val="nil"/>
              <w:left w:val="nil"/>
              <w:bottom w:val="single" w:sz="4" w:space="0" w:color="auto"/>
              <w:right w:val="single" w:sz="4" w:space="0" w:color="auto"/>
            </w:tcBorders>
            <w:shd w:val="clear" w:color="auto" w:fill="auto"/>
            <w:vAlign w:val="center"/>
            <w:hideMark/>
          </w:tcPr>
          <w:p w14:paraId="0DE406B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0,0490</w:t>
            </w:r>
          </w:p>
        </w:tc>
        <w:tc>
          <w:tcPr>
            <w:tcW w:w="851" w:type="dxa"/>
            <w:tcBorders>
              <w:top w:val="nil"/>
              <w:left w:val="nil"/>
              <w:bottom w:val="single" w:sz="4" w:space="0" w:color="auto"/>
              <w:right w:val="single" w:sz="4" w:space="0" w:color="auto"/>
            </w:tcBorders>
            <w:shd w:val="clear" w:color="auto" w:fill="auto"/>
            <w:noWrap/>
            <w:vAlign w:val="bottom"/>
            <w:hideMark/>
          </w:tcPr>
          <w:p w14:paraId="7FE35B6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0,286</w:t>
            </w:r>
          </w:p>
        </w:tc>
        <w:tc>
          <w:tcPr>
            <w:tcW w:w="709" w:type="dxa"/>
            <w:tcBorders>
              <w:top w:val="nil"/>
              <w:left w:val="nil"/>
              <w:bottom w:val="single" w:sz="4" w:space="0" w:color="auto"/>
              <w:right w:val="single" w:sz="4" w:space="0" w:color="auto"/>
            </w:tcBorders>
            <w:shd w:val="clear" w:color="auto" w:fill="auto"/>
            <w:vAlign w:val="center"/>
            <w:hideMark/>
          </w:tcPr>
          <w:p w14:paraId="5036309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9F4123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336B824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0,286</w:t>
            </w:r>
          </w:p>
        </w:tc>
        <w:tc>
          <w:tcPr>
            <w:tcW w:w="965" w:type="dxa"/>
            <w:tcBorders>
              <w:top w:val="nil"/>
              <w:left w:val="nil"/>
              <w:bottom w:val="single" w:sz="4" w:space="0" w:color="auto"/>
              <w:right w:val="single" w:sz="4" w:space="0" w:color="auto"/>
            </w:tcBorders>
            <w:shd w:val="clear" w:color="auto" w:fill="auto"/>
            <w:noWrap/>
            <w:vAlign w:val="bottom"/>
            <w:hideMark/>
          </w:tcPr>
          <w:p w14:paraId="3E719D6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0,7934</w:t>
            </w:r>
          </w:p>
        </w:tc>
      </w:tr>
      <w:tr w:rsidR="007F14CE" w:rsidRPr="002D1670" w14:paraId="104AFEEB"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9498F56"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2024</w:t>
            </w:r>
          </w:p>
        </w:tc>
        <w:tc>
          <w:tcPr>
            <w:tcW w:w="993" w:type="dxa"/>
            <w:tcBorders>
              <w:top w:val="nil"/>
              <w:left w:val="nil"/>
              <w:bottom w:val="single" w:sz="4" w:space="0" w:color="auto"/>
              <w:right w:val="single" w:sz="4" w:space="0" w:color="auto"/>
            </w:tcBorders>
            <w:shd w:val="clear" w:color="auto" w:fill="auto"/>
            <w:vAlign w:val="center"/>
            <w:hideMark/>
          </w:tcPr>
          <w:p w14:paraId="560CBAC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c>
          <w:tcPr>
            <w:tcW w:w="1134" w:type="dxa"/>
            <w:tcBorders>
              <w:top w:val="nil"/>
              <w:left w:val="nil"/>
              <w:bottom w:val="single" w:sz="4" w:space="0" w:color="auto"/>
              <w:right w:val="single" w:sz="4" w:space="0" w:color="auto"/>
            </w:tcBorders>
            <w:shd w:val="clear" w:color="auto" w:fill="auto"/>
            <w:vAlign w:val="center"/>
            <w:hideMark/>
          </w:tcPr>
          <w:p w14:paraId="4166F4C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c>
          <w:tcPr>
            <w:tcW w:w="992" w:type="dxa"/>
            <w:tcBorders>
              <w:top w:val="nil"/>
              <w:left w:val="nil"/>
              <w:bottom w:val="single" w:sz="4" w:space="0" w:color="auto"/>
              <w:right w:val="single" w:sz="4" w:space="0" w:color="auto"/>
            </w:tcBorders>
            <w:shd w:val="clear" w:color="auto" w:fill="auto"/>
            <w:noWrap/>
            <w:vAlign w:val="center"/>
            <w:hideMark/>
          </w:tcPr>
          <w:p w14:paraId="25CA74B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0,0115</w:t>
            </w:r>
          </w:p>
        </w:tc>
        <w:tc>
          <w:tcPr>
            <w:tcW w:w="850" w:type="dxa"/>
            <w:tcBorders>
              <w:top w:val="nil"/>
              <w:left w:val="nil"/>
              <w:bottom w:val="single" w:sz="4" w:space="0" w:color="auto"/>
              <w:right w:val="single" w:sz="4" w:space="0" w:color="auto"/>
            </w:tcBorders>
            <w:shd w:val="clear" w:color="auto" w:fill="auto"/>
            <w:vAlign w:val="center"/>
            <w:hideMark/>
          </w:tcPr>
          <w:p w14:paraId="62ECE10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0,0487</w:t>
            </w:r>
          </w:p>
        </w:tc>
        <w:tc>
          <w:tcPr>
            <w:tcW w:w="851" w:type="dxa"/>
            <w:tcBorders>
              <w:top w:val="nil"/>
              <w:left w:val="nil"/>
              <w:bottom w:val="single" w:sz="4" w:space="0" w:color="auto"/>
              <w:right w:val="single" w:sz="4" w:space="0" w:color="auto"/>
            </w:tcBorders>
            <w:shd w:val="clear" w:color="auto" w:fill="auto"/>
            <w:noWrap/>
            <w:vAlign w:val="bottom"/>
            <w:hideMark/>
          </w:tcPr>
          <w:p w14:paraId="3480D09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0,286</w:t>
            </w:r>
          </w:p>
        </w:tc>
        <w:tc>
          <w:tcPr>
            <w:tcW w:w="709" w:type="dxa"/>
            <w:tcBorders>
              <w:top w:val="nil"/>
              <w:left w:val="nil"/>
              <w:bottom w:val="single" w:sz="4" w:space="0" w:color="auto"/>
              <w:right w:val="single" w:sz="4" w:space="0" w:color="auto"/>
            </w:tcBorders>
            <w:shd w:val="clear" w:color="auto" w:fill="auto"/>
            <w:vAlign w:val="center"/>
            <w:hideMark/>
          </w:tcPr>
          <w:p w14:paraId="4CCFC41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59A1A06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noWrap/>
            <w:vAlign w:val="bottom"/>
            <w:hideMark/>
          </w:tcPr>
          <w:p w14:paraId="2892B22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0,286</w:t>
            </w:r>
          </w:p>
        </w:tc>
        <w:tc>
          <w:tcPr>
            <w:tcW w:w="965" w:type="dxa"/>
            <w:tcBorders>
              <w:top w:val="nil"/>
              <w:left w:val="nil"/>
              <w:bottom w:val="single" w:sz="4" w:space="0" w:color="auto"/>
              <w:right w:val="single" w:sz="4" w:space="0" w:color="auto"/>
            </w:tcBorders>
            <w:shd w:val="clear" w:color="auto" w:fill="auto"/>
            <w:noWrap/>
            <w:vAlign w:val="bottom"/>
            <w:hideMark/>
          </w:tcPr>
          <w:p w14:paraId="1EC896B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0,7937</w:t>
            </w:r>
          </w:p>
        </w:tc>
      </w:tr>
      <w:tr w:rsidR="007F14CE" w:rsidRPr="002D1670" w14:paraId="146C0F62"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8222A54"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2025-2029</w:t>
            </w:r>
          </w:p>
        </w:tc>
        <w:tc>
          <w:tcPr>
            <w:tcW w:w="993" w:type="dxa"/>
            <w:tcBorders>
              <w:top w:val="nil"/>
              <w:left w:val="nil"/>
              <w:bottom w:val="single" w:sz="4" w:space="0" w:color="auto"/>
              <w:right w:val="single" w:sz="4" w:space="0" w:color="auto"/>
            </w:tcBorders>
            <w:shd w:val="clear" w:color="auto" w:fill="auto"/>
            <w:vAlign w:val="center"/>
            <w:hideMark/>
          </w:tcPr>
          <w:p w14:paraId="41BEB1C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4BB61FC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24ED763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4DC4DC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529FCD0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5789D00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5CFD61E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7FA17C7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7131894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08C46ABB" w14:textId="77777777" w:rsidTr="003405FC">
        <w:trPr>
          <w:trHeight w:val="20"/>
        </w:trPr>
        <w:tc>
          <w:tcPr>
            <w:tcW w:w="934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096EB0F" w14:textId="77777777" w:rsidR="007F14CE" w:rsidRPr="002D1670" w:rsidRDefault="007F14CE"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Котельная АМК с. Меркушевка</w:t>
            </w:r>
          </w:p>
        </w:tc>
      </w:tr>
      <w:tr w:rsidR="007F14CE" w:rsidRPr="002D1670" w14:paraId="5325028B"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23F37F6"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2019</w:t>
            </w:r>
          </w:p>
        </w:tc>
        <w:tc>
          <w:tcPr>
            <w:tcW w:w="993" w:type="dxa"/>
            <w:tcBorders>
              <w:top w:val="nil"/>
              <w:left w:val="nil"/>
              <w:bottom w:val="single" w:sz="4" w:space="0" w:color="auto"/>
              <w:right w:val="single" w:sz="4" w:space="0" w:color="auto"/>
            </w:tcBorders>
            <w:shd w:val="clear" w:color="auto" w:fill="auto"/>
            <w:vAlign w:val="center"/>
            <w:hideMark/>
          </w:tcPr>
          <w:p w14:paraId="7E52C2C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4806B05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43A8036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1F973B5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07CB756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2363EE9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BC538E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6825B1A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091DB13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50CFC0B4"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DDF6DBB"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2020</w:t>
            </w:r>
          </w:p>
        </w:tc>
        <w:tc>
          <w:tcPr>
            <w:tcW w:w="993" w:type="dxa"/>
            <w:tcBorders>
              <w:top w:val="nil"/>
              <w:left w:val="nil"/>
              <w:bottom w:val="single" w:sz="4" w:space="0" w:color="auto"/>
              <w:right w:val="single" w:sz="4" w:space="0" w:color="auto"/>
            </w:tcBorders>
            <w:shd w:val="clear" w:color="auto" w:fill="auto"/>
            <w:vAlign w:val="center"/>
            <w:hideMark/>
          </w:tcPr>
          <w:p w14:paraId="0F81739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743CBE8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596603E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39AFA97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230585E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25EE23C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3BDEE8E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719A93F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522AD8E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5709B409"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D20885D"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2021</w:t>
            </w:r>
          </w:p>
        </w:tc>
        <w:tc>
          <w:tcPr>
            <w:tcW w:w="993" w:type="dxa"/>
            <w:tcBorders>
              <w:top w:val="nil"/>
              <w:left w:val="nil"/>
              <w:bottom w:val="single" w:sz="4" w:space="0" w:color="auto"/>
              <w:right w:val="single" w:sz="4" w:space="0" w:color="auto"/>
            </w:tcBorders>
            <w:shd w:val="clear" w:color="auto" w:fill="auto"/>
            <w:vAlign w:val="center"/>
            <w:hideMark/>
          </w:tcPr>
          <w:p w14:paraId="741C42D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7B3DBB0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0A3DC65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7EEF426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3BD4911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64CDECA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4AFC945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56D3A6F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10BA52D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2D37B894"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A4CAF9D"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14:paraId="5AF9D48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3D5C201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1248817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029B0A3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10E3E05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1121FC7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5FE02F8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368D6D3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6AA3E93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7EB1DDB8"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DB0E36D"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c>
          <w:tcPr>
            <w:tcW w:w="993" w:type="dxa"/>
            <w:tcBorders>
              <w:top w:val="nil"/>
              <w:left w:val="nil"/>
              <w:bottom w:val="single" w:sz="4" w:space="0" w:color="auto"/>
              <w:right w:val="single" w:sz="4" w:space="0" w:color="auto"/>
            </w:tcBorders>
            <w:shd w:val="clear" w:color="auto" w:fill="auto"/>
            <w:vAlign w:val="center"/>
            <w:hideMark/>
          </w:tcPr>
          <w:p w14:paraId="1611A86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3E75A4F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4247ABF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529D210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710A1FB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2C70164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6312CD3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6356F49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19F2479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725CC570"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893E8F0"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2024</w:t>
            </w:r>
          </w:p>
        </w:tc>
        <w:tc>
          <w:tcPr>
            <w:tcW w:w="993" w:type="dxa"/>
            <w:tcBorders>
              <w:top w:val="nil"/>
              <w:left w:val="nil"/>
              <w:bottom w:val="single" w:sz="4" w:space="0" w:color="auto"/>
              <w:right w:val="single" w:sz="4" w:space="0" w:color="auto"/>
            </w:tcBorders>
            <w:shd w:val="clear" w:color="auto" w:fill="auto"/>
            <w:vAlign w:val="center"/>
            <w:hideMark/>
          </w:tcPr>
          <w:p w14:paraId="2D5BF3D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3BA7335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186A349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3D70CC2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2B55476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14:paraId="01A0A2E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0A95DD5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872" w:type="dxa"/>
            <w:tcBorders>
              <w:top w:val="nil"/>
              <w:left w:val="nil"/>
              <w:bottom w:val="single" w:sz="4" w:space="0" w:color="auto"/>
              <w:right w:val="single" w:sz="4" w:space="0" w:color="auto"/>
            </w:tcBorders>
            <w:shd w:val="clear" w:color="auto" w:fill="auto"/>
            <w:vAlign w:val="center"/>
            <w:hideMark/>
          </w:tcPr>
          <w:p w14:paraId="32585A2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965" w:type="dxa"/>
            <w:tcBorders>
              <w:top w:val="nil"/>
              <w:left w:val="nil"/>
              <w:bottom w:val="single" w:sz="4" w:space="0" w:color="auto"/>
              <w:right w:val="single" w:sz="4" w:space="0" w:color="auto"/>
            </w:tcBorders>
            <w:shd w:val="clear" w:color="auto" w:fill="auto"/>
            <w:vAlign w:val="center"/>
            <w:hideMark/>
          </w:tcPr>
          <w:p w14:paraId="0286399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r w:rsidR="007F14CE" w:rsidRPr="002D1670" w14:paraId="53B4C0A0"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C0F3EE1"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2025-2029</w:t>
            </w:r>
          </w:p>
        </w:tc>
        <w:tc>
          <w:tcPr>
            <w:tcW w:w="993" w:type="dxa"/>
            <w:tcBorders>
              <w:top w:val="nil"/>
              <w:left w:val="nil"/>
              <w:bottom w:val="single" w:sz="4" w:space="0" w:color="auto"/>
              <w:right w:val="single" w:sz="4" w:space="0" w:color="auto"/>
            </w:tcBorders>
            <w:shd w:val="clear" w:color="auto" w:fill="auto"/>
            <w:vAlign w:val="center"/>
            <w:hideMark/>
          </w:tcPr>
          <w:p w14:paraId="1FEC272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c>
          <w:tcPr>
            <w:tcW w:w="1134" w:type="dxa"/>
            <w:tcBorders>
              <w:top w:val="nil"/>
              <w:left w:val="nil"/>
              <w:bottom w:val="single" w:sz="4" w:space="0" w:color="auto"/>
              <w:right w:val="single" w:sz="4" w:space="0" w:color="auto"/>
            </w:tcBorders>
            <w:shd w:val="clear" w:color="auto" w:fill="auto"/>
            <w:vAlign w:val="center"/>
            <w:hideMark/>
          </w:tcPr>
          <w:p w14:paraId="41A73F9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c>
          <w:tcPr>
            <w:tcW w:w="992" w:type="dxa"/>
            <w:tcBorders>
              <w:top w:val="nil"/>
              <w:left w:val="nil"/>
              <w:bottom w:val="single" w:sz="4" w:space="0" w:color="auto"/>
              <w:right w:val="single" w:sz="4" w:space="0" w:color="auto"/>
            </w:tcBorders>
            <w:shd w:val="clear" w:color="auto" w:fill="auto"/>
            <w:noWrap/>
            <w:vAlign w:val="center"/>
            <w:hideMark/>
          </w:tcPr>
          <w:p w14:paraId="48403D3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0,0115</w:t>
            </w:r>
          </w:p>
        </w:tc>
        <w:tc>
          <w:tcPr>
            <w:tcW w:w="850" w:type="dxa"/>
            <w:tcBorders>
              <w:top w:val="nil"/>
              <w:left w:val="nil"/>
              <w:bottom w:val="single" w:sz="4" w:space="0" w:color="auto"/>
              <w:right w:val="single" w:sz="4" w:space="0" w:color="auto"/>
            </w:tcBorders>
            <w:shd w:val="clear" w:color="auto" w:fill="auto"/>
            <w:vAlign w:val="center"/>
            <w:hideMark/>
          </w:tcPr>
          <w:p w14:paraId="6378E58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0,0485</w:t>
            </w:r>
          </w:p>
        </w:tc>
        <w:tc>
          <w:tcPr>
            <w:tcW w:w="851" w:type="dxa"/>
            <w:tcBorders>
              <w:top w:val="nil"/>
              <w:left w:val="nil"/>
              <w:bottom w:val="single" w:sz="4" w:space="0" w:color="auto"/>
              <w:right w:val="single" w:sz="4" w:space="0" w:color="auto"/>
            </w:tcBorders>
            <w:shd w:val="clear" w:color="auto" w:fill="auto"/>
            <w:noWrap/>
            <w:vAlign w:val="bottom"/>
            <w:hideMark/>
          </w:tcPr>
          <w:p w14:paraId="300B677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0,2861</w:t>
            </w:r>
          </w:p>
        </w:tc>
        <w:tc>
          <w:tcPr>
            <w:tcW w:w="709" w:type="dxa"/>
            <w:tcBorders>
              <w:top w:val="nil"/>
              <w:left w:val="nil"/>
              <w:bottom w:val="single" w:sz="4" w:space="0" w:color="auto"/>
              <w:right w:val="single" w:sz="4" w:space="0" w:color="auto"/>
            </w:tcBorders>
            <w:shd w:val="clear" w:color="auto" w:fill="auto"/>
            <w:noWrap/>
            <w:vAlign w:val="bottom"/>
            <w:hideMark/>
          </w:tcPr>
          <w:p w14:paraId="408DACE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162FF8B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872" w:type="dxa"/>
            <w:tcBorders>
              <w:top w:val="nil"/>
              <w:left w:val="nil"/>
              <w:bottom w:val="single" w:sz="4" w:space="0" w:color="auto"/>
              <w:right w:val="single" w:sz="4" w:space="0" w:color="auto"/>
            </w:tcBorders>
            <w:shd w:val="clear" w:color="auto" w:fill="auto"/>
            <w:noWrap/>
            <w:vAlign w:val="bottom"/>
            <w:hideMark/>
          </w:tcPr>
          <w:p w14:paraId="496608B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0,286</w:t>
            </w:r>
          </w:p>
        </w:tc>
        <w:tc>
          <w:tcPr>
            <w:tcW w:w="965" w:type="dxa"/>
            <w:tcBorders>
              <w:top w:val="nil"/>
              <w:left w:val="nil"/>
              <w:bottom w:val="single" w:sz="4" w:space="0" w:color="auto"/>
              <w:right w:val="single" w:sz="4" w:space="0" w:color="auto"/>
            </w:tcBorders>
            <w:shd w:val="clear" w:color="auto" w:fill="auto"/>
            <w:noWrap/>
            <w:vAlign w:val="bottom"/>
            <w:hideMark/>
          </w:tcPr>
          <w:p w14:paraId="6A68DB5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0,7939</w:t>
            </w:r>
          </w:p>
        </w:tc>
      </w:tr>
      <w:tr w:rsidR="007F14CE" w:rsidRPr="002D1670" w14:paraId="590262BD" w14:textId="77777777" w:rsidTr="003405FC">
        <w:trPr>
          <w:trHeight w:val="20"/>
        </w:trPr>
        <w:tc>
          <w:tcPr>
            <w:tcW w:w="934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84E904B" w14:textId="77777777" w:rsidR="007F14CE" w:rsidRPr="002D1670" w:rsidRDefault="007F14CE"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Котельная с. Майское</w:t>
            </w:r>
          </w:p>
        </w:tc>
      </w:tr>
      <w:tr w:rsidR="007F14CE" w:rsidRPr="002D1670" w14:paraId="396B58E4"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B92D02A"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2019</w:t>
            </w:r>
          </w:p>
        </w:tc>
        <w:tc>
          <w:tcPr>
            <w:tcW w:w="993" w:type="dxa"/>
            <w:tcBorders>
              <w:top w:val="nil"/>
              <w:left w:val="nil"/>
              <w:bottom w:val="single" w:sz="4" w:space="0" w:color="auto"/>
              <w:right w:val="single" w:sz="4" w:space="0" w:color="auto"/>
            </w:tcBorders>
            <w:shd w:val="clear" w:color="auto" w:fill="auto"/>
            <w:vAlign w:val="center"/>
            <w:hideMark/>
          </w:tcPr>
          <w:p w14:paraId="5A48BD7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3,15</w:t>
            </w:r>
          </w:p>
        </w:tc>
        <w:tc>
          <w:tcPr>
            <w:tcW w:w="1134" w:type="dxa"/>
            <w:tcBorders>
              <w:top w:val="nil"/>
              <w:left w:val="nil"/>
              <w:bottom w:val="single" w:sz="4" w:space="0" w:color="auto"/>
              <w:right w:val="single" w:sz="4" w:space="0" w:color="auto"/>
            </w:tcBorders>
            <w:shd w:val="clear" w:color="auto" w:fill="auto"/>
            <w:vAlign w:val="center"/>
            <w:hideMark/>
          </w:tcPr>
          <w:p w14:paraId="339A434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3,15</w:t>
            </w:r>
          </w:p>
        </w:tc>
        <w:tc>
          <w:tcPr>
            <w:tcW w:w="992" w:type="dxa"/>
            <w:tcBorders>
              <w:top w:val="nil"/>
              <w:left w:val="nil"/>
              <w:bottom w:val="single" w:sz="4" w:space="0" w:color="auto"/>
              <w:right w:val="single" w:sz="4" w:space="0" w:color="auto"/>
            </w:tcBorders>
            <w:shd w:val="clear" w:color="auto" w:fill="auto"/>
            <w:noWrap/>
            <w:vAlign w:val="center"/>
            <w:hideMark/>
          </w:tcPr>
          <w:p w14:paraId="4013864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0,0241</w:t>
            </w:r>
          </w:p>
        </w:tc>
        <w:tc>
          <w:tcPr>
            <w:tcW w:w="850" w:type="dxa"/>
            <w:tcBorders>
              <w:top w:val="nil"/>
              <w:left w:val="nil"/>
              <w:bottom w:val="single" w:sz="4" w:space="0" w:color="auto"/>
              <w:right w:val="single" w:sz="4" w:space="0" w:color="auto"/>
            </w:tcBorders>
            <w:shd w:val="clear" w:color="auto" w:fill="auto"/>
            <w:vAlign w:val="center"/>
            <w:hideMark/>
          </w:tcPr>
          <w:p w14:paraId="481263C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0,141</w:t>
            </w:r>
          </w:p>
        </w:tc>
        <w:tc>
          <w:tcPr>
            <w:tcW w:w="851" w:type="dxa"/>
            <w:tcBorders>
              <w:top w:val="nil"/>
              <w:left w:val="nil"/>
              <w:bottom w:val="single" w:sz="4" w:space="0" w:color="auto"/>
              <w:right w:val="single" w:sz="4" w:space="0" w:color="auto"/>
            </w:tcBorders>
            <w:shd w:val="clear" w:color="auto" w:fill="auto"/>
            <w:noWrap/>
            <w:vAlign w:val="bottom"/>
            <w:hideMark/>
          </w:tcPr>
          <w:p w14:paraId="048B707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0,6395</w:t>
            </w:r>
          </w:p>
        </w:tc>
        <w:tc>
          <w:tcPr>
            <w:tcW w:w="709" w:type="dxa"/>
            <w:tcBorders>
              <w:top w:val="nil"/>
              <w:left w:val="nil"/>
              <w:bottom w:val="single" w:sz="4" w:space="0" w:color="auto"/>
              <w:right w:val="single" w:sz="4" w:space="0" w:color="auto"/>
            </w:tcBorders>
            <w:shd w:val="clear" w:color="auto" w:fill="auto"/>
            <w:noWrap/>
            <w:vAlign w:val="bottom"/>
            <w:hideMark/>
          </w:tcPr>
          <w:p w14:paraId="74653EA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6B2218F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0,4635</w:t>
            </w:r>
          </w:p>
        </w:tc>
        <w:tc>
          <w:tcPr>
            <w:tcW w:w="872" w:type="dxa"/>
            <w:tcBorders>
              <w:top w:val="nil"/>
              <w:left w:val="nil"/>
              <w:bottom w:val="single" w:sz="4" w:space="0" w:color="auto"/>
              <w:right w:val="single" w:sz="4" w:space="0" w:color="auto"/>
            </w:tcBorders>
            <w:shd w:val="clear" w:color="auto" w:fill="auto"/>
            <w:noWrap/>
            <w:vAlign w:val="bottom"/>
            <w:hideMark/>
          </w:tcPr>
          <w:p w14:paraId="162566E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1,103</w:t>
            </w:r>
          </w:p>
        </w:tc>
        <w:tc>
          <w:tcPr>
            <w:tcW w:w="965" w:type="dxa"/>
            <w:tcBorders>
              <w:top w:val="nil"/>
              <w:left w:val="nil"/>
              <w:bottom w:val="single" w:sz="4" w:space="0" w:color="auto"/>
              <w:right w:val="single" w:sz="4" w:space="0" w:color="auto"/>
            </w:tcBorders>
            <w:shd w:val="clear" w:color="auto" w:fill="auto"/>
            <w:noWrap/>
            <w:vAlign w:val="bottom"/>
            <w:hideMark/>
          </w:tcPr>
          <w:p w14:paraId="33EA2A7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1,8819</w:t>
            </w:r>
          </w:p>
        </w:tc>
      </w:tr>
      <w:tr w:rsidR="007F14CE" w:rsidRPr="002D1670" w14:paraId="63A7AA80"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63DF7DF"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2020</w:t>
            </w:r>
          </w:p>
        </w:tc>
        <w:tc>
          <w:tcPr>
            <w:tcW w:w="993" w:type="dxa"/>
            <w:tcBorders>
              <w:top w:val="nil"/>
              <w:left w:val="nil"/>
              <w:bottom w:val="single" w:sz="4" w:space="0" w:color="auto"/>
              <w:right w:val="single" w:sz="4" w:space="0" w:color="auto"/>
            </w:tcBorders>
            <w:shd w:val="clear" w:color="auto" w:fill="auto"/>
            <w:vAlign w:val="center"/>
            <w:hideMark/>
          </w:tcPr>
          <w:p w14:paraId="725B061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3,15</w:t>
            </w:r>
          </w:p>
        </w:tc>
        <w:tc>
          <w:tcPr>
            <w:tcW w:w="1134" w:type="dxa"/>
            <w:tcBorders>
              <w:top w:val="nil"/>
              <w:left w:val="nil"/>
              <w:bottom w:val="single" w:sz="4" w:space="0" w:color="auto"/>
              <w:right w:val="single" w:sz="4" w:space="0" w:color="auto"/>
            </w:tcBorders>
            <w:shd w:val="clear" w:color="auto" w:fill="auto"/>
            <w:vAlign w:val="center"/>
            <w:hideMark/>
          </w:tcPr>
          <w:p w14:paraId="2904B52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3,15</w:t>
            </w:r>
          </w:p>
        </w:tc>
        <w:tc>
          <w:tcPr>
            <w:tcW w:w="992" w:type="dxa"/>
            <w:tcBorders>
              <w:top w:val="nil"/>
              <w:left w:val="nil"/>
              <w:bottom w:val="single" w:sz="4" w:space="0" w:color="auto"/>
              <w:right w:val="single" w:sz="4" w:space="0" w:color="auto"/>
            </w:tcBorders>
            <w:shd w:val="clear" w:color="auto" w:fill="auto"/>
            <w:noWrap/>
            <w:vAlign w:val="center"/>
            <w:hideMark/>
          </w:tcPr>
          <w:p w14:paraId="34A5B60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0,0241</w:t>
            </w:r>
          </w:p>
        </w:tc>
        <w:tc>
          <w:tcPr>
            <w:tcW w:w="850" w:type="dxa"/>
            <w:tcBorders>
              <w:top w:val="nil"/>
              <w:left w:val="nil"/>
              <w:bottom w:val="single" w:sz="4" w:space="0" w:color="auto"/>
              <w:right w:val="single" w:sz="4" w:space="0" w:color="auto"/>
            </w:tcBorders>
            <w:shd w:val="clear" w:color="auto" w:fill="auto"/>
            <w:vAlign w:val="center"/>
            <w:hideMark/>
          </w:tcPr>
          <w:p w14:paraId="54456B8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0,141</w:t>
            </w:r>
          </w:p>
        </w:tc>
        <w:tc>
          <w:tcPr>
            <w:tcW w:w="851" w:type="dxa"/>
            <w:tcBorders>
              <w:top w:val="nil"/>
              <w:left w:val="nil"/>
              <w:bottom w:val="single" w:sz="4" w:space="0" w:color="auto"/>
              <w:right w:val="single" w:sz="4" w:space="0" w:color="auto"/>
            </w:tcBorders>
            <w:shd w:val="clear" w:color="auto" w:fill="auto"/>
            <w:noWrap/>
            <w:vAlign w:val="bottom"/>
            <w:hideMark/>
          </w:tcPr>
          <w:p w14:paraId="063C233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0,6395</w:t>
            </w:r>
          </w:p>
        </w:tc>
        <w:tc>
          <w:tcPr>
            <w:tcW w:w="709" w:type="dxa"/>
            <w:tcBorders>
              <w:top w:val="nil"/>
              <w:left w:val="nil"/>
              <w:bottom w:val="single" w:sz="4" w:space="0" w:color="auto"/>
              <w:right w:val="single" w:sz="4" w:space="0" w:color="auto"/>
            </w:tcBorders>
            <w:shd w:val="clear" w:color="auto" w:fill="auto"/>
            <w:noWrap/>
            <w:vAlign w:val="bottom"/>
            <w:hideMark/>
          </w:tcPr>
          <w:p w14:paraId="4C1EEB4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593448B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0,4635</w:t>
            </w:r>
          </w:p>
        </w:tc>
        <w:tc>
          <w:tcPr>
            <w:tcW w:w="872" w:type="dxa"/>
            <w:tcBorders>
              <w:top w:val="nil"/>
              <w:left w:val="nil"/>
              <w:bottom w:val="single" w:sz="4" w:space="0" w:color="auto"/>
              <w:right w:val="single" w:sz="4" w:space="0" w:color="auto"/>
            </w:tcBorders>
            <w:shd w:val="clear" w:color="auto" w:fill="auto"/>
            <w:noWrap/>
            <w:vAlign w:val="bottom"/>
            <w:hideMark/>
          </w:tcPr>
          <w:p w14:paraId="45D6C3D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1,103</w:t>
            </w:r>
          </w:p>
        </w:tc>
        <w:tc>
          <w:tcPr>
            <w:tcW w:w="965" w:type="dxa"/>
            <w:tcBorders>
              <w:top w:val="nil"/>
              <w:left w:val="nil"/>
              <w:bottom w:val="single" w:sz="4" w:space="0" w:color="auto"/>
              <w:right w:val="single" w:sz="4" w:space="0" w:color="auto"/>
            </w:tcBorders>
            <w:shd w:val="clear" w:color="auto" w:fill="auto"/>
            <w:noWrap/>
            <w:vAlign w:val="bottom"/>
            <w:hideMark/>
          </w:tcPr>
          <w:p w14:paraId="5B22DDE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1,8819</w:t>
            </w:r>
          </w:p>
        </w:tc>
      </w:tr>
      <w:tr w:rsidR="007F14CE" w:rsidRPr="002D1670" w14:paraId="32622174"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244EA8F"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2021</w:t>
            </w:r>
          </w:p>
        </w:tc>
        <w:tc>
          <w:tcPr>
            <w:tcW w:w="993" w:type="dxa"/>
            <w:tcBorders>
              <w:top w:val="nil"/>
              <w:left w:val="nil"/>
              <w:bottom w:val="single" w:sz="4" w:space="0" w:color="auto"/>
              <w:right w:val="single" w:sz="4" w:space="0" w:color="auto"/>
            </w:tcBorders>
            <w:shd w:val="clear" w:color="auto" w:fill="auto"/>
            <w:vAlign w:val="center"/>
            <w:hideMark/>
          </w:tcPr>
          <w:p w14:paraId="18E745A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3,15</w:t>
            </w:r>
          </w:p>
        </w:tc>
        <w:tc>
          <w:tcPr>
            <w:tcW w:w="1134" w:type="dxa"/>
            <w:tcBorders>
              <w:top w:val="nil"/>
              <w:left w:val="nil"/>
              <w:bottom w:val="single" w:sz="4" w:space="0" w:color="auto"/>
              <w:right w:val="single" w:sz="4" w:space="0" w:color="auto"/>
            </w:tcBorders>
            <w:shd w:val="clear" w:color="auto" w:fill="auto"/>
            <w:vAlign w:val="center"/>
            <w:hideMark/>
          </w:tcPr>
          <w:p w14:paraId="7B68832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3,15</w:t>
            </w:r>
          </w:p>
        </w:tc>
        <w:tc>
          <w:tcPr>
            <w:tcW w:w="992" w:type="dxa"/>
            <w:tcBorders>
              <w:top w:val="nil"/>
              <w:left w:val="nil"/>
              <w:bottom w:val="single" w:sz="4" w:space="0" w:color="auto"/>
              <w:right w:val="single" w:sz="4" w:space="0" w:color="auto"/>
            </w:tcBorders>
            <w:shd w:val="clear" w:color="auto" w:fill="auto"/>
            <w:noWrap/>
            <w:vAlign w:val="center"/>
            <w:hideMark/>
          </w:tcPr>
          <w:p w14:paraId="737CDE7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0,0241</w:t>
            </w:r>
          </w:p>
        </w:tc>
        <w:tc>
          <w:tcPr>
            <w:tcW w:w="850" w:type="dxa"/>
            <w:tcBorders>
              <w:top w:val="nil"/>
              <w:left w:val="nil"/>
              <w:bottom w:val="single" w:sz="4" w:space="0" w:color="auto"/>
              <w:right w:val="single" w:sz="4" w:space="0" w:color="auto"/>
            </w:tcBorders>
            <w:shd w:val="clear" w:color="auto" w:fill="auto"/>
            <w:vAlign w:val="center"/>
            <w:hideMark/>
          </w:tcPr>
          <w:p w14:paraId="1870418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0,141</w:t>
            </w:r>
          </w:p>
        </w:tc>
        <w:tc>
          <w:tcPr>
            <w:tcW w:w="851" w:type="dxa"/>
            <w:tcBorders>
              <w:top w:val="nil"/>
              <w:left w:val="nil"/>
              <w:bottom w:val="single" w:sz="4" w:space="0" w:color="auto"/>
              <w:right w:val="single" w:sz="4" w:space="0" w:color="auto"/>
            </w:tcBorders>
            <w:shd w:val="clear" w:color="auto" w:fill="auto"/>
            <w:noWrap/>
            <w:vAlign w:val="bottom"/>
            <w:hideMark/>
          </w:tcPr>
          <w:p w14:paraId="258F4D2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0,6395</w:t>
            </w:r>
          </w:p>
        </w:tc>
        <w:tc>
          <w:tcPr>
            <w:tcW w:w="709" w:type="dxa"/>
            <w:tcBorders>
              <w:top w:val="nil"/>
              <w:left w:val="nil"/>
              <w:bottom w:val="single" w:sz="4" w:space="0" w:color="auto"/>
              <w:right w:val="single" w:sz="4" w:space="0" w:color="auto"/>
            </w:tcBorders>
            <w:shd w:val="clear" w:color="auto" w:fill="auto"/>
            <w:noWrap/>
            <w:vAlign w:val="bottom"/>
            <w:hideMark/>
          </w:tcPr>
          <w:p w14:paraId="058EF0D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57B91EC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0,4635</w:t>
            </w:r>
          </w:p>
        </w:tc>
        <w:tc>
          <w:tcPr>
            <w:tcW w:w="872" w:type="dxa"/>
            <w:tcBorders>
              <w:top w:val="nil"/>
              <w:left w:val="nil"/>
              <w:bottom w:val="single" w:sz="4" w:space="0" w:color="auto"/>
              <w:right w:val="single" w:sz="4" w:space="0" w:color="auto"/>
            </w:tcBorders>
            <w:shd w:val="clear" w:color="auto" w:fill="auto"/>
            <w:noWrap/>
            <w:vAlign w:val="bottom"/>
            <w:hideMark/>
          </w:tcPr>
          <w:p w14:paraId="73DE692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1,103</w:t>
            </w:r>
          </w:p>
        </w:tc>
        <w:tc>
          <w:tcPr>
            <w:tcW w:w="965" w:type="dxa"/>
            <w:tcBorders>
              <w:top w:val="nil"/>
              <w:left w:val="nil"/>
              <w:bottom w:val="single" w:sz="4" w:space="0" w:color="auto"/>
              <w:right w:val="single" w:sz="4" w:space="0" w:color="auto"/>
            </w:tcBorders>
            <w:shd w:val="clear" w:color="auto" w:fill="auto"/>
            <w:noWrap/>
            <w:vAlign w:val="bottom"/>
            <w:hideMark/>
          </w:tcPr>
          <w:p w14:paraId="36749AC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1,8819</w:t>
            </w:r>
          </w:p>
        </w:tc>
      </w:tr>
      <w:tr w:rsidR="007F14CE" w:rsidRPr="002D1670" w14:paraId="6AB2BA54"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9AA2738"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14:paraId="0FAF8582"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3,15</w:t>
            </w:r>
          </w:p>
        </w:tc>
        <w:tc>
          <w:tcPr>
            <w:tcW w:w="1134" w:type="dxa"/>
            <w:tcBorders>
              <w:top w:val="nil"/>
              <w:left w:val="nil"/>
              <w:bottom w:val="single" w:sz="4" w:space="0" w:color="auto"/>
              <w:right w:val="single" w:sz="4" w:space="0" w:color="auto"/>
            </w:tcBorders>
            <w:shd w:val="clear" w:color="auto" w:fill="auto"/>
            <w:vAlign w:val="center"/>
            <w:hideMark/>
          </w:tcPr>
          <w:p w14:paraId="5BA190E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3,15</w:t>
            </w:r>
          </w:p>
        </w:tc>
        <w:tc>
          <w:tcPr>
            <w:tcW w:w="992" w:type="dxa"/>
            <w:tcBorders>
              <w:top w:val="nil"/>
              <w:left w:val="nil"/>
              <w:bottom w:val="single" w:sz="4" w:space="0" w:color="auto"/>
              <w:right w:val="single" w:sz="4" w:space="0" w:color="auto"/>
            </w:tcBorders>
            <w:shd w:val="clear" w:color="auto" w:fill="auto"/>
            <w:noWrap/>
            <w:vAlign w:val="center"/>
            <w:hideMark/>
          </w:tcPr>
          <w:p w14:paraId="6042105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0,0241</w:t>
            </w:r>
          </w:p>
        </w:tc>
        <w:tc>
          <w:tcPr>
            <w:tcW w:w="850" w:type="dxa"/>
            <w:tcBorders>
              <w:top w:val="nil"/>
              <w:left w:val="nil"/>
              <w:bottom w:val="single" w:sz="4" w:space="0" w:color="auto"/>
              <w:right w:val="single" w:sz="4" w:space="0" w:color="auto"/>
            </w:tcBorders>
            <w:shd w:val="clear" w:color="auto" w:fill="auto"/>
            <w:vAlign w:val="center"/>
            <w:hideMark/>
          </w:tcPr>
          <w:p w14:paraId="6178D80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0,141</w:t>
            </w:r>
          </w:p>
        </w:tc>
        <w:tc>
          <w:tcPr>
            <w:tcW w:w="851" w:type="dxa"/>
            <w:tcBorders>
              <w:top w:val="nil"/>
              <w:left w:val="nil"/>
              <w:bottom w:val="single" w:sz="4" w:space="0" w:color="auto"/>
              <w:right w:val="single" w:sz="4" w:space="0" w:color="auto"/>
            </w:tcBorders>
            <w:shd w:val="clear" w:color="auto" w:fill="auto"/>
            <w:noWrap/>
            <w:vAlign w:val="bottom"/>
            <w:hideMark/>
          </w:tcPr>
          <w:p w14:paraId="740568C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0,6395</w:t>
            </w:r>
          </w:p>
        </w:tc>
        <w:tc>
          <w:tcPr>
            <w:tcW w:w="709" w:type="dxa"/>
            <w:tcBorders>
              <w:top w:val="nil"/>
              <w:left w:val="nil"/>
              <w:bottom w:val="single" w:sz="4" w:space="0" w:color="auto"/>
              <w:right w:val="single" w:sz="4" w:space="0" w:color="auto"/>
            </w:tcBorders>
            <w:shd w:val="clear" w:color="auto" w:fill="auto"/>
            <w:noWrap/>
            <w:vAlign w:val="bottom"/>
            <w:hideMark/>
          </w:tcPr>
          <w:p w14:paraId="0E907B8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57DF7B33"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0,4635</w:t>
            </w:r>
          </w:p>
        </w:tc>
        <w:tc>
          <w:tcPr>
            <w:tcW w:w="872" w:type="dxa"/>
            <w:tcBorders>
              <w:top w:val="nil"/>
              <w:left w:val="nil"/>
              <w:bottom w:val="single" w:sz="4" w:space="0" w:color="auto"/>
              <w:right w:val="single" w:sz="4" w:space="0" w:color="auto"/>
            </w:tcBorders>
            <w:shd w:val="clear" w:color="auto" w:fill="auto"/>
            <w:noWrap/>
            <w:vAlign w:val="bottom"/>
            <w:hideMark/>
          </w:tcPr>
          <w:p w14:paraId="3386443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1,103</w:t>
            </w:r>
          </w:p>
        </w:tc>
        <w:tc>
          <w:tcPr>
            <w:tcW w:w="965" w:type="dxa"/>
            <w:tcBorders>
              <w:top w:val="nil"/>
              <w:left w:val="nil"/>
              <w:bottom w:val="single" w:sz="4" w:space="0" w:color="auto"/>
              <w:right w:val="single" w:sz="4" w:space="0" w:color="auto"/>
            </w:tcBorders>
            <w:shd w:val="clear" w:color="auto" w:fill="auto"/>
            <w:noWrap/>
            <w:vAlign w:val="bottom"/>
            <w:hideMark/>
          </w:tcPr>
          <w:p w14:paraId="40F3F96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1,8819</w:t>
            </w:r>
          </w:p>
        </w:tc>
      </w:tr>
      <w:tr w:rsidR="007F14CE" w:rsidRPr="002D1670" w14:paraId="3629EF49"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5A31C47"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c>
          <w:tcPr>
            <w:tcW w:w="993" w:type="dxa"/>
            <w:tcBorders>
              <w:top w:val="nil"/>
              <w:left w:val="nil"/>
              <w:bottom w:val="single" w:sz="4" w:space="0" w:color="auto"/>
              <w:right w:val="single" w:sz="4" w:space="0" w:color="auto"/>
            </w:tcBorders>
            <w:shd w:val="clear" w:color="auto" w:fill="auto"/>
            <w:vAlign w:val="center"/>
            <w:hideMark/>
          </w:tcPr>
          <w:p w14:paraId="3D80C1F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3,15</w:t>
            </w:r>
          </w:p>
        </w:tc>
        <w:tc>
          <w:tcPr>
            <w:tcW w:w="1134" w:type="dxa"/>
            <w:tcBorders>
              <w:top w:val="nil"/>
              <w:left w:val="nil"/>
              <w:bottom w:val="single" w:sz="4" w:space="0" w:color="auto"/>
              <w:right w:val="single" w:sz="4" w:space="0" w:color="auto"/>
            </w:tcBorders>
            <w:shd w:val="clear" w:color="auto" w:fill="auto"/>
            <w:vAlign w:val="center"/>
            <w:hideMark/>
          </w:tcPr>
          <w:p w14:paraId="0F9EB37F"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3,15</w:t>
            </w:r>
          </w:p>
        </w:tc>
        <w:tc>
          <w:tcPr>
            <w:tcW w:w="992" w:type="dxa"/>
            <w:tcBorders>
              <w:top w:val="nil"/>
              <w:left w:val="nil"/>
              <w:bottom w:val="single" w:sz="4" w:space="0" w:color="auto"/>
              <w:right w:val="single" w:sz="4" w:space="0" w:color="auto"/>
            </w:tcBorders>
            <w:shd w:val="clear" w:color="auto" w:fill="auto"/>
            <w:noWrap/>
            <w:vAlign w:val="center"/>
            <w:hideMark/>
          </w:tcPr>
          <w:p w14:paraId="5658C58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0,0241</w:t>
            </w:r>
          </w:p>
        </w:tc>
        <w:tc>
          <w:tcPr>
            <w:tcW w:w="850" w:type="dxa"/>
            <w:tcBorders>
              <w:top w:val="nil"/>
              <w:left w:val="nil"/>
              <w:bottom w:val="single" w:sz="4" w:space="0" w:color="auto"/>
              <w:right w:val="single" w:sz="4" w:space="0" w:color="auto"/>
            </w:tcBorders>
            <w:shd w:val="clear" w:color="auto" w:fill="auto"/>
            <w:vAlign w:val="center"/>
            <w:hideMark/>
          </w:tcPr>
          <w:p w14:paraId="269EEDA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0,140</w:t>
            </w:r>
          </w:p>
        </w:tc>
        <w:tc>
          <w:tcPr>
            <w:tcW w:w="851" w:type="dxa"/>
            <w:tcBorders>
              <w:top w:val="nil"/>
              <w:left w:val="nil"/>
              <w:bottom w:val="single" w:sz="4" w:space="0" w:color="auto"/>
              <w:right w:val="single" w:sz="4" w:space="0" w:color="auto"/>
            </w:tcBorders>
            <w:shd w:val="clear" w:color="auto" w:fill="auto"/>
            <w:noWrap/>
            <w:vAlign w:val="bottom"/>
            <w:hideMark/>
          </w:tcPr>
          <w:p w14:paraId="3A1064E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0,6395</w:t>
            </w:r>
          </w:p>
        </w:tc>
        <w:tc>
          <w:tcPr>
            <w:tcW w:w="709" w:type="dxa"/>
            <w:tcBorders>
              <w:top w:val="nil"/>
              <w:left w:val="nil"/>
              <w:bottom w:val="single" w:sz="4" w:space="0" w:color="auto"/>
              <w:right w:val="single" w:sz="4" w:space="0" w:color="auto"/>
            </w:tcBorders>
            <w:shd w:val="clear" w:color="auto" w:fill="auto"/>
            <w:noWrap/>
            <w:vAlign w:val="bottom"/>
            <w:hideMark/>
          </w:tcPr>
          <w:p w14:paraId="21FAE89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31B92B44"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0,4635</w:t>
            </w:r>
          </w:p>
        </w:tc>
        <w:tc>
          <w:tcPr>
            <w:tcW w:w="872" w:type="dxa"/>
            <w:tcBorders>
              <w:top w:val="nil"/>
              <w:left w:val="nil"/>
              <w:bottom w:val="single" w:sz="4" w:space="0" w:color="auto"/>
              <w:right w:val="single" w:sz="4" w:space="0" w:color="auto"/>
            </w:tcBorders>
            <w:shd w:val="clear" w:color="auto" w:fill="auto"/>
            <w:noWrap/>
            <w:vAlign w:val="bottom"/>
            <w:hideMark/>
          </w:tcPr>
          <w:p w14:paraId="27BD9DB5"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1,103</w:t>
            </w:r>
          </w:p>
        </w:tc>
        <w:tc>
          <w:tcPr>
            <w:tcW w:w="965" w:type="dxa"/>
            <w:tcBorders>
              <w:top w:val="nil"/>
              <w:left w:val="nil"/>
              <w:bottom w:val="single" w:sz="4" w:space="0" w:color="auto"/>
              <w:right w:val="single" w:sz="4" w:space="0" w:color="auto"/>
            </w:tcBorders>
            <w:shd w:val="clear" w:color="auto" w:fill="auto"/>
            <w:noWrap/>
            <w:vAlign w:val="bottom"/>
            <w:hideMark/>
          </w:tcPr>
          <w:p w14:paraId="3057DF9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1,8826</w:t>
            </w:r>
          </w:p>
        </w:tc>
      </w:tr>
      <w:tr w:rsidR="007F14CE" w:rsidRPr="002D1670" w14:paraId="18EE1065"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1CDA348"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2024</w:t>
            </w:r>
          </w:p>
        </w:tc>
        <w:tc>
          <w:tcPr>
            <w:tcW w:w="993" w:type="dxa"/>
            <w:tcBorders>
              <w:top w:val="nil"/>
              <w:left w:val="nil"/>
              <w:bottom w:val="single" w:sz="4" w:space="0" w:color="auto"/>
              <w:right w:val="single" w:sz="4" w:space="0" w:color="auto"/>
            </w:tcBorders>
            <w:shd w:val="clear" w:color="auto" w:fill="auto"/>
            <w:vAlign w:val="center"/>
            <w:hideMark/>
          </w:tcPr>
          <w:p w14:paraId="48FDB9E0"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3,15</w:t>
            </w:r>
          </w:p>
        </w:tc>
        <w:tc>
          <w:tcPr>
            <w:tcW w:w="1134" w:type="dxa"/>
            <w:tcBorders>
              <w:top w:val="nil"/>
              <w:left w:val="nil"/>
              <w:bottom w:val="single" w:sz="4" w:space="0" w:color="auto"/>
              <w:right w:val="single" w:sz="4" w:space="0" w:color="auto"/>
            </w:tcBorders>
            <w:shd w:val="clear" w:color="auto" w:fill="auto"/>
            <w:vAlign w:val="center"/>
            <w:hideMark/>
          </w:tcPr>
          <w:p w14:paraId="48D0B379"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3,15</w:t>
            </w:r>
          </w:p>
        </w:tc>
        <w:tc>
          <w:tcPr>
            <w:tcW w:w="992" w:type="dxa"/>
            <w:tcBorders>
              <w:top w:val="nil"/>
              <w:left w:val="nil"/>
              <w:bottom w:val="single" w:sz="4" w:space="0" w:color="auto"/>
              <w:right w:val="single" w:sz="4" w:space="0" w:color="auto"/>
            </w:tcBorders>
            <w:shd w:val="clear" w:color="auto" w:fill="auto"/>
            <w:noWrap/>
            <w:vAlign w:val="center"/>
            <w:hideMark/>
          </w:tcPr>
          <w:p w14:paraId="0982056C"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0,0241</w:t>
            </w:r>
          </w:p>
        </w:tc>
        <w:tc>
          <w:tcPr>
            <w:tcW w:w="850" w:type="dxa"/>
            <w:tcBorders>
              <w:top w:val="nil"/>
              <w:left w:val="nil"/>
              <w:bottom w:val="single" w:sz="4" w:space="0" w:color="auto"/>
              <w:right w:val="single" w:sz="4" w:space="0" w:color="auto"/>
            </w:tcBorders>
            <w:shd w:val="clear" w:color="auto" w:fill="auto"/>
            <w:vAlign w:val="center"/>
            <w:hideMark/>
          </w:tcPr>
          <w:p w14:paraId="5C16B94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0,140</w:t>
            </w:r>
          </w:p>
        </w:tc>
        <w:tc>
          <w:tcPr>
            <w:tcW w:w="851" w:type="dxa"/>
            <w:tcBorders>
              <w:top w:val="nil"/>
              <w:left w:val="nil"/>
              <w:bottom w:val="single" w:sz="4" w:space="0" w:color="auto"/>
              <w:right w:val="single" w:sz="4" w:space="0" w:color="auto"/>
            </w:tcBorders>
            <w:shd w:val="clear" w:color="auto" w:fill="auto"/>
            <w:noWrap/>
            <w:vAlign w:val="bottom"/>
            <w:hideMark/>
          </w:tcPr>
          <w:p w14:paraId="6ECDD537"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0,6395</w:t>
            </w:r>
          </w:p>
        </w:tc>
        <w:tc>
          <w:tcPr>
            <w:tcW w:w="709" w:type="dxa"/>
            <w:tcBorders>
              <w:top w:val="nil"/>
              <w:left w:val="nil"/>
              <w:bottom w:val="single" w:sz="4" w:space="0" w:color="auto"/>
              <w:right w:val="single" w:sz="4" w:space="0" w:color="auto"/>
            </w:tcBorders>
            <w:shd w:val="clear" w:color="auto" w:fill="auto"/>
            <w:noWrap/>
            <w:vAlign w:val="bottom"/>
            <w:hideMark/>
          </w:tcPr>
          <w:p w14:paraId="6979A0A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7A161D3B"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0,4635</w:t>
            </w:r>
          </w:p>
        </w:tc>
        <w:tc>
          <w:tcPr>
            <w:tcW w:w="872" w:type="dxa"/>
            <w:tcBorders>
              <w:top w:val="nil"/>
              <w:left w:val="nil"/>
              <w:bottom w:val="single" w:sz="4" w:space="0" w:color="auto"/>
              <w:right w:val="single" w:sz="4" w:space="0" w:color="auto"/>
            </w:tcBorders>
            <w:shd w:val="clear" w:color="auto" w:fill="auto"/>
            <w:noWrap/>
            <w:vAlign w:val="bottom"/>
            <w:hideMark/>
          </w:tcPr>
          <w:p w14:paraId="3D6C6176"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1,103</w:t>
            </w:r>
          </w:p>
        </w:tc>
        <w:tc>
          <w:tcPr>
            <w:tcW w:w="965" w:type="dxa"/>
            <w:tcBorders>
              <w:top w:val="nil"/>
              <w:left w:val="nil"/>
              <w:bottom w:val="single" w:sz="4" w:space="0" w:color="auto"/>
              <w:right w:val="single" w:sz="4" w:space="0" w:color="auto"/>
            </w:tcBorders>
            <w:shd w:val="clear" w:color="auto" w:fill="auto"/>
            <w:noWrap/>
            <w:vAlign w:val="bottom"/>
            <w:hideMark/>
          </w:tcPr>
          <w:p w14:paraId="01E3BD9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1,8833</w:t>
            </w:r>
          </w:p>
        </w:tc>
      </w:tr>
      <w:tr w:rsidR="007F14CE" w:rsidRPr="002D1670" w14:paraId="7265A1FB" w14:textId="77777777" w:rsidTr="003405F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FF7BCCB" w14:textId="77777777" w:rsidR="007F14CE" w:rsidRPr="002D1670" w:rsidRDefault="007F14CE"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2025-2029</w:t>
            </w:r>
          </w:p>
        </w:tc>
        <w:tc>
          <w:tcPr>
            <w:tcW w:w="993" w:type="dxa"/>
            <w:tcBorders>
              <w:top w:val="nil"/>
              <w:left w:val="nil"/>
              <w:bottom w:val="single" w:sz="4" w:space="0" w:color="auto"/>
              <w:right w:val="single" w:sz="4" w:space="0" w:color="auto"/>
            </w:tcBorders>
            <w:shd w:val="clear" w:color="auto" w:fill="auto"/>
            <w:vAlign w:val="center"/>
            <w:hideMark/>
          </w:tcPr>
          <w:p w14:paraId="5E12C13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3,15</w:t>
            </w:r>
          </w:p>
        </w:tc>
        <w:tc>
          <w:tcPr>
            <w:tcW w:w="1134" w:type="dxa"/>
            <w:tcBorders>
              <w:top w:val="nil"/>
              <w:left w:val="nil"/>
              <w:bottom w:val="single" w:sz="4" w:space="0" w:color="auto"/>
              <w:right w:val="single" w:sz="4" w:space="0" w:color="auto"/>
            </w:tcBorders>
            <w:shd w:val="clear" w:color="auto" w:fill="auto"/>
            <w:vAlign w:val="center"/>
            <w:hideMark/>
          </w:tcPr>
          <w:p w14:paraId="108C26F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3,15</w:t>
            </w:r>
          </w:p>
        </w:tc>
        <w:tc>
          <w:tcPr>
            <w:tcW w:w="992" w:type="dxa"/>
            <w:tcBorders>
              <w:top w:val="nil"/>
              <w:left w:val="nil"/>
              <w:bottom w:val="single" w:sz="4" w:space="0" w:color="auto"/>
              <w:right w:val="single" w:sz="4" w:space="0" w:color="auto"/>
            </w:tcBorders>
            <w:shd w:val="clear" w:color="auto" w:fill="auto"/>
            <w:noWrap/>
            <w:vAlign w:val="center"/>
            <w:hideMark/>
          </w:tcPr>
          <w:p w14:paraId="6BC08BF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0,0241</w:t>
            </w:r>
          </w:p>
        </w:tc>
        <w:tc>
          <w:tcPr>
            <w:tcW w:w="850" w:type="dxa"/>
            <w:tcBorders>
              <w:top w:val="nil"/>
              <w:left w:val="nil"/>
              <w:bottom w:val="single" w:sz="4" w:space="0" w:color="auto"/>
              <w:right w:val="single" w:sz="4" w:space="0" w:color="auto"/>
            </w:tcBorders>
            <w:shd w:val="clear" w:color="auto" w:fill="auto"/>
            <w:vAlign w:val="center"/>
            <w:hideMark/>
          </w:tcPr>
          <w:p w14:paraId="54C6EE61"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0,139</w:t>
            </w:r>
          </w:p>
        </w:tc>
        <w:tc>
          <w:tcPr>
            <w:tcW w:w="851" w:type="dxa"/>
            <w:tcBorders>
              <w:top w:val="nil"/>
              <w:left w:val="nil"/>
              <w:bottom w:val="single" w:sz="4" w:space="0" w:color="auto"/>
              <w:right w:val="single" w:sz="4" w:space="0" w:color="auto"/>
            </w:tcBorders>
            <w:shd w:val="clear" w:color="auto" w:fill="auto"/>
            <w:noWrap/>
            <w:vAlign w:val="bottom"/>
            <w:hideMark/>
          </w:tcPr>
          <w:p w14:paraId="6EB3E31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0,6395</w:t>
            </w:r>
          </w:p>
        </w:tc>
        <w:tc>
          <w:tcPr>
            <w:tcW w:w="709" w:type="dxa"/>
            <w:tcBorders>
              <w:top w:val="nil"/>
              <w:left w:val="nil"/>
              <w:bottom w:val="single" w:sz="4" w:space="0" w:color="auto"/>
              <w:right w:val="single" w:sz="4" w:space="0" w:color="auto"/>
            </w:tcBorders>
            <w:shd w:val="clear" w:color="auto" w:fill="auto"/>
            <w:noWrap/>
            <w:vAlign w:val="bottom"/>
            <w:hideMark/>
          </w:tcPr>
          <w:p w14:paraId="061CD49D"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1B152EEE"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0,4635</w:t>
            </w:r>
          </w:p>
        </w:tc>
        <w:tc>
          <w:tcPr>
            <w:tcW w:w="872" w:type="dxa"/>
            <w:tcBorders>
              <w:top w:val="nil"/>
              <w:left w:val="nil"/>
              <w:bottom w:val="single" w:sz="4" w:space="0" w:color="auto"/>
              <w:right w:val="single" w:sz="4" w:space="0" w:color="auto"/>
            </w:tcBorders>
            <w:shd w:val="clear" w:color="auto" w:fill="auto"/>
            <w:noWrap/>
            <w:vAlign w:val="bottom"/>
            <w:hideMark/>
          </w:tcPr>
          <w:p w14:paraId="16B6142A"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1,103</w:t>
            </w:r>
          </w:p>
        </w:tc>
        <w:tc>
          <w:tcPr>
            <w:tcW w:w="965" w:type="dxa"/>
            <w:tcBorders>
              <w:top w:val="nil"/>
              <w:left w:val="nil"/>
              <w:bottom w:val="single" w:sz="4" w:space="0" w:color="auto"/>
              <w:right w:val="single" w:sz="4" w:space="0" w:color="auto"/>
            </w:tcBorders>
            <w:shd w:val="clear" w:color="auto" w:fill="auto"/>
            <w:noWrap/>
            <w:vAlign w:val="bottom"/>
            <w:hideMark/>
          </w:tcPr>
          <w:p w14:paraId="62304F78" w14:textId="77777777" w:rsidR="007F14CE" w:rsidRPr="002D1670" w:rsidRDefault="007F14CE"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1,8840</w:t>
            </w:r>
          </w:p>
        </w:tc>
      </w:tr>
    </w:tbl>
    <w:p w14:paraId="0469B018" w14:textId="6D8FA9DC" w:rsidR="006D6A64" w:rsidRPr="002D1670" w:rsidRDefault="006D6A64" w:rsidP="006D6A64">
      <w:pPr>
        <w:pStyle w:val="2"/>
        <w:spacing w:before="120" w:line="360" w:lineRule="auto"/>
        <w:jc w:val="both"/>
        <w:rPr>
          <w:rFonts w:ascii="Times New Roman" w:eastAsia="Times New Roman" w:hAnsi="Times New Roman" w:cs="Times New Roman"/>
          <w:b/>
          <w:i/>
          <w:color w:val="000000" w:themeColor="text1"/>
          <w:sz w:val="24"/>
          <w:szCs w:val="24"/>
          <w:lang w:eastAsia="ru-RU"/>
        </w:rPr>
      </w:pPr>
      <w:bookmarkStart w:id="41" w:name="_Toc20384606"/>
      <w:bookmarkStart w:id="42" w:name="_Toc50453123"/>
      <w:r w:rsidRPr="002D1670">
        <w:rPr>
          <w:rFonts w:ascii="Times New Roman" w:eastAsia="Times New Roman" w:hAnsi="Times New Roman" w:cs="Times New Roman"/>
          <w:b/>
          <w:i/>
          <w:color w:val="000000" w:themeColor="text1"/>
          <w:sz w:val="24"/>
          <w:szCs w:val="24"/>
          <w:lang w:eastAsia="ru-RU"/>
        </w:rPr>
        <w:t>2.4.</w:t>
      </w:r>
      <w:r w:rsidRPr="002D1670">
        <w:rPr>
          <w:rFonts w:ascii="Times New Roman" w:eastAsia="Times New Roman" w:hAnsi="Times New Roman" w:cs="Times New Roman"/>
          <w:b/>
          <w:i/>
          <w:color w:val="000000" w:themeColor="text1"/>
          <w:sz w:val="24"/>
          <w:szCs w:val="24"/>
          <w:lang w:eastAsia="ru-RU"/>
        </w:rPr>
        <w:tab/>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 и по каждому источнику отдельно</w:t>
      </w:r>
      <w:bookmarkEnd w:id="41"/>
      <w:bookmarkEnd w:id="42"/>
    </w:p>
    <w:p w14:paraId="19C34FC1" w14:textId="6395B62F" w:rsidR="002735F1" w:rsidRPr="002D1670" w:rsidRDefault="00263644" w:rsidP="0031176D">
      <w:pPr>
        <w:spacing w:after="0" w:line="276"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Указанные источники тепловой энергии на территории </w:t>
      </w:r>
      <w:r w:rsidR="007F14CE" w:rsidRPr="002D1670">
        <w:rPr>
          <w:rFonts w:ascii="Times New Roman" w:hAnsi="Times New Roman" w:cs="Times New Roman"/>
          <w:color w:val="000000" w:themeColor="text1"/>
          <w:sz w:val="24"/>
          <w:szCs w:val="24"/>
        </w:rPr>
        <w:t>с.п. Дмитриевское</w:t>
      </w:r>
      <w:r w:rsidRPr="002D1670">
        <w:rPr>
          <w:rFonts w:ascii="Times New Roman" w:eastAsia="Times New Roman" w:hAnsi="Times New Roman" w:cs="Times New Roman"/>
          <w:color w:val="000000" w:themeColor="text1"/>
          <w:sz w:val="24"/>
          <w:szCs w:val="24"/>
          <w:lang w:eastAsia="ru-RU"/>
        </w:rPr>
        <w:t xml:space="preserve"> отсутствуют.</w:t>
      </w:r>
    </w:p>
    <w:p w14:paraId="7E9054FF" w14:textId="74643641" w:rsidR="001A798D" w:rsidRPr="002D1670" w:rsidRDefault="006D6A64" w:rsidP="002F21AE">
      <w:pPr>
        <w:pStyle w:val="2"/>
        <w:spacing w:before="120" w:line="360" w:lineRule="auto"/>
        <w:jc w:val="both"/>
        <w:rPr>
          <w:rFonts w:ascii="Times New Roman" w:eastAsia="Times New Roman" w:hAnsi="Times New Roman" w:cs="Times New Roman"/>
          <w:b/>
          <w:i/>
          <w:color w:val="000000" w:themeColor="text1"/>
          <w:sz w:val="24"/>
          <w:szCs w:val="24"/>
          <w:lang w:eastAsia="ru-RU"/>
        </w:rPr>
      </w:pPr>
      <w:bookmarkStart w:id="43" w:name="_Toc535417857"/>
      <w:bookmarkStart w:id="44" w:name="_Toc8577821"/>
      <w:bookmarkStart w:id="45" w:name="_Toc20384607"/>
      <w:bookmarkStart w:id="46" w:name="_Toc50453124"/>
      <w:r w:rsidRPr="002D1670">
        <w:rPr>
          <w:rFonts w:ascii="Times New Roman" w:eastAsia="Times New Roman" w:hAnsi="Times New Roman" w:cs="Times New Roman"/>
          <w:b/>
          <w:i/>
          <w:color w:val="000000" w:themeColor="text1"/>
          <w:sz w:val="24"/>
          <w:szCs w:val="24"/>
          <w:lang w:eastAsia="ru-RU"/>
        </w:rPr>
        <w:t>2.5</w:t>
      </w:r>
      <w:r w:rsidR="001A798D" w:rsidRPr="002D1670">
        <w:rPr>
          <w:rFonts w:ascii="Times New Roman" w:eastAsia="Times New Roman" w:hAnsi="Times New Roman" w:cs="Times New Roman"/>
          <w:b/>
          <w:i/>
          <w:color w:val="000000" w:themeColor="text1"/>
          <w:sz w:val="24"/>
          <w:szCs w:val="24"/>
          <w:lang w:eastAsia="ru-RU"/>
        </w:rPr>
        <w:t>.</w:t>
      </w:r>
      <w:r w:rsidR="001A798D" w:rsidRPr="002D1670">
        <w:rPr>
          <w:rFonts w:ascii="Times New Roman" w:eastAsia="Times New Roman" w:hAnsi="Times New Roman" w:cs="Times New Roman"/>
          <w:b/>
          <w:i/>
          <w:color w:val="000000" w:themeColor="text1"/>
          <w:sz w:val="24"/>
          <w:szCs w:val="24"/>
          <w:lang w:eastAsia="ru-RU"/>
        </w:rPr>
        <w:tab/>
      </w:r>
      <w:bookmarkEnd w:id="39"/>
      <w:bookmarkEnd w:id="43"/>
      <w:bookmarkEnd w:id="44"/>
      <w:r w:rsidRPr="002D1670">
        <w:rPr>
          <w:rFonts w:ascii="Times New Roman" w:eastAsia="Times New Roman" w:hAnsi="Times New Roman" w:cs="Times New Roman"/>
          <w:b/>
          <w:i/>
          <w:color w:val="000000" w:themeColor="text1"/>
          <w:sz w:val="24"/>
          <w:szCs w:val="24"/>
          <w:lang w:eastAsia="ru-RU"/>
        </w:rPr>
        <w:t>Существующие и перспективные значения установленной тепловой мощности основного оборудования источника (источников) тепловой энергии по поселению, городскому округу в целом и по каждой системе отдельно</w:t>
      </w:r>
      <w:bookmarkEnd w:id="45"/>
      <w:bookmarkEnd w:id="46"/>
    </w:p>
    <w:p w14:paraId="0219C542" w14:textId="1A94EE9A" w:rsidR="00FA4F23" w:rsidRPr="002D1670" w:rsidRDefault="00FA4F23" w:rsidP="00FA4F23">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CD6DC2" w:rsidRPr="002D1670">
        <w:rPr>
          <w:rFonts w:ascii="Times New Roman" w:eastAsia="Times New Roman" w:hAnsi="Times New Roman" w:cs="Times New Roman"/>
          <w:color w:val="000000" w:themeColor="text1"/>
          <w:sz w:val="24"/>
          <w:szCs w:val="24"/>
          <w:lang w:eastAsia="ru-RU"/>
        </w:rPr>
        <w:t xml:space="preserve"> </w:t>
      </w:r>
      <w:r w:rsidR="00D74E75" w:rsidRPr="002D1670">
        <w:rPr>
          <w:rFonts w:ascii="Times New Roman" w:eastAsia="Times New Roman" w:hAnsi="Times New Roman" w:cs="Times New Roman"/>
          <w:color w:val="000000" w:themeColor="text1"/>
          <w:sz w:val="24"/>
          <w:szCs w:val="24"/>
          <w:lang w:eastAsia="ru-RU"/>
        </w:rPr>
        <w:t>4</w:t>
      </w:r>
      <w:r w:rsidRPr="002D1670">
        <w:rPr>
          <w:rFonts w:ascii="Times New Roman" w:eastAsia="Times New Roman" w:hAnsi="Times New Roman" w:cs="Times New Roman"/>
          <w:color w:val="000000" w:themeColor="text1"/>
          <w:sz w:val="24"/>
          <w:szCs w:val="24"/>
          <w:lang w:eastAsia="ru-RU"/>
        </w:rPr>
        <w:t>.</w:t>
      </w:r>
    </w:p>
    <w:p w14:paraId="31B129F4" w14:textId="48DA40DF" w:rsidR="00FA4F23" w:rsidRPr="002D1670" w:rsidRDefault="00FA4F23" w:rsidP="003B0B5E">
      <w:pPr>
        <w:tabs>
          <w:tab w:val="left" w:pos="1520"/>
        </w:tabs>
        <w:spacing w:after="0" w:line="276" w:lineRule="auto"/>
        <w:ind w:right="167"/>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t xml:space="preserve">Таблица </w:t>
      </w:r>
      <w:r w:rsidRPr="002D1670">
        <w:rPr>
          <w:rFonts w:ascii="Times New Roman" w:eastAsia="Times New Roman" w:hAnsi="Times New Roman" w:cs="Times New Roman"/>
          <w:b/>
          <w:color w:val="000000" w:themeColor="text1"/>
          <w:sz w:val="24"/>
          <w:szCs w:val="24"/>
          <w:lang w:eastAsia="ru-RU"/>
        </w:rPr>
        <w:fldChar w:fldCharType="begin"/>
      </w:r>
      <w:r w:rsidRPr="002D1670">
        <w:rPr>
          <w:rFonts w:ascii="Times New Roman" w:eastAsia="Times New Roman" w:hAnsi="Times New Roman" w:cs="Times New Roman"/>
          <w:b/>
          <w:color w:val="000000" w:themeColor="text1"/>
          <w:sz w:val="24"/>
          <w:szCs w:val="24"/>
          <w:lang w:eastAsia="ru-RU"/>
        </w:rPr>
        <w:instrText xml:space="preserve"> SEQ Таблица \* ARABIC </w:instrText>
      </w:r>
      <w:r w:rsidRPr="002D1670">
        <w:rPr>
          <w:rFonts w:ascii="Times New Roman" w:eastAsia="Times New Roman" w:hAnsi="Times New Roman" w:cs="Times New Roman"/>
          <w:b/>
          <w:color w:val="000000" w:themeColor="text1"/>
          <w:sz w:val="24"/>
          <w:szCs w:val="24"/>
          <w:lang w:eastAsia="ru-RU"/>
        </w:rPr>
        <w:fldChar w:fldCharType="separate"/>
      </w:r>
      <w:r w:rsidR="00D74E75" w:rsidRPr="002D1670">
        <w:rPr>
          <w:rFonts w:ascii="Times New Roman" w:eastAsia="Times New Roman" w:hAnsi="Times New Roman" w:cs="Times New Roman"/>
          <w:b/>
          <w:noProof/>
          <w:color w:val="000000" w:themeColor="text1"/>
          <w:sz w:val="24"/>
          <w:szCs w:val="24"/>
          <w:lang w:eastAsia="ru-RU"/>
        </w:rPr>
        <w:t>4</w:t>
      </w:r>
      <w:r w:rsidRPr="002D1670">
        <w:rPr>
          <w:rFonts w:ascii="Times New Roman" w:eastAsia="Times New Roman" w:hAnsi="Times New Roman" w:cs="Times New Roman"/>
          <w:b/>
          <w:color w:val="000000" w:themeColor="text1"/>
          <w:sz w:val="24"/>
          <w:szCs w:val="24"/>
          <w:lang w:eastAsia="ru-RU"/>
        </w:rPr>
        <w:fldChar w:fldCharType="end"/>
      </w:r>
      <w:r w:rsidRPr="002D1670">
        <w:rPr>
          <w:rFonts w:ascii="Times New Roman" w:eastAsia="Times New Roman" w:hAnsi="Times New Roman" w:cs="Times New Roman"/>
          <w:color w:val="000000" w:themeColor="text1"/>
          <w:sz w:val="24"/>
          <w:szCs w:val="24"/>
          <w:lang w:eastAsia="ru-RU"/>
        </w:rPr>
        <w:t xml:space="preserve"> – Существующие и перспективные значения установленной тепловой мощности основного оборудования источника (источников) тепловой энергии</w:t>
      </w:r>
    </w:p>
    <w:tbl>
      <w:tblPr>
        <w:tblW w:w="5000" w:type="pct"/>
        <w:tblLook w:val="04A0" w:firstRow="1" w:lastRow="0" w:firstColumn="1" w:lastColumn="0" w:noHBand="0" w:noVBand="1"/>
      </w:tblPr>
      <w:tblGrid>
        <w:gridCol w:w="4530"/>
        <w:gridCol w:w="4815"/>
      </w:tblGrid>
      <w:tr w:rsidR="007F14CE" w:rsidRPr="002D1670" w14:paraId="11FB2809" w14:textId="77777777" w:rsidTr="007F14CE">
        <w:trPr>
          <w:trHeight w:val="230"/>
          <w:tblHeader/>
        </w:trPr>
        <w:tc>
          <w:tcPr>
            <w:tcW w:w="2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0E43D" w14:textId="549814F4"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5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0B84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Установленная мощность</w:t>
            </w:r>
          </w:p>
        </w:tc>
      </w:tr>
      <w:tr w:rsidR="007F14CE" w:rsidRPr="002D1670" w14:paraId="0AD39B2D" w14:textId="77777777" w:rsidTr="007F14CE">
        <w:trPr>
          <w:trHeight w:val="230"/>
        </w:trPr>
        <w:tc>
          <w:tcPr>
            <w:tcW w:w="2424" w:type="pct"/>
            <w:vMerge/>
            <w:tcBorders>
              <w:top w:val="single" w:sz="4" w:space="0" w:color="auto"/>
              <w:left w:val="single" w:sz="4" w:space="0" w:color="auto"/>
              <w:bottom w:val="single" w:sz="4" w:space="0" w:color="auto"/>
              <w:right w:val="single" w:sz="4" w:space="0" w:color="auto"/>
            </w:tcBorders>
            <w:vAlign w:val="center"/>
            <w:hideMark/>
          </w:tcPr>
          <w:p w14:paraId="6B3B8E73" w14:textId="77777777" w:rsidR="007F14CE" w:rsidRPr="002D1670" w:rsidRDefault="007F14CE" w:rsidP="007F14CE">
            <w:pPr>
              <w:spacing w:after="0" w:line="240" w:lineRule="auto"/>
              <w:rPr>
                <w:rFonts w:ascii="Times New Roman" w:eastAsia="Times New Roman" w:hAnsi="Times New Roman" w:cs="Times New Roman"/>
                <w:color w:val="000000"/>
                <w:sz w:val="20"/>
                <w:szCs w:val="20"/>
                <w:lang w:eastAsia="ru-RU"/>
              </w:rPr>
            </w:pPr>
          </w:p>
        </w:tc>
        <w:tc>
          <w:tcPr>
            <w:tcW w:w="2576" w:type="pct"/>
            <w:vMerge/>
            <w:tcBorders>
              <w:top w:val="single" w:sz="4" w:space="0" w:color="auto"/>
              <w:left w:val="single" w:sz="4" w:space="0" w:color="auto"/>
              <w:bottom w:val="single" w:sz="4" w:space="0" w:color="auto"/>
              <w:right w:val="single" w:sz="4" w:space="0" w:color="auto"/>
            </w:tcBorders>
            <w:vAlign w:val="center"/>
            <w:hideMark/>
          </w:tcPr>
          <w:p w14:paraId="66D4BFEB" w14:textId="77777777" w:rsidR="007F14CE" w:rsidRPr="002D1670" w:rsidRDefault="007F14CE" w:rsidP="007F14CE">
            <w:pPr>
              <w:spacing w:after="0" w:line="240" w:lineRule="auto"/>
              <w:rPr>
                <w:rFonts w:ascii="Times New Roman" w:eastAsia="Times New Roman" w:hAnsi="Times New Roman" w:cs="Times New Roman"/>
                <w:color w:val="000000"/>
                <w:sz w:val="20"/>
                <w:szCs w:val="20"/>
                <w:lang w:eastAsia="ru-RU"/>
              </w:rPr>
            </w:pPr>
          </w:p>
        </w:tc>
      </w:tr>
      <w:tr w:rsidR="007F14CE" w:rsidRPr="002D1670" w14:paraId="33F7C06B" w14:textId="77777777" w:rsidTr="007F14CE">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4CA09" w14:textId="449AC2A3"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№15</w:t>
            </w:r>
          </w:p>
        </w:tc>
      </w:tr>
      <w:tr w:rsidR="007F14CE" w:rsidRPr="002D1670" w14:paraId="5D28843C"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429D9A2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76" w:type="pct"/>
            <w:tcBorders>
              <w:top w:val="nil"/>
              <w:left w:val="nil"/>
              <w:bottom w:val="single" w:sz="4" w:space="0" w:color="auto"/>
              <w:right w:val="single" w:sz="4" w:space="0" w:color="auto"/>
            </w:tcBorders>
            <w:shd w:val="clear" w:color="auto" w:fill="auto"/>
            <w:vAlign w:val="center"/>
            <w:hideMark/>
          </w:tcPr>
          <w:p w14:paraId="3330408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r>
      <w:tr w:rsidR="007F14CE" w:rsidRPr="002D1670" w14:paraId="5CF3743C"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7665E20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76" w:type="pct"/>
            <w:tcBorders>
              <w:top w:val="nil"/>
              <w:left w:val="nil"/>
              <w:bottom w:val="single" w:sz="4" w:space="0" w:color="auto"/>
              <w:right w:val="single" w:sz="4" w:space="0" w:color="auto"/>
            </w:tcBorders>
            <w:shd w:val="clear" w:color="auto" w:fill="auto"/>
            <w:vAlign w:val="center"/>
            <w:hideMark/>
          </w:tcPr>
          <w:p w14:paraId="3D9D773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r>
      <w:tr w:rsidR="007F14CE" w:rsidRPr="002D1670" w14:paraId="19ABA424"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02BF1A4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lastRenderedPageBreak/>
              <w:t>2021</w:t>
            </w:r>
          </w:p>
        </w:tc>
        <w:tc>
          <w:tcPr>
            <w:tcW w:w="2576" w:type="pct"/>
            <w:tcBorders>
              <w:top w:val="nil"/>
              <w:left w:val="nil"/>
              <w:bottom w:val="single" w:sz="4" w:space="0" w:color="auto"/>
              <w:right w:val="single" w:sz="4" w:space="0" w:color="auto"/>
            </w:tcBorders>
            <w:shd w:val="clear" w:color="auto" w:fill="auto"/>
            <w:vAlign w:val="center"/>
            <w:hideMark/>
          </w:tcPr>
          <w:p w14:paraId="786018F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r>
      <w:tr w:rsidR="007F14CE" w:rsidRPr="002D1670" w14:paraId="6CD8E9F7"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68C4B7CA"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76" w:type="pct"/>
            <w:tcBorders>
              <w:top w:val="nil"/>
              <w:left w:val="nil"/>
              <w:bottom w:val="single" w:sz="4" w:space="0" w:color="auto"/>
              <w:right w:val="single" w:sz="4" w:space="0" w:color="auto"/>
            </w:tcBorders>
            <w:shd w:val="clear" w:color="auto" w:fill="auto"/>
            <w:vAlign w:val="center"/>
            <w:hideMark/>
          </w:tcPr>
          <w:p w14:paraId="5DCBC1D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r>
      <w:tr w:rsidR="007F14CE" w:rsidRPr="002D1670" w14:paraId="0C9CF02D"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589488CA"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76" w:type="pct"/>
            <w:tcBorders>
              <w:top w:val="nil"/>
              <w:left w:val="nil"/>
              <w:bottom w:val="single" w:sz="4" w:space="0" w:color="auto"/>
              <w:right w:val="single" w:sz="4" w:space="0" w:color="auto"/>
            </w:tcBorders>
            <w:shd w:val="clear" w:color="auto" w:fill="auto"/>
            <w:vAlign w:val="center"/>
            <w:hideMark/>
          </w:tcPr>
          <w:p w14:paraId="5550822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46616E24"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7BB6AD0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76" w:type="pct"/>
            <w:tcBorders>
              <w:top w:val="nil"/>
              <w:left w:val="nil"/>
              <w:bottom w:val="single" w:sz="4" w:space="0" w:color="auto"/>
              <w:right w:val="single" w:sz="4" w:space="0" w:color="auto"/>
            </w:tcBorders>
            <w:shd w:val="clear" w:color="auto" w:fill="auto"/>
            <w:vAlign w:val="center"/>
            <w:hideMark/>
          </w:tcPr>
          <w:p w14:paraId="2A1A19E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009BED51"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22CB3B2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76" w:type="pct"/>
            <w:tcBorders>
              <w:top w:val="nil"/>
              <w:left w:val="nil"/>
              <w:bottom w:val="single" w:sz="4" w:space="0" w:color="auto"/>
              <w:right w:val="single" w:sz="4" w:space="0" w:color="auto"/>
            </w:tcBorders>
            <w:shd w:val="clear" w:color="auto" w:fill="auto"/>
            <w:vAlign w:val="center"/>
            <w:hideMark/>
          </w:tcPr>
          <w:p w14:paraId="69A8824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0B8AE32F" w14:textId="77777777" w:rsidTr="007F14CE">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EBDD04" w14:textId="77777777"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АМК №15</w:t>
            </w:r>
          </w:p>
        </w:tc>
      </w:tr>
      <w:tr w:rsidR="007F14CE" w:rsidRPr="002D1670" w14:paraId="2EE0CD77"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6A3A435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76" w:type="pct"/>
            <w:tcBorders>
              <w:top w:val="nil"/>
              <w:left w:val="nil"/>
              <w:bottom w:val="single" w:sz="4" w:space="0" w:color="auto"/>
              <w:right w:val="single" w:sz="4" w:space="0" w:color="auto"/>
            </w:tcBorders>
            <w:shd w:val="clear" w:color="auto" w:fill="auto"/>
            <w:vAlign w:val="center"/>
            <w:hideMark/>
          </w:tcPr>
          <w:p w14:paraId="58361C1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30E92B54"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013714A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76" w:type="pct"/>
            <w:tcBorders>
              <w:top w:val="nil"/>
              <w:left w:val="nil"/>
              <w:bottom w:val="single" w:sz="4" w:space="0" w:color="auto"/>
              <w:right w:val="single" w:sz="4" w:space="0" w:color="auto"/>
            </w:tcBorders>
            <w:shd w:val="clear" w:color="auto" w:fill="auto"/>
            <w:vAlign w:val="center"/>
            <w:hideMark/>
          </w:tcPr>
          <w:p w14:paraId="39208DB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75B4DE3E"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7C2FFAE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2576" w:type="pct"/>
            <w:tcBorders>
              <w:top w:val="nil"/>
              <w:left w:val="nil"/>
              <w:bottom w:val="single" w:sz="4" w:space="0" w:color="auto"/>
              <w:right w:val="single" w:sz="4" w:space="0" w:color="auto"/>
            </w:tcBorders>
            <w:shd w:val="clear" w:color="auto" w:fill="auto"/>
            <w:vAlign w:val="center"/>
            <w:hideMark/>
          </w:tcPr>
          <w:p w14:paraId="57B92B0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7A39F6FE"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36BEF8E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76" w:type="pct"/>
            <w:tcBorders>
              <w:top w:val="nil"/>
              <w:left w:val="nil"/>
              <w:bottom w:val="single" w:sz="4" w:space="0" w:color="auto"/>
              <w:right w:val="single" w:sz="4" w:space="0" w:color="auto"/>
            </w:tcBorders>
            <w:shd w:val="clear" w:color="auto" w:fill="auto"/>
            <w:vAlign w:val="center"/>
            <w:hideMark/>
          </w:tcPr>
          <w:p w14:paraId="575F332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70E2C5DF"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1CC5655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76" w:type="pct"/>
            <w:tcBorders>
              <w:top w:val="nil"/>
              <w:left w:val="nil"/>
              <w:bottom w:val="single" w:sz="4" w:space="0" w:color="auto"/>
              <w:right w:val="single" w:sz="4" w:space="0" w:color="auto"/>
            </w:tcBorders>
            <w:shd w:val="clear" w:color="auto" w:fill="auto"/>
            <w:vAlign w:val="center"/>
            <w:hideMark/>
          </w:tcPr>
          <w:p w14:paraId="5BCD5FD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r>
      <w:tr w:rsidR="007F14CE" w:rsidRPr="002D1670" w14:paraId="1418A89B"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46CDE52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76" w:type="pct"/>
            <w:tcBorders>
              <w:top w:val="nil"/>
              <w:left w:val="nil"/>
              <w:bottom w:val="single" w:sz="4" w:space="0" w:color="auto"/>
              <w:right w:val="single" w:sz="4" w:space="0" w:color="auto"/>
            </w:tcBorders>
            <w:shd w:val="clear" w:color="auto" w:fill="auto"/>
            <w:vAlign w:val="center"/>
            <w:hideMark/>
          </w:tcPr>
          <w:p w14:paraId="63DC438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r>
      <w:tr w:rsidR="007F14CE" w:rsidRPr="002D1670" w14:paraId="7F41301B"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11090C1E"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76" w:type="pct"/>
            <w:tcBorders>
              <w:top w:val="nil"/>
              <w:left w:val="nil"/>
              <w:bottom w:val="single" w:sz="4" w:space="0" w:color="auto"/>
              <w:right w:val="single" w:sz="4" w:space="0" w:color="auto"/>
            </w:tcBorders>
            <w:shd w:val="clear" w:color="auto" w:fill="auto"/>
            <w:vAlign w:val="center"/>
            <w:hideMark/>
          </w:tcPr>
          <w:p w14:paraId="23228B2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r>
      <w:tr w:rsidR="007F14CE" w:rsidRPr="002D1670" w14:paraId="50638AE8" w14:textId="77777777" w:rsidTr="007F14CE">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DF6CF4" w14:textId="77777777"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№16</w:t>
            </w:r>
          </w:p>
        </w:tc>
      </w:tr>
      <w:tr w:rsidR="007F14CE" w:rsidRPr="002D1670" w14:paraId="034FC1AF"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15D4BDF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76" w:type="pct"/>
            <w:tcBorders>
              <w:top w:val="nil"/>
              <w:left w:val="nil"/>
              <w:bottom w:val="single" w:sz="4" w:space="0" w:color="auto"/>
              <w:right w:val="single" w:sz="4" w:space="0" w:color="auto"/>
            </w:tcBorders>
            <w:shd w:val="clear" w:color="auto" w:fill="auto"/>
            <w:vAlign w:val="center"/>
            <w:hideMark/>
          </w:tcPr>
          <w:p w14:paraId="1D87F1B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r>
      <w:tr w:rsidR="007F14CE" w:rsidRPr="002D1670" w14:paraId="03C75EB5"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25C61AC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76" w:type="pct"/>
            <w:tcBorders>
              <w:top w:val="nil"/>
              <w:left w:val="nil"/>
              <w:bottom w:val="single" w:sz="4" w:space="0" w:color="auto"/>
              <w:right w:val="single" w:sz="4" w:space="0" w:color="auto"/>
            </w:tcBorders>
            <w:shd w:val="clear" w:color="auto" w:fill="auto"/>
            <w:vAlign w:val="center"/>
            <w:hideMark/>
          </w:tcPr>
          <w:p w14:paraId="3BFD698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r>
      <w:tr w:rsidR="007F14CE" w:rsidRPr="002D1670" w14:paraId="6C83456C"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1288EB5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2576" w:type="pct"/>
            <w:tcBorders>
              <w:top w:val="nil"/>
              <w:left w:val="nil"/>
              <w:bottom w:val="single" w:sz="4" w:space="0" w:color="auto"/>
              <w:right w:val="single" w:sz="4" w:space="0" w:color="auto"/>
            </w:tcBorders>
            <w:shd w:val="clear" w:color="auto" w:fill="auto"/>
            <w:vAlign w:val="center"/>
            <w:hideMark/>
          </w:tcPr>
          <w:p w14:paraId="29BA560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r>
      <w:tr w:rsidR="007F14CE" w:rsidRPr="002D1670" w14:paraId="2C688ACF"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030B3C3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76" w:type="pct"/>
            <w:tcBorders>
              <w:top w:val="nil"/>
              <w:left w:val="nil"/>
              <w:bottom w:val="single" w:sz="4" w:space="0" w:color="auto"/>
              <w:right w:val="single" w:sz="4" w:space="0" w:color="auto"/>
            </w:tcBorders>
            <w:shd w:val="clear" w:color="auto" w:fill="auto"/>
            <w:vAlign w:val="center"/>
            <w:hideMark/>
          </w:tcPr>
          <w:p w14:paraId="6112E1A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r>
      <w:tr w:rsidR="007F14CE" w:rsidRPr="002D1670" w14:paraId="1CEC0DBD"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41A1F35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76" w:type="pct"/>
            <w:tcBorders>
              <w:top w:val="nil"/>
              <w:left w:val="nil"/>
              <w:bottom w:val="single" w:sz="4" w:space="0" w:color="auto"/>
              <w:right w:val="single" w:sz="4" w:space="0" w:color="auto"/>
            </w:tcBorders>
            <w:shd w:val="clear" w:color="auto" w:fill="auto"/>
            <w:vAlign w:val="center"/>
            <w:hideMark/>
          </w:tcPr>
          <w:p w14:paraId="7D00A5F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r>
      <w:tr w:rsidR="007F14CE" w:rsidRPr="002D1670" w14:paraId="7359432A"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26D7BBD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76" w:type="pct"/>
            <w:tcBorders>
              <w:top w:val="nil"/>
              <w:left w:val="nil"/>
              <w:bottom w:val="single" w:sz="4" w:space="0" w:color="auto"/>
              <w:right w:val="single" w:sz="4" w:space="0" w:color="auto"/>
            </w:tcBorders>
            <w:shd w:val="clear" w:color="auto" w:fill="auto"/>
            <w:vAlign w:val="center"/>
            <w:hideMark/>
          </w:tcPr>
          <w:p w14:paraId="3D4DF91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r>
      <w:tr w:rsidR="007F14CE" w:rsidRPr="002D1670" w14:paraId="1EAC1C87"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4272865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76" w:type="pct"/>
            <w:tcBorders>
              <w:top w:val="nil"/>
              <w:left w:val="nil"/>
              <w:bottom w:val="single" w:sz="4" w:space="0" w:color="auto"/>
              <w:right w:val="single" w:sz="4" w:space="0" w:color="auto"/>
            </w:tcBorders>
            <w:shd w:val="clear" w:color="auto" w:fill="auto"/>
            <w:vAlign w:val="center"/>
            <w:hideMark/>
          </w:tcPr>
          <w:p w14:paraId="3E996B0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636CEFA9" w14:textId="77777777" w:rsidTr="007F14CE">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CF1BDE" w14:textId="77777777"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АМК №16</w:t>
            </w:r>
          </w:p>
        </w:tc>
      </w:tr>
      <w:tr w:rsidR="007F14CE" w:rsidRPr="002D1670" w14:paraId="5A839CEC"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6533025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76" w:type="pct"/>
            <w:tcBorders>
              <w:top w:val="nil"/>
              <w:left w:val="nil"/>
              <w:bottom w:val="single" w:sz="4" w:space="0" w:color="auto"/>
              <w:right w:val="single" w:sz="4" w:space="0" w:color="auto"/>
            </w:tcBorders>
            <w:shd w:val="clear" w:color="auto" w:fill="auto"/>
            <w:vAlign w:val="center"/>
            <w:hideMark/>
          </w:tcPr>
          <w:p w14:paraId="70ED4BD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3FFCF7D3"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0627E28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76" w:type="pct"/>
            <w:tcBorders>
              <w:top w:val="nil"/>
              <w:left w:val="nil"/>
              <w:bottom w:val="single" w:sz="4" w:space="0" w:color="auto"/>
              <w:right w:val="single" w:sz="4" w:space="0" w:color="auto"/>
            </w:tcBorders>
            <w:shd w:val="clear" w:color="auto" w:fill="auto"/>
            <w:vAlign w:val="center"/>
            <w:hideMark/>
          </w:tcPr>
          <w:p w14:paraId="432A11E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66BBEF67"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66BC22A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2576" w:type="pct"/>
            <w:tcBorders>
              <w:top w:val="nil"/>
              <w:left w:val="nil"/>
              <w:bottom w:val="single" w:sz="4" w:space="0" w:color="auto"/>
              <w:right w:val="single" w:sz="4" w:space="0" w:color="auto"/>
            </w:tcBorders>
            <w:shd w:val="clear" w:color="auto" w:fill="auto"/>
            <w:vAlign w:val="center"/>
            <w:hideMark/>
          </w:tcPr>
          <w:p w14:paraId="5A89778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0B2B5AB5"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52DC2F7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76" w:type="pct"/>
            <w:tcBorders>
              <w:top w:val="nil"/>
              <w:left w:val="nil"/>
              <w:bottom w:val="single" w:sz="4" w:space="0" w:color="auto"/>
              <w:right w:val="single" w:sz="4" w:space="0" w:color="auto"/>
            </w:tcBorders>
            <w:shd w:val="clear" w:color="auto" w:fill="auto"/>
            <w:vAlign w:val="center"/>
            <w:hideMark/>
          </w:tcPr>
          <w:p w14:paraId="6414C08A"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15017E28"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19438CC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76" w:type="pct"/>
            <w:tcBorders>
              <w:top w:val="nil"/>
              <w:left w:val="nil"/>
              <w:bottom w:val="single" w:sz="4" w:space="0" w:color="auto"/>
              <w:right w:val="single" w:sz="4" w:space="0" w:color="auto"/>
            </w:tcBorders>
            <w:shd w:val="clear" w:color="auto" w:fill="auto"/>
            <w:vAlign w:val="center"/>
            <w:hideMark/>
          </w:tcPr>
          <w:p w14:paraId="4F7D4D0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7028062C"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7551923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76" w:type="pct"/>
            <w:tcBorders>
              <w:top w:val="nil"/>
              <w:left w:val="nil"/>
              <w:bottom w:val="single" w:sz="4" w:space="0" w:color="auto"/>
              <w:right w:val="single" w:sz="4" w:space="0" w:color="auto"/>
            </w:tcBorders>
            <w:shd w:val="clear" w:color="auto" w:fill="auto"/>
            <w:vAlign w:val="center"/>
            <w:hideMark/>
          </w:tcPr>
          <w:p w14:paraId="5563C92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5D1ABFDA"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4A81CA9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76" w:type="pct"/>
            <w:tcBorders>
              <w:top w:val="nil"/>
              <w:left w:val="nil"/>
              <w:bottom w:val="single" w:sz="4" w:space="0" w:color="auto"/>
              <w:right w:val="single" w:sz="4" w:space="0" w:color="auto"/>
            </w:tcBorders>
            <w:shd w:val="clear" w:color="auto" w:fill="auto"/>
            <w:vAlign w:val="center"/>
            <w:hideMark/>
          </w:tcPr>
          <w:p w14:paraId="704689A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r>
      <w:tr w:rsidR="007F14CE" w:rsidRPr="002D1670" w14:paraId="16B46ECE" w14:textId="77777777" w:rsidTr="007F14CE">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3EEA6E" w14:textId="77777777"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Синий Гай</w:t>
            </w:r>
          </w:p>
        </w:tc>
      </w:tr>
      <w:tr w:rsidR="007F14CE" w:rsidRPr="002D1670" w14:paraId="1AC648DB"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230B9D7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76" w:type="pct"/>
            <w:tcBorders>
              <w:top w:val="nil"/>
              <w:left w:val="nil"/>
              <w:bottom w:val="single" w:sz="4" w:space="0" w:color="auto"/>
              <w:right w:val="single" w:sz="4" w:space="0" w:color="auto"/>
            </w:tcBorders>
            <w:shd w:val="clear" w:color="auto" w:fill="auto"/>
            <w:vAlign w:val="center"/>
            <w:hideMark/>
          </w:tcPr>
          <w:p w14:paraId="0FA3D24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r>
      <w:tr w:rsidR="007F14CE" w:rsidRPr="002D1670" w14:paraId="7E299AAE"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43E5BE5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76" w:type="pct"/>
            <w:tcBorders>
              <w:top w:val="nil"/>
              <w:left w:val="nil"/>
              <w:bottom w:val="single" w:sz="4" w:space="0" w:color="auto"/>
              <w:right w:val="single" w:sz="4" w:space="0" w:color="auto"/>
            </w:tcBorders>
            <w:shd w:val="clear" w:color="auto" w:fill="auto"/>
            <w:vAlign w:val="center"/>
            <w:hideMark/>
          </w:tcPr>
          <w:p w14:paraId="5FC4061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1D770199"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1D20039E"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2576" w:type="pct"/>
            <w:tcBorders>
              <w:top w:val="nil"/>
              <w:left w:val="nil"/>
              <w:bottom w:val="single" w:sz="4" w:space="0" w:color="auto"/>
              <w:right w:val="single" w:sz="4" w:space="0" w:color="auto"/>
            </w:tcBorders>
            <w:shd w:val="clear" w:color="auto" w:fill="auto"/>
            <w:vAlign w:val="center"/>
            <w:hideMark/>
          </w:tcPr>
          <w:p w14:paraId="7037885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099E35B0"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79850BD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76" w:type="pct"/>
            <w:tcBorders>
              <w:top w:val="nil"/>
              <w:left w:val="nil"/>
              <w:bottom w:val="single" w:sz="4" w:space="0" w:color="auto"/>
              <w:right w:val="single" w:sz="4" w:space="0" w:color="auto"/>
            </w:tcBorders>
            <w:shd w:val="clear" w:color="auto" w:fill="auto"/>
            <w:vAlign w:val="center"/>
            <w:hideMark/>
          </w:tcPr>
          <w:p w14:paraId="00243F5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17806F48"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157E4EF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76" w:type="pct"/>
            <w:tcBorders>
              <w:top w:val="nil"/>
              <w:left w:val="nil"/>
              <w:bottom w:val="single" w:sz="4" w:space="0" w:color="auto"/>
              <w:right w:val="single" w:sz="4" w:space="0" w:color="auto"/>
            </w:tcBorders>
            <w:shd w:val="clear" w:color="auto" w:fill="auto"/>
            <w:vAlign w:val="center"/>
            <w:hideMark/>
          </w:tcPr>
          <w:p w14:paraId="29A7700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1667D4EC"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3539CCA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76" w:type="pct"/>
            <w:tcBorders>
              <w:top w:val="nil"/>
              <w:left w:val="nil"/>
              <w:bottom w:val="single" w:sz="4" w:space="0" w:color="auto"/>
              <w:right w:val="single" w:sz="4" w:space="0" w:color="auto"/>
            </w:tcBorders>
            <w:shd w:val="clear" w:color="auto" w:fill="auto"/>
            <w:vAlign w:val="center"/>
            <w:hideMark/>
          </w:tcPr>
          <w:p w14:paraId="056BDF7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67D6177C"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28601BE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76" w:type="pct"/>
            <w:tcBorders>
              <w:top w:val="nil"/>
              <w:left w:val="nil"/>
              <w:bottom w:val="single" w:sz="4" w:space="0" w:color="auto"/>
              <w:right w:val="single" w:sz="4" w:space="0" w:color="auto"/>
            </w:tcBorders>
            <w:shd w:val="clear" w:color="auto" w:fill="auto"/>
            <w:vAlign w:val="center"/>
            <w:hideMark/>
          </w:tcPr>
          <w:p w14:paraId="0A1BCEB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6249A545" w14:textId="77777777" w:rsidTr="007F14CE">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4FDFCE" w14:textId="77777777"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АМК с. Синий Гай</w:t>
            </w:r>
          </w:p>
        </w:tc>
      </w:tr>
      <w:tr w:rsidR="007F14CE" w:rsidRPr="002D1670" w14:paraId="4DB2615A"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3E56343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76" w:type="pct"/>
            <w:tcBorders>
              <w:top w:val="nil"/>
              <w:left w:val="nil"/>
              <w:bottom w:val="single" w:sz="4" w:space="0" w:color="auto"/>
              <w:right w:val="single" w:sz="4" w:space="0" w:color="auto"/>
            </w:tcBorders>
            <w:shd w:val="clear" w:color="auto" w:fill="auto"/>
            <w:vAlign w:val="center"/>
            <w:hideMark/>
          </w:tcPr>
          <w:p w14:paraId="0C1CF36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49277DF5"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4F4D969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76" w:type="pct"/>
            <w:tcBorders>
              <w:top w:val="nil"/>
              <w:left w:val="nil"/>
              <w:bottom w:val="single" w:sz="4" w:space="0" w:color="auto"/>
              <w:right w:val="single" w:sz="4" w:space="0" w:color="auto"/>
            </w:tcBorders>
            <w:shd w:val="clear" w:color="auto" w:fill="auto"/>
            <w:vAlign w:val="center"/>
            <w:hideMark/>
          </w:tcPr>
          <w:p w14:paraId="6E979B2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r>
      <w:tr w:rsidR="007F14CE" w:rsidRPr="002D1670" w14:paraId="4591B1C8"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0B17FDBE"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2576" w:type="pct"/>
            <w:tcBorders>
              <w:top w:val="nil"/>
              <w:left w:val="nil"/>
              <w:bottom w:val="single" w:sz="4" w:space="0" w:color="auto"/>
              <w:right w:val="single" w:sz="4" w:space="0" w:color="auto"/>
            </w:tcBorders>
            <w:shd w:val="clear" w:color="auto" w:fill="auto"/>
            <w:vAlign w:val="center"/>
            <w:hideMark/>
          </w:tcPr>
          <w:p w14:paraId="326E1E6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r>
      <w:tr w:rsidR="007F14CE" w:rsidRPr="002D1670" w14:paraId="1B9E791D"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015E275E"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76" w:type="pct"/>
            <w:tcBorders>
              <w:top w:val="nil"/>
              <w:left w:val="nil"/>
              <w:bottom w:val="single" w:sz="4" w:space="0" w:color="auto"/>
              <w:right w:val="single" w:sz="4" w:space="0" w:color="auto"/>
            </w:tcBorders>
            <w:shd w:val="clear" w:color="auto" w:fill="auto"/>
            <w:vAlign w:val="center"/>
            <w:hideMark/>
          </w:tcPr>
          <w:p w14:paraId="1418EF3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r>
      <w:tr w:rsidR="007F14CE" w:rsidRPr="002D1670" w14:paraId="391C50F9"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299901E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76" w:type="pct"/>
            <w:tcBorders>
              <w:top w:val="nil"/>
              <w:left w:val="nil"/>
              <w:bottom w:val="single" w:sz="4" w:space="0" w:color="auto"/>
              <w:right w:val="single" w:sz="4" w:space="0" w:color="auto"/>
            </w:tcBorders>
            <w:shd w:val="clear" w:color="auto" w:fill="auto"/>
            <w:vAlign w:val="center"/>
            <w:hideMark/>
          </w:tcPr>
          <w:p w14:paraId="6DE9B04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r>
      <w:tr w:rsidR="007F14CE" w:rsidRPr="002D1670" w14:paraId="15CBB90C"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0E5B331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76" w:type="pct"/>
            <w:tcBorders>
              <w:top w:val="nil"/>
              <w:left w:val="nil"/>
              <w:bottom w:val="single" w:sz="4" w:space="0" w:color="auto"/>
              <w:right w:val="single" w:sz="4" w:space="0" w:color="auto"/>
            </w:tcBorders>
            <w:shd w:val="clear" w:color="auto" w:fill="auto"/>
            <w:vAlign w:val="center"/>
            <w:hideMark/>
          </w:tcPr>
          <w:p w14:paraId="5BC453B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r>
      <w:tr w:rsidR="007F14CE" w:rsidRPr="002D1670" w14:paraId="6BEFA658"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4386AB9E"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76" w:type="pct"/>
            <w:tcBorders>
              <w:top w:val="nil"/>
              <w:left w:val="nil"/>
              <w:bottom w:val="single" w:sz="4" w:space="0" w:color="auto"/>
              <w:right w:val="single" w:sz="4" w:space="0" w:color="auto"/>
            </w:tcBorders>
            <w:shd w:val="clear" w:color="auto" w:fill="auto"/>
            <w:vAlign w:val="center"/>
            <w:hideMark/>
          </w:tcPr>
          <w:p w14:paraId="2072B75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r>
      <w:tr w:rsidR="007F14CE" w:rsidRPr="002D1670" w14:paraId="5A889119" w14:textId="77777777" w:rsidTr="007F14CE">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CD6AD6" w14:textId="77777777"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Меркушевка</w:t>
            </w:r>
          </w:p>
        </w:tc>
      </w:tr>
      <w:tr w:rsidR="007F14CE" w:rsidRPr="002D1670" w14:paraId="198F47A0"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4433418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76" w:type="pct"/>
            <w:tcBorders>
              <w:top w:val="nil"/>
              <w:left w:val="nil"/>
              <w:bottom w:val="single" w:sz="4" w:space="0" w:color="auto"/>
              <w:right w:val="single" w:sz="4" w:space="0" w:color="auto"/>
            </w:tcBorders>
            <w:shd w:val="clear" w:color="auto" w:fill="auto"/>
            <w:vAlign w:val="center"/>
            <w:hideMark/>
          </w:tcPr>
          <w:p w14:paraId="7D64A80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r>
      <w:tr w:rsidR="007F14CE" w:rsidRPr="002D1670" w14:paraId="479068CA"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28BB7D6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76" w:type="pct"/>
            <w:tcBorders>
              <w:top w:val="nil"/>
              <w:left w:val="nil"/>
              <w:bottom w:val="single" w:sz="4" w:space="0" w:color="auto"/>
              <w:right w:val="single" w:sz="4" w:space="0" w:color="auto"/>
            </w:tcBorders>
            <w:shd w:val="clear" w:color="auto" w:fill="auto"/>
            <w:vAlign w:val="center"/>
            <w:hideMark/>
          </w:tcPr>
          <w:p w14:paraId="3BC6755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r>
      <w:tr w:rsidR="007F14CE" w:rsidRPr="002D1670" w14:paraId="6BB86D96"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0A10F39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2576" w:type="pct"/>
            <w:tcBorders>
              <w:top w:val="nil"/>
              <w:left w:val="nil"/>
              <w:bottom w:val="single" w:sz="4" w:space="0" w:color="auto"/>
              <w:right w:val="single" w:sz="4" w:space="0" w:color="auto"/>
            </w:tcBorders>
            <w:shd w:val="clear" w:color="auto" w:fill="auto"/>
            <w:vAlign w:val="center"/>
            <w:hideMark/>
          </w:tcPr>
          <w:p w14:paraId="475D920A"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r>
      <w:tr w:rsidR="007F14CE" w:rsidRPr="002D1670" w14:paraId="6479E035"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1D50F92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76" w:type="pct"/>
            <w:tcBorders>
              <w:top w:val="nil"/>
              <w:left w:val="nil"/>
              <w:bottom w:val="single" w:sz="4" w:space="0" w:color="auto"/>
              <w:right w:val="single" w:sz="4" w:space="0" w:color="auto"/>
            </w:tcBorders>
            <w:shd w:val="clear" w:color="auto" w:fill="auto"/>
            <w:vAlign w:val="center"/>
            <w:hideMark/>
          </w:tcPr>
          <w:p w14:paraId="4673D33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r>
      <w:tr w:rsidR="007F14CE" w:rsidRPr="002D1670" w14:paraId="0A163B49"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329B303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76" w:type="pct"/>
            <w:tcBorders>
              <w:top w:val="nil"/>
              <w:left w:val="nil"/>
              <w:bottom w:val="single" w:sz="4" w:space="0" w:color="auto"/>
              <w:right w:val="single" w:sz="4" w:space="0" w:color="auto"/>
            </w:tcBorders>
            <w:shd w:val="clear" w:color="auto" w:fill="auto"/>
            <w:vAlign w:val="center"/>
            <w:hideMark/>
          </w:tcPr>
          <w:p w14:paraId="0694809A"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r>
      <w:tr w:rsidR="007F14CE" w:rsidRPr="002D1670" w14:paraId="48223FDC"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11ED20D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76" w:type="pct"/>
            <w:tcBorders>
              <w:top w:val="nil"/>
              <w:left w:val="nil"/>
              <w:bottom w:val="single" w:sz="4" w:space="0" w:color="auto"/>
              <w:right w:val="single" w:sz="4" w:space="0" w:color="auto"/>
            </w:tcBorders>
            <w:shd w:val="clear" w:color="auto" w:fill="auto"/>
            <w:vAlign w:val="center"/>
            <w:hideMark/>
          </w:tcPr>
          <w:p w14:paraId="51125A6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r>
      <w:tr w:rsidR="007F14CE" w:rsidRPr="002D1670" w14:paraId="0A0228C6"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64F8C81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76" w:type="pct"/>
            <w:tcBorders>
              <w:top w:val="nil"/>
              <w:left w:val="nil"/>
              <w:bottom w:val="single" w:sz="4" w:space="0" w:color="auto"/>
              <w:right w:val="single" w:sz="4" w:space="0" w:color="auto"/>
            </w:tcBorders>
            <w:shd w:val="clear" w:color="auto" w:fill="auto"/>
            <w:vAlign w:val="center"/>
            <w:hideMark/>
          </w:tcPr>
          <w:p w14:paraId="37210D2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1013641A" w14:textId="77777777" w:rsidTr="007F14CE">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2EFBA" w14:textId="77777777"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АМК с. Меркушевка</w:t>
            </w:r>
          </w:p>
        </w:tc>
      </w:tr>
      <w:tr w:rsidR="007F14CE" w:rsidRPr="002D1670" w14:paraId="246B7491"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52F3EF6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76" w:type="pct"/>
            <w:tcBorders>
              <w:top w:val="nil"/>
              <w:left w:val="nil"/>
              <w:bottom w:val="single" w:sz="4" w:space="0" w:color="auto"/>
              <w:right w:val="single" w:sz="4" w:space="0" w:color="auto"/>
            </w:tcBorders>
            <w:shd w:val="clear" w:color="auto" w:fill="auto"/>
            <w:vAlign w:val="center"/>
            <w:hideMark/>
          </w:tcPr>
          <w:p w14:paraId="7333C72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714F0F2E"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4963930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76" w:type="pct"/>
            <w:tcBorders>
              <w:top w:val="nil"/>
              <w:left w:val="nil"/>
              <w:bottom w:val="single" w:sz="4" w:space="0" w:color="auto"/>
              <w:right w:val="single" w:sz="4" w:space="0" w:color="auto"/>
            </w:tcBorders>
            <w:shd w:val="clear" w:color="auto" w:fill="auto"/>
            <w:vAlign w:val="center"/>
            <w:hideMark/>
          </w:tcPr>
          <w:p w14:paraId="0C0D324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102C09FE"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010650C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lastRenderedPageBreak/>
              <w:t>2021</w:t>
            </w:r>
          </w:p>
        </w:tc>
        <w:tc>
          <w:tcPr>
            <w:tcW w:w="2576" w:type="pct"/>
            <w:tcBorders>
              <w:top w:val="nil"/>
              <w:left w:val="nil"/>
              <w:bottom w:val="single" w:sz="4" w:space="0" w:color="auto"/>
              <w:right w:val="single" w:sz="4" w:space="0" w:color="auto"/>
            </w:tcBorders>
            <w:shd w:val="clear" w:color="auto" w:fill="auto"/>
            <w:vAlign w:val="center"/>
            <w:hideMark/>
          </w:tcPr>
          <w:p w14:paraId="6A5669F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2DF9A5CC"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04880B6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76" w:type="pct"/>
            <w:tcBorders>
              <w:top w:val="nil"/>
              <w:left w:val="nil"/>
              <w:bottom w:val="single" w:sz="4" w:space="0" w:color="auto"/>
              <w:right w:val="single" w:sz="4" w:space="0" w:color="auto"/>
            </w:tcBorders>
            <w:shd w:val="clear" w:color="auto" w:fill="auto"/>
            <w:vAlign w:val="center"/>
            <w:hideMark/>
          </w:tcPr>
          <w:p w14:paraId="72291AE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0E34347C"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5D5A5E7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76" w:type="pct"/>
            <w:tcBorders>
              <w:top w:val="nil"/>
              <w:left w:val="nil"/>
              <w:bottom w:val="single" w:sz="4" w:space="0" w:color="auto"/>
              <w:right w:val="single" w:sz="4" w:space="0" w:color="auto"/>
            </w:tcBorders>
            <w:shd w:val="clear" w:color="auto" w:fill="auto"/>
            <w:vAlign w:val="center"/>
            <w:hideMark/>
          </w:tcPr>
          <w:p w14:paraId="6EE6255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1CB419FE"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03CE287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76" w:type="pct"/>
            <w:tcBorders>
              <w:top w:val="nil"/>
              <w:left w:val="nil"/>
              <w:bottom w:val="single" w:sz="4" w:space="0" w:color="auto"/>
              <w:right w:val="single" w:sz="4" w:space="0" w:color="auto"/>
            </w:tcBorders>
            <w:shd w:val="clear" w:color="auto" w:fill="auto"/>
            <w:vAlign w:val="center"/>
            <w:hideMark/>
          </w:tcPr>
          <w:p w14:paraId="16F3A95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4F6F781C"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4455DF4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76" w:type="pct"/>
            <w:tcBorders>
              <w:top w:val="nil"/>
              <w:left w:val="nil"/>
              <w:bottom w:val="single" w:sz="4" w:space="0" w:color="auto"/>
              <w:right w:val="single" w:sz="4" w:space="0" w:color="auto"/>
            </w:tcBorders>
            <w:shd w:val="clear" w:color="auto" w:fill="auto"/>
            <w:vAlign w:val="center"/>
            <w:hideMark/>
          </w:tcPr>
          <w:p w14:paraId="2D63242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r>
      <w:tr w:rsidR="007F14CE" w:rsidRPr="002D1670" w14:paraId="2D48B48D" w14:textId="77777777" w:rsidTr="007F14CE">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5FB8FF" w14:textId="77777777"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Майское</w:t>
            </w:r>
          </w:p>
        </w:tc>
      </w:tr>
      <w:tr w:rsidR="007F14CE" w:rsidRPr="002D1670" w14:paraId="18A471C4"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59435B9E"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76" w:type="pct"/>
            <w:tcBorders>
              <w:top w:val="nil"/>
              <w:left w:val="nil"/>
              <w:bottom w:val="single" w:sz="4" w:space="0" w:color="auto"/>
              <w:right w:val="single" w:sz="4" w:space="0" w:color="auto"/>
            </w:tcBorders>
            <w:shd w:val="clear" w:color="auto" w:fill="auto"/>
            <w:vAlign w:val="center"/>
            <w:hideMark/>
          </w:tcPr>
          <w:p w14:paraId="081E977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r>
      <w:tr w:rsidR="007F14CE" w:rsidRPr="002D1670" w14:paraId="17ECF768"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77AD2A0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76" w:type="pct"/>
            <w:tcBorders>
              <w:top w:val="nil"/>
              <w:left w:val="nil"/>
              <w:bottom w:val="single" w:sz="4" w:space="0" w:color="auto"/>
              <w:right w:val="single" w:sz="4" w:space="0" w:color="auto"/>
            </w:tcBorders>
            <w:shd w:val="clear" w:color="auto" w:fill="auto"/>
            <w:vAlign w:val="center"/>
            <w:hideMark/>
          </w:tcPr>
          <w:p w14:paraId="4931D60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r>
      <w:tr w:rsidR="007F14CE" w:rsidRPr="002D1670" w14:paraId="094A2242"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78DC05FA"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2576" w:type="pct"/>
            <w:tcBorders>
              <w:top w:val="nil"/>
              <w:left w:val="nil"/>
              <w:bottom w:val="single" w:sz="4" w:space="0" w:color="auto"/>
              <w:right w:val="single" w:sz="4" w:space="0" w:color="auto"/>
            </w:tcBorders>
            <w:shd w:val="clear" w:color="auto" w:fill="auto"/>
            <w:vAlign w:val="center"/>
            <w:hideMark/>
          </w:tcPr>
          <w:p w14:paraId="2BDE46A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r>
      <w:tr w:rsidR="007F14CE" w:rsidRPr="002D1670" w14:paraId="7F84B13A"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7C10F56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76" w:type="pct"/>
            <w:tcBorders>
              <w:top w:val="nil"/>
              <w:left w:val="nil"/>
              <w:bottom w:val="single" w:sz="4" w:space="0" w:color="auto"/>
              <w:right w:val="single" w:sz="4" w:space="0" w:color="auto"/>
            </w:tcBorders>
            <w:shd w:val="clear" w:color="auto" w:fill="auto"/>
            <w:vAlign w:val="center"/>
            <w:hideMark/>
          </w:tcPr>
          <w:p w14:paraId="31A419F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r>
      <w:tr w:rsidR="007F14CE" w:rsidRPr="002D1670" w14:paraId="3BB29762"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20900D7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76" w:type="pct"/>
            <w:tcBorders>
              <w:top w:val="nil"/>
              <w:left w:val="nil"/>
              <w:bottom w:val="single" w:sz="4" w:space="0" w:color="auto"/>
              <w:right w:val="single" w:sz="4" w:space="0" w:color="auto"/>
            </w:tcBorders>
            <w:shd w:val="clear" w:color="auto" w:fill="auto"/>
            <w:vAlign w:val="center"/>
            <w:hideMark/>
          </w:tcPr>
          <w:p w14:paraId="51621AF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r>
      <w:tr w:rsidR="007F14CE" w:rsidRPr="002D1670" w14:paraId="5152808E"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4D664FE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76" w:type="pct"/>
            <w:tcBorders>
              <w:top w:val="nil"/>
              <w:left w:val="nil"/>
              <w:bottom w:val="single" w:sz="4" w:space="0" w:color="auto"/>
              <w:right w:val="single" w:sz="4" w:space="0" w:color="auto"/>
            </w:tcBorders>
            <w:shd w:val="clear" w:color="auto" w:fill="auto"/>
            <w:vAlign w:val="center"/>
            <w:hideMark/>
          </w:tcPr>
          <w:p w14:paraId="6914782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r>
      <w:tr w:rsidR="007F14CE" w:rsidRPr="002D1670" w14:paraId="2F445141" w14:textId="77777777" w:rsidTr="007F14CE">
        <w:trPr>
          <w:trHeight w:val="20"/>
        </w:trPr>
        <w:tc>
          <w:tcPr>
            <w:tcW w:w="2424" w:type="pct"/>
            <w:tcBorders>
              <w:top w:val="nil"/>
              <w:left w:val="single" w:sz="4" w:space="0" w:color="auto"/>
              <w:bottom w:val="single" w:sz="4" w:space="0" w:color="auto"/>
              <w:right w:val="single" w:sz="4" w:space="0" w:color="auto"/>
            </w:tcBorders>
            <w:shd w:val="clear" w:color="auto" w:fill="auto"/>
            <w:vAlign w:val="center"/>
            <w:hideMark/>
          </w:tcPr>
          <w:p w14:paraId="651AA23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76" w:type="pct"/>
            <w:tcBorders>
              <w:top w:val="nil"/>
              <w:left w:val="nil"/>
              <w:bottom w:val="single" w:sz="4" w:space="0" w:color="auto"/>
              <w:right w:val="single" w:sz="4" w:space="0" w:color="auto"/>
            </w:tcBorders>
            <w:shd w:val="clear" w:color="auto" w:fill="auto"/>
            <w:vAlign w:val="center"/>
            <w:hideMark/>
          </w:tcPr>
          <w:p w14:paraId="49CF42D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r>
    </w:tbl>
    <w:p w14:paraId="5463D10C" w14:textId="77777777" w:rsidR="00DD7653" w:rsidRPr="002D1670" w:rsidRDefault="00DD7653" w:rsidP="00DD7653">
      <w:pPr>
        <w:rPr>
          <w:color w:val="000000" w:themeColor="text1"/>
          <w:lang w:eastAsia="ru-RU"/>
        </w:rPr>
      </w:pPr>
    </w:p>
    <w:p w14:paraId="14579992" w14:textId="5F39BD46" w:rsidR="001A798D"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47" w:name="_Toc525894695"/>
      <w:bookmarkStart w:id="48" w:name="_Toc535417858"/>
      <w:bookmarkStart w:id="49" w:name="_Toc8577822"/>
      <w:bookmarkStart w:id="50" w:name="_Toc20384608"/>
      <w:bookmarkStart w:id="51" w:name="_Toc50453125"/>
      <w:r w:rsidRPr="002D1670">
        <w:rPr>
          <w:rFonts w:ascii="Times New Roman" w:eastAsia="Times New Roman" w:hAnsi="Times New Roman" w:cs="Times New Roman"/>
          <w:b/>
          <w:i/>
          <w:color w:val="000000" w:themeColor="text1"/>
          <w:sz w:val="24"/>
          <w:szCs w:val="24"/>
          <w:lang w:eastAsia="ru-RU"/>
        </w:rPr>
        <w:t>2.</w:t>
      </w:r>
      <w:r w:rsidR="006D6A64" w:rsidRPr="002D1670">
        <w:rPr>
          <w:rFonts w:ascii="Times New Roman" w:eastAsia="Times New Roman" w:hAnsi="Times New Roman" w:cs="Times New Roman"/>
          <w:b/>
          <w:i/>
          <w:color w:val="000000" w:themeColor="text1"/>
          <w:sz w:val="24"/>
          <w:szCs w:val="24"/>
          <w:lang w:eastAsia="ru-RU"/>
        </w:rPr>
        <w:t>6</w:t>
      </w:r>
      <w:r w:rsidRPr="002D1670">
        <w:rPr>
          <w:rFonts w:ascii="Times New Roman" w:eastAsia="Times New Roman" w:hAnsi="Times New Roman" w:cs="Times New Roman"/>
          <w:b/>
          <w:i/>
          <w:color w:val="000000" w:themeColor="text1"/>
          <w:sz w:val="24"/>
          <w:szCs w:val="24"/>
          <w:lang w:eastAsia="ru-RU"/>
        </w:rPr>
        <w:t>.</w:t>
      </w:r>
      <w:r w:rsidRPr="002D1670">
        <w:rPr>
          <w:rFonts w:ascii="Times New Roman" w:eastAsia="Times New Roman" w:hAnsi="Times New Roman" w:cs="Times New Roman"/>
          <w:b/>
          <w:i/>
          <w:color w:val="000000" w:themeColor="text1"/>
          <w:sz w:val="24"/>
          <w:szCs w:val="24"/>
          <w:lang w:eastAsia="ru-RU"/>
        </w:rPr>
        <w:tab/>
      </w:r>
      <w:bookmarkEnd w:id="47"/>
      <w:bookmarkEnd w:id="48"/>
      <w:bookmarkEnd w:id="49"/>
      <w:r w:rsidR="006D6A64" w:rsidRPr="002D1670">
        <w:rPr>
          <w:rFonts w:ascii="Times New Roman" w:eastAsia="Times New Roman" w:hAnsi="Times New Roman" w:cs="Times New Roman"/>
          <w:b/>
          <w:i/>
          <w:color w:val="000000" w:themeColor="text1"/>
          <w:sz w:val="24"/>
          <w:szCs w:val="24"/>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по поселению, городскому округу в целом и по каждой системе отдельно</w:t>
      </w:r>
      <w:bookmarkEnd w:id="50"/>
      <w:bookmarkEnd w:id="51"/>
    </w:p>
    <w:p w14:paraId="7FAB3234" w14:textId="32732684" w:rsidR="00FA4F23" w:rsidRPr="002D1670" w:rsidRDefault="00FA4F23" w:rsidP="00AB201D">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Данные по ограничениям тепловой мощности источников тепловой энергии представлены в таблице</w:t>
      </w:r>
      <w:r w:rsidR="008E609F" w:rsidRPr="002D1670">
        <w:rPr>
          <w:rFonts w:ascii="Times New Roman" w:eastAsia="Times New Roman" w:hAnsi="Times New Roman" w:cs="Times New Roman"/>
          <w:color w:val="000000" w:themeColor="text1"/>
          <w:sz w:val="24"/>
          <w:szCs w:val="24"/>
          <w:lang w:eastAsia="ru-RU"/>
        </w:rPr>
        <w:t xml:space="preserve"> </w:t>
      </w:r>
      <w:r w:rsidR="00D74E75" w:rsidRPr="002D1670">
        <w:rPr>
          <w:rFonts w:ascii="Times New Roman" w:eastAsia="Times New Roman" w:hAnsi="Times New Roman" w:cs="Times New Roman"/>
          <w:color w:val="000000" w:themeColor="text1"/>
          <w:sz w:val="24"/>
          <w:szCs w:val="24"/>
          <w:lang w:eastAsia="ru-RU"/>
        </w:rPr>
        <w:t>5</w:t>
      </w:r>
      <w:r w:rsidRPr="002D1670">
        <w:rPr>
          <w:rFonts w:ascii="Times New Roman" w:eastAsia="Times New Roman" w:hAnsi="Times New Roman" w:cs="Times New Roman"/>
          <w:color w:val="000000" w:themeColor="text1"/>
          <w:sz w:val="24"/>
          <w:szCs w:val="24"/>
          <w:lang w:eastAsia="ru-RU"/>
        </w:rPr>
        <w:t>.</w:t>
      </w:r>
    </w:p>
    <w:p w14:paraId="65B1EF9F" w14:textId="46B0B2D2" w:rsidR="00FA4F23" w:rsidRPr="002D1670" w:rsidRDefault="00FA4F23" w:rsidP="005946F2">
      <w:pPr>
        <w:spacing w:after="0" w:line="240" w:lineRule="auto"/>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t xml:space="preserve">Таблица </w:t>
      </w:r>
      <w:r w:rsidRPr="002D1670">
        <w:rPr>
          <w:rFonts w:ascii="Times New Roman" w:eastAsia="Times New Roman" w:hAnsi="Times New Roman" w:cs="Times New Roman"/>
          <w:b/>
          <w:color w:val="000000" w:themeColor="text1"/>
          <w:sz w:val="24"/>
          <w:szCs w:val="24"/>
          <w:lang w:eastAsia="ru-RU"/>
        </w:rPr>
        <w:fldChar w:fldCharType="begin"/>
      </w:r>
      <w:r w:rsidRPr="002D1670">
        <w:rPr>
          <w:rFonts w:ascii="Times New Roman" w:eastAsia="Times New Roman" w:hAnsi="Times New Roman" w:cs="Times New Roman"/>
          <w:b/>
          <w:color w:val="000000" w:themeColor="text1"/>
          <w:sz w:val="24"/>
          <w:szCs w:val="24"/>
          <w:lang w:eastAsia="ru-RU"/>
        </w:rPr>
        <w:instrText xml:space="preserve"> SEQ Таблица \* ARABIC </w:instrText>
      </w:r>
      <w:r w:rsidRPr="002D1670">
        <w:rPr>
          <w:rFonts w:ascii="Times New Roman" w:eastAsia="Times New Roman" w:hAnsi="Times New Roman" w:cs="Times New Roman"/>
          <w:b/>
          <w:color w:val="000000" w:themeColor="text1"/>
          <w:sz w:val="24"/>
          <w:szCs w:val="24"/>
          <w:lang w:eastAsia="ru-RU"/>
        </w:rPr>
        <w:fldChar w:fldCharType="separate"/>
      </w:r>
      <w:r w:rsidR="00D74E75" w:rsidRPr="002D1670">
        <w:rPr>
          <w:rFonts w:ascii="Times New Roman" w:eastAsia="Times New Roman" w:hAnsi="Times New Roman" w:cs="Times New Roman"/>
          <w:b/>
          <w:noProof/>
          <w:color w:val="000000" w:themeColor="text1"/>
          <w:sz w:val="24"/>
          <w:szCs w:val="24"/>
          <w:lang w:eastAsia="ru-RU"/>
        </w:rPr>
        <w:t>5</w:t>
      </w:r>
      <w:r w:rsidRPr="002D1670">
        <w:rPr>
          <w:rFonts w:ascii="Times New Roman" w:eastAsia="Times New Roman" w:hAnsi="Times New Roman" w:cs="Times New Roman"/>
          <w:b/>
          <w:color w:val="000000" w:themeColor="text1"/>
          <w:sz w:val="24"/>
          <w:szCs w:val="24"/>
          <w:lang w:eastAsia="ru-RU"/>
        </w:rPr>
        <w:fldChar w:fldCharType="end"/>
      </w:r>
      <w:r w:rsidRPr="002D1670">
        <w:rPr>
          <w:rFonts w:ascii="Times New Roman" w:eastAsia="Times New Roman" w:hAnsi="Times New Roman" w:cs="Times New Roman"/>
          <w:color w:val="000000" w:themeColor="text1"/>
          <w:sz w:val="24"/>
          <w:szCs w:val="24"/>
          <w:lang w:eastAsia="ru-RU"/>
        </w:rPr>
        <w:t xml:space="preserve"> – </w:t>
      </w:r>
      <w:r w:rsidRPr="002D1670">
        <w:rPr>
          <w:rFonts w:ascii="Times New Roman" w:eastAsia="Times New Roman" w:hAnsi="Times New Roman" w:cs="Times New Roman"/>
          <w:b/>
          <w:color w:val="000000" w:themeColor="text1"/>
          <w:sz w:val="24"/>
          <w:szCs w:val="24"/>
          <w:lang w:eastAsia="ru-RU"/>
        </w:rPr>
        <w:t>Данные по ограничениям тепловой мощности источников тепловой энергии</w:t>
      </w:r>
    </w:p>
    <w:tbl>
      <w:tblPr>
        <w:tblW w:w="0" w:type="auto"/>
        <w:tblLook w:val="04A0" w:firstRow="1" w:lastRow="0" w:firstColumn="1" w:lastColumn="0" w:noHBand="0" w:noVBand="1"/>
      </w:tblPr>
      <w:tblGrid>
        <w:gridCol w:w="2663"/>
        <w:gridCol w:w="1820"/>
        <w:gridCol w:w="2100"/>
        <w:gridCol w:w="2762"/>
      </w:tblGrid>
      <w:tr w:rsidR="007F14CE" w:rsidRPr="002D1670" w14:paraId="4978DE63" w14:textId="77777777" w:rsidTr="007F14CE">
        <w:trPr>
          <w:trHeight w:val="23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67F0CB" w14:textId="370D99EC"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D6C4B" w14:textId="77777777" w:rsidR="007F14CE" w:rsidRPr="002D1670" w:rsidRDefault="007F14CE" w:rsidP="007F14CE">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Установленная мощность</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805D33" w14:textId="77777777" w:rsidR="007F14CE" w:rsidRPr="002D1670" w:rsidRDefault="007F14CE" w:rsidP="007F14CE">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Располагаемая мощность котельной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845335" w14:textId="77777777" w:rsidR="007F14CE" w:rsidRPr="002D1670" w:rsidRDefault="007F14CE" w:rsidP="007F14CE">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Ограничения установленной мощности котельной, Гкал/ч</w:t>
            </w:r>
          </w:p>
        </w:tc>
      </w:tr>
      <w:tr w:rsidR="007F14CE" w:rsidRPr="002D1670" w14:paraId="775EF8D4" w14:textId="77777777" w:rsidTr="007F14CE">
        <w:trPr>
          <w:trHeight w:val="2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85667" w14:textId="77777777" w:rsidR="007F14CE" w:rsidRPr="002D1670" w:rsidRDefault="007F14CE" w:rsidP="007F14C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7907A" w14:textId="77777777" w:rsidR="007F14CE" w:rsidRPr="002D1670" w:rsidRDefault="007F14CE" w:rsidP="007F14C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90E50BF" w14:textId="77777777" w:rsidR="007F14CE" w:rsidRPr="002D1670" w:rsidRDefault="007F14CE" w:rsidP="007F14C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53C5A40" w14:textId="77777777" w:rsidR="007F14CE" w:rsidRPr="002D1670" w:rsidRDefault="007F14CE" w:rsidP="007F14CE">
            <w:pPr>
              <w:spacing w:after="0" w:line="240" w:lineRule="auto"/>
              <w:rPr>
                <w:rFonts w:ascii="Times New Roman" w:eastAsia="Times New Roman" w:hAnsi="Times New Roman" w:cs="Times New Roman"/>
                <w:color w:val="000000"/>
                <w:sz w:val="20"/>
                <w:szCs w:val="20"/>
                <w:lang w:eastAsia="ru-RU"/>
              </w:rPr>
            </w:pPr>
          </w:p>
        </w:tc>
      </w:tr>
      <w:tr w:rsidR="007F14CE" w:rsidRPr="002D1670" w14:paraId="7A76CABF" w14:textId="77777777" w:rsidTr="007F14CE">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7CC3F8" w14:textId="77777777"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№15</w:t>
            </w:r>
          </w:p>
        </w:tc>
      </w:tr>
      <w:tr w:rsidR="007F14CE" w:rsidRPr="002D1670" w14:paraId="73EE54F4"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CF06E"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34B08D4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74294E3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0,864</w:t>
            </w:r>
          </w:p>
        </w:tc>
        <w:tc>
          <w:tcPr>
            <w:tcW w:w="0" w:type="auto"/>
            <w:tcBorders>
              <w:top w:val="nil"/>
              <w:left w:val="nil"/>
              <w:bottom w:val="single" w:sz="4" w:space="0" w:color="auto"/>
              <w:right w:val="single" w:sz="4" w:space="0" w:color="auto"/>
            </w:tcBorders>
            <w:shd w:val="clear" w:color="auto" w:fill="auto"/>
            <w:vAlign w:val="center"/>
            <w:hideMark/>
          </w:tcPr>
          <w:p w14:paraId="6FAA50E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0,736</w:t>
            </w:r>
          </w:p>
        </w:tc>
      </w:tr>
      <w:tr w:rsidR="007F14CE" w:rsidRPr="002D1670" w14:paraId="2FD6109D"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3E06E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7B9BCC4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22F852A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0,864</w:t>
            </w:r>
          </w:p>
        </w:tc>
        <w:tc>
          <w:tcPr>
            <w:tcW w:w="0" w:type="auto"/>
            <w:tcBorders>
              <w:top w:val="nil"/>
              <w:left w:val="nil"/>
              <w:bottom w:val="single" w:sz="4" w:space="0" w:color="auto"/>
              <w:right w:val="single" w:sz="4" w:space="0" w:color="auto"/>
            </w:tcBorders>
            <w:shd w:val="clear" w:color="auto" w:fill="auto"/>
            <w:vAlign w:val="center"/>
            <w:hideMark/>
          </w:tcPr>
          <w:p w14:paraId="2B8887F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0,736</w:t>
            </w:r>
          </w:p>
        </w:tc>
      </w:tr>
      <w:tr w:rsidR="007F14CE" w:rsidRPr="002D1670" w14:paraId="07C11785"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481BB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635D378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0A27A79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0,864</w:t>
            </w:r>
          </w:p>
        </w:tc>
        <w:tc>
          <w:tcPr>
            <w:tcW w:w="0" w:type="auto"/>
            <w:tcBorders>
              <w:top w:val="nil"/>
              <w:left w:val="nil"/>
              <w:bottom w:val="single" w:sz="4" w:space="0" w:color="auto"/>
              <w:right w:val="single" w:sz="4" w:space="0" w:color="auto"/>
            </w:tcBorders>
            <w:shd w:val="clear" w:color="auto" w:fill="auto"/>
            <w:vAlign w:val="center"/>
            <w:hideMark/>
          </w:tcPr>
          <w:p w14:paraId="2E54D6C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0,736</w:t>
            </w:r>
          </w:p>
        </w:tc>
      </w:tr>
      <w:tr w:rsidR="007F14CE" w:rsidRPr="002D1670" w14:paraId="09E3F3FD"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B000C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1C1A229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31ACD37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0,864</w:t>
            </w:r>
          </w:p>
        </w:tc>
        <w:tc>
          <w:tcPr>
            <w:tcW w:w="0" w:type="auto"/>
            <w:tcBorders>
              <w:top w:val="nil"/>
              <w:left w:val="nil"/>
              <w:bottom w:val="single" w:sz="4" w:space="0" w:color="auto"/>
              <w:right w:val="single" w:sz="4" w:space="0" w:color="auto"/>
            </w:tcBorders>
            <w:shd w:val="clear" w:color="auto" w:fill="auto"/>
            <w:vAlign w:val="center"/>
            <w:hideMark/>
          </w:tcPr>
          <w:p w14:paraId="4E395E5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0,736</w:t>
            </w:r>
          </w:p>
        </w:tc>
      </w:tr>
      <w:tr w:rsidR="007F14CE" w:rsidRPr="002D1670" w14:paraId="579FA0FE"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13EAF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5C2A704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63215BF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11D29B6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657EEADA"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F0186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12E5D38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15EFE7C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2F9AECE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01510BA5"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0488F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3607F29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69F1F91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02EE0C0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16C42324" w14:textId="77777777" w:rsidTr="007F14CE">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385FE9" w14:textId="77777777"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АМК №15</w:t>
            </w:r>
          </w:p>
        </w:tc>
      </w:tr>
      <w:tr w:rsidR="007F14CE" w:rsidRPr="002D1670" w14:paraId="44534041"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84D6EE"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6C366F8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7F6117B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4AD7653A"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06F2B04A"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D4E3D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2A34997A"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3EF09AE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2F73C25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67A212A1"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61BAF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6B4E2C0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30FD1A3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78E4411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4C64178E"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B18D5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69874CA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069519B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2108099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7001AAD0"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E8838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110B46F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78AF031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6D1594F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17D7198B"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02E5FA"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093D576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114ECB0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16CED53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0136A1BD"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FBAC8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1F17B33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6B43AAA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1DF5FEA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7728CCB0" w14:textId="77777777" w:rsidTr="007F14CE">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E78011" w14:textId="77777777"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№16</w:t>
            </w:r>
          </w:p>
        </w:tc>
      </w:tr>
      <w:tr w:rsidR="007F14CE" w:rsidRPr="002D1670" w14:paraId="24353577"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41705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307F872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c>
          <w:tcPr>
            <w:tcW w:w="0" w:type="auto"/>
            <w:tcBorders>
              <w:top w:val="nil"/>
              <w:left w:val="nil"/>
              <w:bottom w:val="single" w:sz="4" w:space="0" w:color="auto"/>
              <w:right w:val="single" w:sz="4" w:space="0" w:color="auto"/>
            </w:tcBorders>
            <w:shd w:val="clear" w:color="auto" w:fill="auto"/>
            <w:vAlign w:val="center"/>
            <w:hideMark/>
          </w:tcPr>
          <w:p w14:paraId="2770E35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c>
          <w:tcPr>
            <w:tcW w:w="0" w:type="auto"/>
            <w:tcBorders>
              <w:top w:val="nil"/>
              <w:left w:val="nil"/>
              <w:bottom w:val="single" w:sz="4" w:space="0" w:color="auto"/>
              <w:right w:val="single" w:sz="4" w:space="0" w:color="auto"/>
            </w:tcBorders>
            <w:shd w:val="clear" w:color="auto" w:fill="auto"/>
            <w:vAlign w:val="center"/>
            <w:hideMark/>
          </w:tcPr>
          <w:p w14:paraId="30CF852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52DD2546"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50E47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4259284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c>
          <w:tcPr>
            <w:tcW w:w="0" w:type="auto"/>
            <w:tcBorders>
              <w:top w:val="nil"/>
              <w:left w:val="nil"/>
              <w:bottom w:val="single" w:sz="4" w:space="0" w:color="auto"/>
              <w:right w:val="single" w:sz="4" w:space="0" w:color="auto"/>
            </w:tcBorders>
            <w:shd w:val="clear" w:color="auto" w:fill="auto"/>
            <w:vAlign w:val="center"/>
            <w:hideMark/>
          </w:tcPr>
          <w:p w14:paraId="716A37F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c>
          <w:tcPr>
            <w:tcW w:w="0" w:type="auto"/>
            <w:tcBorders>
              <w:top w:val="nil"/>
              <w:left w:val="nil"/>
              <w:bottom w:val="single" w:sz="4" w:space="0" w:color="auto"/>
              <w:right w:val="single" w:sz="4" w:space="0" w:color="auto"/>
            </w:tcBorders>
            <w:shd w:val="clear" w:color="auto" w:fill="auto"/>
            <w:vAlign w:val="center"/>
            <w:hideMark/>
          </w:tcPr>
          <w:p w14:paraId="12F16C8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5EC5B2AE"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EBCB0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58D92BF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c>
          <w:tcPr>
            <w:tcW w:w="0" w:type="auto"/>
            <w:tcBorders>
              <w:top w:val="nil"/>
              <w:left w:val="nil"/>
              <w:bottom w:val="single" w:sz="4" w:space="0" w:color="auto"/>
              <w:right w:val="single" w:sz="4" w:space="0" w:color="auto"/>
            </w:tcBorders>
            <w:shd w:val="clear" w:color="auto" w:fill="auto"/>
            <w:vAlign w:val="center"/>
            <w:hideMark/>
          </w:tcPr>
          <w:p w14:paraId="1E780A0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c>
          <w:tcPr>
            <w:tcW w:w="0" w:type="auto"/>
            <w:tcBorders>
              <w:top w:val="nil"/>
              <w:left w:val="nil"/>
              <w:bottom w:val="single" w:sz="4" w:space="0" w:color="auto"/>
              <w:right w:val="single" w:sz="4" w:space="0" w:color="auto"/>
            </w:tcBorders>
            <w:shd w:val="clear" w:color="auto" w:fill="auto"/>
            <w:vAlign w:val="center"/>
            <w:hideMark/>
          </w:tcPr>
          <w:p w14:paraId="7E24A47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62A683D4"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64B46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6F6A6CB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c>
          <w:tcPr>
            <w:tcW w:w="0" w:type="auto"/>
            <w:tcBorders>
              <w:top w:val="nil"/>
              <w:left w:val="nil"/>
              <w:bottom w:val="single" w:sz="4" w:space="0" w:color="auto"/>
              <w:right w:val="single" w:sz="4" w:space="0" w:color="auto"/>
            </w:tcBorders>
            <w:shd w:val="clear" w:color="auto" w:fill="auto"/>
            <w:vAlign w:val="center"/>
            <w:hideMark/>
          </w:tcPr>
          <w:p w14:paraId="60D8E43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c>
          <w:tcPr>
            <w:tcW w:w="0" w:type="auto"/>
            <w:tcBorders>
              <w:top w:val="nil"/>
              <w:left w:val="nil"/>
              <w:bottom w:val="single" w:sz="4" w:space="0" w:color="auto"/>
              <w:right w:val="single" w:sz="4" w:space="0" w:color="auto"/>
            </w:tcBorders>
            <w:shd w:val="clear" w:color="auto" w:fill="auto"/>
            <w:vAlign w:val="center"/>
            <w:hideMark/>
          </w:tcPr>
          <w:p w14:paraId="7BB8266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05E0A88B"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1C354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3A33E54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c>
          <w:tcPr>
            <w:tcW w:w="0" w:type="auto"/>
            <w:tcBorders>
              <w:top w:val="nil"/>
              <w:left w:val="nil"/>
              <w:bottom w:val="single" w:sz="4" w:space="0" w:color="auto"/>
              <w:right w:val="single" w:sz="4" w:space="0" w:color="auto"/>
            </w:tcBorders>
            <w:shd w:val="clear" w:color="auto" w:fill="auto"/>
            <w:vAlign w:val="center"/>
            <w:hideMark/>
          </w:tcPr>
          <w:p w14:paraId="73EF35B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c>
          <w:tcPr>
            <w:tcW w:w="0" w:type="auto"/>
            <w:tcBorders>
              <w:top w:val="nil"/>
              <w:left w:val="nil"/>
              <w:bottom w:val="single" w:sz="4" w:space="0" w:color="auto"/>
              <w:right w:val="single" w:sz="4" w:space="0" w:color="auto"/>
            </w:tcBorders>
            <w:shd w:val="clear" w:color="auto" w:fill="auto"/>
            <w:vAlign w:val="center"/>
            <w:hideMark/>
          </w:tcPr>
          <w:p w14:paraId="3AEBDF4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59A944CE"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AE8D8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4177396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c>
          <w:tcPr>
            <w:tcW w:w="0" w:type="auto"/>
            <w:tcBorders>
              <w:top w:val="nil"/>
              <w:left w:val="nil"/>
              <w:bottom w:val="single" w:sz="4" w:space="0" w:color="auto"/>
              <w:right w:val="single" w:sz="4" w:space="0" w:color="auto"/>
            </w:tcBorders>
            <w:shd w:val="clear" w:color="auto" w:fill="auto"/>
            <w:vAlign w:val="center"/>
            <w:hideMark/>
          </w:tcPr>
          <w:p w14:paraId="15E1C5F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c>
          <w:tcPr>
            <w:tcW w:w="0" w:type="auto"/>
            <w:tcBorders>
              <w:top w:val="nil"/>
              <w:left w:val="nil"/>
              <w:bottom w:val="single" w:sz="4" w:space="0" w:color="auto"/>
              <w:right w:val="single" w:sz="4" w:space="0" w:color="auto"/>
            </w:tcBorders>
            <w:shd w:val="clear" w:color="auto" w:fill="auto"/>
            <w:vAlign w:val="center"/>
            <w:hideMark/>
          </w:tcPr>
          <w:p w14:paraId="11753CC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62F41D91"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C17A9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1289A27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452A895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0BE4C8B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2AF7D1DF" w14:textId="77777777" w:rsidTr="007F14CE">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1F39C3" w14:textId="77777777"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АМК №16</w:t>
            </w:r>
          </w:p>
        </w:tc>
      </w:tr>
      <w:tr w:rsidR="007F14CE" w:rsidRPr="002D1670" w14:paraId="7A230B88"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3B1E4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77060B9E"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3DF8AD9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0827CE5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464211F9"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7E684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lastRenderedPageBreak/>
              <w:t>2020</w:t>
            </w:r>
          </w:p>
        </w:tc>
        <w:tc>
          <w:tcPr>
            <w:tcW w:w="0" w:type="auto"/>
            <w:tcBorders>
              <w:top w:val="nil"/>
              <w:left w:val="nil"/>
              <w:bottom w:val="single" w:sz="4" w:space="0" w:color="auto"/>
              <w:right w:val="single" w:sz="4" w:space="0" w:color="auto"/>
            </w:tcBorders>
            <w:shd w:val="clear" w:color="auto" w:fill="auto"/>
            <w:vAlign w:val="center"/>
            <w:hideMark/>
          </w:tcPr>
          <w:p w14:paraId="6572453A"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6BD6A41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24615D3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5E812BEF"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B8551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0DA6740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45BE34C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2CFC1A1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0F6397ED"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7F524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5B84618E"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009F76C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009C833E"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35E3AB16"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8192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6978D0C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5AED628A"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5FEA2D9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4B7E6B65"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272B6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4BB9FCE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3927A04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403BA6E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75105070"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EAD11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0A65340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c>
          <w:tcPr>
            <w:tcW w:w="0" w:type="auto"/>
            <w:tcBorders>
              <w:top w:val="nil"/>
              <w:left w:val="nil"/>
              <w:bottom w:val="single" w:sz="4" w:space="0" w:color="auto"/>
              <w:right w:val="single" w:sz="4" w:space="0" w:color="auto"/>
            </w:tcBorders>
            <w:shd w:val="clear" w:color="auto" w:fill="auto"/>
            <w:vAlign w:val="center"/>
            <w:hideMark/>
          </w:tcPr>
          <w:p w14:paraId="678AD3DA"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2,07</w:t>
            </w:r>
          </w:p>
        </w:tc>
        <w:tc>
          <w:tcPr>
            <w:tcW w:w="0" w:type="auto"/>
            <w:tcBorders>
              <w:top w:val="nil"/>
              <w:left w:val="nil"/>
              <w:bottom w:val="single" w:sz="4" w:space="0" w:color="auto"/>
              <w:right w:val="single" w:sz="4" w:space="0" w:color="auto"/>
            </w:tcBorders>
            <w:shd w:val="clear" w:color="auto" w:fill="auto"/>
            <w:vAlign w:val="center"/>
            <w:hideMark/>
          </w:tcPr>
          <w:p w14:paraId="53EE391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0184A323" w14:textId="77777777" w:rsidTr="007F14CE">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EABDEB" w14:textId="77777777"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Синий Гай</w:t>
            </w:r>
          </w:p>
        </w:tc>
      </w:tr>
      <w:tr w:rsidR="007F14CE" w:rsidRPr="002D1670" w14:paraId="51BCCB15"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3231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541738F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19F09BA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3E90BD5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557C3054"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C7D6F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578EC8FA"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1BC0F35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5444263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41A7C4BB"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56E08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57EF947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1D1FB71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64C055C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18A08223"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33031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2C09617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7EEC03B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3F57714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56C370FC"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D430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71F1DE0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66DF94F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2A63EE8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57CFFDC8"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D2649E"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7C6AB88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2536A0B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3BC0357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5C80418C"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47BC8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1819070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132E511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72E87FE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4C4BE9AE" w14:textId="77777777" w:rsidTr="007F14CE">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5F7658" w14:textId="77777777"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АМК с. Синий Гай</w:t>
            </w:r>
          </w:p>
        </w:tc>
      </w:tr>
      <w:tr w:rsidR="007F14CE" w:rsidRPr="002D1670" w14:paraId="6D8C1C4D"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509EA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0AE2B8A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36D34FB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63A5DFE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2B58ED1E"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269F5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6BBAF59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7E6D664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45FA389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554A0976"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8D549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01F303A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62DF7BC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329D3D6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633A9D4D"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59DAA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5626B40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25D6401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2764DB3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172B6C4E"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B1886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67CA09A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4CE0C3F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65CA264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62884F14"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E69F2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6573E16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299ADE3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354CE8B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3AE359E2"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4E9E9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3D27B98A"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3805A81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4C0D723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66610D08" w14:textId="77777777" w:rsidTr="007F14CE">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EFC0BE4" w14:textId="77777777"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Меркушевка</w:t>
            </w:r>
          </w:p>
        </w:tc>
      </w:tr>
      <w:tr w:rsidR="007F14CE" w:rsidRPr="002D1670" w14:paraId="2706999F"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3DD8A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43AC617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c>
          <w:tcPr>
            <w:tcW w:w="0" w:type="auto"/>
            <w:tcBorders>
              <w:top w:val="nil"/>
              <w:left w:val="nil"/>
              <w:bottom w:val="single" w:sz="4" w:space="0" w:color="auto"/>
              <w:right w:val="single" w:sz="4" w:space="0" w:color="auto"/>
            </w:tcBorders>
            <w:shd w:val="clear" w:color="auto" w:fill="auto"/>
            <w:vAlign w:val="center"/>
            <w:hideMark/>
          </w:tcPr>
          <w:p w14:paraId="47240F4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c>
          <w:tcPr>
            <w:tcW w:w="0" w:type="auto"/>
            <w:tcBorders>
              <w:top w:val="nil"/>
              <w:left w:val="nil"/>
              <w:bottom w:val="single" w:sz="4" w:space="0" w:color="auto"/>
              <w:right w:val="single" w:sz="4" w:space="0" w:color="auto"/>
            </w:tcBorders>
            <w:shd w:val="clear" w:color="auto" w:fill="auto"/>
            <w:vAlign w:val="center"/>
            <w:hideMark/>
          </w:tcPr>
          <w:p w14:paraId="4D6B436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7F8392BD"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40274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0F2EAED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c>
          <w:tcPr>
            <w:tcW w:w="0" w:type="auto"/>
            <w:tcBorders>
              <w:top w:val="nil"/>
              <w:left w:val="nil"/>
              <w:bottom w:val="single" w:sz="4" w:space="0" w:color="auto"/>
              <w:right w:val="single" w:sz="4" w:space="0" w:color="auto"/>
            </w:tcBorders>
            <w:shd w:val="clear" w:color="auto" w:fill="auto"/>
            <w:vAlign w:val="center"/>
            <w:hideMark/>
          </w:tcPr>
          <w:p w14:paraId="0CF58FB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c>
          <w:tcPr>
            <w:tcW w:w="0" w:type="auto"/>
            <w:tcBorders>
              <w:top w:val="nil"/>
              <w:left w:val="nil"/>
              <w:bottom w:val="single" w:sz="4" w:space="0" w:color="auto"/>
              <w:right w:val="single" w:sz="4" w:space="0" w:color="auto"/>
            </w:tcBorders>
            <w:shd w:val="clear" w:color="auto" w:fill="auto"/>
            <w:vAlign w:val="center"/>
            <w:hideMark/>
          </w:tcPr>
          <w:p w14:paraId="43967E9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17587A71"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A150B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48A2B0F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c>
          <w:tcPr>
            <w:tcW w:w="0" w:type="auto"/>
            <w:tcBorders>
              <w:top w:val="nil"/>
              <w:left w:val="nil"/>
              <w:bottom w:val="single" w:sz="4" w:space="0" w:color="auto"/>
              <w:right w:val="single" w:sz="4" w:space="0" w:color="auto"/>
            </w:tcBorders>
            <w:shd w:val="clear" w:color="auto" w:fill="auto"/>
            <w:vAlign w:val="center"/>
            <w:hideMark/>
          </w:tcPr>
          <w:p w14:paraId="246C7D0E"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c>
          <w:tcPr>
            <w:tcW w:w="0" w:type="auto"/>
            <w:tcBorders>
              <w:top w:val="nil"/>
              <w:left w:val="nil"/>
              <w:bottom w:val="single" w:sz="4" w:space="0" w:color="auto"/>
              <w:right w:val="single" w:sz="4" w:space="0" w:color="auto"/>
            </w:tcBorders>
            <w:shd w:val="clear" w:color="auto" w:fill="auto"/>
            <w:vAlign w:val="center"/>
            <w:hideMark/>
          </w:tcPr>
          <w:p w14:paraId="71063CD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7E40E9A8"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5E0A6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0AC20AF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c>
          <w:tcPr>
            <w:tcW w:w="0" w:type="auto"/>
            <w:tcBorders>
              <w:top w:val="nil"/>
              <w:left w:val="nil"/>
              <w:bottom w:val="single" w:sz="4" w:space="0" w:color="auto"/>
              <w:right w:val="single" w:sz="4" w:space="0" w:color="auto"/>
            </w:tcBorders>
            <w:shd w:val="clear" w:color="auto" w:fill="auto"/>
            <w:vAlign w:val="center"/>
            <w:hideMark/>
          </w:tcPr>
          <w:p w14:paraId="512AFDF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c>
          <w:tcPr>
            <w:tcW w:w="0" w:type="auto"/>
            <w:tcBorders>
              <w:top w:val="nil"/>
              <w:left w:val="nil"/>
              <w:bottom w:val="single" w:sz="4" w:space="0" w:color="auto"/>
              <w:right w:val="single" w:sz="4" w:space="0" w:color="auto"/>
            </w:tcBorders>
            <w:shd w:val="clear" w:color="auto" w:fill="auto"/>
            <w:vAlign w:val="center"/>
            <w:hideMark/>
          </w:tcPr>
          <w:p w14:paraId="795CF57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63DE44FC"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50CABE"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057EA67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c>
          <w:tcPr>
            <w:tcW w:w="0" w:type="auto"/>
            <w:tcBorders>
              <w:top w:val="nil"/>
              <w:left w:val="nil"/>
              <w:bottom w:val="single" w:sz="4" w:space="0" w:color="auto"/>
              <w:right w:val="single" w:sz="4" w:space="0" w:color="auto"/>
            </w:tcBorders>
            <w:shd w:val="clear" w:color="auto" w:fill="auto"/>
            <w:vAlign w:val="center"/>
            <w:hideMark/>
          </w:tcPr>
          <w:p w14:paraId="66C56CC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c>
          <w:tcPr>
            <w:tcW w:w="0" w:type="auto"/>
            <w:tcBorders>
              <w:top w:val="nil"/>
              <w:left w:val="nil"/>
              <w:bottom w:val="single" w:sz="4" w:space="0" w:color="auto"/>
              <w:right w:val="single" w:sz="4" w:space="0" w:color="auto"/>
            </w:tcBorders>
            <w:shd w:val="clear" w:color="auto" w:fill="auto"/>
            <w:vAlign w:val="center"/>
            <w:hideMark/>
          </w:tcPr>
          <w:p w14:paraId="3EEB4C6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297DA23B"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95B4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3EFF839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c>
          <w:tcPr>
            <w:tcW w:w="0" w:type="auto"/>
            <w:tcBorders>
              <w:top w:val="nil"/>
              <w:left w:val="nil"/>
              <w:bottom w:val="single" w:sz="4" w:space="0" w:color="auto"/>
              <w:right w:val="single" w:sz="4" w:space="0" w:color="auto"/>
            </w:tcBorders>
            <w:shd w:val="clear" w:color="auto" w:fill="auto"/>
            <w:vAlign w:val="center"/>
            <w:hideMark/>
          </w:tcPr>
          <w:p w14:paraId="6B67242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c>
          <w:tcPr>
            <w:tcW w:w="0" w:type="auto"/>
            <w:tcBorders>
              <w:top w:val="nil"/>
              <w:left w:val="nil"/>
              <w:bottom w:val="single" w:sz="4" w:space="0" w:color="auto"/>
              <w:right w:val="single" w:sz="4" w:space="0" w:color="auto"/>
            </w:tcBorders>
            <w:shd w:val="clear" w:color="auto" w:fill="auto"/>
            <w:vAlign w:val="center"/>
            <w:hideMark/>
          </w:tcPr>
          <w:p w14:paraId="6EE3854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30752024"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C5816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5B015F2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5EACFB4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2D30493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07F16DB2" w14:textId="77777777" w:rsidTr="007F14CE">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5ECD29" w14:textId="77777777"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АМК с. Меркушевка</w:t>
            </w:r>
          </w:p>
        </w:tc>
      </w:tr>
      <w:tr w:rsidR="007F14CE" w:rsidRPr="002D1670" w14:paraId="4416D897"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0A0A4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2039EE2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6971771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40F2F7B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4A14441F"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7FE4E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347D802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4DA968C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772463C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097D657D"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86451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68151F1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0D56240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3CB1BBC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79AA78DA"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AB159F"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00694AD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6269821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04B0474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11FABFA0"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EB472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2C152B5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432C545D"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16AD50A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412FA333"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962B2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2B0147D6"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6B2DB51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14:paraId="5388C66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1B1B260F"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94B03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723851BE"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c>
          <w:tcPr>
            <w:tcW w:w="0" w:type="auto"/>
            <w:tcBorders>
              <w:top w:val="nil"/>
              <w:left w:val="nil"/>
              <w:bottom w:val="single" w:sz="4" w:space="0" w:color="auto"/>
              <w:right w:val="single" w:sz="4" w:space="0" w:color="auto"/>
            </w:tcBorders>
            <w:shd w:val="clear" w:color="auto" w:fill="auto"/>
            <w:vAlign w:val="center"/>
            <w:hideMark/>
          </w:tcPr>
          <w:p w14:paraId="75A4CF3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1,14</w:t>
            </w:r>
          </w:p>
        </w:tc>
        <w:tc>
          <w:tcPr>
            <w:tcW w:w="0" w:type="auto"/>
            <w:tcBorders>
              <w:top w:val="nil"/>
              <w:left w:val="nil"/>
              <w:bottom w:val="single" w:sz="4" w:space="0" w:color="auto"/>
              <w:right w:val="single" w:sz="4" w:space="0" w:color="auto"/>
            </w:tcBorders>
            <w:shd w:val="clear" w:color="auto" w:fill="auto"/>
            <w:vAlign w:val="center"/>
            <w:hideMark/>
          </w:tcPr>
          <w:p w14:paraId="4EAE9872"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5439BDA8" w14:textId="77777777" w:rsidTr="007F14CE">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8FBC5A" w14:textId="77777777" w:rsidR="007F14CE" w:rsidRPr="002D1670" w:rsidRDefault="007F14CE" w:rsidP="007F14CE">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Майское</w:t>
            </w:r>
          </w:p>
        </w:tc>
      </w:tr>
      <w:tr w:rsidR="007F14CE" w:rsidRPr="002D1670" w14:paraId="536D7D7C"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DC4B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64DFEBBB"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c>
          <w:tcPr>
            <w:tcW w:w="0" w:type="auto"/>
            <w:tcBorders>
              <w:top w:val="nil"/>
              <w:left w:val="nil"/>
              <w:bottom w:val="single" w:sz="4" w:space="0" w:color="auto"/>
              <w:right w:val="single" w:sz="4" w:space="0" w:color="auto"/>
            </w:tcBorders>
            <w:shd w:val="clear" w:color="auto" w:fill="auto"/>
            <w:vAlign w:val="center"/>
            <w:hideMark/>
          </w:tcPr>
          <w:p w14:paraId="7D63439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c>
          <w:tcPr>
            <w:tcW w:w="0" w:type="auto"/>
            <w:tcBorders>
              <w:top w:val="nil"/>
              <w:left w:val="nil"/>
              <w:bottom w:val="single" w:sz="4" w:space="0" w:color="auto"/>
              <w:right w:val="single" w:sz="4" w:space="0" w:color="auto"/>
            </w:tcBorders>
            <w:shd w:val="clear" w:color="auto" w:fill="auto"/>
            <w:vAlign w:val="center"/>
            <w:hideMark/>
          </w:tcPr>
          <w:p w14:paraId="6423FB5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312B2E8A"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3F23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3D1EE3BE"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c>
          <w:tcPr>
            <w:tcW w:w="0" w:type="auto"/>
            <w:tcBorders>
              <w:top w:val="nil"/>
              <w:left w:val="nil"/>
              <w:bottom w:val="single" w:sz="4" w:space="0" w:color="auto"/>
              <w:right w:val="single" w:sz="4" w:space="0" w:color="auto"/>
            </w:tcBorders>
            <w:shd w:val="clear" w:color="auto" w:fill="auto"/>
            <w:vAlign w:val="center"/>
            <w:hideMark/>
          </w:tcPr>
          <w:p w14:paraId="6513D4BA"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c>
          <w:tcPr>
            <w:tcW w:w="0" w:type="auto"/>
            <w:tcBorders>
              <w:top w:val="nil"/>
              <w:left w:val="nil"/>
              <w:bottom w:val="single" w:sz="4" w:space="0" w:color="auto"/>
              <w:right w:val="single" w:sz="4" w:space="0" w:color="auto"/>
            </w:tcBorders>
            <w:shd w:val="clear" w:color="auto" w:fill="auto"/>
            <w:vAlign w:val="center"/>
            <w:hideMark/>
          </w:tcPr>
          <w:p w14:paraId="44D4C23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173BE163"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5425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3EEE03A1"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c>
          <w:tcPr>
            <w:tcW w:w="0" w:type="auto"/>
            <w:tcBorders>
              <w:top w:val="nil"/>
              <w:left w:val="nil"/>
              <w:bottom w:val="single" w:sz="4" w:space="0" w:color="auto"/>
              <w:right w:val="single" w:sz="4" w:space="0" w:color="auto"/>
            </w:tcBorders>
            <w:shd w:val="clear" w:color="auto" w:fill="auto"/>
            <w:vAlign w:val="center"/>
            <w:hideMark/>
          </w:tcPr>
          <w:p w14:paraId="4C0E080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c>
          <w:tcPr>
            <w:tcW w:w="0" w:type="auto"/>
            <w:tcBorders>
              <w:top w:val="nil"/>
              <w:left w:val="nil"/>
              <w:bottom w:val="single" w:sz="4" w:space="0" w:color="auto"/>
              <w:right w:val="single" w:sz="4" w:space="0" w:color="auto"/>
            </w:tcBorders>
            <w:shd w:val="clear" w:color="auto" w:fill="auto"/>
            <w:vAlign w:val="center"/>
            <w:hideMark/>
          </w:tcPr>
          <w:p w14:paraId="51572539"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1F1F2CBA"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42591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5F60EE85"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c>
          <w:tcPr>
            <w:tcW w:w="0" w:type="auto"/>
            <w:tcBorders>
              <w:top w:val="nil"/>
              <w:left w:val="nil"/>
              <w:bottom w:val="single" w:sz="4" w:space="0" w:color="auto"/>
              <w:right w:val="single" w:sz="4" w:space="0" w:color="auto"/>
            </w:tcBorders>
            <w:shd w:val="clear" w:color="auto" w:fill="auto"/>
            <w:vAlign w:val="center"/>
            <w:hideMark/>
          </w:tcPr>
          <w:p w14:paraId="24AB477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c>
          <w:tcPr>
            <w:tcW w:w="0" w:type="auto"/>
            <w:tcBorders>
              <w:top w:val="nil"/>
              <w:left w:val="nil"/>
              <w:bottom w:val="single" w:sz="4" w:space="0" w:color="auto"/>
              <w:right w:val="single" w:sz="4" w:space="0" w:color="auto"/>
            </w:tcBorders>
            <w:shd w:val="clear" w:color="auto" w:fill="auto"/>
            <w:vAlign w:val="center"/>
            <w:hideMark/>
          </w:tcPr>
          <w:p w14:paraId="59E0C62A"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0BC26128"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038B87"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450C771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c>
          <w:tcPr>
            <w:tcW w:w="0" w:type="auto"/>
            <w:tcBorders>
              <w:top w:val="nil"/>
              <w:left w:val="nil"/>
              <w:bottom w:val="single" w:sz="4" w:space="0" w:color="auto"/>
              <w:right w:val="single" w:sz="4" w:space="0" w:color="auto"/>
            </w:tcBorders>
            <w:shd w:val="clear" w:color="auto" w:fill="auto"/>
            <w:vAlign w:val="center"/>
            <w:hideMark/>
          </w:tcPr>
          <w:p w14:paraId="0A42487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c>
          <w:tcPr>
            <w:tcW w:w="0" w:type="auto"/>
            <w:tcBorders>
              <w:top w:val="nil"/>
              <w:left w:val="nil"/>
              <w:bottom w:val="single" w:sz="4" w:space="0" w:color="auto"/>
              <w:right w:val="single" w:sz="4" w:space="0" w:color="auto"/>
            </w:tcBorders>
            <w:shd w:val="clear" w:color="auto" w:fill="auto"/>
            <w:vAlign w:val="center"/>
            <w:hideMark/>
          </w:tcPr>
          <w:p w14:paraId="2BE1AD4E"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33F3C331"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15EA83"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52D2792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c>
          <w:tcPr>
            <w:tcW w:w="0" w:type="auto"/>
            <w:tcBorders>
              <w:top w:val="nil"/>
              <w:left w:val="nil"/>
              <w:bottom w:val="single" w:sz="4" w:space="0" w:color="auto"/>
              <w:right w:val="single" w:sz="4" w:space="0" w:color="auto"/>
            </w:tcBorders>
            <w:shd w:val="clear" w:color="auto" w:fill="auto"/>
            <w:vAlign w:val="center"/>
            <w:hideMark/>
          </w:tcPr>
          <w:p w14:paraId="6F7EDE00"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c>
          <w:tcPr>
            <w:tcW w:w="0" w:type="auto"/>
            <w:tcBorders>
              <w:top w:val="nil"/>
              <w:left w:val="nil"/>
              <w:bottom w:val="single" w:sz="4" w:space="0" w:color="auto"/>
              <w:right w:val="single" w:sz="4" w:space="0" w:color="auto"/>
            </w:tcBorders>
            <w:shd w:val="clear" w:color="auto" w:fill="auto"/>
            <w:vAlign w:val="center"/>
            <w:hideMark/>
          </w:tcPr>
          <w:p w14:paraId="7117AA78"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7F14CE" w:rsidRPr="002D1670" w14:paraId="25702380" w14:textId="77777777" w:rsidTr="007F14C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94038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2E58D60C"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c>
          <w:tcPr>
            <w:tcW w:w="0" w:type="auto"/>
            <w:tcBorders>
              <w:top w:val="nil"/>
              <w:left w:val="nil"/>
              <w:bottom w:val="single" w:sz="4" w:space="0" w:color="auto"/>
              <w:right w:val="single" w:sz="4" w:space="0" w:color="auto"/>
            </w:tcBorders>
            <w:shd w:val="clear" w:color="auto" w:fill="auto"/>
            <w:vAlign w:val="center"/>
            <w:hideMark/>
          </w:tcPr>
          <w:p w14:paraId="2118491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3,15</w:t>
            </w:r>
          </w:p>
        </w:tc>
        <w:tc>
          <w:tcPr>
            <w:tcW w:w="0" w:type="auto"/>
            <w:tcBorders>
              <w:top w:val="nil"/>
              <w:left w:val="nil"/>
              <w:bottom w:val="single" w:sz="4" w:space="0" w:color="auto"/>
              <w:right w:val="single" w:sz="4" w:space="0" w:color="auto"/>
            </w:tcBorders>
            <w:shd w:val="clear" w:color="auto" w:fill="auto"/>
            <w:vAlign w:val="center"/>
            <w:hideMark/>
          </w:tcPr>
          <w:p w14:paraId="3BB83904" w14:textId="77777777" w:rsidR="007F14CE" w:rsidRPr="002D1670" w:rsidRDefault="007F14CE" w:rsidP="007F14CE">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bl>
    <w:p w14:paraId="655F4038" w14:textId="77777777" w:rsidR="00DD7653" w:rsidRPr="002D1670" w:rsidRDefault="00DD7653" w:rsidP="00DD7653">
      <w:pPr>
        <w:rPr>
          <w:color w:val="000000" w:themeColor="text1"/>
          <w:lang w:eastAsia="ru-RU"/>
        </w:rPr>
      </w:pPr>
    </w:p>
    <w:p w14:paraId="122F899D" w14:textId="466A14FC" w:rsidR="001A798D" w:rsidRPr="002D1670"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52" w:name="_Toc525894696"/>
      <w:bookmarkStart w:id="53" w:name="_Toc535417859"/>
      <w:bookmarkStart w:id="54" w:name="_Toc8577823"/>
      <w:bookmarkStart w:id="55" w:name="_Toc20384609"/>
      <w:bookmarkStart w:id="56" w:name="_Toc50453126"/>
      <w:r w:rsidRPr="002D1670">
        <w:rPr>
          <w:rFonts w:ascii="Times New Roman" w:eastAsia="Times New Roman" w:hAnsi="Times New Roman" w:cs="Times New Roman"/>
          <w:b/>
          <w:i/>
          <w:color w:val="000000" w:themeColor="text1"/>
          <w:sz w:val="24"/>
          <w:szCs w:val="24"/>
          <w:lang w:eastAsia="ru-RU"/>
        </w:rPr>
        <w:t>2.7</w:t>
      </w:r>
      <w:r w:rsidR="001A798D" w:rsidRPr="002D1670">
        <w:rPr>
          <w:rFonts w:ascii="Times New Roman" w:eastAsia="Times New Roman" w:hAnsi="Times New Roman" w:cs="Times New Roman"/>
          <w:b/>
          <w:i/>
          <w:color w:val="000000" w:themeColor="text1"/>
          <w:sz w:val="24"/>
          <w:szCs w:val="24"/>
          <w:lang w:eastAsia="ru-RU"/>
        </w:rPr>
        <w:t>.</w:t>
      </w:r>
      <w:r w:rsidR="001A798D" w:rsidRPr="002D1670">
        <w:rPr>
          <w:rFonts w:ascii="Times New Roman" w:eastAsia="Times New Roman" w:hAnsi="Times New Roman" w:cs="Times New Roman"/>
          <w:b/>
          <w:i/>
          <w:color w:val="000000" w:themeColor="text1"/>
          <w:sz w:val="24"/>
          <w:szCs w:val="24"/>
          <w:lang w:eastAsia="ru-RU"/>
        </w:rPr>
        <w:tab/>
      </w:r>
      <w:bookmarkEnd w:id="52"/>
      <w:bookmarkEnd w:id="53"/>
      <w:bookmarkEnd w:id="54"/>
      <w:r w:rsidRPr="002D1670">
        <w:rPr>
          <w:rFonts w:ascii="Times New Roman" w:eastAsia="Times New Roman" w:hAnsi="Times New Roman" w:cs="Times New Roman"/>
          <w:b/>
          <w:i/>
          <w:color w:val="000000" w:themeColor="text1"/>
          <w:sz w:val="24"/>
          <w:szCs w:val="24"/>
          <w:lang w:eastAsia="ru-RU"/>
        </w:rPr>
        <w:t>Существующие и перспективные затраты тепловой мощности на собственные и хозяйственные нужды источников тепловой энергии по поселению, городскому округу в целом и по каждой системе отдельно</w:t>
      </w:r>
      <w:bookmarkEnd w:id="55"/>
      <w:bookmarkEnd w:id="56"/>
    </w:p>
    <w:p w14:paraId="44BEFEFD" w14:textId="1477A60B" w:rsidR="00FA4F23" w:rsidRPr="002D1670" w:rsidRDefault="00FA4F23"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665880" w:rsidRPr="002D1670">
        <w:rPr>
          <w:rFonts w:ascii="Times New Roman" w:eastAsia="Times New Roman" w:hAnsi="Times New Roman" w:cs="Times New Roman"/>
          <w:color w:val="000000" w:themeColor="text1"/>
          <w:sz w:val="24"/>
          <w:szCs w:val="24"/>
          <w:lang w:eastAsia="ru-RU"/>
        </w:rPr>
        <w:t xml:space="preserve"> </w:t>
      </w:r>
      <w:r w:rsidR="00D74E75" w:rsidRPr="002D1670">
        <w:rPr>
          <w:rFonts w:ascii="Times New Roman" w:eastAsia="Times New Roman" w:hAnsi="Times New Roman" w:cs="Times New Roman"/>
          <w:color w:val="000000" w:themeColor="text1"/>
          <w:sz w:val="24"/>
          <w:szCs w:val="24"/>
          <w:lang w:eastAsia="ru-RU"/>
        </w:rPr>
        <w:t>6</w:t>
      </w:r>
      <w:r w:rsidRPr="002D1670">
        <w:rPr>
          <w:rFonts w:ascii="Times New Roman" w:eastAsia="Times New Roman" w:hAnsi="Times New Roman" w:cs="Times New Roman"/>
          <w:color w:val="000000" w:themeColor="text1"/>
          <w:sz w:val="24"/>
          <w:szCs w:val="24"/>
          <w:lang w:eastAsia="ru-RU"/>
        </w:rPr>
        <w:t>.</w:t>
      </w:r>
    </w:p>
    <w:p w14:paraId="6A3589A6" w14:textId="77777777" w:rsidR="0036023D" w:rsidRPr="002D1670" w:rsidRDefault="0036023D">
      <w:pPr>
        <w:rPr>
          <w:rFonts w:ascii="Times New Roman" w:eastAsia="Times New Roman" w:hAnsi="Times New Roman" w:cs="Times New Roman"/>
          <w:b/>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br w:type="page"/>
      </w:r>
    </w:p>
    <w:p w14:paraId="6E48F72A" w14:textId="568E2D35" w:rsidR="00FA4F23" w:rsidRPr="002D1670" w:rsidRDefault="00FA4F23" w:rsidP="00F6419D">
      <w:pPr>
        <w:tabs>
          <w:tab w:val="left" w:pos="1520"/>
        </w:tabs>
        <w:spacing w:after="0" w:line="276" w:lineRule="auto"/>
        <w:ind w:right="167"/>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lastRenderedPageBreak/>
        <w:t xml:space="preserve">Таблица </w:t>
      </w:r>
      <w:r w:rsidRPr="002D1670">
        <w:rPr>
          <w:rFonts w:ascii="Times New Roman" w:eastAsia="Times New Roman" w:hAnsi="Times New Roman" w:cs="Times New Roman"/>
          <w:b/>
          <w:color w:val="000000" w:themeColor="text1"/>
          <w:sz w:val="24"/>
          <w:szCs w:val="24"/>
          <w:lang w:eastAsia="ru-RU"/>
        </w:rPr>
        <w:fldChar w:fldCharType="begin"/>
      </w:r>
      <w:r w:rsidRPr="002D1670">
        <w:rPr>
          <w:rFonts w:ascii="Times New Roman" w:eastAsia="Times New Roman" w:hAnsi="Times New Roman" w:cs="Times New Roman"/>
          <w:b/>
          <w:color w:val="000000" w:themeColor="text1"/>
          <w:sz w:val="24"/>
          <w:szCs w:val="24"/>
          <w:lang w:eastAsia="ru-RU"/>
        </w:rPr>
        <w:instrText xml:space="preserve"> SEQ Таблица \* ARABIC </w:instrText>
      </w:r>
      <w:r w:rsidRPr="002D1670">
        <w:rPr>
          <w:rFonts w:ascii="Times New Roman" w:eastAsia="Times New Roman" w:hAnsi="Times New Roman" w:cs="Times New Roman"/>
          <w:b/>
          <w:color w:val="000000" w:themeColor="text1"/>
          <w:sz w:val="24"/>
          <w:szCs w:val="24"/>
          <w:lang w:eastAsia="ru-RU"/>
        </w:rPr>
        <w:fldChar w:fldCharType="separate"/>
      </w:r>
      <w:r w:rsidR="00D74E75" w:rsidRPr="002D1670">
        <w:rPr>
          <w:rFonts w:ascii="Times New Roman" w:eastAsia="Times New Roman" w:hAnsi="Times New Roman" w:cs="Times New Roman"/>
          <w:b/>
          <w:noProof/>
          <w:color w:val="000000" w:themeColor="text1"/>
          <w:sz w:val="24"/>
          <w:szCs w:val="24"/>
          <w:lang w:eastAsia="ru-RU"/>
        </w:rPr>
        <w:t>6</w:t>
      </w:r>
      <w:r w:rsidRPr="002D1670">
        <w:rPr>
          <w:rFonts w:ascii="Times New Roman" w:eastAsia="Times New Roman" w:hAnsi="Times New Roman" w:cs="Times New Roman"/>
          <w:b/>
          <w:color w:val="000000" w:themeColor="text1"/>
          <w:sz w:val="24"/>
          <w:szCs w:val="24"/>
          <w:lang w:eastAsia="ru-RU"/>
        </w:rPr>
        <w:fldChar w:fldCharType="end"/>
      </w:r>
      <w:r w:rsidRPr="002D1670">
        <w:rPr>
          <w:rFonts w:ascii="Times New Roman" w:eastAsia="Times New Roman" w:hAnsi="Times New Roman" w:cs="Times New Roman"/>
          <w:color w:val="000000" w:themeColor="text1"/>
          <w:sz w:val="24"/>
          <w:szCs w:val="24"/>
          <w:lang w:eastAsia="ru-RU"/>
        </w:rPr>
        <w:t xml:space="preserve"> – </w:t>
      </w:r>
      <w:r w:rsidRPr="002D1670">
        <w:rPr>
          <w:rFonts w:ascii="Times New Roman" w:eastAsia="Times New Roman" w:hAnsi="Times New Roman" w:cs="Times New Roman"/>
          <w:b/>
          <w:color w:val="000000" w:themeColor="text1"/>
          <w:sz w:val="24"/>
          <w:szCs w:val="24"/>
          <w:lang w:eastAsia="ru-RU"/>
        </w:rPr>
        <w:t>Существующие и перспективные затраты тепловой мощности на собственные и хозяйственные нужды источников тепловой энергии</w:t>
      </w:r>
    </w:p>
    <w:tbl>
      <w:tblPr>
        <w:tblW w:w="0" w:type="auto"/>
        <w:tblLook w:val="04A0" w:firstRow="1" w:lastRow="0" w:firstColumn="1" w:lastColumn="0" w:noHBand="0" w:noVBand="1"/>
      </w:tblPr>
      <w:tblGrid>
        <w:gridCol w:w="3898"/>
        <w:gridCol w:w="5447"/>
      </w:tblGrid>
      <w:tr w:rsidR="00D74E75" w:rsidRPr="002D1670" w14:paraId="00877F6A" w14:textId="77777777" w:rsidTr="00D74E75">
        <w:trPr>
          <w:trHeight w:val="23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9A8F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84323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Собственные и хозяйственные нужды источника тепловой энергии, Гкал/ч</w:t>
            </w:r>
          </w:p>
        </w:tc>
      </w:tr>
      <w:tr w:rsidR="00D74E75" w:rsidRPr="002D1670" w14:paraId="335D26D7" w14:textId="77777777" w:rsidTr="00D74E75">
        <w:trPr>
          <w:trHeight w:val="2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FBCA7" w14:textId="77777777" w:rsidR="00D74E75" w:rsidRPr="002D1670" w:rsidRDefault="00D74E75" w:rsidP="00D74E75">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76546E1" w14:textId="77777777" w:rsidR="00D74E75" w:rsidRPr="002D1670" w:rsidRDefault="00D74E75" w:rsidP="00D74E75">
            <w:pPr>
              <w:spacing w:after="0" w:line="240" w:lineRule="auto"/>
              <w:rPr>
                <w:rFonts w:ascii="Times New Roman" w:eastAsia="Times New Roman" w:hAnsi="Times New Roman" w:cs="Times New Roman"/>
                <w:color w:val="000000"/>
                <w:sz w:val="20"/>
                <w:szCs w:val="20"/>
                <w:lang w:eastAsia="ru-RU"/>
              </w:rPr>
            </w:pPr>
          </w:p>
        </w:tc>
      </w:tr>
      <w:tr w:rsidR="00D74E75" w:rsidRPr="002D1670" w14:paraId="1E163AC9" w14:textId="77777777" w:rsidTr="00D74E7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A7DEAC"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№15</w:t>
            </w:r>
          </w:p>
        </w:tc>
      </w:tr>
      <w:tr w:rsidR="00D74E75" w:rsidRPr="002D1670" w14:paraId="320E33FF"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DA03B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center"/>
            <w:hideMark/>
          </w:tcPr>
          <w:p w14:paraId="27CE57E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0,0145</w:t>
            </w:r>
          </w:p>
        </w:tc>
      </w:tr>
      <w:tr w:rsidR="00D74E75" w:rsidRPr="002D1670" w14:paraId="57C6BE90"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D8EA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center"/>
            <w:hideMark/>
          </w:tcPr>
          <w:p w14:paraId="6585C44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0,0145</w:t>
            </w:r>
          </w:p>
        </w:tc>
      </w:tr>
      <w:tr w:rsidR="00D74E75" w:rsidRPr="002D1670" w14:paraId="4557F211"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89890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center"/>
            <w:hideMark/>
          </w:tcPr>
          <w:p w14:paraId="7D5BC9C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0,0145</w:t>
            </w:r>
          </w:p>
        </w:tc>
      </w:tr>
      <w:tr w:rsidR="00D74E75" w:rsidRPr="002D1670" w14:paraId="2670C61A"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EE40E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center"/>
            <w:hideMark/>
          </w:tcPr>
          <w:p w14:paraId="243BD54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0,0145</w:t>
            </w:r>
          </w:p>
        </w:tc>
      </w:tr>
      <w:tr w:rsidR="00D74E75" w:rsidRPr="002D1670" w14:paraId="67C62D9B"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6CA2B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15AB4D6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248523C8"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D0797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30CF874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3DCFC5D7"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BA6E9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6531AD3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13C2A2EA" w14:textId="77777777" w:rsidTr="00D74E7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E5AA49"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АМК №15</w:t>
            </w:r>
          </w:p>
        </w:tc>
      </w:tr>
      <w:tr w:rsidR="00D74E75" w:rsidRPr="002D1670" w14:paraId="1730266F"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F0B02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28A32E3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1F0F6BB9"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3F23E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6A50210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49D6E8B2"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466C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1708DB6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06972627"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A9D76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12BA0D26"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366DF873"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9F543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center"/>
            <w:hideMark/>
          </w:tcPr>
          <w:p w14:paraId="4E6FE9E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0,0145</w:t>
            </w:r>
          </w:p>
        </w:tc>
      </w:tr>
      <w:tr w:rsidR="00D74E75" w:rsidRPr="002D1670" w14:paraId="36B2EDE7"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E114F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5CEE229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0,0145</w:t>
            </w:r>
          </w:p>
        </w:tc>
      </w:tr>
      <w:tr w:rsidR="00D74E75" w:rsidRPr="002D1670" w14:paraId="564B3C0F"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5D7CF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6290564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0,0145</w:t>
            </w:r>
          </w:p>
        </w:tc>
      </w:tr>
      <w:tr w:rsidR="00D74E75" w:rsidRPr="002D1670" w14:paraId="3E5771AB" w14:textId="77777777" w:rsidTr="00D74E7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4BE9DC"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№16</w:t>
            </w:r>
          </w:p>
        </w:tc>
      </w:tr>
      <w:tr w:rsidR="00D74E75" w:rsidRPr="002D1670" w14:paraId="091E97A0"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B0714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center"/>
            <w:hideMark/>
          </w:tcPr>
          <w:p w14:paraId="7AF7A26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0,0159</w:t>
            </w:r>
          </w:p>
        </w:tc>
      </w:tr>
      <w:tr w:rsidR="00D74E75" w:rsidRPr="002D1670" w14:paraId="38A806F0"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AB83C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center"/>
            <w:hideMark/>
          </w:tcPr>
          <w:p w14:paraId="4FEC55E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0,0159</w:t>
            </w:r>
          </w:p>
        </w:tc>
      </w:tr>
      <w:tr w:rsidR="00D74E75" w:rsidRPr="002D1670" w14:paraId="252E69F8"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1EE96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center"/>
            <w:hideMark/>
          </w:tcPr>
          <w:p w14:paraId="39EBC69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0,0159</w:t>
            </w:r>
          </w:p>
        </w:tc>
      </w:tr>
      <w:tr w:rsidR="00D74E75" w:rsidRPr="002D1670" w14:paraId="2CA7AA87"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4242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center"/>
            <w:hideMark/>
          </w:tcPr>
          <w:p w14:paraId="340B32C6"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0,0159</w:t>
            </w:r>
          </w:p>
        </w:tc>
      </w:tr>
      <w:tr w:rsidR="00D74E75" w:rsidRPr="002D1670" w14:paraId="0A7F2283"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45BEC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center"/>
            <w:hideMark/>
          </w:tcPr>
          <w:p w14:paraId="09B5475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0,0159</w:t>
            </w:r>
          </w:p>
        </w:tc>
      </w:tr>
      <w:tr w:rsidR="00D74E75" w:rsidRPr="002D1670" w14:paraId="17A6FDEA"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5BB4C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center"/>
            <w:hideMark/>
          </w:tcPr>
          <w:p w14:paraId="3B32670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0,0159</w:t>
            </w:r>
          </w:p>
        </w:tc>
      </w:tr>
      <w:tr w:rsidR="00D74E75" w:rsidRPr="002D1670" w14:paraId="55B760B5"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67BE5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center"/>
            <w:hideMark/>
          </w:tcPr>
          <w:p w14:paraId="32FE029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36E988D9" w14:textId="77777777" w:rsidTr="00D74E7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05DC83"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АМК №16</w:t>
            </w:r>
          </w:p>
        </w:tc>
      </w:tr>
      <w:tr w:rsidR="00D74E75" w:rsidRPr="002D1670" w14:paraId="566E5512"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33BF0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3434535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475A89C8"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C2884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7EF2E57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2704475F"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649F4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6A3FA75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6C334840"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32BDE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37AC688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4C31EE73"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67C27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559B91B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6774AF05"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958AD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2DFD3F5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33BBA138"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6B43A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center"/>
            <w:hideMark/>
          </w:tcPr>
          <w:p w14:paraId="680F72F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0,0159</w:t>
            </w:r>
          </w:p>
        </w:tc>
      </w:tr>
      <w:tr w:rsidR="00D74E75" w:rsidRPr="002D1670" w14:paraId="58201A6E" w14:textId="77777777" w:rsidTr="00D74E7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24A022"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Синий Гай</w:t>
            </w:r>
          </w:p>
        </w:tc>
      </w:tr>
      <w:tr w:rsidR="00D74E75" w:rsidRPr="002D1670" w14:paraId="523154DC"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A2E53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center"/>
            <w:hideMark/>
          </w:tcPr>
          <w:p w14:paraId="1E41825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0,0101</w:t>
            </w:r>
          </w:p>
        </w:tc>
      </w:tr>
      <w:tr w:rsidR="00D74E75" w:rsidRPr="002D1670" w14:paraId="381C3006"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916A4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6AA7881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7EE12AE5"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6B17F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23834B0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540A1089"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37829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2F9A786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14D9E1D6"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9410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46B124B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673F4927"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B99D6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3CD8E11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48CB81E3"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E6404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793D895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1803CF63" w14:textId="77777777" w:rsidTr="00D74E7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42CEC9"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АМК с. Синий Гай</w:t>
            </w:r>
          </w:p>
        </w:tc>
      </w:tr>
      <w:tr w:rsidR="00D74E75" w:rsidRPr="002D1670" w14:paraId="2E465751"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37BEB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269B48D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42223CD0"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9097E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center"/>
            <w:hideMark/>
          </w:tcPr>
          <w:p w14:paraId="551FDB0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0,0101</w:t>
            </w:r>
          </w:p>
        </w:tc>
      </w:tr>
      <w:tr w:rsidR="00D74E75" w:rsidRPr="002D1670" w14:paraId="2A438D6D"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83C3E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center"/>
            <w:hideMark/>
          </w:tcPr>
          <w:p w14:paraId="77FFC55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0,0101</w:t>
            </w:r>
          </w:p>
        </w:tc>
      </w:tr>
      <w:tr w:rsidR="00D74E75" w:rsidRPr="002D1670" w14:paraId="248DD418"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95662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center"/>
            <w:hideMark/>
          </w:tcPr>
          <w:p w14:paraId="0A7E263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0,0101</w:t>
            </w:r>
          </w:p>
        </w:tc>
      </w:tr>
      <w:tr w:rsidR="00D74E75" w:rsidRPr="002D1670" w14:paraId="5C840D93"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0E5FB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center"/>
            <w:hideMark/>
          </w:tcPr>
          <w:p w14:paraId="727A651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0,0101</w:t>
            </w:r>
          </w:p>
        </w:tc>
      </w:tr>
      <w:tr w:rsidR="00D74E75" w:rsidRPr="002D1670" w14:paraId="4DBFBF05"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09967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center"/>
            <w:hideMark/>
          </w:tcPr>
          <w:p w14:paraId="77DF54A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0,0101</w:t>
            </w:r>
          </w:p>
        </w:tc>
      </w:tr>
      <w:tr w:rsidR="00D74E75" w:rsidRPr="002D1670" w14:paraId="4EF6A0F9"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1004B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center"/>
            <w:hideMark/>
          </w:tcPr>
          <w:p w14:paraId="1192FCB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0,0101</w:t>
            </w:r>
          </w:p>
        </w:tc>
      </w:tr>
      <w:tr w:rsidR="00D74E75" w:rsidRPr="002D1670" w14:paraId="60E407B4" w14:textId="77777777" w:rsidTr="00D74E7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A40C7"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Меркушевка</w:t>
            </w:r>
          </w:p>
        </w:tc>
      </w:tr>
      <w:tr w:rsidR="00D74E75" w:rsidRPr="002D1670" w14:paraId="40D4B2E2"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08766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center"/>
            <w:hideMark/>
          </w:tcPr>
          <w:p w14:paraId="0AB44556"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0,0115</w:t>
            </w:r>
          </w:p>
        </w:tc>
      </w:tr>
      <w:tr w:rsidR="00D74E75" w:rsidRPr="002D1670" w14:paraId="056EF069"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DF5C3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center"/>
            <w:hideMark/>
          </w:tcPr>
          <w:p w14:paraId="25E2B60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0,0115</w:t>
            </w:r>
          </w:p>
        </w:tc>
      </w:tr>
      <w:tr w:rsidR="00D74E75" w:rsidRPr="002D1670" w14:paraId="2E88C03B"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099DE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center"/>
            <w:hideMark/>
          </w:tcPr>
          <w:p w14:paraId="67FB4B6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0,0115</w:t>
            </w:r>
          </w:p>
        </w:tc>
      </w:tr>
      <w:tr w:rsidR="00D74E75" w:rsidRPr="002D1670" w14:paraId="6F5F7C5A"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435D0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center"/>
            <w:hideMark/>
          </w:tcPr>
          <w:p w14:paraId="66553F0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0,0115</w:t>
            </w:r>
          </w:p>
        </w:tc>
      </w:tr>
      <w:tr w:rsidR="00D74E75" w:rsidRPr="002D1670" w14:paraId="2DBA69D0"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328B3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lastRenderedPageBreak/>
              <w:t>2023</w:t>
            </w:r>
          </w:p>
        </w:tc>
        <w:tc>
          <w:tcPr>
            <w:tcW w:w="0" w:type="auto"/>
            <w:tcBorders>
              <w:top w:val="nil"/>
              <w:left w:val="nil"/>
              <w:bottom w:val="single" w:sz="4" w:space="0" w:color="auto"/>
              <w:right w:val="single" w:sz="4" w:space="0" w:color="auto"/>
            </w:tcBorders>
            <w:shd w:val="clear" w:color="auto" w:fill="auto"/>
            <w:noWrap/>
            <w:vAlign w:val="center"/>
            <w:hideMark/>
          </w:tcPr>
          <w:p w14:paraId="5713CD5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0,0115</w:t>
            </w:r>
          </w:p>
        </w:tc>
      </w:tr>
      <w:tr w:rsidR="00D74E75" w:rsidRPr="002D1670" w14:paraId="65A562C5"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7A222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center"/>
            <w:hideMark/>
          </w:tcPr>
          <w:p w14:paraId="5F7D515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0,0115</w:t>
            </w:r>
          </w:p>
        </w:tc>
      </w:tr>
      <w:tr w:rsidR="00D74E75" w:rsidRPr="002D1670" w14:paraId="09AA1AA8"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CB114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4D63D33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27CF2351" w14:textId="77777777" w:rsidTr="00D74E7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CD4B50"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АМК с. Меркушевка</w:t>
            </w:r>
          </w:p>
        </w:tc>
      </w:tr>
      <w:tr w:rsidR="00D74E75" w:rsidRPr="002D1670" w14:paraId="16163569"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8A997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702D54A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43A3A17E"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0BB86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75AE87F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305F74EC"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773B9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3436AB8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3297BF04"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15468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203F2C6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1E0C3F64"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87D47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2FEFD006"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1D51231F"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E8953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33B0B65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414782B9"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BD101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center"/>
            <w:hideMark/>
          </w:tcPr>
          <w:p w14:paraId="0C1FF6B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0,0115</w:t>
            </w:r>
          </w:p>
        </w:tc>
      </w:tr>
      <w:tr w:rsidR="00D74E75" w:rsidRPr="002D1670" w14:paraId="074767D9" w14:textId="77777777" w:rsidTr="00D74E75">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6EC34E"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Майское</w:t>
            </w:r>
          </w:p>
        </w:tc>
      </w:tr>
      <w:tr w:rsidR="00D74E75" w:rsidRPr="002D1670" w14:paraId="181C2B87"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67A18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center"/>
            <w:hideMark/>
          </w:tcPr>
          <w:p w14:paraId="77ABE27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0,0241</w:t>
            </w:r>
          </w:p>
        </w:tc>
      </w:tr>
      <w:tr w:rsidR="00D74E75" w:rsidRPr="002D1670" w14:paraId="719E4D46"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BE9F5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center"/>
            <w:hideMark/>
          </w:tcPr>
          <w:p w14:paraId="2AF41A36"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0,0241</w:t>
            </w:r>
          </w:p>
        </w:tc>
      </w:tr>
      <w:tr w:rsidR="00D74E75" w:rsidRPr="002D1670" w14:paraId="7130989B"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7777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center"/>
            <w:hideMark/>
          </w:tcPr>
          <w:p w14:paraId="767E953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0,0241</w:t>
            </w:r>
          </w:p>
        </w:tc>
      </w:tr>
      <w:tr w:rsidR="00D74E75" w:rsidRPr="002D1670" w14:paraId="76B6036A"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5B62E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center"/>
            <w:hideMark/>
          </w:tcPr>
          <w:p w14:paraId="7CEEF83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0,0241</w:t>
            </w:r>
          </w:p>
        </w:tc>
      </w:tr>
      <w:tr w:rsidR="00D74E75" w:rsidRPr="002D1670" w14:paraId="47474113"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ADEFD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center"/>
            <w:hideMark/>
          </w:tcPr>
          <w:p w14:paraId="0ED61DF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0,0241</w:t>
            </w:r>
          </w:p>
        </w:tc>
      </w:tr>
      <w:tr w:rsidR="00D74E75" w:rsidRPr="002D1670" w14:paraId="36682237"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985B4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center"/>
            <w:hideMark/>
          </w:tcPr>
          <w:p w14:paraId="56F2A9C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0,0241</w:t>
            </w:r>
          </w:p>
        </w:tc>
      </w:tr>
      <w:tr w:rsidR="00D74E75" w:rsidRPr="002D1670" w14:paraId="5A958F7E" w14:textId="77777777" w:rsidTr="00D74E7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F5798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center"/>
            <w:hideMark/>
          </w:tcPr>
          <w:p w14:paraId="0B4469A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0,0241</w:t>
            </w:r>
          </w:p>
        </w:tc>
      </w:tr>
    </w:tbl>
    <w:p w14:paraId="256FDFB1" w14:textId="769C4558" w:rsidR="001A798D" w:rsidRPr="002D1670" w:rsidRDefault="006D6A64" w:rsidP="0088717C">
      <w:pPr>
        <w:pStyle w:val="2"/>
        <w:spacing w:before="240" w:line="360" w:lineRule="auto"/>
        <w:jc w:val="both"/>
        <w:rPr>
          <w:rFonts w:ascii="Times New Roman" w:eastAsia="Times New Roman" w:hAnsi="Times New Roman" w:cs="Times New Roman"/>
          <w:b/>
          <w:i/>
          <w:color w:val="000000" w:themeColor="text1"/>
          <w:sz w:val="24"/>
          <w:szCs w:val="24"/>
          <w:lang w:eastAsia="ru-RU"/>
        </w:rPr>
      </w:pPr>
      <w:bookmarkStart w:id="57" w:name="_Toc525894697"/>
      <w:bookmarkStart w:id="58" w:name="_Toc535417860"/>
      <w:bookmarkStart w:id="59" w:name="_Toc8577824"/>
      <w:bookmarkStart w:id="60" w:name="_Toc20384610"/>
      <w:bookmarkStart w:id="61" w:name="_Toc50453127"/>
      <w:r w:rsidRPr="002D1670">
        <w:rPr>
          <w:rFonts w:ascii="Times New Roman" w:eastAsia="Times New Roman" w:hAnsi="Times New Roman" w:cs="Times New Roman"/>
          <w:b/>
          <w:i/>
          <w:color w:val="000000" w:themeColor="text1"/>
          <w:sz w:val="24"/>
          <w:szCs w:val="24"/>
          <w:lang w:eastAsia="ru-RU"/>
        </w:rPr>
        <w:t>2.8</w:t>
      </w:r>
      <w:r w:rsidR="001A798D" w:rsidRPr="002D1670">
        <w:rPr>
          <w:rFonts w:ascii="Times New Roman" w:eastAsia="Times New Roman" w:hAnsi="Times New Roman" w:cs="Times New Roman"/>
          <w:b/>
          <w:i/>
          <w:color w:val="000000" w:themeColor="text1"/>
          <w:sz w:val="24"/>
          <w:szCs w:val="24"/>
          <w:lang w:eastAsia="ru-RU"/>
        </w:rPr>
        <w:t>.</w:t>
      </w:r>
      <w:r w:rsidR="001A798D" w:rsidRPr="002D1670">
        <w:rPr>
          <w:rFonts w:ascii="Times New Roman" w:eastAsia="Times New Roman" w:hAnsi="Times New Roman" w:cs="Times New Roman"/>
          <w:b/>
          <w:i/>
          <w:color w:val="000000" w:themeColor="text1"/>
          <w:sz w:val="24"/>
          <w:szCs w:val="24"/>
          <w:lang w:eastAsia="ru-RU"/>
        </w:rPr>
        <w:tab/>
      </w:r>
      <w:bookmarkEnd w:id="57"/>
      <w:bookmarkEnd w:id="58"/>
      <w:bookmarkEnd w:id="59"/>
      <w:r w:rsidRPr="002D1670">
        <w:rPr>
          <w:rFonts w:ascii="Times New Roman" w:eastAsia="Times New Roman" w:hAnsi="Times New Roman" w:cs="Times New Roman"/>
          <w:b/>
          <w:i/>
          <w:color w:val="000000" w:themeColor="text1"/>
          <w:sz w:val="24"/>
          <w:szCs w:val="24"/>
          <w:lang w:eastAsia="ru-RU"/>
        </w:rPr>
        <w:t>Существующие и перспективные значения тепловой мощности нетто источников тепловой энергии по поселению, городскому округу в целом и по каждой системе отдельно</w:t>
      </w:r>
      <w:bookmarkEnd w:id="60"/>
      <w:bookmarkEnd w:id="61"/>
    </w:p>
    <w:p w14:paraId="4FE55713" w14:textId="6ED3CBCC" w:rsidR="007E1025" w:rsidRPr="002D1670" w:rsidRDefault="007E1025"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Указанные сведения представлены в таблице </w:t>
      </w:r>
      <w:r w:rsidR="00D74E75" w:rsidRPr="002D1670">
        <w:rPr>
          <w:rFonts w:ascii="Times New Roman" w:eastAsia="Times New Roman" w:hAnsi="Times New Roman" w:cs="Times New Roman"/>
          <w:color w:val="000000" w:themeColor="text1"/>
          <w:sz w:val="24"/>
          <w:szCs w:val="24"/>
          <w:lang w:eastAsia="ru-RU"/>
        </w:rPr>
        <w:t>7.</w:t>
      </w:r>
    </w:p>
    <w:p w14:paraId="2C4A6293" w14:textId="5A757ED5" w:rsidR="007E1025" w:rsidRPr="002D1670" w:rsidRDefault="007E1025" w:rsidP="0088717C">
      <w:pPr>
        <w:tabs>
          <w:tab w:val="left" w:pos="1520"/>
        </w:tabs>
        <w:spacing w:after="0" w:line="276" w:lineRule="auto"/>
        <w:ind w:right="167"/>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t xml:space="preserve">Таблица </w:t>
      </w:r>
      <w:r w:rsidRPr="002D1670">
        <w:rPr>
          <w:rFonts w:ascii="Times New Roman" w:eastAsia="Times New Roman" w:hAnsi="Times New Roman" w:cs="Times New Roman"/>
          <w:b/>
          <w:color w:val="000000" w:themeColor="text1"/>
          <w:sz w:val="24"/>
          <w:szCs w:val="24"/>
          <w:lang w:eastAsia="ru-RU"/>
        </w:rPr>
        <w:fldChar w:fldCharType="begin"/>
      </w:r>
      <w:r w:rsidRPr="002D1670">
        <w:rPr>
          <w:rFonts w:ascii="Times New Roman" w:eastAsia="Times New Roman" w:hAnsi="Times New Roman" w:cs="Times New Roman"/>
          <w:b/>
          <w:color w:val="000000" w:themeColor="text1"/>
          <w:sz w:val="24"/>
          <w:szCs w:val="24"/>
          <w:lang w:eastAsia="ru-RU"/>
        </w:rPr>
        <w:instrText xml:space="preserve"> SEQ Таблица \* ARABIC </w:instrText>
      </w:r>
      <w:r w:rsidRPr="002D1670">
        <w:rPr>
          <w:rFonts w:ascii="Times New Roman" w:eastAsia="Times New Roman" w:hAnsi="Times New Roman" w:cs="Times New Roman"/>
          <w:b/>
          <w:color w:val="000000" w:themeColor="text1"/>
          <w:sz w:val="24"/>
          <w:szCs w:val="24"/>
          <w:lang w:eastAsia="ru-RU"/>
        </w:rPr>
        <w:fldChar w:fldCharType="separate"/>
      </w:r>
      <w:r w:rsidR="00D74E75" w:rsidRPr="002D1670">
        <w:rPr>
          <w:rFonts w:ascii="Times New Roman" w:eastAsia="Times New Roman" w:hAnsi="Times New Roman" w:cs="Times New Roman"/>
          <w:b/>
          <w:noProof/>
          <w:color w:val="000000" w:themeColor="text1"/>
          <w:sz w:val="24"/>
          <w:szCs w:val="24"/>
          <w:lang w:eastAsia="ru-RU"/>
        </w:rPr>
        <w:t>7</w:t>
      </w:r>
      <w:r w:rsidRPr="002D1670">
        <w:rPr>
          <w:rFonts w:ascii="Times New Roman" w:eastAsia="Times New Roman" w:hAnsi="Times New Roman" w:cs="Times New Roman"/>
          <w:b/>
          <w:color w:val="000000" w:themeColor="text1"/>
          <w:sz w:val="24"/>
          <w:szCs w:val="24"/>
          <w:lang w:eastAsia="ru-RU"/>
        </w:rPr>
        <w:fldChar w:fldCharType="end"/>
      </w:r>
      <w:r w:rsidRPr="002D1670">
        <w:rPr>
          <w:rFonts w:ascii="Times New Roman" w:eastAsia="Times New Roman" w:hAnsi="Times New Roman" w:cs="Times New Roman"/>
          <w:color w:val="000000" w:themeColor="text1"/>
          <w:sz w:val="24"/>
          <w:szCs w:val="24"/>
          <w:lang w:eastAsia="ru-RU"/>
        </w:rPr>
        <w:t xml:space="preserve"> – </w:t>
      </w:r>
      <w:r w:rsidRPr="002D1670">
        <w:rPr>
          <w:rFonts w:ascii="Times New Roman" w:eastAsia="Times New Roman" w:hAnsi="Times New Roman" w:cs="Times New Roman"/>
          <w:b/>
          <w:color w:val="000000" w:themeColor="text1"/>
          <w:sz w:val="24"/>
          <w:szCs w:val="24"/>
          <w:lang w:eastAsia="ru-RU"/>
        </w:rPr>
        <w:t>Существующие и перспективные значения тепловой мощности нетто источников тепловой энергии</w:t>
      </w:r>
      <w:r w:rsidR="0031176D" w:rsidRPr="002D1670">
        <w:rPr>
          <w:rFonts w:ascii="Times New Roman" w:eastAsia="Times New Roman" w:hAnsi="Times New Roman" w:cs="Times New Roman"/>
          <w:color w:val="000000" w:themeColor="text1"/>
          <w:sz w:val="24"/>
          <w:szCs w:val="24"/>
          <w:lang w:eastAsia="ru-RU"/>
        </w:rPr>
        <w:t xml:space="preserve"> </w:t>
      </w:r>
    </w:p>
    <w:tbl>
      <w:tblPr>
        <w:tblW w:w="5000" w:type="pct"/>
        <w:tblLook w:val="04A0" w:firstRow="1" w:lastRow="0" w:firstColumn="1" w:lastColumn="0" w:noHBand="0" w:noVBand="1"/>
      </w:tblPr>
      <w:tblGrid>
        <w:gridCol w:w="4672"/>
        <w:gridCol w:w="4673"/>
      </w:tblGrid>
      <w:tr w:rsidR="00D74E75" w:rsidRPr="002D1670" w14:paraId="642CE0B8" w14:textId="77777777" w:rsidTr="00D74E75">
        <w:trPr>
          <w:trHeight w:val="230"/>
          <w:tblHeader/>
        </w:trPr>
        <w:tc>
          <w:tcPr>
            <w:tcW w:w="25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301E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DDEF2A" w14:textId="77777777" w:rsidR="00D74E75" w:rsidRPr="002D1670" w:rsidRDefault="00D74E75" w:rsidP="00D74E75">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Тепловая мощность нетто, Гкал/ч</w:t>
            </w:r>
          </w:p>
        </w:tc>
      </w:tr>
      <w:tr w:rsidR="00D74E75" w:rsidRPr="002D1670" w14:paraId="107ADCD4" w14:textId="77777777" w:rsidTr="00D74E75">
        <w:trPr>
          <w:trHeight w:val="230"/>
          <w:tblHeader/>
        </w:trPr>
        <w:tc>
          <w:tcPr>
            <w:tcW w:w="2500" w:type="pct"/>
            <w:vMerge/>
            <w:tcBorders>
              <w:top w:val="single" w:sz="4" w:space="0" w:color="auto"/>
              <w:left w:val="single" w:sz="4" w:space="0" w:color="auto"/>
              <w:bottom w:val="single" w:sz="4" w:space="0" w:color="auto"/>
              <w:right w:val="single" w:sz="4" w:space="0" w:color="auto"/>
            </w:tcBorders>
            <w:vAlign w:val="center"/>
            <w:hideMark/>
          </w:tcPr>
          <w:p w14:paraId="28B5D11B" w14:textId="77777777" w:rsidR="00D74E75" w:rsidRPr="002D1670" w:rsidRDefault="00D74E75" w:rsidP="00D74E75">
            <w:pPr>
              <w:spacing w:after="0" w:line="240" w:lineRule="auto"/>
              <w:rPr>
                <w:rFonts w:ascii="Times New Roman" w:eastAsia="Times New Roman" w:hAnsi="Times New Roman" w:cs="Times New Roman"/>
                <w:color w:val="000000"/>
                <w:sz w:val="20"/>
                <w:szCs w:val="20"/>
                <w:lang w:eastAsia="ru-RU"/>
              </w:rPr>
            </w:pPr>
          </w:p>
        </w:tc>
        <w:tc>
          <w:tcPr>
            <w:tcW w:w="2500" w:type="pct"/>
            <w:vMerge/>
            <w:tcBorders>
              <w:top w:val="single" w:sz="4" w:space="0" w:color="auto"/>
              <w:left w:val="single" w:sz="4" w:space="0" w:color="auto"/>
              <w:bottom w:val="single" w:sz="4" w:space="0" w:color="000000"/>
              <w:right w:val="single" w:sz="4" w:space="0" w:color="auto"/>
            </w:tcBorders>
            <w:vAlign w:val="center"/>
            <w:hideMark/>
          </w:tcPr>
          <w:p w14:paraId="6223BF9D" w14:textId="77777777" w:rsidR="00D74E75" w:rsidRPr="002D1670" w:rsidRDefault="00D74E75" w:rsidP="00D74E75">
            <w:pPr>
              <w:spacing w:after="0" w:line="240" w:lineRule="auto"/>
              <w:rPr>
                <w:rFonts w:ascii="Times New Roman" w:eastAsia="Times New Roman" w:hAnsi="Times New Roman" w:cs="Times New Roman"/>
                <w:color w:val="000000"/>
                <w:sz w:val="20"/>
                <w:szCs w:val="20"/>
                <w:lang w:eastAsia="ru-RU"/>
              </w:rPr>
            </w:pPr>
          </w:p>
        </w:tc>
      </w:tr>
      <w:tr w:rsidR="00D74E75" w:rsidRPr="002D1670" w14:paraId="5E8C7557"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766EFB"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№15</w:t>
            </w:r>
          </w:p>
        </w:tc>
      </w:tr>
      <w:tr w:rsidR="00D74E75" w:rsidRPr="002D1670" w14:paraId="7620D339"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D7E627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00" w:type="pct"/>
            <w:tcBorders>
              <w:top w:val="nil"/>
              <w:left w:val="nil"/>
              <w:bottom w:val="single" w:sz="4" w:space="0" w:color="auto"/>
              <w:right w:val="single" w:sz="4" w:space="0" w:color="auto"/>
            </w:tcBorders>
            <w:shd w:val="clear" w:color="auto" w:fill="auto"/>
            <w:vAlign w:val="center"/>
            <w:hideMark/>
          </w:tcPr>
          <w:p w14:paraId="04957E7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0,8495</w:t>
            </w:r>
          </w:p>
        </w:tc>
      </w:tr>
      <w:tr w:rsidR="00D74E75" w:rsidRPr="002D1670" w14:paraId="4A419EB8"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4541C8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00" w:type="pct"/>
            <w:tcBorders>
              <w:top w:val="nil"/>
              <w:left w:val="nil"/>
              <w:bottom w:val="single" w:sz="4" w:space="0" w:color="auto"/>
              <w:right w:val="single" w:sz="4" w:space="0" w:color="auto"/>
            </w:tcBorders>
            <w:shd w:val="clear" w:color="auto" w:fill="auto"/>
            <w:vAlign w:val="center"/>
            <w:hideMark/>
          </w:tcPr>
          <w:p w14:paraId="09D84E5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0,8495</w:t>
            </w:r>
          </w:p>
        </w:tc>
      </w:tr>
      <w:tr w:rsidR="00D74E75" w:rsidRPr="002D1670" w14:paraId="1CBC781E"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272C72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2500" w:type="pct"/>
            <w:tcBorders>
              <w:top w:val="nil"/>
              <w:left w:val="nil"/>
              <w:bottom w:val="single" w:sz="4" w:space="0" w:color="auto"/>
              <w:right w:val="single" w:sz="4" w:space="0" w:color="auto"/>
            </w:tcBorders>
            <w:shd w:val="clear" w:color="auto" w:fill="auto"/>
            <w:vAlign w:val="center"/>
            <w:hideMark/>
          </w:tcPr>
          <w:p w14:paraId="184EA92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0,8495</w:t>
            </w:r>
          </w:p>
        </w:tc>
      </w:tr>
      <w:tr w:rsidR="00D74E75" w:rsidRPr="002D1670" w14:paraId="18CF456D"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558D1C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00" w:type="pct"/>
            <w:tcBorders>
              <w:top w:val="nil"/>
              <w:left w:val="nil"/>
              <w:bottom w:val="single" w:sz="4" w:space="0" w:color="auto"/>
              <w:right w:val="single" w:sz="4" w:space="0" w:color="auto"/>
            </w:tcBorders>
            <w:shd w:val="clear" w:color="auto" w:fill="auto"/>
            <w:vAlign w:val="center"/>
            <w:hideMark/>
          </w:tcPr>
          <w:p w14:paraId="3B7529B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0,8495</w:t>
            </w:r>
          </w:p>
        </w:tc>
      </w:tr>
      <w:tr w:rsidR="00D74E75" w:rsidRPr="002D1670" w14:paraId="71F9AF9D"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2A7338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00" w:type="pct"/>
            <w:tcBorders>
              <w:top w:val="nil"/>
              <w:left w:val="nil"/>
              <w:bottom w:val="single" w:sz="4" w:space="0" w:color="auto"/>
              <w:right w:val="single" w:sz="4" w:space="0" w:color="auto"/>
            </w:tcBorders>
            <w:shd w:val="clear" w:color="auto" w:fill="auto"/>
            <w:vAlign w:val="center"/>
            <w:hideMark/>
          </w:tcPr>
          <w:p w14:paraId="4371709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1CEFE8C9"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2D31AE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00" w:type="pct"/>
            <w:tcBorders>
              <w:top w:val="nil"/>
              <w:left w:val="nil"/>
              <w:bottom w:val="single" w:sz="4" w:space="0" w:color="auto"/>
              <w:right w:val="single" w:sz="4" w:space="0" w:color="auto"/>
            </w:tcBorders>
            <w:shd w:val="clear" w:color="auto" w:fill="auto"/>
            <w:vAlign w:val="center"/>
            <w:hideMark/>
          </w:tcPr>
          <w:p w14:paraId="47BC46A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301E65A3"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AC2389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00" w:type="pct"/>
            <w:tcBorders>
              <w:top w:val="nil"/>
              <w:left w:val="nil"/>
              <w:bottom w:val="single" w:sz="4" w:space="0" w:color="auto"/>
              <w:right w:val="single" w:sz="4" w:space="0" w:color="auto"/>
            </w:tcBorders>
            <w:shd w:val="clear" w:color="auto" w:fill="auto"/>
            <w:vAlign w:val="center"/>
            <w:hideMark/>
          </w:tcPr>
          <w:p w14:paraId="4802D7D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11673BB9"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2DE998"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АМК №15</w:t>
            </w:r>
          </w:p>
        </w:tc>
      </w:tr>
      <w:tr w:rsidR="00D74E75" w:rsidRPr="002D1670" w14:paraId="072715EA"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06AD0F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00" w:type="pct"/>
            <w:tcBorders>
              <w:top w:val="nil"/>
              <w:left w:val="nil"/>
              <w:bottom w:val="single" w:sz="4" w:space="0" w:color="auto"/>
              <w:right w:val="single" w:sz="4" w:space="0" w:color="auto"/>
            </w:tcBorders>
            <w:shd w:val="clear" w:color="auto" w:fill="auto"/>
            <w:vAlign w:val="center"/>
            <w:hideMark/>
          </w:tcPr>
          <w:p w14:paraId="5CDF8CB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48707A65"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180710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00" w:type="pct"/>
            <w:tcBorders>
              <w:top w:val="nil"/>
              <w:left w:val="nil"/>
              <w:bottom w:val="single" w:sz="4" w:space="0" w:color="auto"/>
              <w:right w:val="single" w:sz="4" w:space="0" w:color="auto"/>
            </w:tcBorders>
            <w:shd w:val="clear" w:color="auto" w:fill="auto"/>
            <w:vAlign w:val="center"/>
            <w:hideMark/>
          </w:tcPr>
          <w:p w14:paraId="377CC3C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77A281A9"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E1461B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2500" w:type="pct"/>
            <w:tcBorders>
              <w:top w:val="nil"/>
              <w:left w:val="nil"/>
              <w:bottom w:val="single" w:sz="4" w:space="0" w:color="auto"/>
              <w:right w:val="single" w:sz="4" w:space="0" w:color="auto"/>
            </w:tcBorders>
            <w:shd w:val="clear" w:color="auto" w:fill="auto"/>
            <w:vAlign w:val="center"/>
            <w:hideMark/>
          </w:tcPr>
          <w:p w14:paraId="0EF567F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6E8770F5"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055382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00" w:type="pct"/>
            <w:tcBorders>
              <w:top w:val="nil"/>
              <w:left w:val="nil"/>
              <w:bottom w:val="single" w:sz="4" w:space="0" w:color="auto"/>
              <w:right w:val="single" w:sz="4" w:space="0" w:color="auto"/>
            </w:tcBorders>
            <w:shd w:val="clear" w:color="auto" w:fill="auto"/>
            <w:vAlign w:val="center"/>
            <w:hideMark/>
          </w:tcPr>
          <w:p w14:paraId="5058823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1D439413"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D055B1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00" w:type="pct"/>
            <w:tcBorders>
              <w:top w:val="nil"/>
              <w:left w:val="nil"/>
              <w:bottom w:val="single" w:sz="4" w:space="0" w:color="auto"/>
              <w:right w:val="single" w:sz="4" w:space="0" w:color="auto"/>
            </w:tcBorders>
            <w:shd w:val="clear" w:color="auto" w:fill="auto"/>
            <w:vAlign w:val="center"/>
            <w:hideMark/>
          </w:tcPr>
          <w:p w14:paraId="318382F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1,5855</w:t>
            </w:r>
          </w:p>
        </w:tc>
      </w:tr>
      <w:tr w:rsidR="00D74E75" w:rsidRPr="002D1670" w14:paraId="4417ED99"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49450A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00" w:type="pct"/>
            <w:tcBorders>
              <w:top w:val="nil"/>
              <w:left w:val="nil"/>
              <w:bottom w:val="single" w:sz="4" w:space="0" w:color="auto"/>
              <w:right w:val="single" w:sz="4" w:space="0" w:color="auto"/>
            </w:tcBorders>
            <w:shd w:val="clear" w:color="auto" w:fill="auto"/>
            <w:vAlign w:val="center"/>
            <w:hideMark/>
          </w:tcPr>
          <w:p w14:paraId="08E7EA66"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1,5855</w:t>
            </w:r>
          </w:p>
        </w:tc>
      </w:tr>
      <w:tr w:rsidR="00D74E75" w:rsidRPr="002D1670" w14:paraId="2A38A66F"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502D64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00" w:type="pct"/>
            <w:tcBorders>
              <w:top w:val="nil"/>
              <w:left w:val="nil"/>
              <w:bottom w:val="single" w:sz="4" w:space="0" w:color="auto"/>
              <w:right w:val="single" w:sz="4" w:space="0" w:color="auto"/>
            </w:tcBorders>
            <w:shd w:val="clear" w:color="auto" w:fill="auto"/>
            <w:vAlign w:val="center"/>
            <w:hideMark/>
          </w:tcPr>
          <w:p w14:paraId="38E4525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1,5855</w:t>
            </w:r>
          </w:p>
        </w:tc>
      </w:tr>
      <w:tr w:rsidR="00D74E75" w:rsidRPr="002D1670" w14:paraId="24A7680F"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55B256"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№16</w:t>
            </w:r>
          </w:p>
        </w:tc>
      </w:tr>
      <w:tr w:rsidR="00D74E75" w:rsidRPr="002D1670" w14:paraId="7329B9A5"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54FC09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00" w:type="pct"/>
            <w:tcBorders>
              <w:top w:val="nil"/>
              <w:left w:val="nil"/>
              <w:bottom w:val="single" w:sz="4" w:space="0" w:color="auto"/>
              <w:right w:val="single" w:sz="4" w:space="0" w:color="auto"/>
            </w:tcBorders>
            <w:shd w:val="clear" w:color="auto" w:fill="auto"/>
            <w:vAlign w:val="center"/>
            <w:hideMark/>
          </w:tcPr>
          <w:p w14:paraId="1F9D5DF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2,0541</w:t>
            </w:r>
          </w:p>
        </w:tc>
      </w:tr>
      <w:tr w:rsidR="00D74E75" w:rsidRPr="002D1670" w14:paraId="4DE3EB4E"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2C3D9A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00" w:type="pct"/>
            <w:tcBorders>
              <w:top w:val="nil"/>
              <w:left w:val="nil"/>
              <w:bottom w:val="single" w:sz="4" w:space="0" w:color="auto"/>
              <w:right w:val="single" w:sz="4" w:space="0" w:color="auto"/>
            </w:tcBorders>
            <w:shd w:val="clear" w:color="auto" w:fill="auto"/>
            <w:vAlign w:val="center"/>
            <w:hideMark/>
          </w:tcPr>
          <w:p w14:paraId="4E81353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2,0541</w:t>
            </w:r>
          </w:p>
        </w:tc>
      </w:tr>
      <w:tr w:rsidR="00D74E75" w:rsidRPr="002D1670" w14:paraId="35E0841C"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BC6E52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2500" w:type="pct"/>
            <w:tcBorders>
              <w:top w:val="nil"/>
              <w:left w:val="nil"/>
              <w:bottom w:val="single" w:sz="4" w:space="0" w:color="auto"/>
              <w:right w:val="single" w:sz="4" w:space="0" w:color="auto"/>
            </w:tcBorders>
            <w:shd w:val="clear" w:color="auto" w:fill="auto"/>
            <w:vAlign w:val="center"/>
            <w:hideMark/>
          </w:tcPr>
          <w:p w14:paraId="5850FC0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2,0541</w:t>
            </w:r>
          </w:p>
        </w:tc>
      </w:tr>
      <w:tr w:rsidR="00D74E75" w:rsidRPr="002D1670" w14:paraId="6BC2C2B7"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139068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00" w:type="pct"/>
            <w:tcBorders>
              <w:top w:val="nil"/>
              <w:left w:val="nil"/>
              <w:bottom w:val="single" w:sz="4" w:space="0" w:color="auto"/>
              <w:right w:val="single" w:sz="4" w:space="0" w:color="auto"/>
            </w:tcBorders>
            <w:shd w:val="clear" w:color="auto" w:fill="auto"/>
            <w:vAlign w:val="center"/>
            <w:hideMark/>
          </w:tcPr>
          <w:p w14:paraId="03BC598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2,0541</w:t>
            </w:r>
          </w:p>
        </w:tc>
      </w:tr>
      <w:tr w:rsidR="00D74E75" w:rsidRPr="002D1670" w14:paraId="5345C612"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9B4E0C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00" w:type="pct"/>
            <w:tcBorders>
              <w:top w:val="nil"/>
              <w:left w:val="nil"/>
              <w:bottom w:val="single" w:sz="4" w:space="0" w:color="auto"/>
              <w:right w:val="single" w:sz="4" w:space="0" w:color="auto"/>
            </w:tcBorders>
            <w:shd w:val="clear" w:color="auto" w:fill="auto"/>
            <w:vAlign w:val="center"/>
            <w:hideMark/>
          </w:tcPr>
          <w:p w14:paraId="1B20C58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2,0541</w:t>
            </w:r>
          </w:p>
        </w:tc>
      </w:tr>
      <w:tr w:rsidR="00D74E75" w:rsidRPr="002D1670" w14:paraId="7E013B59"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6CC831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00" w:type="pct"/>
            <w:tcBorders>
              <w:top w:val="nil"/>
              <w:left w:val="nil"/>
              <w:bottom w:val="single" w:sz="4" w:space="0" w:color="auto"/>
              <w:right w:val="single" w:sz="4" w:space="0" w:color="auto"/>
            </w:tcBorders>
            <w:shd w:val="clear" w:color="auto" w:fill="auto"/>
            <w:vAlign w:val="center"/>
            <w:hideMark/>
          </w:tcPr>
          <w:p w14:paraId="5ECD1DE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2,0541</w:t>
            </w:r>
          </w:p>
        </w:tc>
      </w:tr>
      <w:tr w:rsidR="00D74E75" w:rsidRPr="002D1670" w14:paraId="5FCCCDF3"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04EBF0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00" w:type="pct"/>
            <w:tcBorders>
              <w:top w:val="nil"/>
              <w:left w:val="nil"/>
              <w:bottom w:val="single" w:sz="4" w:space="0" w:color="auto"/>
              <w:right w:val="single" w:sz="4" w:space="0" w:color="auto"/>
            </w:tcBorders>
            <w:shd w:val="clear" w:color="auto" w:fill="auto"/>
            <w:vAlign w:val="center"/>
            <w:hideMark/>
          </w:tcPr>
          <w:p w14:paraId="3802D5B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2F148172"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05DDA2"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lastRenderedPageBreak/>
              <w:t>Kотельная АМК №16</w:t>
            </w:r>
          </w:p>
        </w:tc>
      </w:tr>
      <w:tr w:rsidR="00D74E75" w:rsidRPr="002D1670" w14:paraId="3287E456"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0B6B3F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00" w:type="pct"/>
            <w:tcBorders>
              <w:top w:val="nil"/>
              <w:left w:val="nil"/>
              <w:bottom w:val="single" w:sz="4" w:space="0" w:color="auto"/>
              <w:right w:val="single" w:sz="4" w:space="0" w:color="auto"/>
            </w:tcBorders>
            <w:shd w:val="clear" w:color="auto" w:fill="auto"/>
            <w:vAlign w:val="center"/>
            <w:hideMark/>
          </w:tcPr>
          <w:p w14:paraId="3C23553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38581B7F"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24F7F2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00" w:type="pct"/>
            <w:tcBorders>
              <w:top w:val="nil"/>
              <w:left w:val="nil"/>
              <w:bottom w:val="single" w:sz="4" w:space="0" w:color="auto"/>
              <w:right w:val="single" w:sz="4" w:space="0" w:color="auto"/>
            </w:tcBorders>
            <w:shd w:val="clear" w:color="auto" w:fill="auto"/>
            <w:vAlign w:val="center"/>
            <w:hideMark/>
          </w:tcPr>
          <w:p w14:paraId="5ECEA33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695E3ACE"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723988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2500" w:type="pct"/>
            <w:tcBorders>
              <w:top w:val="nil"/>
              <w:left w:val="nil"/>
              <w:bottom w:val="single" w:sz="4" w:space="0" w:color="auto"/>
              <w:right w:val="single" w:sz="4" w:space="0" w:color="auto"/>
            </w:tcBorders>
            <w:shd w:val="clear" w:color="auto" w:fill="auto"/>
            <w:vAlign w:val="center"/>
            <w:hideMark/>
          </w:tcPr>
          <w:p w14:paraId="1BA022A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611130F3"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F02DE6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00" w:type="pct"/>
            <w:tcBorders>
              <w:top w:val="nil"/>
              <w:left w:val="nil"/>
              <w:bottom w:val="single" w:sz="4" w:space="0" w:color="auto"/>
              <w:right w:val="single" w:sz="4" w:space="0" w:color="auto"/>
            </w:tcBorders>
            <w:shd w:val="clear" w:color="auto" w:fill="auto"/>
            <w:vAlign w:val="center"/>
            <w:hideMark/>
          </w:tcPr>
          <w:p w14:paraId="0C1A1E8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6F6D5FB5"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B8FBE4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00" w:type="pct"/>
            <w:tcBorders>
              <w:top w:val="nil"/>
              <w:left w:val="nil"/>
              <w:bottom w:val="single" w:sz="4" w:space="0" w:color="auto"/>
              <w:right w:val="single" w:sz="4" w:space="0" w:color="auto"/>
            </w:tcBorders>
            <w:shd w:val="clear" w:color="auto" w:fill="auto"/>
            <w:vAlign w:val="center"/>
            <w:hideMark/>
          </w:tcPr>
          <w:p w14:paraId="0484A2F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0101A834"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1FD8B8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00" w:type="pct"/>
            <w:tcBorders>
              <w:top w:val="nil"/>
              <w:left w:val="nil"/>
              <w:bottom w:val="single" w:sz="4" w:space="0" w:color="auto"/>
              <w:right w:val="single" w:sz="4" w:space="0" w:color="auto"/>
            </w:tcBorders>
            <w:shd w:val="clear" w:color="auto" w:fill="auto"/>
            <w:vAlign w:val="center"/>
            <w:hideMark/>
          </w:tcPr>
          <w:p w14:paraId="06DDAB4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0897AA50"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79E96B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00" w:type="pct"/>
            <w:tcBorders>
              <w:top w:val="nil"/>
              <w:left w:val="nil"/>
              <w:bottom w:val="single" w:sz="4" w:space="0" w:color="auto"/>
              <w:right w:val="single" w:sz="4" w:space="0" w:color="auto"/>
            </w:tcBorders>
            <w:shd w:val="clear" w:color="auto" w:fill="auto"/>
            <w:vAlign w:val="center"/>
            <w:hideMark/>
          </w:tcPr>
          <w:p w14:paraId="5A0839A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2,0541</w:t>
            </w:r>
          </w:p>
        </w:tc>
      </w:tr>
      <w:tr w:rsidR="00D74E75" w:rsidRPr="002D1670" w14:paraId="289C8327"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6D63DA"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Синий Гай</w:t>
            </w:r>
          </w:p>
        </w:tc>
      </w:tr>
      <w:tr w:rsidR="00D74E75" w:rsidRPr="002D1670" w14:paraId="42DF730A"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7604AA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00" w:type="pct"/>
            <w:tcBorders>
              <w:top w:val="nil"/>
              <w:left w:val="nil"/>
              <w:bottom w:val="single" w:sz="4" w:space="0" w:color="auto"/>
              <w:right w:val="single" w:sz="4" w:space="0" w:color="auto"/>
            </w:tcBorders>
            <w:shd w:val="clear" w:color="auto" w:fill="auto"/>
            <w:vAlign w:val="center"/>
            <w:hideMark/>
          </w:tcPr>
          <w:p w14:paraId="641CE08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1,5899</w:t>
            </w:r>
          </w:p>
        </w:tc>
      </w:tr>
      <w:tr w:rsidR="00D74E75" w:rsidRPr="002D1670" w14:paraId="1142C3CD"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14D1D1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00" w:type="pct"/>
            <w:tcBorders>
              <w:top w:val="nil"/>
              <w:left w:val="nil"/>
              <w:bottom w:val="single" w:sz="4" w:space="0" w:color="auto"/>
              <w:right w:val="single" w:sz="4" w:space="0" w:color="auto"/>
            </w:tcBorders>
            <w:shd w:val="clear" w:color="auto" w:fill="auto"/>
            <w:vAlign w:val="center"/>
            <w:hideMark/>
          </w:tcPr>
          <w:p w14:paraId="5662397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16E01E3D"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95E4CD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2500" w:type="pct"/>
            <w:tcBorders>
              <w:top w:val="nil"/>
              <w:left w:val="nil"/>
              <w:bottom w:val="single" w:sz="4" w:space="0" w:color="auto"/>
              <w:right w:val="single" w:sz="4" w:space="0" w:color="auto"/>
            </w:tcBorders>
            <w:shd w:val="clear" w:color="auto" w:fill="auto"/>
            <w:vAlign w:val="center"/>
            <w:hideMark/>
          </w:tcPr>
          <w:p w14:paraId="41B6A4E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0BAEE3A0"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EF4BD1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00" w:type="pct"/>
            <w:tcBorders>
              <w:top w:val="nil"/>
              <w:left w:val="nil"/>
              <w:bottom w:val="single" w:sz="4" w:space="0" w:color="auto"/>
              <w:right w:val="single" w:sz="4" w:space="0" w:color="auto"/>
            </w:tcBorders>
            <w:shd w:val="clear" w:color="auto" w:fill="auto"/>
            <w:vAlign w:val="center"/>
            <w:hideMark/>
          </w:tcPr>
          <w:p w14:paraId="7E07C8C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3ABE3858"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F5F168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00" w:type="pct"/>
            <w:tcBorders>
              <w:top w:val="nil"/>
              <w:left w:val="nil"/>
              <w:bottom w:val="single" w:sz="4" w:space="0" w:color="auto"/>
              <w:right w:val="single" w:sz="4" w:space="0" w:color="auto"/>
            </w:tcBorders>
            <w:shd w:val="clear" w:color="auto" w:fill="auto"/>
            <w:vAlign w:val="center"/>
            <w:hideMark/>
          </w:tcPr>
          <w:p w14:paraId="0DEF91E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06E4CD2B"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E845C7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00" w:type="pct"/>
            <w:tcBorders>
              <w:top w:val="nil"/>
              <w:left w:val="nil"/>
              <w:bottom w:val="single" w:sz="4" w:space="0" w:color="auto"/>
              <w:right w:val="single" w:sz="4" w:space="0" w:color="auto"/>
            </w:tcBorders>
            <w:shd w:val="clear" w:color="auto" w:fill="auto"/>
            <w:vAlign w:val="center"/>
            <w:hideMark/>
          </w:tcPr>
          <w:p w14:paraId="26DCFD0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1B13F749"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29F9E4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00" w:type="pct"/>
            <w:tcBorders>
              <w:top w:val="nil"/>
              <w:left w:val="nil"/>
              <w:bottom w:val="single" w:sz="4" w:space="0" w:color="auto"/>
              <w:right w:val="single" w:sz="4" w:space="0" w:color="auto"/>
            </w:tcBorders>
            <w:shd w:val="clear" w:color="auto" w:fill="auto"/>
            <w:vAlign w:val="center"/>
            <w:hideMark/>
          </w:tcPr>
          <w:p w14:paraId="1086B68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42221ED9"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027A7E"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АМК с. Синий Гай</w:t>
            </w:r>
          </w:p>
        </w:tc>
      </w:tr>
      <w:tr w:rsidR="00D74E75" w:rsidRPr="002D1670" w14:paraId="4671364E"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20633F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00" w:type="pct"/>
            <w:tcBorders>
              <w:top w:val="nil"/>
              <w:left w:val="nil"/>
              <w:bottom w:val="single" w:sz="4" w:space="0" w:color="auto"/>
              <w:right w:val="single" w:sz="4" w:space="0" w:color="auto"/>
            </w:tcBorders>
            <w:shd w:val="clear" w:color="auto" w:fill="auto"/>
            <w:vAlign w:val="center"/>
            <w:hideMark/>
          </w:tcPr>
          <w:p w14:paraId="330448F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0F6B901C"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03D15B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00" w:type="pct"/>
            <w:tcBorders>
              <w:top w:val="nil"/>
              <w:left w:val="nil"/>
              <w:bottom w:val="single" w:sz="4" w:space="0" w:color="auto"/>
              <w:right w:val="single" w:sz="4" w:space="0" w:color="auto"/>
            </w:tcBorders>
            <w:shd w:val="clear" w:color="auto" w:fill="auto"/>
            <w:vAlign w:val="center"/>
            <w:hideMark/>
          </w:tcPr>
          <w:p w14:paraId="4277F7D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1,5899</w:t>
            </w:r>
          </w:p>
        </w:tc>
      </w:tr>
      <w:tr w:rsidR="00D74E75" w:rsidRPr="002D1670" w14:paraId="5D9C52B0"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C8428F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2500" w:type="pct"/>
            <w:tcBorders>
              <w:top w:val="nil"/>
              <w:left w:val="nil"/>
              <w:bottom w:val="single" w:sz="4" w:space="0" w:color="auto"/>
              <w:right w:val="single" w:sz="4" w:space="0" w:color="auto"/>
            </w:tcBorders>
            <w:shd w:val="clear" w:color="auto" w:fill="auto"/>
            <w:vAlign w:val="center"/>
            <w:hideMark/>
          </w:tcPr>
          <w:p w14:paraId="652528D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1,5899</w:t>
            </w:r>
          </w:p>
        </w:tc>
      </w:tr>
      <w:tr w:rsidR="00D74E75" w:rsidRPr="002D1670" w14:paraId="7C795C7E"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11D059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00" w:type="pct"/>
            <w:tcBorders>
              <w:top w:val="nil"/>
              <w:left w:val="nil"/>
              <w:bottom w:val="single" w:sz="4" w:space="0" w:color="auto"/>
              <w:right w:val="single" w:sz="4" w:space="0" w:color="auto"/>
            </w:tcBorders>
            <w:shd w:val="clear" w:color="auto" w:fill="auto"/>
            <w:vAlign w:val="center"/>
            <w:hideMark/>
          </w:tcPr>
          <w:p w14:paraId="616BB7D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1,5899</w:t>
            </w:r>
          </w:p>
        </w:tc>
      </w:tr>
      <w:tr w:rsidR="00D74E75" w:rsidRPr="002D1670" w14:paraId="25D6DDFE"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6DE4B5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00" w:type="pct"/>
            <w:tcBorders>
              <w:top w:val="nil"/>
              <w:left w:val="nil"/>
              <w:bottom w:val="single" w:sz="4" w:space="0" w:color="auto"/>
              <w:right w:val="single" w:sz="4" w:space="0" w:color="auto"/>
            </w:tcBorders>
            <w:shd w:val="clear" w:color="auto" w:fill="auto"/>
            <w:vAlign w:val="center"/>
            <w:hideMark/>
          </w:tcPr>
          <w:p w14:paraId="28FDA60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1,5899</w:t>
            </w:r>
          </w:p>
        </w:tc>
      </w:tr>
      <w:tr w:rsidR="00D74E75" w:rsidRPr="002D1670" w14:paraId="1E5E97BA"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F0F1A6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00" w:type="pct"/>
            <w:tcBorders>
              <w:top w:val="nil"/>
              <w:left w:val="nil"/>
              <w:bottom w:val="single" w:sz="4" w:space="0" w:color="auto"/>
              <w:right w:val="single" w:sz="4" w:space="0" w:color="auto"/>
            </w:tcBorders>
            <w:shd w:val="clear" w:color="auto" w:fill="auto"/>
            <w:vAlign w:val="center"/>
            <w:hideMark/>
          </w:tcPr>
          <w:p w14:paraId="41741BE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1,5899</w:t>
            </w:r>
          </w:p>
        </w:tc>
      </w:tr>
      <w:tr w:rsidR="00D74E75" w:rsidRPr="002D1670" w14:paraId="2EDB53BA"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DEF804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00" w:type="pct"/>
            <w:tcBorders>
              <w:top w:val="nil"/>
              <w:left w:val="nil"/>
              <w:bottom w:val="single" w:sz="4" w:space="0" w:color="auto"/>
              <w:right w:val="single" w:sz="4" w:space="0" w:color="auto"/>
            </w:tcBorders>
            <w:shd w:val="clear" w:color="auto" w:fill="auto"/>
            <w:vAlign w:val="center"/>
            <w:hideMark/>
          </w:tcPr>
          <w:p w14:paraId="5818149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1,5899</w:t>
            </w:r>
          </w:p>
        </w:tc>
      </w:tr>
      <w:tr w:rsidR="00D74E75" w:rsidRPr="002D1670" w14:paraId="2840692A"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7E31C"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Меркушевка</w:t>
            </w:r>
          </w:p>
        </w:tc>
      </w:tr>
      <w:tr w:rsidR="00D74E75" w:rsidRPr="002D1670" w14:paraId="336B0CB5"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A0F286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00" w:type="pct"/>
            <w:tcBorders>
              <w:top w:val="nil"/>
              <w:left w:val="nil"/>
              <w:bottom w:val="single" w:sz="4" w:space="0" w:color="auto"/>
              <w:right w:val="single" w:sz="4" w:space="0" w:color="auto"/>
            </w:tcBorders>
            <w:shd w:val="clear" w:color="auto" w:fill="auto"/>
            <w:vAlign w:val="center"/>
            <w:hideMark/>
          </w:tcPr>
          <w:p w14:paraId="428CECF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1,1285</w:t>
            </w:r>
          </w:p>
        </w:tc>
      </w:tr>
      <w:tr w:rsidR="00D74E75" w:rsidRPr="002D1670" w14:paraId="1A2A4E41"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CD33AD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00" w:type="pct"/>
            <w:tcBorders>
              <w:top w:val="nil"/>
              <w:left w:val="nil"/>
              <w:bottom w:val="single" w:sz="4" w:space="0" w:color="auto"/>
              <w:right w:val="single" w:sz="4" w:space="0" w:color="auto"/>
            </w:tcBorders>
            <w:shd w:val="clear" w:color="auto" w:fill="auto"/>
            <w:vAlign w:val="center"/>
            <w:hideMark/>
          </w:tcPr>
          <w:p w14:paraId="3E85480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1,1285</w:t>
            </w:r>
          </w:p>
        </w:tc>
      </w:tr>
      <w:tr w:rsidR="00D74E75" w:rsidRPr="002D1670" w14:paraId="5E92851F"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408CF2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2500" w:type="pct"/>
            <w:tcBorders>
              <w:top w:val="nil"/>
              <w:left w:val="nil"/>
              <w:bottom w:val="single" w:sz="4" w:space="0" w:color="auto"/>
              <w:right w:val="single" w:sz="4" w:space="0" w:color="auto"/>
            </w:tcBorders>
            <w:shd w:val="clear" w:color="auto" w:fill="auto"/>
            <w:vAlign w:val="center"/>
            <w:hideMark/>
          </w:tcPr>
          <w:p w14:paraId="4101010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1,1285</w:t>
            </w:r>
          </w:p>
        </w:tc>
      </w:tr>
      <w:tr w:rsidR="00D74E75" w:rsidRPr="002D1670" w14:paraId="1F776332"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609ECF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00" w:type="pct"/>
            <w:tcBorders>
              <w:top w:val="nil"/>
              <w:left w:val="nil"/>
              <w:bottom w:val="single" w:sz="4" w:space="0" w:color="auto"/>
              <w:right w:val="single" w:sz="4" w:space="0" w:color="auto"/>
            </w:tcBorders>
            <w:shd w:val="clear" w:color="auto" w:fill="auto"/>
            <w:vAlign w:val="center"/>
            <w:hideMark/>
          </w:tcPr>
          <w:p w14:paraId="35D3F55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1,1285</w:t>
            </w:r>
          </w:p>
        </w:tc>
      </w:tr>
      <w:tr w:rsidR="00D74E75" w:rsidRPr="002D1670" w14:paraId="06BB540F"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2253A2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00" w:type="pct"/>
            <w:tcBorders>
              <w:top w:val="nil"/>
              <w:left w:val="nil"/>
              <w:bottom w:val="single" w:sz="4" w:space="0" w:color="auto"/>
              <w:right w:val="single" w:sz="4" w:space="0" w:color="auto"/>
            </w:tcBorders>
            <w:shd w:val="clear" w:color="auto" w:fill="auto"/>
            <w:vAlign w:val="center"/>
            <w:hideMark/>
          </w:tcPr>
          <w:p w14:paraId="29358EF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1,1285</w:t>
            </w:r>
          </w:p>
        </w:tc>
      </w:tr>
      <w:tr w:rsidR="00D74E75" w:rsidRPr="002D1670" w14:paraId="548C2CF0"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B94764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00" w:type="pct"/>
            <w:tcBorders>
              <w:top w:val="nil"/>
              <w:left w:val="nil"/>
              <w:bottom w:val="single" w:sz="4" w:space="0" w:color="auto"/>
              <w:right w:val="single" w:sz="4" w:space="0" w:color="auto"/>
            </w:tcBorders>
            <w:shd w:val="clear" w:color="auto" w:fill="auto"/>
            <w:vAlign w:val="center"/>
            <w:hideMark/>
          </w:tcPr>
          <w:p w14:paraId="698954E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1,1285</w:t>
            </w:r>
          </w:p>
        </w:tc>
      </w:tr>
      <w:tr w:rsidR="00D74E75" w:rsidRPr="002D1670" w14:paraId="23A1C042"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0A4E46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00" w:type="pct"/>
            <w:tcBorders>
              <w:top w:val="nil"/>
              <w:left w:val="nil"/>
              <w:bottom w:val="single" w:sz="4" w:space="0" w:color="auto"/>
              <w:right w:val="single" w:sz="4" w:space="0" w:color="auto"/>
            </w:tcBorders>
            <w:shd w:val="clear" w:color="auto" w:fill="auto"/>
            <w:vAlign w:val="center"/>
            <w:hideMark/>
          </w:tcPr>
          <w:p w14:paraId="70DB2ED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75C6DD68"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597414"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АМК с. Меркушевка</w:t>
            </w:r>
          </w:p>
        </w:tc>
      </w:tr>
      <w:tr w:rsidR="00D74E75" w:rsidRPr="002D1670" w14:paraId="06F89F3B"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928DD2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00" w:type="pct"/>
            <w:tcBorders>
              <w:top w:val="nil"/>
              <w:left w:val="nil"/>
              <w:bottom w:val="single" w:sz="4" w:space="0" w:color="auto"/>
              <w:right w:val="single" w:sz="4" w:space="0" w:color="auto"/>
            </w:tcBorders>
            <w:shd w:val="clear" w:color="auto" w:fill="auto"/>
            <w:vAlign w:val="center"/>
            <w:hideMark/>
          </w:tcPr>
          <w:p w14:paraId="5FBA3E6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044605EB"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B015B8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00" w:type="pct"/>
            <w:tcBorders>
              <w:top w:val="nil"/>
              <w:left w:val="nil"/>
              <w:bottom w:val="single" w:sz="4" w:space="0" w:color="auto"/>
              <w:right w:val="single" w:sz="4" w:space="0" w:color="auto"/>
            </w:tcBorders>
            <w:shd w:val="clear" w:color="auto" w:fill="auto"/>
            <w:vAlign w:val="center"/>
            <w:hideMark/>
          </w:tcPr>
          <w:p w14:paraId="4E21DDC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18D9C2B0"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D5DCE0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2500" w:type="pct"/>
            <w:tcBorders>
              <w:top w:val="nil"/>
              <w:left w:val="nil"/>
              <w:bottom w:val="single" w:sz="4" w:space="0" w:color="auto"/>
              <w:right w:val="single" w:sz="4" w:space="0" w:color="auto"/>
            </w:tcBorders>
            <w:shd w:val="clear" w:color="auto" w:fill="auto"/>
            <w:vAlign w:val="center"/>
            <w:hideMark/>
          </w:tcPr>
          <w:p w14:paraId="62B6C61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12A5BB51"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50E901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00" w:type="pct"/>
            <w:tcBorders>
              <w:top w:val="nil"/>
              <w:left w:val="nil"/>
              <w:bottom w:val="single" w:sz="4" w:space="0" w:color="auto"/>
              <w:right w:val="single" w:sz="4" w:space="0" w:color="auto"/>
            </w:tcBorders>
            <w:shd w:val="clear" w:color="auto" w:fill="auto"/>
            <w:vAlign w:val="center"/>
            <w:hideMark/>
          </w:tcPr>
          <w:p w14:paraId="4ABB6886"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28B4C140"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B0FD5B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00" w:type="pct"/>
            <w:tcBorders>
              <w:top w:val="nil"/>
              <w:left w:val="nil"/>
              <w:bottom w:val="single" w:sz="4" w:space="0" w:color="auto"/>
              <w:right w:val="single" w:sz="4" w:space="0" w:color="auto"/>
            </w:tcBorders>
            <w:shd w:val="clear" w:color="auto" w:fill="auto"/>
            <w:vAlign w:val="center"/>
            <w:hideMark/>
          </w:tcPr>
          <w:p w14:paraId="2986854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39E34553"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9668BC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00" w:type="pct"/>
            <w:tcBorders>
              <w:top w:val="nil"/>
              <w:left w:val="nil"/>
              <w:bottom w:val="single" w:sz="4" w:space="0" w:color="auto"/>
              <w:right w:val="single" w:sz="4" w:space="0" w:color="auto"/>
            </w:tcBorders>
            <w:shd w:val="clear" w:color="auto" w:fill="auto"/>
            <w:vAlign w:val="center"/>
            <w:hideMark/>
          </w:tcPr>
          <w:p w14:paraId="2E0CBE0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77E64A32"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EE743C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00" w:type="pct"/>
            <w:tcBorders>
              <w:top w:val="nil"/>
              <w:left w:val="nil"/>
              <w:bottom w:val="single" w:sz="4" w:space="0" w:color="auto"/>
              <w:right w:val="single" w:sz="4" w:space="0" w:color="auto"/>
            </w:tcBorders>
            <w:shd w:val="clear" w:color="auto" w:fill="auto"/>
            <w:vAlign w:val="center"/>
            <w:hideMark/>
          </w:tcPr>
          <w:p w14:paraId="691F7C0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1,1285</w:t>
            </w:r>
          </w:p>
        </w:tc>
      </w:tr>
      <w:tr w:rsidR="00D74E75" w:rsidRPr="002D1670" w14:paraId="58CCFDD3"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B953B4"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Майское</w:t>
            </w:r>
          </w:p>
        </w:tc>
      </w:tr>
      <w:tr w:rsidR="00D74E75" w:rsidRPr="002D1670" w14:paraId="569C407C"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B3274E6"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2500" w:type="pct"/>
            <w:tcBorders>
              <w:top w:val="nil"/>
              <w:left w:val="nil"/>
              <w:bottom w:val="single" w:sz="4" w:space="0" w:color="auto"/>
              <w:right w:val="single" w:sz="4" w:space="0" w:color="auto"/>
            </w:tcBorders>
            <w:shd w:val="clear" w:color="auto" w:fill="auto"/>
            <w:vAlign w:val="center"/>
            <w:hideMark/>
          </w:tcPr>
          <w:p w14:paraId="69BB6EF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3,1259</w:t>
            </w:r>
          </w:p>
        </w:tc>
      </w:tr>
      <w:tr w:rsidR="00D74E75" w:rsidRPr="002D1670" w14:paraId="7BB26F6B"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362B79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2500" w:type="pct"/>
            <w:tcBorders>
              <w:top w:val="nil"/>
              <w:left w:val="nil"/>
              <w:bottom w:val="single" w:sz="4" w:space="0" w:color="auto"/>
              <w:right w:val="single" w:sz="4" w:space="0" w:color="auto"/>
            </w:tcBorders>
            <w:shd w:val="clear" w:color="auto" w:fill="auto"/>
            <w:vAlign w:val="center"/>
            <w:hideMark/>
          </w:tcPr>
          <w:p w14:paraId="3D297D2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3,1259</w:t>
            </w:r>
          </w:p>
        </w:tc>
      </w:tr>
      <w:tr w:rsidR="00D74E75" w:rsidRPr="002D1670" w14:paraId="07C6E24F"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769558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2500" w:type="pct"/>
            <w:tcBorders>
              <w:top w:val="nil"/>
              <w:left w:val="nil"/>
              <w:bottom w:val="single" w:sz="4" w:space="0" w:color="auto"/>
              <w:right w:val="single" w:sz="4" w:space="0" w:color="auto"/>
            </w:tcBorders>
            <w:shd w:val="clear" w:color="auto" w:fill="auto"/>
            <w:vAlign w:val="center"/>
            <w:hideMark/>
          </w:tcPr>
          <w:p w14:paraId="6F0401D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3,1259</w:t>
            </w:r>
          </w:p>
        </w:tc>
      </w:tr>
      <w:tr w:rsidR="00D74E75" w:rsidRPr="002D1670" w14:paraId="433A3DAA"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3E49E7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2500" w:type="pct"/>
            <w:tcBorders>
              <w:top w:val="nil"/>
              <w:left w:val="nil"/>
              <w:bottom w:val="single" w:sz="4" w:space="0" w:color="auto"/>
              <w:right w:val="single" w:sz="4" w:space="0" w:color="auto"/>
            </w:tcBorders>
            <w:shd w:val="clear" w:color="auto" w:fill="auto"/>
            <w:vAlign w:val="center"/>
            <w:hideMark/>
          </w:tcPr>
          <w:p w14:paraId="24A0ADD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3,1259</w:t>
            </w:r>
          </w:p>
        </w:tc>
      </w:tr>
      <w:tr w:rsidR="00D74E75" w:rsidRPr="002D1670" w14:paraId="1C6BC22F"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C5C88D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2500" w:type="pct"/>
            <w:tcBorders>
              <w:top w:val="nil"/>
              <w:left w:val="nil"/>
              <w:bottom w:val="single" w:sz="4" w:space="0" w:color="auto"/>
              <w:right w:val="single" w:sz="4" w:space="0" w:color="auto"/>
            </w:tcBorders>
            <w:shd w:val="clear" w:color="auto" w:fill="auto"/>
            <w:vAlign w:val="center"/>
            <w:hideMark/>
          </w:tcPr>
          <w:p w14:paraId="74F9562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3,1259</w:t>
            </w:r>
          </w:p>
        </w:tc>
      </w:tr>
      <w:tr w:rsidR="00D74E75" w:rsidRPr="002D1670" w14:paraId="7C96448C"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D0543A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2500" w:type="pct"/>
            <w:tcBorders>
              <w:top w:val="nil"/>
              <w:left w:val="nil"/>
              <w:bottom w:val="single" w:sz="4" w:space="0" w:color="auto"/>
              <w:right w:val="single" w:sz="4" w:space="0" w:color="auto"/>
            </w:tcBorders>
            <w:shd w:val="clear" w:color="auto" w:fill="auto"/>
            <w:vAlign w:val="center"/>
            <w:hideMark/>
          </w:tcPr>
          <w:p w14:paraId="7E00B7C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3,1259</w:t>
            </w:r>
          </w:p>
        </w:tc>
      </w:tr>
      <w:tr w:rsidR="00D74E75" w:rsidRPr="002D1670" w14:paraId="2D8F73DD" w14:textId="77777777" w:rsidTr="00D74E75">
        <w:trPr>
          <w:trHeight w:val="2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BD09C2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2500" w:type="pct"/>
            <w:tcBorders>
              <w:top w:val="nil"/>
              <w:left w:val="nil"/>
              <w:bottom w:val="single" w:sz="4" w:space="0" w:color="auto"/>
              <w:right w:val="single" w:sz="4" w:space="0" w:color="auto"/>
            </w:tcBorders>
            <w:shd w:val="clear" w:color="auto" w:fill="auto"/>
            <w:vAlign w:val="center"/>
            <w:hideMark/>
          </w:tcPr>
          <w:p w14:paraId="7D046B2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3,1259</w:t>
            </w:r>
          </w:p>
        </w:tc>
      </w:tr>
    </w:tbl>
    <w:p w14:paraId="60879A48" w14:textId="77777777" w:rsidR="0088717C" w:rsidRPr="002D1670" w:rsidRDefault="0088717C" w:rsidP="0088717C">
      <w:pPr>
        <w:tabs>
          <w:tab w:val="left" w:pos="1520"/>
        </w:tabs>
        <w:spacing w:after="0" w:line="276" w:lineRule="auto"/>
        <w:ind w:right="167"/>
        <w:rPr>
          <w:rFonts w:ascii="Times New Roman" w:eastAsia="Times New Roman" w:hAnsi="Times New Roman" w:cs="Times New Roman"/>
          <w:color w:val="000000" w:themeColor="text1"/>
          <w:sz w:val="24"/>
          <w:szCs w:val="24"/>
          <w:lang w:eastAsia="ru-RU"/>
        </w:rPr>
      </w:pPr>
    </w:p>
    <w:p w14:paraId="28AA56E4" w14:textId="078B7735" w:rsidR="001A798D" w:rsidRPr="002D1670" w:rsidRDefault="006D6A64" w:rsidP="00332074">
      <w:pPr>
        <w:pStyle w:val="2"/>
        <w:spacing w:before="240" w:line="360" w:lineRule="auto"/>
        <w:jc w:val="both"/>
        <w:rPr>
          <w:rFonts w:ascii="Times New Roman" w:eastAsia="Times New Roman" w:hAnsi="Times New Roman" w:cs="Times New Roman"/>
          <w:b/>
          <w:i/>
          <w:color w:val="000000" w:themeColor="text1"/>
          <w:sz w:val="24"/>
          <w:szCs w:val="24"/>
          <w:lang w:eastAsia="ru-RU"/>
        </w:rPr>
      </w:pPr>
      <w:bookmarkStart w:id="62" w:name="_Toc525894698"/>
      <w:bookmarkStart w:id="63" w:name="_Toc535417861"/>
      <w:bookmarkStart w:id="64" w:name="_Toc8577825"/>
      <w:bookmarkStart w:id="65" w:name="_Toc20384611"/>
      <w:bookmarkStart w:id="66" w:name="_Toc50453128"/>
      <w:r w:rsidRPr="002D1670">
        <w:rPr>
          <w:rFonts w:ascii="Times New Roman" w:eastAsia="Times New Roman" w:hAnsi="Times New Roman" w:cs="Times New Roman"/>
          <w:b/>
          <w:i/>
          <w:color w:val="000000" w:themeColor="text1"/>
          <w:sz w:val="24"/>
          <w:szCs w:val="24"/>
          <w:lang w:eastAsia="ru-RU"/>
        </w:rPr>
        <w:lastRenderedPageBreak/>
        <w:t>2.9</w:t>
      </w:r>
      <w:r w:rsidR="001A798D" w:rsidRPr="002D1670">
        <w:rPr>
          <w:rFonts w:ascii="Times New Roman" w:eastAsia="Times New Roman" w:hAnsi="Times New Roman" w:cs="Times New Roman"/>
          <w:b/>
          <w:i/>
          <w:color w:val="000000" w:themeColor="text1"/>
          <w:sz w:val="24"/>
          <w:szCs w:val="24"/>
          <w:lang w:eastAsia="ru-RU"/>
        </w:rPr>
        <w:t>.</w:t>
      </w:r>
      <w:r w:rsidR="001A798D" w:rsidRPr="002D1670">
        <w:rPr>
          <w:rFonts w:ascii="Times New Roman" w:eastAsia="Times New Roman" w:hAnsi="Times New Roman" w:cs="Times New Roman"/>
          <w:b/>
          <w:i/>
          <w:color w:val="000000" w:themeColor="text1"/>
          <w:sz w:val="24"/>
          <w:szCs w:val="24"/>
          <w:lang w:eastAsia="ru-RU"/>
        </w:rPr>
        <w:tab/>
      </w:r>
      <w:bookmarkEnd w:id="62"/>
      <w:bookmarkEnd w:id="63"/>
      <w:bookmarkEnd w:id="64"/>
      <w:r w:rsidRPr="002D1670">
        <w:rPr>
          <w:rFonts w:ascii="Times New Roman" w:eastAsia="Times New Roman" w:hAnsi="Times New Roman" w:cs="Times New Roman"/>
          <w:b/>
          <w:i/>
          <w:color w:val="000000" w:themeColor="text1"/>
          <w:sz w:val="24"/>
          <w:szCs w:val="24"/>
          <w:lang w:eastAsia="ru-RU"/>
        </w:rPr>
        <w:t>Существующие и перспективные потери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по поселению, городскому округу в целом и по каждой системе отдельно</w:t>
      </w:r>
      <w:bookmarkEnd w:id="65"/>
      <w:bookmarkEnd w:id="66"/>
    </w:p>
    <w:p w14:paraId="6C0022FA" w14:textId="33B26033" w:rsidR="00604BC1" w:rsidRPr="002D1670" w:rsidRDefault="00604BC1" w:rsidP="00604BC1">
      <w:pPr>
        <w:pStyle w:val="aff8"/>
        <w:ind w:firstLine="851"/>
        <w:rPr>
          <w:rFonts w:ascii="Times New Roman" w:hAnsi="Times New Roman" w:cs="Times New Roman"/>
          <w:color w:val="000000" w:themeColor="text1"/>
        </w:rPr>
      </w:pPr>
      <w:r w:rsidRPr="002D1670">
        <w:rPr>
          <w:rFonts w:ascii="Times New Roman" w:hAnsi="Times New Roman" w:cs="Times New Roman"/>
          <w:color w:val="000000" w:themeColor="text1"/>
        </w:rPr>
        <w:t xml:space="preserve">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определены в программном комплексе </w:t>
      </w:r>
      <w:r w:rsidRPr="002D1670">
        <w:rPr>
          <w:rFonts w:ascii="Times New Roman" w:hAnsi="Times New Roman" w:cs="Times New Roman"/>
          <w:color w:val="000000" w:themeColor="text1"/>
          <w:lang w:val="en-US"/>
        </w:rPr>
        <w:t>Zulu</w:t>
      </w:r>
      <w:r w:rsidRPr="002D1670">
        <w:rPr>
          <w:rFonts w:ascii="Times New Roman" w:hAnsi="Times New Roman" w:cs="Times New Roman"/>
          <w:color w:val="000000" w:themeColor="text1"/>
        </w:rPr>
        <w:t>, результаты представлены в таблиц</w:t>
      </w:r>
      <w:r w:rsidR="003A67FA" w:rsidRPr="002D1670">
        <w:rPr>
          <w:rFonts w:ascii="Times New Roman" w:hAnsi="Times New Roman" w:cs="Times New Roman"/>
          <w:color w:val="000000" w:themeColor="text1"/>
        </w:rPr>
        <w:t>ах</w:t>
      </w:r>
      <w:r w:rsidRPr="002D1670">
        <w:rPr>
          <w:rFonts w:ascii="Times New Roman" w:hAnsi="Times New Roman" w:cs="Times New Roman"/>
          <w:color w:val="000000" w:themeColor="text1"/>
        </w:rPr>
        <w:t xml:space="preserve"> </w:t>
      </w:r>
      <w:r w:rsidR="00D74E75" w:rsidRPr="002D1670">
        <w:rPr>
          <w:rFonts w:ascii="Times New Roman" w:hAnsi="Times New Roman" w:cs="Times New Roman"/>
          <w:color w:val="000000" w:themeColor="text1"/>
        </w:rPr>
        <w:t>8</w:t>
      </w:r>
      <w:r w:rsidR="003A67FA" w:rsidRPr="002D1670">
        <w:rPr>
          <w:rFonts w:ascii="Times New Roman" w:hAnsi="Times New Roman" w:cs="Times New Roman"/>
          <w:color w:val="000000" w:themeColor="text1"/>
        </w:rPr>
        <w:t>-9</w:t>
      </w:r>
      <w:r w:rsidRPr="002D1670">
        <w:rPr>
          <w:rFonts w:ascii="Times New Roman" w:hAnsi="Times New Roman" w:cs="Times New Roman"/>
          <w:color w:val="000000" w:themeColor="text1"/>
        </w:rPr>
        <w:t>.</w:t>
      </w:r>
    </w:p>
    <w:p w14:paraId="50626E1D" w14:textId="77777777" w:rsidR="003A67FA" w:rsidRPr="002D1670" w:rsidRDefault="003A67FA" w:rsidP="003A67FA">
      <w:pPr>
        <w:pStyle w:val="aff8"/>
        <w:spacing w:line="276" w:lineRule="auto"/>
        <w:ind w:firstLine="0"/>
        <w:rPr>
          <w:rFonts w:ascii="Times New Roman" w:hAnsi="Times New Roman" w:cs="Times New Roman"/>
          <w:color w:val="000000" w:themeColor="text1"/>
        </w:rPr>
      </w:pPr>
      <w:r w:rsidRPr="002D1670">
        <w:rPr>
          <w:rFonts w:ascii="Times New Roman" w:hAnsi="Times New Roman" w:cs="Times New Roman"/>
          <w:b/>
          <w:color w:val="000000" w:themeColor="text1"/>
        </w:rPr>
        <w:t xml:space="preserve">Таблица </w:t>
      </w:r>
      <w:r w:rsidRPr="002D1670">
        <w:rPr>
          <w:rFonts w:ascii="Times New Roman" w:hAnsi="Times New Roman" w:cs="Times New Roman"/>
          <w:b/>
          <w:color w:val="000000" w:themeColor="text1"/>
        </w:rPr>
        <w:fldChar w:fldCharType="begin"/>
      </w:r>
      <w:r w:rsidRPr="002D1670">
        <w:rPr>
          <w:rFonts w:ascii="Times New Roman" w:hAnsi="Times New Roman" w:cs="Times New Roman"/>
          <w:b/>
          <w:color w:val="000000" w:themeColor="text1"/>
        </w:rPr>
        <w:instrText xml:space="preserve"> SEQ Таблица \* ARABIC </w:instrText>
      </w:r>
      <w:r w:rsidRPr="002D1670">
        <w:rPr>
          <w:rFonts w:ascii="Times New Roman" w:hAnsi="Times New Roman" w:cs="Times New Roman"/>
          <w:b/>
          <w:color w:val="000000" w:themeColor="text1"/>
        </w:rPr>
        <w:fldChar w:fldCharType="separate"/>
      </w:r>
      <w:r w:rsidRPr="002D1670">
        <w:rPr>
          <w:rFonts w:ascii="Times New Roman" w:hAnsi="Times New Roman" w:cs="Times New Roman"/>
          <w:b/>
          <w:noProof/>
          <w:color w:val="000000" w:themeColor="text1"/>
        </w:rPr>
        <w:t>8</w:t>
      </w:r>
      <w:r w:rsidRPr="002D1670">
        <w:rPr>
          <w:rFonts w:ascii="Times New Roman" w:hAnsi="Times New Roman" w:cs="Times New Roman"/>
          <w:b/>
          <w:color w:val="000000" w:themeColor="text1"/>
        </w:rPr>
        <w:fldChar w:fldCharType="end"/>
      </w:r>
      <w:r w:rsidRPr="002D1670">
        <w:rPr>
          <w:rFonts w:ascii="Times New Roman" w:hAnsi="Times New Roman" w:cs="Times New Roman"/>
          <w:color w:val="000000" w:themeColor="text1"/>
        </w:rPr>
        <w:t xml:space="preserve"> – </w:t>
      </w:r>
      <w:r w:rsidRPr="002D1670">
        <w:rPr>
          <w:rFonts w:ascii="Times New Roman" w:hAnsi="Times New Roman" w:cs="Times New Roman"/>
          <w:b/>
          <w:color w:val="000000" w:themeColor="text1"/>
        </w:rPr>
        <w:t>Существующие потери тепловой энергии, теплоносителя при передаче по тепловым сетям</w:t>
      </w:r>
    </w:p>
    <w:tbl>
      <w:tblPr>
        <w:tblW w:w="5000" w:type="pct"/>
        <w:tblLook w:val="04A0" w:firstRow="1" w:lastRow="0" w:firstColumn="1" w:lastColumn="0" w:noHBand="0" w:noVBand="1"/>
      </w:tblPr>
      <w:tblGrid>
        <w:gridCol w:w="3379"/>
        <w:gridCol w:w="3379"/>
        <w:gridCol w:w="2587"/>
      </w:tblGrid>
      <w:tr w:rsidR="003A67FA" w:rsidRPr="002D1670" w14:paraId="67A19EE0" w14:textId="77777777" w:rsidTr="003405FC">
        <w:trPr>
          <w:trHeight w:val="20"/>
          <w:tblHeader/>
        </w:trPr>
        <w:tc>
          <w:tcPr>
            <w:tcW w:w="1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272BE5" w14:textId="77777777" w:rsidR="003A67FA" w:rsidRPr="002D1670" w:rsidRDefault="003A67FA"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Источник теплоснабжения</w:t>
            </w:r>
          </w:p>
        </w:tc>
        <w:tc>
          <w:tcPr>
            <w:tcW w:w="1808" w:type="pct"/>
            <w:tcBorders>
              <w:top w:val="single" w:sz="4" w:space="0" w:color="auto"/>
              <w:left w:val="nil"/>
              <w:bottom w:val="single" w:sz="4" w:space="0" w:color="auto"/>
              <w:right w:val="single" w:sz="4" w:space="0" w:color="auto"/>
            </w:tcBorders>
            <w:shd w:val="clear" w:color="auto" w:fill="auto"/>
            <w:vAlign w:val="center"/>
            <w:hideMark/>
          </w:tcPr>
          <w:p w14:paraId="58CBD678" w14:textId="77777777" w:rsidR="003A67FA" w:rsidRPr="002D1670" w:rsidRDefault="003A67FA"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Потери теплоносителя, т/ч расход воды на подпитку</w:t>
            </w:r>
          </w:p>
        </w:tc>
        <w:tc>
          <w:tcPr>
            <w:tcW w:w="1384" w:type="pct"/>
            <w:tcBorders>
              <w:top w:val="single" w:sz="4" w:space="0" w:color="auto"/>
              <w:left w:val="nil"/>
              <w:bottom w:val="single" w:sz="4" w:space="0" w:color="auto"/>
              <w:right w:val="single" w:sz="4" w:space="0" w:color="auto"/>
            </w:tcBorders>
            <w:shd w:val="clear" w:color="auto" w:fill="auto"/>
            <w:vAlign w:val="center"/>
            <w:hideMark/>
          </w:tcPr>
          <w:p w14:paraId="1EEF9130" w14:textId="77777777" w:rsidR="003A67FA" w:rsidRPr="002D1670" w:rsidRDefault="003A67FA"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 xml:space="preserve">Потери тепловой энергии в тепловых сетях теплопередачей через теплоизоляционные конструкции, Гкал/ч </w:t>
            </w:r>
          </w:p>
        </w:tc>
      </w:tr>
      <w:tr w:rsidR="003A67FA" w:rsidRPr="002D1670" w14:paraId="59E31FA6" w14:textId="77777777" w:rsidTr="003405FC">
        <w:trPr>
          <w:trHeight w:val="20"/>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3E58D94F" w14:textId="77777777" w:rsidR="003A67FA" w:rsidRPr="002D1670" w:rsidRDefault="003A67FA"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№15 </w:t>
            </w:r>
          </w:p>
        </w:tc>
        <w:tc>
          <w:tcPr>
            <w:tcW w:w="1808" w:type="pct"/>
            <w:tcBorders>
              <w:top w:val="nil"/>
              <w:left w:val="nil"/>
              <w:bottom w:val="single" w:sz="4" w:space="0" w:color="000000"/>
              <w:right w:val="single" w:sz="4" w:space="0" w:color="000000"/>
            </w:tcBorders>
            <w:shd w:val="clear" w:color="000000" w:fill="FFFFFF"/>
            <w:vAlign w:val="bottom"/>
          </w:tcPr>
          <w:p w14:paraId="71956EAF" w14:textId="77777777" w:rsidR="003A67FA" w:rsidRPr="002D1670" w:rsidRDefault="003A67FA"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0,07</w:t>
            </w:r>
          </w:p>
        </w:tc>
        <w:tc>
          <w:tcPr>
            <w:tcW w:w="1384" w:type="pct"/>
            <w:tcBorders>
              <w:top w:val="nil"/>
              <w:left w:val="nil"/>
              <w:bottom w:val="single" w:sz="4" w:space="0" w:color="auto"/>
              <w:right w:val="single" w:sz="4" w:space="0" w:color="auto"/>
            </w:tcBorders>
            <w:shd w:val="clear" w:color="auto" w:fill="auto"/>
            <w:vAlign w:val="center"/>
            <w:hideMark/>
          </w:tcPr>
          <w:p w14:paraId="0CC41841" w14:textId="77777777" w:rsidR="003A67FA" w:rsidRPr="002D1670" w:rsidRDefault="003A67FA"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0,1921</w:t>
            </w:r>
          </w:p>
        </w:tc>
      </w:tr>
      <w:tr w:rsidR="003A67FA" w:rsidRPr="002D1670" w14:paraId="7B89FAED" w14:textId="77777777" w:rsidTr="003405FC">
        <w:trPr>
          <w:trHeight w:val="20"/>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7941F952" w14:textId="77777777" w:rsidR="003A67FA" w:rsidRPr="002D1670" w:rsidRDefault="003A67FA"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Котельная №16</w:t>
            </w:r>
          </w:p>
        </w:tc>
        <w:tc>
          <w:tcPr>
            <w:tcW w:w="1808" w:type="pct"/>
            <w:tcBorders>
              <w:top w:val="nil"/>
              <w:left w:val="nil"/>
              <w:bottom w:val="single" w:sz="4" w:space="0" w:color="000000"/>
              <w:right w:val="single" w:sz="4" w:space="0" w:color="000000"/>
            </w:tcBorders>
            <w:shd w:val="clear" w:color="000000" w:fill="FFFFFF"/>
            <w:vAlign w:val="bottom"/>
          </w:tcPr>
          <w:p w14:paraId="7306ACB5" w14:textId="77777777" w:rsidR="003A67FA" w:rsidRPr="002D1670" w:rsidRDefault="003A67FA"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0,10</w:t>
            </w:r>
          </w:p>
        </w:tc>
        <w:tc>
          <w:tcPr>
            <w:tcW w:w="1384" w:type="pct"/>
            <w:tcBorders>
              <w:top w:val="nil"/>
              <w:left w:val="nil"/>
              <w:bottom w:val="single" w:sz="4" w:space="0" w:color="auto"/>
              <w:right w:val="single" w:sz="4" w:space="0" w:color="auto"/>
            </w:tcBorders>
            <w:shd w:val="clear" w:color="auto" w:fill="auto"/>
            <w:vAlign w:val="center"/>
            <w:hideMark/>
          </w:tcPr>
          <w:p w14:paraId="621C8793" w14:textId="77777777" w:rsidR="003A67FA" w:rsidRPr="002D1670" w:rsidRDefault="003A67FA"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0,0802</w:t>
            </w:r>
          </w:p>
        </w:tc>
      </w:tr>
      <w:tr w:rsidR="003A67FA" w:rsidRPr="002D1670" w14:paraId="606FB74A" w14:textId="77777777" w:rsidTr="003405FC">
        <w:trPr>
          <w:trHeight w:val="20"/>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776C3ED8" w14:textId="77777777" w:rsidR="003A67FA" w:rsidRPr="002D1670" w:rsidRDefault="003A67FA"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Синий Гай </w:t>
            </w:r>
          </w:p>
        </w:tc>
        <w:tc>
          <w:tcPr>
            <w:tcW w:w="1808" w:type="pct"/>
            <w:tcBorders>
              <w:top w:val="nil"/>
              <w:left w:val="nil"/>
              <w:bottom w:val="single" w:sz="4" w:space="0" w:color="000000"/>
              <w:right w:val="single" w:sz="4" w:space="0" w:color="000000"/>
            </w:tcBorders>
            <w:shd w:val="clear" w:color="000000" w:fill="FFFFFF"/>
            <w:vAlign w:val="bottom"/>
          </w:tcPr>
          <w:p w14:paraId="0EB3E247" w14:textId="77777777" w:rsidR="003A67FA" w:rsidRPr="002D1670" w:rsidRDefault="003A67FA"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0,03</w:t>
            </w:r>
          </w:p>
        </w:tc>
        <w:tc>
          <w:tcPr>
            <w:tcW w:w="1384" w:type="pct"/>
            <w:tcBorders>
              <w:top w:val="nil"/>
              <w:left w:val="nil"/>
              <w:bottom w:val="single" w:sz="4" w:space="0" w:color="auto"/>
              <w:right w:val="single" w:sz="4" w:space="0" w:color="auto"/>
            </w:tcBorders>
            <w:shd w:val="clear" w:color="auto" w:fill="auto"/>
            <w:vAlign w:val="center"/>
            <w:hideMark/>
          </w:tcPr>
          <w:p w14:paraId="25FC705F" w14:textId="77777777" w:rsidR="003A67FA" w:rsidRPr="002D1670" w:rsidRDefault="003A67FA"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0,0227</w:t>
            </w:r>
          </w:p>
        </w:tc>
      </w:tr>
      <w:tr w:rsidR="003A67FA" w:rsidRPr="002D1670" w14:paraId="085A5B03" w14:textId="77777777" w:rsidTr="003405FC">
        <w:trPr>
          <w:trHeight w:val="20"/>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38D7765D" w14:textId="77777777" w:rsidR="003A67FA" w:rsidRPr="002D1670" w:rsidRDefault="003A67FA"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Меркушевка </w:t>
            </w:r>
          </w:p>
        </w:tc>
        <w:tc>
          <w:tcPr>
            <w:tcW w:w="1808" w:type="pct"/>
            <w:tcBorders>
              <w:top w:val="nil"/>
              <w:left w:val="nil"/>
              <w:bottom w:val="single" w:sz="4" w:space="0" w:color="000000"/>
              <w:right w:val="single" w:sz="4" w:space="0" w:color="000000"/>
            </w:tcBorders>
            <w:shd w:val="clear" w:color="000000" w:fill="FFFFFF"/>
            <w:vAlign w:val="bottom"/>
          </w:tcPr>
          <w:p w14:paraId="3CE49784" w14:textId="77777777" w:rsidR="003A67FA" w:rsidRPr="002D1670" w:rsidRDefault="003A67FA"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0,03</w:t>
            </w:r>
          </w:p>
        </w:tc>
        <w:tc>
          <w:tcPr>
            <w:tcW w:w="1384" w:type="pct"/>
            <w:tcBorders>
              <w:top w:val="nil"/>
              <w:left w:val="nil"/>
              <w:bottom w:val="single" w:sz="4" w:space="0" w:color="auto"/>
              <w:right w:val="single" w:sz="4" w:space="0" w:color="auto"/>
            </w:tcBorders>
            <w:shd w:val="clear" w:color="auto" w:fill="auto"/>
            <w:vAlign w:val="center"/>
            <w:hideMark/>
          </w:tcPr>
          <w:p w14:paraId="2895729B" w14:textId="77777777" w:rsidR="003A67FA" w:rsidRPr="002D1670" w:rsidRDefault="003A67FA"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0,0492</w:t>
            </w:r>
          </w:p>
        </w:tc>
      </w:tr>
      <w:tr w:rsidR="003A67FA" w:rsidRPr="002D1670" w14:paraId="1E0C05AA" w14:textId="77777777" w:rsidTr="003405FC">
        <w:trPr>
          <w:trHeight w:val="20"/>
        </w:trPr>
        <w:tc>
          <w:tcPr>
            <w:tcW w:w="1808" w:type="pct"/>
            <w:tcBorders>
              <w:top w:val="nil"/>
              <w:left w:val="single" w:sz="4" w:space="0" w:color="auto"/>
              <w:bottom w:val="single" w:sz="4" w:space="0" w:color="auto"/>
              <w:right w:val="single" w:sz="4" w:space="0" w:color="auto"/>
            </w:tcBorders>
            <w:shd w:val="clear" w:color="auto" w:fill="auto"/>
            <w:vAlign w:val="center"/>
            <w:hideMark/>
          </w:tcPr>
          <w:p w14:paraId="0D622622" w14:textId="77777777" w:rsidR="003A67FA" w:rsidRPr="002D1670" w:rsidRDefault="003A67FA"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Майское </w:t>
            </w:r>
          </w:p>
        </w:tc>
        <w:tc>
          <w:tcPr>
            <w:tcW w:w="1808" w:type="pct"/>
            <w:tcBorders>
              <w:top w:val="nil"/>
              <w:left w:val="nil"/>
              <w:bottom w:val="single" w:sz="4" w:space="0" w:color="000000"/>
              <w:right w:val="single" w:sz="4" w:space="0" w:color="000000"/>
            </w:tcBorders>
            <w:shd w:val="clear" w:color="000000" w:fill="FFFFFF"/>
            <w:vAlign w:val="bottom"/>
          </w:tcPr>
          <w:p w14:paraId="095DA7FE" w14:textId="77777777" w:rsidR="003A67FA" w:rsidRPr="002D1670" w:rsidRDefault="003A67FA"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0,05</w:t>
            </w:r>
          </w:p>
        </w:tc>
        <w:tc>
          <w:tcPr>
            <w:tcW w:w="1384" w:type="pct"/>
            <w:tcBorders>
              <w:top w:val="nil"/>
              <w:left w:val="nil"/>
              <w:bottom w:val="single" w:sz="4" w:space="0" w:color="auto"/>
              <w:right w:val="single" w:sz="4" w:space="0" w:color="auto"/>
            </w:tcBorders>
            <w:shd w:val="clear" w:color="auto" w:fill="auto"/>
            <w:vAlign w:val="center"/>
            <w:hideMark/>
          </w:tcPr>
          <w:p w14:paraId="6902733E" w14:textId="77777777" w:rsidR="003A67FA" w:rsidRPr="002D1670" w:rsidRDefault="003A67FA"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0,141</w:t>
            </w:r>
          </w:p>
        </w:tc>
      </w:tr>
    </w:tbl>
    <w:p w14:paraId="1768547E" w14:textId="52511BD7" w:rsidR="003A67FA" w:rsidRPr="002D1670" w:rsidRDefault="003A67FA" w:rsidP="003A67FA">
      <w:pPr>
        <w:pStyle w:val="aff8"/>
        <w:spacing w:line="276" w:lineRule="auto"/>
        <w:ind w:firstLine="0"/>
        <w:rPr>
          <w:rFonts w:ascii="Times New Roman" w:hAnsi="Times New Roman" w:cs="Times New Roman"/>
          <w:color w:val="000000" w:themeColor="text1"/>
        </w:rPr>
      </w:pPr>
      <w:r w:rsidRPr="002D1670">
        <w:rPr>
          <w:rFonts w:ascii="Times New Roman" w:hAnsi="Times New Roman" w:cs="Times New Roman"/>
          <w:b/>
          <w:color w:val="000000" w:themeColor="text1"/>
        </w:rPr>
        <w:t xml:space="preserve">Таблица </w:t>
      </w:r>
      <w:r w:rsidRPr="002D1670">
        <w:rPr>
          <w:rFonts w:ascii="Times New Roman" w:hAnsi="Times New Roman" w:cs="Times New Roman"/>
          <w:b/>
          <w:color w:val="000000" w:themeColor="text1"/>
        </w:rPr>
        <w:fldChar w:fldCharType="begin"/>
      </w:r>
      <w:r w:rsidRPr="002D1670">
        <w:rPr>
          <w:rFonts w:ascii="Times New Roman" w:hAnsi="Times New Roman" w:cs="Times New Roman"/>
          <w:b/>
          <w:color w:val="000000" w:themeColor="text1"/>
        </w:rPr>
        <w:instrText xml:space="preserve"> SEQ Таблица \* ARABIC </w:instrText>
      </w:r>
      <w:r w:rsidRPr="002D1670">
        <w:rPr>
          <w:rFonts w:ascii="Times New Roman" w:hAnsi="Times New Roman" w:cs="Times New Roman"/>
          <w:b/>
          <w:color w:val="000000" w:themeColor="text1"/>
        </w:rPr>
        <w:fldChar w:fldCharType="separate"/>
      </w:r>
      <w:r w:rsidRPr="002D1670">
        <w:rPr>
          <w:rFonts w:ascii="Times New Roman" w:hAnsi="Times New Roman" w:cs="Times New Roman"/>
          <w:b/>
          <w:noProof/>
          <w:color w:val="000000" w:themeColor="text1"/>
        </w:rPr>
        <w:t>9</w:t>
      </w:r>
      <w:r w:rsidRPr="002D1670">
        <w:rPr>
          <w:rFonts w:ascii="Times New Roman" w:hAnsi="Times New Roman" w:cs="Times New Roman"/>
          <w:b/>
          <w:color w:val="000000" w:themeColor="text1"/>
        </w:rPr>
        <w:fldChar w:fldCharType="end"/>
      </w:r>
      <w:r w:rsidRPr="002D1670">
        <w:rPr>
          <w:rFonts w:ascii="Times New Roman" w:hAnsi="Times New Roman" w:cs="Times New Roman"/>
          <w:color w:val="000000" w:themeColor="text1"/>
        </w:rPr>
        <w:t xml:space="preserve"> –</w:t>
      </w:r>
      <w:r w:rsidRPr="002D1670">
        <w:rPr>
          <w:rFonts w:ascii="Times New Roman" w:hAnsi="Times New Roman" w:cs="Times New Roman"/>
          <w:b/>
          <w:color w:val="000000" w:themeColor="text1"/>
        </w:rPr>
        <w:t xml:space="preserve"> Перспективные потери тепловой энергии, теплоносителя при передаче по тепловым сетям</w:t>
      </w:r>
    </w:p>
    <w:tbl>
      <w:tblPr>
        <w:tblW w:w="5000" w:type="pct"/>
        <w:tblLook w:val="04A0" w:firstRow="1" w:lastRow="0" w:firstColumn="1" w:lastColumn="0" w:noHBand="0" w:noVBand="1"/>
      </w:tblPr>
      <w:tblGrid>
        <w:gridCol w:w="3433"/>
        <w:gridCol w:w="2499"/>
        <w:gridCol w:w="3413"/>
      </w:tblGrid>
      <w:tr w:rsidR="003A67FA" w:rsidRPr="002D1670" w14:paraId="75511F1A" w14:textId="77777777" w:rsidTr="003405FC">
        <w:trPr>
          <w:trHeight w:val="20"/>
          <w:tblHeader/>
        </w:trPr>
        <w:tc>
          <w:tcPr>
            <w:tcW w:w="1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E1548" w14:textId="77777777" w:rsidR="003A67FA" w:rsidRPr="002D1670" w:rsidRDefault="003A67FA" w:rsidP="003405FC">
            <w:pPr>
              <w:spacing w:after="0"/>
              <w:rPr>
                <w:rFonts w:ascii="Times New Roman" w:hAnsi="Times New Roman" w:cs="Times New Roman"/>
                <w:color w:val="000000" w:themeColor="text1"/>
                <w:sz w:val="20"/>
                <w:szCs w:val="20"/>
              </w:rPr>
            </w:pPr>
            <w:r w:rsidRPr="002D1670">
              <w:rPr>
                <w:rFonts w:ascii="Times New Roman" w:hAnsi="Times New Roman" w:cs="Times New Roman"/>
                <w:color w:val="000000" w:themeColor="text1"/>
                <w:sz w:val="20"/>
                <w:szCs w:val="20"/>
              </w:rPr>
              <w:t>Наименование источника</w:t>
            </w:r>
          </w:p>
        </w:tc>
        <w:tc>
          <w:tcPr>
            <w:tcW w:w="1337" w:type="pct"/>
            <w:tcBorders>
              <w:top w:val="single" w:sz="4" w:space="0" w:color="auto"/>
              <w:left w:val="nil"/>
              <w:bottom w:val="single" w:sz="4" w:space="0" w:color="auto"/>
              <w:right w:val="single" w:sz="4" w:space="0" w:color="auto"/>
            </w:tcBorders>
            <w:shd w:val="clear" w:color="auto" w:fill="auto"/>
            <w:vAlign w:val="center"/>
            <w:hideMark/>
          </w:tcPr>
          <w:p w14:paraId="380324C7" w14:textId="0E0313DD" w:rsidR="003A67FA" w:rsidRPr="002D1670" w:rsidRDefault="003A67FA" w:rsidP="003405FC">
            <w:pPr>
              <w:spacing w:after="0"/>
              <w:rPr>
                <w:rFonts w:ascii="Times New Roman" w:hAnsi="Times New Roman" w:cs="Times New Roman"/>
                <w:color w:val="000000" w:themeColor="text1"/>
                <w:sz w:val="20"/>
                <w:szCs w:val="20"/>
              </w:rPr>
            </w:pPr>
            <w:r w:rsidRPr="002D1670">
              <w:rPr>
                <w:rFonts w:ascii="Times New Roman" w:eastAsia="Times New Roman" w:hAnsi="Times New Roman" w:cs="Times New Roman"/>
                <w:color w:val="000000" w:themeColor="text1"/>
                <w:sz w:val="20"/>
                <w:szCs w:val="20"/>
                <w:lang w:eastAsia="ru-RU"/>
              </w:rPr>
              <w:t>Потери теплоносителя, т/ч расход воды на подпитку</w:t>
            </w:r>
          </w:p>
        </w:tc>
        <w:tc>
          <w:tcPr>
            <w:tcW w:w="1826" w:type="pct"/>
            <w:tcBorders>
              <w:top w:val="single" w:sz="4" w:space="0" w:color="auto"/>
              <w:left w:val="nil"/>
              <w:bottom w:val="single" w:sz="4" w:space="0" w:color="auto"/>
              <w:right w:val="single" w:sz="4" w:space="0" w:color="auto"/>
            </w:tcBorders>
            <w:shd w:val="clear" w:color="auto" w:fill="auto"/>
            <w:vAlign w:val="center"/>
            <w:hideMark/>
          </w:tcPr>
          <w:p w14:paraId="6BA6B3EB" w14:textId="77777777" w:rsidR="003A67FA" w:rsidRPr="002D1670" w:rsidRDefault="003A67FA" w:rsidP="003405FC">
            <w:pPr>
              <w:spacing w:after="0"/>
              <w:rPr>
                <w:rFonts w:ascii="Times New Roman" w:hAnsi="Times New Roman" w:cs="Times New Roman"/>
                <w:color w:val="000000" w:themeColor="text1"/>
                <w:sz w:val="20"/>
                <w:szCs w:val="20"/>
              </w:rPr>
            </w:pPr>
            <w:r w:rsidRPr="002D1670">
              <w:rPr>
                <w:rFonts w:ascii="Times New Roman" w:hAnsi="Times New Roman" w:cs="Times New Roman"/>
                <w:color w:val="000000" w:themeColor="text1"/>
                <w:sz w:val="20"/>
                <w:szCs w:val="20"/>
              </w:rPr>
              <w:t xml:space="preserve">Потери тепловой энергии в тепловых сетях теплопередачей через теплоизоляционные конструкции, Гкал/ч </w:t>
            </w:r>
          </w:p>
        </w:tc>
      </w:tr>
      <w:tr w:rsidR="003A67FA" w:rsidRPr="002D1670" w14:paraId="097B1969" w14:textId="77777777" w:rsidTr="0019756D">
        <w:trPr>
          <w:trHeight w:val="20"/>
        </w:trPr>
        <w:tc>
          <w:tcPr>
            <w:tcW w:w="1837" w:type="pct"/>
            <w:tcBorders>
              <w:top w:val="nil"/>
              <w:left w:val="single" w:sz="4" w:space="0" w:color="auto"/>
              <w:bottom w:val="single" w:sz="4" w:space="0" w:color="auto"/>
              <w:right w:val="single" w:sz="4" w:space="0" w:color="auto"/>
            </w:tcBorders>
            <w:shd w:val="clear" w:color="auto" w:fill="auto"/>
            <w:vAlign w:val="center"/>
          </w:tcPr>
          <w:p w14:paraId="293A2884" w14:textId="69F4E37A" w:rsidR="003A67FA" w:rsidRPr="002D1670" w:rsidRDefault="003A67FA" w:rsidP="003A67FA">
            <w:pPr>
              <w:spacing w:after="0"/>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Kотельная АМК №15</w:t>
            </w:r>
          </w:p>
        </w:tc>
        <w:tc>
          <w:tcPr>
            <w:tcW w:w="1337" w:type="pct"/>
            <w:tcBorders>
              <w:top w:val="nil"/>
              <w:left w:val="nil"/>
              <w:bottom w:val="single" w:sz="4" w:space="0" w:color="auto"/>
              <w:right w:val="single" w:sz="4" w:space="0" w:color="auto"/>
            </w:tcBorders>
            <w:shd w:val="clear" w:color="auto" w:fill="auto"/>
            <w:noWrap/>
            <w:vAlign w:val="bottom"/>
          </w:tcPr>
          <w:p w14:paraId="3731188F" w14:textId="1D83EE28" w:rsidR="003A67FA" w:rsidRPr="002D1670" w:rsidRDefault="003A67FA" w:rsidP="003A67FA">
            <w:pPr>
              <w:spacing w:after="0"/>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0,07</w:t>
            </w:r>
          </w:p>
        </w:tc>
        <w:tc>
          <w:tcPr>
            <w:tcW w:w="1826" w:type="pct"/>
            <w:tcBorders>
              <w:top w:val="nil"/>
              <w:left w:val="nil"/>
              <w:bottom w:val="single" w:sz="4" w:space="0" w:color="auto"/>
              <w:right w:val="single" w:sz="4" w:space="0" w:color="auto"/>
            </w:tcBorders>
            <w:shd w:val="clear" w:color="auto" w:fill="auto"/>
            <w:vAlign w:val="center"/>
          </w:tcPr>
          <w:p w14:paraId="71880029" w14:textId="283B736D" w:rsidR="003A67FA" w:rsidRPr="002D1670" w:rsidRDefault="003A67FA" w:rsidP="003A67FA">
            <w:pPr>
              <w:spacing w:after="0"/>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0,1892</w:t>
            </w:r>
          </w:p>
        </w:tc>
      </w:tr>
      <w:tr w:rsidR="003A67FA" w:rsidRPr="002D1670" w14:paraId="33E9739E" w14:textId="77777777" w:rsidTr="0019756D">
        <w:trPr>
          <w:trHeight w:val="20"/>
        </w:trPr>
        <w:tc>
          <w:tcPr>
            <w:tcW w:w="1837" w:type="pct"/>
            <w:tcBorders>
              <w:top w:val="nil"/>
              <w:left w:val="single" w:sz="4" w:space="0" w:color="auto"/>
              <w:bottom w:val="single" w:sz="4" w:space="0" w:color="auto"/>
              <w:right w:val="single" w:sz="4" w:space="0" w:color="auto"/>
            </w:tcBorders>
            <w:shd w:val="clear" w:color="auto" w:fill="auto"/>
            <w:vAlign w:val="center"/>
          </w:tcPr>
          <w:p w14:paraId="1E90FCA4" w14:textId="71A52DF8" w:rsidR="003A67FA" w:rsidRPr="002D1670" w:rsidRDefault="003A67FA" w:rsidP="003A67FA">
            <w:pPr>
              <w:spacing w:after="0"/>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Kотельная АМК №16</w:t>
            </w:r>
          </w:p>
        </w:tc>
        <w:tc>
          <w:tcPr>
            <w:tcW w:w="1337" w:type="pct"/>
            <w:tcBorders>
              <w:top w:val="nil"/>
              <w:left w:val="nil"/>
              <w:bottom w:val="single" w:sz="4" w:space="0" w:color="auto"/>
              <w:right w:val="single" w:sz="4" w:space="0" w:color="auto"/>
            </w:tcBorders>
            <w:shd w:val="clear" w:color="auto" w:fill="auto"/>
            <w:noWrap/>
            <w:vAlign w:val="bottom"/>
          </w:tcPr>
          <w:p w14:paraId="3B38D6A7" w14:textId="624F1555" w:rsidR="003A67FA" w:rsidRPr="002D1670" w:rsidRDefault="003A67FA" w:rsidP="003A67FA">
            <w:pPr>
              <w:spacing w:after="0"/>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0,10</w:t>
            </w:r>
          </w:p>
        </w:tc>
        <w:tc>
          <w:tcPr>
            <w:tcW w:w="1826" w:type="pct"/>
            <w:tcBorders>
              <w:top w:val="nil"/>
              <w:left w:val="nil"/>
              <w:bottom w:val="single" w:sz="4" w:space="0" w:color="auto"/>
              <w:right w:val="single" w:sz="4" w:space="0" w:color="auto"/>
            </w:tcBorders>
            <w:shd w:val="clear" w:color="auto" w:fill="auto"/>
            <w:vAlign w:val="center"/>
          </w:tcPr>
          <w:p w14:paraId="0E8F8B8E" w14:textId="4518DC37" w:rsidR="003A67FA" w:rsidRPr="002D1670" w:rsidRDefault="003A67FA" w:rsidP="003A67FA">
            <w:pPr>
              <w:spacing w:after="0"/>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0,079</w:t>
            </w:r>
          </w:p>
        </w:tc>
      </w:tr>
      <w:tr w:rsidR="003A67FA" w:rsidRPr="002D1670" w14:paraId="4BE65425" w14:textId="77777777" w:rsidTr="0019756D">
        <w:trPr>
          <w:trHeight w:val="20"/>
        </w:trPr>
        <w:tc>
          <w:tcPr>
            <w:tcW w:w="1837" w:type="pct"/>
            <w:tcBorders>
              <w:top w:val="nil"/>
              <w:left w:val="single" w:sz="4" w:space="0" w:color="auto"/>
              <w:bottom w:val="single" w:sz="4" w:space="0" w:color="auto"/>
              <w:right w:val="single" w:sz="4" w:space="0" w:color="auto"/>
            </w:tcBorders>
            <w:shd w:val="clear" w:color="auto" w:fill="auto"/>
            <w:vAlign w:val="center"/>
          </w:tcPr>
          <w:p w14:paraId="293C3432" w14:textId="0EFB66CF" w:rsidR="003A67FA" w:rsidRPr="002D1670" w:rsidRDefault="003A67FA" w:rsidP="003A67FA">
            <w:pPr>
              <w:spacing w:after="0"/>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Котельная АМК с. Синий Гай</w:t>
            </w:r>
          </w:p>
        </w:tc>
        <w:tc>
          <w:tcPr>
            <w:tcW w:w="1337" w:type="pct"/>
            <w:tcBorders>
              <w:top w:val="nil"/>
              <w:left w:val="nil"/>
              <w:bottom w:val="single" w:sz="4" w:space="0" w:color="auto"/>
              <w:right w:val="single" w:sz="4" w:space="0" w:color="auto"/>
            </w:tcBorders>
            <w:shd w:val="clear" w:color="auto" w:fill="auto"/>
            <w:noWrap/>
            <w:vAlign w:val="bottom"/>
          </w:tcPr>
          <w:p w14:paraId="05AB1CD6" w14:textId="4906EEA8" w:rsidR="003A67FA" w:rsidRPr="002D1670" w:rsidRDefault="003A67FA" w:rsidP="003A67FA">
            <w:pPr>
              <w:spacing w:after="0"/>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0,03</w:t>
            </w:r>
          </w:p>
        </w:tc>
        <w:tc>
          <w:tcPr>
            <w:tcW w:w="1826" w:type="pct"/>
            <w:tcBorders>
              <w:top w:val="nil"/>
              <w:left w:val="nil"/>
              <w:bottom w:val="single" w:sz="4" w:space="0" w:color="auto"/>
              <w:right w:val="single" w:sz="4" w:space="0" w:color="auto"/>
            </w:tcBorders>
            <w:shd w:val="clear" w:color="auto" w:fill="auto"/>
            <w:vAlign w:val="center"/>
          </w:tcPr>
          <w:p w14:paraId="107DF9D7" w14:textId="25749074" w:rsidR="003A67FA" w:rsidRPr="002D1670" w:rsidRDefault="003A67FA" w:rsidP="003A67FA">
            <w:pPr>
              <w:spacing w:after="0"/>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0,0224</w:t>
            </w:r>
          </w:p>
        </w:tc>
      </w:tr>
      <w:tr w:rsidR="003A67FA" w:rsidRPr="002D1670" w14:paraId="3F9F0202" w14:textId="77777777" w:rsidTr="0019756D">
        <w:trPr>
          <w:trHeight w:val="20"/>
        </w:trPr>
        <w:tc>
          <w:tcPr>
            <w:tcW w:w="1837" w:type="pct"/>
            <w:tcBorders>
              <w:top w:val="nil"/>
              <w:left w:val="single" w:sz="4" w:space="0" w:color="auto"/>
              <w:bottom w:val="single" w:sz="4" w:space="0" w:color="auto"/>
              <w:right w:val="single" w:sz="4" w:space="0" w:color="auto"/>
            </w:tcBorders>
            <w:shd w:val="clear" w:color="auto" w:fill="auto"/>
            <w:vAlign w:val="center"/>
          </w:tcPr>
          <w:p w14:paraId="51A5031F" w14:textId="6021A61C" w:rsidR="003A67FA" w:rsidRPr="002D1670" w:rsidRDefault="003A67FA" w:rsidP="003A67FA">
            <w:pPr>
              <w:spacing w:after="0"/>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Котельная АМК с. Меркушевка</w:t>
            </w:r>
          </w:p>
        </w:tc>
        <w:tc>
          <w:tcPr>
            <w:tcW w:w="1337" w:type="pct"/>
            <w:tcBorders>
              <w:top w:val="nil"/>
              <w:left w:val="nil"/>
              <w:bottom w:val="single" w:sz="4" w:space="0" w:color="auto"/>
              <w:right w:val="single" w:sz="4" w:space="0" w:color="auto"/>
            </w:tcBorders>
            <w:shd w:val="clear" w:color="auto" w:fill="auto"/>
            <w:noWrap/>
            <w:vAlign w:val="bottom"/>
          </w:tcPr>
          <w:p w14:paraId="42759859" w14:textId="52BD0AE3" w:rsidR="003A67FA" w:rsidRPr="002D1670" w:rsidRDefault="003A67FA" w:rsidP="003A67FA">
            <w:pPr>
              <w:spacing w:after="0"/>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0,03</w:t>
            </w:r>
          </w:p>
        </w:tc>
        <w:tc>
          <w:tcPr>
            <w:tcW w:w="1826" w:type="pct"/>
            <w:tcBorders>
              <w:top w:val="nil"/>
              <w:left w:val="nil"/>
              <w:bottom w:val="single" w:sz="4" w:space="0" w:color="auto"/>
              <w:right w:val="single" w:sz="4" w:space="0" w:color="auto"/>
            </w:tcBorders>
            <w:shd w:val="clear" w:color="auto" w:fill="auto"/>
            <w:vAlign w:val="center"/>
          </w:tcPr>
          <w:p w14:paraId="3462713D" w14:textId="532DCBA0" w:rsidR="003A67FA" w:rsidRPr="002D1670" w:rsidRDefault="003A67FA" w:rsidP="003A67FA">
            <w:pPr>
              <w:spacing w:after="0"/>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0,0485</w:t>
            </w:r>
          </w:p>
        </w:tc>
      </w:tr>
      <w:tr w:rsidR="003A67FA" w:rsidRPr="002D1670" w14:paraId="65AA563F" w14:textId="77777777" w:rsidTr="0019756D">
        <w:trPr>
          <w:trHeight w:val="20"/>
        </w:trPr>
        <w:tc>
          <w:tcPr>
            <w:tcW w:w="1837" w:type="pct"/>
            <w:tcBorders>
              <w:top w:val="nil"/>
              <w:left w:val="single" w:sz="4" w:space="0" w:color="auto"/>
              <w:bottom w:val="single" w:sz="4" w:space="0" w:color="auto"/>
              <w:right w:val="single" w:sz="4" w:space="0" w:color="auto"/>
            </w:tcBorders>
            <w:shd w:val="clear" w:color="auto" w:fill="auto"/>
            <w:vAlign w:val="center"/>
            <w:hideMark/>
          </w:tcPr>
          <w:p w14:paraId="2BA25585" w14:textId="6A3FAEEB" w:rsidR="003A67FA" w:rsidRPr="002D1670" w:rsidRDefault="003A67FA" w:rsidP="003A67FA">
            <w:pPr>
              <w:spacing w:after="0"/>
              <w:rPr>
                <w:rFonts w:ascii="Times New Roman" w:hAnsi="Times New Roman" w:cs="Times New Roman"/>
                <w:color w:val="000000" w:themeColor="text1"/>
                <w:sz w:val="20"/>
                <w:szCs w:val="20"/>
              </w:rPr>
            </w:pPr>
            <w:r w:rsidRPr="002D1670">
              <w:rPr>
                <w:rFonts w:ascii="Times New Roman" w:eastAsia="Times New Roman" w:hAnsi="Times New Roman" w:cs="Times New Roman"/>
                <w:color w:val="000000"/>
                <w:sz w:val="20"/>
                <w:szCs w:val="20"/>
                <w:lang w:eastAsia="ru-RU"/>
              </w:rPr>
              <w:t xml:space="preserve">Котельная с. Майское </w:t>
            </w:r>
          </w:p>
        </w:tc>
        <w:tc>
          <w:tcPr>
            <w:tcW w:w="1337" w:type="pct"/>
            <w:tcBorders>
              <w:top w:val="nil"/>
              <w:left w:val="nil"/>
              <w:bottom w:val="single" w:sz="4" w:space="0" w:color="auto"/>
              <w:right w:val="single" w:sz="4" w:space="0" w:color="auto"/>
            </w:tcBorders>
            <w:shd w:val="clear" w:color="auto" w:fill="auto"/>
            <w:noWrap/>
            <w:vAlign w:val="bottom"/>
          </w:tcPr>
          <w:p w14:paraId="0DB78BB6" w14:textId="61EDD89D" w:rsidR="003A67FA" w:rsidRPr="002D1670" w:rsidRDefault="003A67FA" w:rsidP="003A67FA">
            <w:pPr>
              <w:spacing w:after="0"/>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0,05</w:t>
            </w:r>
          </w:p>
        </w:tc>
        <w:tc>
          <w:tcPr>
            <w:tcW w:w="1826" w:type="pct"/>
            <w:tcBorders>
              <w:top w:val="nil"/>
              <w:left w:val="nil"/>
              <w:bottom w:val="single" w:sz="4" w:space="0" w:color="auto"/>
              <w:right w:val="single" w:sz="4" w:space="0" w:color="auto"/>
            </w:tcBorders>
            <w:shd w:val="clear" w:color="auto" w:fill="auto"/>
            <w:vAlign w:val="center"/>
          </w:tcPr>
          <w:p w14:paraId="55778807" w14:textId="7D9357D6" w:rsidR="003A67FA" w:rsidRPr="002D1670" w:rsidRDefault="003A67FA" w:rsidP="003A67FA">
            <w:pPr>
              <w:spacing w:after="0"/>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0,139</w:t>
            </w:r>
          </w:p>
        </w:tc>
      </w:tr>
    </w:tbl>
    <w:p w14:paraId="6336D067" w14:textId="33026937" w:rsidR="001A798D" w:rsidRPr="002D1670" w:rsidRDefault="006D6A64" w:rsidP="000554BE">
      <w:pPr>
        <w:pStyle w:val="2"/>
        <w:spacing w:before="200" w:line="360" w:lineRule="auto"/>
        <w:jc w:val="both"/>
        <w:rPr>
          <w:rFonts w:ascii="Times New Roman" w:eastAsia="Times New Roman" w:hAnsi="Times New Roman" w:cs="Times New Roman"/>
          <w:b/>
          <w:i/>
          <w:color w:val="000000" w:themeColor="text1"/>
          <w:sz w:val="24"/>
          <w:szCs w:val="24"/>
          <w:lang w:eastAsia="ru-RU"/>
        </w:rPr>
      </w:pPr>
      <w:bookmarkStart w:id="67" w:name="_Toc525894699"/>
      <w:bookmarkStart w:id="68" w:name="_Toc535417862"/>
      <w:bookmarkStart w:id="69" w:name="_Toc8577826"/>
      <w:bookmarkStart w:id="70" w:name="_Toc20384612"/>
      <w:bookmarkStart w:id="71" w:name="_Toc50453129"/>
      <w:r w:rsidRPr="002D1670">
        <w:rPr>
          <w:rFonts w:ascii="Times New Roman" w:eastAsia="Times New Roman" w:hAnsi="Times New Roman" w:cs="Times New Roman"/>
          <w:b/>
          <w:i/>
          <w:color w:val="000000" w:themeColor="text1"/>
          <w:sz w:val="24"/>
          <w:szCs w:val="24"/>
          <w:lang w:eastAsia="ru-RU"/>
        </w:rPr>
        <w:t>2.10</w:t>
      </w:r>
      <w:r w:rsidR="001A798D" w:rsidRPr="002D1670">
        <w:rPr>
          <w:rFonts w:ascii="Times New Roman" w:eastAsia="Times New Roman" w:hAnsi="Times New Roman" w:cs="Times New Roman"/>
          <w:b/>
          <w:i/>
          <w:color w:val="000000" w:themeColor="text1"/>
          <w:sz w:val="24"/>
          <w:szCs w:val="24"/>
          <w:lang w:eastAsia="ru-RU"/>
        </w:rPr>
        <w:t>.</w:t>
      </w:r>
      <w:r w:rsidR="001A798D" w:rsidRPr="002D1670">
        <w:rPr>
          <w:rFonts w:ascii="Times New Roman" w:eastAsia="Times New Roman" w:hAnsi="Times New Roman" w:cs="Times New Roman"/>
          <w:b/>
          <w:i/>
          <w:color w:val="000000" w:themeColor="text1"/>
          <w:sz w:val="24"/>
          <w:szCs w:val="24"/>
          <w:lang w:eastAsia="ru-RU"/>
        </w:rPr>
        <w:tab/>
      </w:r>
      <w:bookmarkEnd w:id="67"/>
      <w:bookmarkEnd w:id="68"/>
      <w:bookmarkEnd w:id="69"/>
      <w:r w:rsidRPr="002D1670">
        <w:rPr>
          <w:rFonts w:ascii="Times New Roman" w:eastAsia="Times New Roman" w:hAnsi="Times New Roman" w:cs="Times New Roman"/>
          <w:b/>
          <w:i/>
          <w:color w:val="000000" w:themeColor="text1"/>
          <w:sz w:val="24"/>
          <w:szCs w:val="24"/>
          <w:lang w:eastAsia="ru-RU"/>
        </w:rPr>
        <w:t>Затраты существующей и перспективной тепловой мощности на хозяйственные нужды тепловых сетей по поселению, городскому округу в целом и по каждой системе отдельно</w:t>
      </w:r>
      <w:bookmarkEnd w:id="70"/>
      <w:bookmarkEnd w:id="71"/>
    </w:p>
    <w:p w14:paraId="48E5E7F1" w14:textId="2D020096" w:rsidR="004022E9" w:rsidRPr="002D1670" w:rsidRDefault="004022E9"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D74E75" w:rsidRPr="002D1670">
        <w:rPr>
          <w:rFonts w:ascii="Times New Roman" w:eastAsia="Times New Roman" w:hAnsi="Times New Roman" w:cs="Times New Roman"/>
          <w:color w:val="000000" w:themeColor="text1"/>
          <w:sz w:val="24"/>
          <w:szCs w:val="24"/>
          <w:lang w:eastAsia="ru-RU"/>
        </w:rPr>
        <w:t xml:space="preserve"> </w:t>
      </w:r>
      <w:r w:rsidR="002D1670" w:rsidRPr="002D1670">
        <w:rPr>
          <w:rFonts w:ascii="Times New Roman" w:eastAsia="Times New Roman" w:hAnsi="Times New Roman" w:cs="Times New Roman"/>
          <w:color w:val="000000" w:themeColor="text1"/>
          <w:sz w:val="24"/>
          <w:szCs w:val="24"/>
          <w:lang w:eastAsia="ru-RU"/>
        </w:rPr>
        <w:t>10</w:t>
      </w:r>
      <w:r w:rsidRPr="002D1670">
        <w:rPr>
          <w:rFonts w:ascii="Times New Roman" w:eastAsia="Times New Roman" w:hAnsi="Times New Roman" w:cs="Times New Roman"/>
          <w:color w:val="000000" w:themeColor="text1"/>
          <w:sz w:val="24"/>
          <w:szCs w:val="24"/>
          <w:lang w:eastAsia="ru-RU"/>
        </w:rPr>
        <w:t>.</w:t>
      </w:r>
    </w:p>
    <w:p w14:paraId="36FFF14D" w14:textId="2CA7F755" w:rsidR="0036023D" w:rsidRPr="002D1670" w:rsidRDefault="004022E9" w:rsidP="00440588">
      <w:pPr>
        <w:tabs>
          <w:tab w:val="left" w:pos="1520"/>
        </w:tabs>
        <w:spacing w:after="0" w:line="276" w:lineRule="auto"/>
        <w:ind w:right="167"/>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t xml:space="preserve">Таблица </w:t>
      </w:r>
      <w:r w:rsidRPr="002D1670">
        <w:rPr>
          <w:rFonts w:ascii="Times New Roman" w:eastAsia="Times New Roman" w:hAnsi="Times New Roman" w:cs="Times New Roman"/>
          <w:b/>
          <w:color w:val="000000" w:themeColor="text1"/>
          <w:sz w:val="24"/>
          <w:szCs w:val="24"/>
          <w:lang w:eastAsia="ru-RU"/>
        </w:rPr>
        <w:fldChar w:fldCharType="begin"/>
      </w:r>
      <w:r w:rsidRPr="002D1670">
        <w:rPr>
          <w:rFonts w:ascii="Times New Roman" w:eastAsia="Times New Roman" w:hAnsi="Times New Roman" w:cs="Times New Roman"/>
          <w:b/>
          <w:color w:val="000000" w:themeColor="text1"/>
          <w:sz w:val="24"/>
          <w:szCs w:val="24"/>
          <w:lang w:eastAsia="ru-RU"/>
        </w:rPr>
        <w:instrText xml:space="preserve"> SEQ Таблица \* ARABIC </w:instrText>
      </w:r>
      <w:r w:rsidRPr="002D1670">
        <w:rPr>
          <w:rFonts w:ascii="Times New Roman" w:eastAsia="Times New Roman" w:hAnsi="Times New Roman" w:cs="Times New Roman"/>
          <w:b/>
          <w:color w:val="000000" w:themeColor="text1"/>
          <w:sz w:val="24"/>
          <w:szCs w:val="24"/>
          <w:lang w:eastAsia="ru-RU"/>
        </w:rPr>
        <w:fldChar w:fldCharType="separate"/>
      </w:r>
      <w:r w:rsidR="002D1670" w:rsidRPr="002D1670">
        <w:rPr>
          <w:rFonts w:ascii="Times New Roman" w:eastAsia="Times New Roman" w:hAnsi="Times New Roman" w:cs="Times New Roman"/>
          <w:b/>
          <w:noProof/>
          <w:color w:val="000000" w:themeColor="text1"/>
          <w:sz w:val="24"/>
          <w:szCs w:val="24"/>
          <w:lang w:eastAsia="ru-RU"/>
        </w:rPr>
        <w:t>10</w:t>
      </w:r>
      <w:r w:rsidRPr="002D1670">
        <w:rPr>
          <w:rFonts w:ascii="Times New Roman" w:eastAsia="Times New Roman" w:hAnsi="Times New Roman" w:cs="Times New Roman"/>
          <w:b/>
          <w:color w:val="000000" w:themeColor="text1"/>
          <w:sz w:val="24"/>
          <w:szCs w:val="24"/>
          <w:lang w:eastAsia="ru-RU"/>
        </w:rPr>
        <w:fldChar w:fldCharType="end"/>
      </w:r>
      <w:r w:rsidRPr="002D1670">
        <w:rPr>
          <w:rFonts w:ascii="Times New Roman" w:eastAsia="Times New Roman" w:hAnsi="Times New Roman" w:cs="Times New Roman"/>
          <w:color w:val="000000" w:themeColor="text1"/>
          <w:sz w:val="24"/>
          <w:szCs w:val="24"/>
          <w:lang w:eastAsia="ru-RU"/>
        </w:rPr>
        <w:t xml:space="preserve"> – </w:t>
      </w:r>
      <w:r w:rsidRPr="002D1670">
        <w:rPr>
          <w:rFonts w:ascii="Times New Roman" w:eastAsia="Times New Roman" w:hAnsi="Times New Roman" w:cs="Times New Roman"/>
          <w:b/>
          <w:color w:val="000000" w:themeColor="text1"/>
          <w:sz w:val="24"/>
          <w:szCs w:val="24"/>
          <w:lang w:eastAsia="ru-RU"/>
        </w:rPr>
        <w:t>Существующие и перспективные затраты тепловой мощности на собственные и хозяйственные нужды тепловых сетей</w:t>
      </w:r>
    </w:p>
    <w:tbl>
      <w:tblPr>
        <w:tblW w:w="0" w:type="auto"/>
        <w:tblLook w:val="04A0" w:firstRow="1" w:lastRow="0" w:firstColumn="1" w:lastColumn="0" w:noHBand="0" w:noVBand="1"/>
      </w:tblPr>
      <w:tblGrid>
        <w:gridCol w:w="4262"/>
        <w:gridCol w:w="5083"/>
      </w:tblGrid>
      <w:tr w:rsidR="00D74E75" w:rsidRPr="002D1670" w14:paraId="4FFD53AE" w14:textId="77777777" w:rsidTr="003405FC">
        <w:trPr>
          <w:trHeight w:val="23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123E8"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EB3280" w14:textId="5D9B7EF6"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themeColor="text1"/>
                <w:sz w:val="20"/>
                <w:szCs w:val="20"/>
                <w:lang w:eastAsia="ru-RU"/>
              </w:rPr>
              <w:t>Собственные и хозяйственные нужды тепловых сетей, Гкал/ч</w:t>
            </w:r>
          </w:p>
        </w:tc>
      </w:tr>
      <w:tr w:rsidR="00D74E75" w:rsidRPr="002D1670" w14:paraId="02CF9989" w14:textId="77777777" w:rsidTr="003405FC">
        <w:trPr>
          <w:trHeight w:val="2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02BBA" w14:textId="77777777" w:rsidR="00D74E75" w:rsidRPr="002D1670" w:rsidRDefault="00D74E75"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1A5F88" w14:textId="77777777" w:rsidR="00D74E75" w:rsidRPr="002D1670" w:rsidRDefault="00D74E75" w:rsidP="003405FC">
            <w:pPr>
              <w:spacing w:after="0" w:line="240" w:lineRule="auto"/>
              <w:rPr>
                <w:rFonts w:ascii="Times New Roman" w:eastAsia="Times New Roman" w:hAnsi="Times New Roman" w:cs="Times New Roman"/>
                <w:color w:val="000000"/>
                <w:sz w:val="20"/>
                <w:szCs w:val="20"/>
                <w:lang w:eastAsia="ru-RU"/>
              </w:rPr>
            </w:pPr>
          </w:p>
        </w:tc>
      </w:tr>
      <w:tr w:rsidR="00D74E75" w:rsidRPr="002D1670" w14:paraId="039FC0EC" w14:textId="77777777" w:rsidTr="003405FC">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41C7ED" w14:textId="77777777" w:rsidR="00D74E75" w:rsidRPr="002D1670" w:rsidRDefault="00D74E75" w:rsidP="003405FC">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№15</w:t>
            </w:r>
          </w:p>
        </w:tc>
      </w:tr>
      <w:tr w:rsidR="00D74E75" w:rsidRPr="002D1670" w14:paraId="7FEC459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B8BE7B"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center"/>
            <w:hideMark/>
          </w:tcPr>
          <w:p w14:paraId="2470369F"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0,0145</w:t>
            </w:r>
          </w:p>
        </w:tc>
      </w:tr>
      <w:tr w:rsidR="00D74E75" w:rsidRPr="002D1670" w14:paraId="70F5B520"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372EF7"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center"/>
            <w:hideMark/>
          </w:tcPr>
          <w:p w14:paraId="2E1183B0"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0,0145</w:t>
            </w:r>
          </w:p>
        </w:tc>
      </w:tr>
      <w:tr w:rsidR="00D74E75" w:rsidRPr="002D1670" w14:paraId="3D1E0C8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3283B0"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lastRenderedPageBreak/>
              <w:t>2021</w:t>
            </w:r>
          </w:p>
        </w:tc>
        <w:tc>
          <w:tcPr>
            <w:tcW w:w="0" w:type="auto"/>
            <w:tcBorders>
              <w:top w:val="nil"/>
              <w:left w:val="nil"/>
              <w:bottom w:val="single" w:sz="4" w:space="0" w:color="auto"/>
              <w:right w:val="single" w:sz="4" w:space="0" w:color="auto"/>
            </w:tcBorders>
            <w:shd w:val="clear" w:color="auto" w:fill="auto"/>
            <w:noWrap/>
            <w:vAlign w:val="center"/>
            <w:hideMark/>
          </w:tcPr>
          <w:p w14:paraId="35F2C28B"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0,0145</w:t>
            </w:r>
          </w:p>
        </w:tc>
      </w:tr>
      <w:tr w:rsidR="00D74E75" w:rsidRPr="002D1670" w14:paraId="1690FA0E"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D3CCE5"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center"/>
            <w:hideMark/>
          </w:tcPr>
          <w:p w14:paraId="0C6840F7"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0,0145</w:t>
            </w:r>
          </w:p>
        </w:tc>
      </w:tr>
      <w:tr w:rsidR="00D74E75" w:rsidRPr="002D1670" w14:paraId="42265F57"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D5B903"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6C277E54"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7500961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246C23"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71556B41"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6B6BAB3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8A1B50"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77469FC1"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5F1E408F" w14:textId="77777777" w:rsidTr="003405FC">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36F37" w14:textId="77777777" w:rsidR="00D74E75" w:rsidRPr="002D1670" w:rsidRDefault="00D74E75" w:rsidP="003405FC">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АМК №15</w:t>
            </w:r>
          </w:p>
        </w:tc>
      </w:tr>
      <w:tr w:rsidR="00D74E75" w:rsidRPr="002D1670" w14:paraId="142EAF58"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9F94E7"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53202B6C"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59F8BFA3"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098607"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2E67AA30"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25ACB11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DCC601"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4EA4DC85"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550B281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125981"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740092C3"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5CCCC3B5"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0CFD4D"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center"/>
            <w:hideMark/>
          </w:tcPr>
          <w:p w14:paraId="155E46BF"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0,0145</w:t>
            </w:r>
          </w:p>
        </w:tc>
      </w:tr>
      <w:tr w:rsidR="00D74E75" w:rsidRPr="002D1670" w14:paraId="6C548F9F"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CEB0B"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7151DB3C"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0,0145</w:t>
            </w:r>
          </w:p>
        </w:tc>
      </w:tr>
      <w:tr w:rsidR="00D74E75" w:rsidRPr="002D1670" w14:paraId="08FAA75B"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16A64D"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16F67BDE"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0,0145</w:t>
            </w:r>
          </w:p>
        </w:tc>
      </w:tr>
      <w:tr w:rsidR="00D74E75" w:rsidRPr="002D1670" w14:paraId="0F2A1AF9" w14:textId="77777777" w:rsidTr="003405FC">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2FEEA" w14:textId="77777777" w:rsidR="00D74E75" w:rsidRPr="002D1670" w:rsidRDefault="00D74E75" w:rsidP="003405FC">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№16</w:t>
            </w:r>
          </w:p>
        </w:tc>
      </w:tr>
      <w:tr w:rsidR="00D74E75" w:rsidRPr="002D1670" w14:paraId="43F93CA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596C44"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center"/>
            <w:hideMark/>
          </w:tcPr>
          <w:p w14:paraId="4A9B542E"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0,0159</w:t>
            </w:r>
          </w:p>
        </w:tc>
      </w:tr>
      <w:tr w:rsidR="00D74E75" w:rsidRPr="002D1670" w14:paraId="57B3F05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97D71C"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center"/>
            <w:hideMark/>
          </w:tcPr>
          <w:p w14:paraId="1B243939"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0,0159</w:t>
            </w:r>
          </w:p>
        </w:tc>
      </w:tr>
      <w:tr w:rsidR="00D74E75" w:rsidRPr="002D1670" w14:paraId="4916CBD0"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17E8A9"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center"/>
            <w:hideMark/>
          </w:tcPr>
          <w:p w14:paraId="094577EF"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0,0159</w:t>
            </w:r>
          </w:p>
        </w:tc>
      </w:tr>
      <w:tr w:rsidR="00D74E75" w:rsidRPr="002D1670" w14:paraId="785271F7"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95C90D"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center"/>
            <w:hideMark/>
          </w:tcPr>
          <w:p w14:paraId="2F4EAD13"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0,0159</w:t>
            </w:r>
          </w:p>
        </w:tc>
      </w:tr>
      <w:tr w:rsidR="00D74E75" w:rsidRPr="002D1670" w14:paraId="540A604D"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EAF630"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center"/>
            <w:hideMark/>
          </w:tcPr>
          <w:p w14:paraId="09F340D2"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0,0159</w:t>
            </w:r>
          </w:p>
        </w:tc>
      </w:tr>
      <w:tr w:rsidR="00D74E75" w:rsidRPr="002D1670" w14:paraId="28828768"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1D43AA"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center"/>
            <w:hideMark/>
          </w:tcPr>
          <w:p w14:paraId="56B9947E"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0,0159</w:t>
            </w:r>
          </w:p>
        </w:tc>
      </w:tr>
      <w:tr w:rsidR="00D74E75" w:rsidRPr="002D1670" w14:paraId="75D3F6C0"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916E42"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center"/>
            <w:hideMark/>
          </w:tcPr>
          <w:p w14:paraId="103FACC7"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372493B3" w14:textId="77777777" w:rsidTr="003405FC">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AE273F" w14:textId="77777777" w:rsidR="00D74E75" w:rsidRPr="002D1670" w:rsidRDefault="00D74E75" w:rsidP="003405FC">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АМК №16</w:t>
            </w:r>
          </w:p>
        </w:tc>
      </w:tr>
      <w:tr w:rsidR="00D74E75" w:rsidRPr="002D1670" w14:paraId="4D682957"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42FE84"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522AC22D"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6017E53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06C526"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0EC614C8"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0CBFBEA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C06CE9"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641ECD88"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29198504"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023495"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76A81423"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484491C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10BF7F"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448F4B32"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7072086C"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989C17"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3EA8E550"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0D11EC68"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BA19AF"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center"/>
            <w:hideMark/>
          </w:tcPr>
          <w:p w14:paraId="3B78318E"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0,0159</w:t>
            </w:r>
          </w:p>
        </w:tc>
      </w:tr>
      <w:tr w:rsidR="00D74E75" w:rsidRPr="002D1670" w14:paraId="38D50E69" w14:textId="77777777" w:rsidTr="003405FC">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A700C4" w14:textId="77777777" w:rsidR="00D74E75" w:rsidRPr="002D1670" w:rsidRDefault="00D74E75" w:rsidP="003405FC">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Синий Гай</w:t>
            </w:r>
          </w:p>
        </w:tc>
      </w:tr>
      <w:tr w:rsidR="00D74E75" w:rsidRPr="002D1670" w14:paraId="3A5AAD7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969641"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center"/>
            <w:hideMark/>
          </w:tcPr>
          <w:p w14:paraId="0C0F19BA"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0,0101</w:t>
            </w:r>
          </w:p>
        </w:tc>
      </w:tr>
      <w:tr w:rsidR="00D74E75" w:rsidRPr="002D1670" w14:paraId="4C96726F"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BC9CB8"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35D5226D"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03493C8B"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B0E710"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179D2961"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037F1BC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A44CDB"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5925356A"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54F7E8A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591C7F"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7BA71C5C"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4BC4A86D"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58352"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79ABB827"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5DC919D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7E4BF7"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523531EC"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7FD4243D" w14:textId="77777777" w:rsidTr="003405FC">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F1A859" w14:textId="77777777" w:rsidR="00D74E75" w:rsidRPr="002D1670" w:rsidRDefault="00D74E75" w:rsidP="003405FC">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АМК с. Синий Гай</w:t>
            </w:r>
          </w:p>
        </w:tc>
      </w:tr>
      <w:tr w:rsidR="00D74E75" w:rsidRPr="002D1670" w14:paraId="102D5E87"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7F2410"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10971C82"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707C9B74"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901678"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center"/>
            <w:hideMark/>
          </w:tcPr>
          <w:p w14:paraId="2DBAC0A1"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0,0101</w:t>
            </w:r>
          </w:p>
        </w:tc>
      </w:tr>
      <w:tr w:rsidR="00D74E75" w:rsidRPr="002D1670" w14:paraId="2E9F2B85"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64AF77"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center"/>
            <w:hideMark/>
          </w:tcPr>
          <w:p w14:paraId="6CAC7205"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0,0101</w:t>
            </w:r>
          </w:p>
        </w:tc>
      </w:tr>
      <w:tr w:rsidR="00D74E75" w:rsidRPr="002D1670" w14:paraId="2678A3A5"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5550FA"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center"/>
            <w:hideMark/>
          </w:tcPr>
          <w:p w14:paraId="0310617D"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0,0101</w:t>
            </w:r>
          </w:p>
        </w:tc>
      </w:tr>
      <w:tr w:rsidR="00D74E75" w:rsidRPr="002D1670" w14:paraId="4592F12D"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AC35D"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center"/>
            <w:hideMark/>
          </w:tcPr>
          <w:p w14:paraId="6C95B022"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0,0101</w:t>
            </w:r>
          </w:p>
        </w:tc>
      </w:tr>
      <w:tr w:rsidR="00D74E75" w:rsidRPr="002D1670" w14:paraId="2F0A010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3B29AF"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center"/>
            <w:hideMark/>
          </w:tcPr>
          <w:p w14:paraId="45BAEC5A"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0,0101</w:t>
            </w:r>
          </w:p>
        </w:tc>
      </w:tr>
      <w:tr w:rsidR="00D74E75" w:rsidRPr="002D1670" w14:paraId="4F0450D4"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D541B4"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center"/>
            <w:hideMark/>
          </w:tcPr>
          <w:p w14:paraId="69467506"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0,0101</w:t>
            </w:r>
          </w:p>
        </w:tc>
      </w:tr>
      <w:tr w:rsidR="00D74E75" w:rsidRPr="002D1670" w14:paraId="03F091BC" w14:textId="77777777" w:rsidTr="003405FC">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9DB333" w14:textId="77777777" w:rsidR="00D74E75" w:rsidRPr="002D1670" w:rsidRDefault="00D74E75" w:rsidP="003405FC">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Меркушевка</w:t>
            </w:r>
          </w:p>
        </w:tc>
      </w:tr>
      <w:tr w:rsidR="00D74E75" w:rsidRPr="002D1670" w14:paraId="46BAF7E4"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13837B"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center"/>
            <w:hideMark/>
          </w:tcPr>
          <w:p w14:paraId="6AA7E9A3"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0,0115</w:t>
            </w:r>
          </w:p>
        </w:tc>
      </w:tr>
      <w:tr w:rsidR="00D74E75" w:rsidRPr="002D1670" w14:paraId="00E247E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C4D254"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center"/>
            <w:hideMark/>
          </w:tcPr>
          <w:p w14:paraId="52C59497"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0,0115</w:t>
            </w:r>
          </w:p>
        </w:tc>
      </w:tr>
      <w:tr w:rsidR="00D74E75" w:rsidRPr="002D1670" w14:paraId="35F41984"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ED946F"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center"/>
            <w:hideMark/>
          </w:tcPr>
          <w:p w14:paraId="4C64112F"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0,0115</w:t>
            </w:r>
          </w:p>
        </w:tc>
      </w:tr>
      <w:tr w:rsidR="00D74E75" w:rsidRPr="002D1670" w14:paraId="16D16DE8"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83A495"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center"/>
            <w:hideMark/>
          </w:tcPr>
          <w:p w14:paraId="054DDAD9"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0,0115</w:t>
            </w:r>
          </w:p>
        </w:tc>
      </w:tr>
      <w:tr w:rsidR="00D74E75" w:rsidRPr="002D1670" w14:paraId="54BE10F3"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22429"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center"/>
            <w:hideMark/>
          </w:tcPr>
          <w:p w14:paraId="64E232A7"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0,0115</w:t>
            </w:r>
          </w:p>
        </w:tc>
      </w:tr>
      <w:tr w:rsidR="00D74E75" w:rsidRPr="002D1670" w14:paraId="52E1F194"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9D23C7"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center"/>
            <w:hideMark/>
          </w:tcPr>
          <w:p w14:paraId="1972598B"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0,0115</w:t>
            </w:r>
          </w:p>
        </w:tc>
      </w:tr>
      <w:tr w:rsidR="00D74E75" w:rsidRPr="002D1670" w14:paraId="416E3C3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D8A91"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vAlign w:val="center"/>
            <w:hideMark/>
          </w:tcPr>
          <w:p w14:paraId="59B9A14F"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26D442CC" w14:textId="77777777" w:rsidTr="003405FC">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093F75" w14:textId="77777777" w:rsidR="00D74E75" w:rsidRPr="002D1670" w:rsidRDefault="00D74E75" w:rsidP="003405FC">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АМК с. Меркушевка</w:t>
            </w:r>
          </w:p>
        </w:tc>
      </w:tr>
      <w:tr w:rsidR="00D74E75" w:rsidRPr="002D1670" w14:paraId="45E4AF6D"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13570A"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vAlign w:val="center"/>
            <w:hideMark/>
          </w:tcPr>
          <w:p w14:paraId="58FEE6AF"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3CDBC897"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2AB8FE"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0F07E4A8"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7E87487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AB0E3D"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lastRenderedPageBreak/>
              <w:t>2021</w:t>
            </w:r>
          </w:p>
        </w:tc>
        <w:tc>
          <w:tcPr>
            <w:tcW w:w="0" w:type="auto"/>
            <w:tcBorders>
              <w:top w:val="nil"/>
              <w:left w:val="nil"/>
              <w:bottom w:val="single" w:sz="4" w:space="0" w:color="auto"/>
              <w:right w:val="single" w:sz="4" w:space="0" w:color="auto"/>
            </w:tcBorders>
            <w:shd w:val="clear" w:color="auto" w:fill="auto"/>
            <w:vAlign w:val="center"/>
            <w:hideMark/>
          </w:tcPr>
          <w:p w14:paraId="7B4E1BA3"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59375234"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F471B9"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0ABB945C"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7E638EEE"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598B5A"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1843DC35"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56306220"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6F2AB5"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5FC65178"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219AC58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31574B"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center"/>
            <w:hideMark/>
          </w:tcPr>
          <w:p w14:paraId="14EEA0C8"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0,0115</w:t>
            </w:r>
          </w:p>
        </w:tc>
      </w:tr>
      <w:tr w:rsidR="00D74E75" w:rsidRPr="002D1670" w14:paraId="103D8732" w14:textId="77777777" w:rsidTr="003405FC">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991167" w14:textId="77777777" w:rsidR="00D74E75" w:rsidRPr="002D1670" w:rsidRDefault="00D74E75" w:rsidP="003405FC">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Майское</w:t>
            </w:r>
          </w:p>
        </w:tc>
      </w:tr>
      <w:tr w:rsidR="00D74E75" w:rsidRPr="002D1670" w14:paraId="2588E8B7"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8366C"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center"/>
            <w:hideMark/>
          </w:tcPr>
          <w:p w14:paraId="55CC9BFC"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0,0241</w:t>
            </w:r>
          </w:p>
        </w:tc>
      </w:tr>
      <w:tr w:rsidR="00D74E75" w:rsidRPr="002D1670" w14:paraId="6284D79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5489FA"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center"/>
            <w:hideMark/>
          </w:tcPr>
          <w:p w14:paraId="163DF8F7"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0,0241</w:t>
            </w:r>
          </w:p>
        </w:tc>
      </w:tr>
      <w:tr w:rsidR="00D74E75" w:rsidRPr="002D1670" w14:paraId="3AB8C65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4FE772"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center"/>
            <w:hideMark/>
          </w:tcPr>
          <w:p w14:paraId="1D6EB23E"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0,0241</w:t>
            </w:r>
          </w:p>
        </w:tc>
      </w:tr>
      <w:tr w:rsidR="00D74E75" w:rsidRPr="002D1670" w14:paraId="6EC365B8"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9E054B"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center"/>
            <w:hideMark/>
          </w:tcPr>
          <w:p w14:paraId="123DFA98"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0,0241</w:t>
            </w:r>
          </w:p>
        </w:tc>
      </w:tr>
      <w:tr w:rsidR="00D74E75" w:rsidRPr="002D1670" w14:paraId="702F6ECC"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222F24"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center"/>
            <w:hideMark/>
          </w:tcPr>
          <w:p w14:paraId="0F77561E"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0,0241</w:t>
            </w:r>
          </w:p>
        </w:tc>
      </w:tr>
      <w:tr w:rsidR="00D74E75" w:rsidRPr="002D1670" w14:paraId="70C5B91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A8743"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center"/>
            <w:hideMark/>
          </w:tcPr>
          <w:p w14:paraId="1CE3F89F"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0,0241</w:t>
            </w:r>
          </w:p>
        </w:tc>
      </w:tr>
      <w:tr w:rsidR="00D74E75" w:rsidRPr="002D1670" w14:paraId="7B92F5B0"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5A6C36"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center"/>
            <w:hideMark/>
          </w:tcPr>
          <w:p w14:paraId="63F6511F" w14:textId="77777777" w:rsidR="00D74E75" w:rsidRPr="002D1670" w:rsidRDefault="00D74E7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0,0241</w:t>
            </w:r>
          </w:p>
        </w:tc>
      </w:tr>
    </w:tbl>
    <w:p w14:paraId="252A7E72" w14:textId="2D47BBA1" w:rsidR="001A798D" w:rsidRPr="002D1670" w:rsidRDefault="006D6A64" w:rsidP="000554BE">
      <w:pPr>
        <w:pStyle w:val="2"/>
        <w:spacing w:before="200" w:line="360" w:lineRule="auto"/>
        <w:jc w:val="both"/>
        <w:rPr>
          <w:rFonts w:ascii="Times New Roman" w:eastAsia="Times New Roman" w:hAnsi="Times New Roman" w:cs="Times New Roman"/>
          <w:b/>
          <w:i/>
          <w:color w:val="000000" w:themeColor="text1"/>
          <w:sz w:val="24"/>
          <w:szCs w:val="24"/>
          <w:lang w:eastAsia="ru-RU"/>
        </w:rPr>
      </w:pPr>
      <w:bookmarkStart w:id="72" w:name="_Toc525894700"/>
      <w:bookmarkStart w:id="73" w:name="_Toc535417863"/>
      <w:bookmarkStart w:id="74" w:name="_Toc8577827"/>
      <w:bookmarkStart w:id="75" w:name="_Toc20384613"/>
      <w:bookmarkStart w:id="76" w:name="_Toc50453130"/>
      <w:r w:rsidRPr="002D1670">
        <w:rPr>
          <w:rFonts w:ascii="Times New Roman" w:eastAsia="Times New Roman" w:hAnsi="Times New Roman" w:cs="Times New Roman"/>
          <w:b/>
          <w:i/>
          <w:color w:val="000000" w:themeColor="text1"/>
          <w:sz w:val="24"/>
          <w:szCs w:val="24"/>
          <w:lang w:eastAsia="ru-RU"/>
        </w:rPr>
        <w:t>2.11</w:t>
      </w:r>
      <w:r w:rsidR="001A798D" w:rsidRPr="002D1670">
        <w:rPr>
          <w:rFonts w:ascii="Times New Roman" w:eastAsia="Times New Roman" w:hAnsi="Times New Roman" w:cs="Times New Roman"/>
          <w:b/>
          <w:i/>
          <w:color w:val="000000" w:themeColor="text1"/>
          <w:sz w:val="24"/>
          <w:szCs w:val="24"/>
          <w:lang w:eastAsia="ru-RU"/>
        </w:rPr>
        <w:t>.</w:t>
      </w:r>
      <w:r w:rsidR="001A798D" w:rsidRPr="002D1670">
        <w:rPr>
          <w:rFonts w:ascii="Times New Roman" w:eastAsia="Times New Roman" w:hAnsi="Times New Roman" w:cs="Times New Roman"/>
          <w:b/>
          <w:i/>
          <w:color w:val="000000" w:themeColor="text1"/>
          <w:sz w:val="24"/>
          <w:szCs w:val="24"/>
          <w:lang w:eastAsia="ru-RU"/>
        </w:rPr>
        <w:tab/>
      </w:r>
      <w:bookmarkEnd w:id="72"/>
      <w:bookmarkEnd w:id="73"/>
      <w:bookmarkEnd w:id="74"/>
      <w:r w:rsidRPr="002D1670">
        <w:rPr>
          <w:rFonts w:ascii="Times New Roman" w:eastAsia="Times New Roman" w:hAnsi="Times New Roman" w:cs="Times New Roman"/>
          <w:b/>
          <w:i/>
          <w:color w:val="000000" w:themeColor="text1"/>
          <w:sz w:val="24"/>
          <w:szCs w:val="24"/>
          <w:lang w:eastAsia="ru-RU"/>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75"/>
      <w:bookmarkEnd w:id="76"/>
    </w:p>
    <w:p w14:paraId="6A41ABA9" w14:textId="7985BF5E" w:rsidR="004022E9" w:rsidRPr="002D1670" w:rsidRDefault="004022E9"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C12CD7" w:rsidRPr="002D1670">
        <w:rPr>
          <w:rFonts w:ascii="Times New Roman" w:eastAsia="Times New Roman" w:hAnsi="Times New Roman" w:cs="Times New Roman"/>
          <w:color w:val="000000" w:themeColor="text1"/>
          <w:sz w:val="24"/>
          <w:szCs w:val="24"/>
          <w:lang w:eastAsia="ru-RU"/>
        </w:rPr>
        <w:t xml:space="preserve"> 1</w:t>
      </w:r>
      <w:r w:rsidR="002D1670" w:rsidRPr="002D1670">
        <w:rPr>
          <w:rFonts w:ascii="Times New Roman" w:eastAsia="Times New Roman" w:hAnsi="Times New Roman" w:cs="Times New Roman"/>
          <w:color w:val="000000" w:themeColor="text1"/>
          <w:sz w:val="24"/>
          <w:szCs w:val="24"/>
          <w:lang w:eastAsia="ru-RU"/>
        </w:rPr>
        <w:t>1</w:t>
      </w:r>
      <w:r w:rsidRPr="002D1670">
        <w:rPr>
          <w:rFonts w:ascii="Times New Roman" w:eastAsia="Times New Roman" w:hAnsi="Times New Roman" w:cs="Times New Roman"/>
          <w:color w:val="000000" w:themeColor="text1"/>
          <w:sz w:val="24"/>
          <w:szCs w:val="24"/>
          <w:lang w:eastAsia="ru-RU"/>
        </w:rPr>
        <w:t>.</w:t>
      </w:r>
    </w:p>
    <w:p w14:paraId="0EA453A9" w14:textId="5FB4BD01" w:rsidR="003341F7" w:rsidRPr="002D1670" w:rsidRDefault="003341F7" w:rsidP="008322A0">
      <w:pPr>
        <w:spacing w:after="0" w:line="276" w:lineRule="auto"/>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t xml:space="preserve">Таблица </w:t>
      </w:r>
      <w:r w:rsidRPr="002D1670">
        <w:rPr>
          <w:rFonts w:ascii="Times New Roman" w:eastAsia="Times New Roman" w:hAnsi="Times New Roman" w:cs="Times New Roman"/>
          <w:b/>
          <w:color w:val="000000" w:themeColor="text1"/>
          <w:sz w:val="24"/>
          <w:szCs w:val="24"/>
          <w:lang w:eastAsia="ru-RU"/>
        </w:rPr>
        <w:fldChar w:fldCharType="begin"/>
      </w:r>
      <w:r w:rsidRPr="002D1670">
        <w:rPr>
          <w:rFonts w:ascii="Times New Roman" w:eastAsia="Times New Roman" w:hAnsi="Times New Roman" w:cs="Times New Roman"/>
          <w:b/>
          <w:color w:val="000000" w:themeColor="text1"/>
          <w:sz w:val="24"/>
          <w:szCs w:val="24"/>
          <w:lang w:eastAsia="ru-RU"/>
        </w:rPr>
        <w:instrText xml:space="preserve"> SEQ Таблица \* ARABIC </w:instrText>
      </w:r>
      <w:r w:rsidRPr="002D1670">
        <w:rPr>
          <w:rFonts w:ascii="Times New Roman" w:eastAsia="Times New Roman" w:hAnsi="Times New Roman" w:cs="Times New Roman"/>
          <w:b/>
          <w:color w:val="000000" w:themeColor="text1"/>
          <w:sz w:val="24"/>
          <w:szCs w:val="24"/>
          <w:lang w:eastAsia="ru-RU"/>
        </w:rPr>
        <w:fldChar w:fldCharType="separate"/>
      </w:r>
      <w:r w:rsidR="002D1670" w:rsidRPr="002D1670">
        <w:rPr>
          <w:rFonts w:ascii="Times New Roman" w:eastAsia="Times New Roman" w:hAnsi="Times New Roman" w:cs="Times New Roman"/>
          <w:b/>
          <w:noProof/>
          <w:color w:val="000000" w:themeColor="text1"/>
          <w:sz w:val="24"/>
          <w:szCs w:val="24"/>
          <w:lang w:eastAsia="ru-RU"/>
        </w:rPr>
        <w:t>11</w:t>
      </w:r>
      <w:r w:rsidRPr="002D1670">
        <w:rPr>
          <w:rFonts w:ascii="Times New Roman" w:eastAsia="Times New Roman" w:hAnsi="Times New Roman" w:cs="Times New Roman"/>
          <w:b/>
          <w:color w:val="000000" w:themeColor="text1"/>
          <w:sz w:val="24"/>
          <w:szCs w:val="24"/>
          <w:lang w:eastAsia="ru-RU"/>
        </w:rPr>
        <w:fldChar w:fldCharType="end"/>
      </w:r>
      <w:r w:rsidRPr="002D1670">
        <w:rPr>
          <w:rFonts w:ascii="Times New Roman" w:eastAsia="Times New Roman" w:hAnsi="Times New Roman" w:cs="Times New Roman"/>
          <w:color w:val="000000" w:themeColor="text1"/>
          <w:sz w:val="24"/>
          <w:szCs w:val="24"/>
          <w:lang w:eastAsia="ru-RU"/>
        </w:rPr>
        <w:t xml:space="preserve"> – </w:t>
      </w:r>
      <w:r w:rsidRPr="002D1670">
        <w:rPr>
          <w:rFonts w:ascii="Times New Roman" w:eastAsia="Times New Roman" w:hAnsi="Times New Roman" w:cs="Times New Roman"/>
          <w:b/>
          <w:color w:val="000000" w:themeColor="text1"/>
          <w:sz w:val="24"/>
          <w:szCs w:val="24"/>
          <w:lang w:eastAsia="ru-RU"/>
        </w:rPr>
        <w:t>Значения существующей и перспективной резервной тепловой мощности источников теплоснабжения</w:t>
      </w:r>
    </w:p>
    <w:tbl>
      <w:tblPr>
        <w:tblW w:w="5000" w:type="pct"/>
        <w:tblLook w:val="04A0" w:firstRow="1" w:lastRow="0" w:firstColumn="1" w:lastColumn="0" w:noHBand="0" w:noVBand="1"/>
      </w:tblPr>
      <w:tblGrid>
        <w:gridCol w:w="6061"/>
        <w:gridCol w:w="3284"/>
      </w:tblGrid>
      <w:tr w:rsidR="00D74E75" w:rsidRPr="002D1670" w14:paraId="233936BD" w14:textId="77777777" w:rsidTr="00D74E75">
        <w:trPr>
          <w:trHeight w:val="230"/>
          <w:tblHeader/>
        </w:trPr>
        <w:tc>
          <w:tcPr>
            <w:tcW w:w="3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AEC5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17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093B6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Резерв (+)/Дефицит (-)</w:t>
            </w:r>
          </w:p>
        </w:tc>
      </w:tr>
      <w:tr w:rsidR="00D74E75" w:rsidRPr="002D1670" w14:paraId="0BD33B2A" w14:textId="77777777" w:rsidTr="00D74E75">
        <w:trPr>
          <w:trHeight w:val="230"/>
          <w:tblHeader/>
        </w:trPr>
        <w:tc>
          <w:tcPr>
            <w:tcW w:w="3243" w:type="pct"/>
            <w:vMerge/>
            <w:tcBorders>
              <w:top w:val="single" w:sz="4" w:space="0" w:color="auto"/>
              <w:left w:val="single" w:sz="4" w:space="0" w:color="auto"/>
              <w:bottom w:val="single" w:sz="4" w:space="0" w:color="auto"/>
              <w:right w:val="single" w:sz="4" w:space="0" w:color="auto"/>
            </w:tcBorders>
            <w:vAlign w:val="center"/>
            <w:hideMark/>
          </w:tcPr>
          <w:p w14:paraId="64F5B358" w14:textId="77777777" w:rsidR="00D74E75" w:rsidRPr="002D1670" w:rsidRDefault="00D74E75" w:rsidP="00D74E75">
            <w:pPr>
              <w:spacing w:after="0" w:line="240" w:lineRule="auto"/>
              <w:rPr>
                <w:rFonts w:ascii="Times New Roman" w:eastAsia="Times New Roman" w:hAnsi="Times New Roman" w:cs="Times New Roman"/>
                <w:color w:val="000000"/>
                <w:sz w:val="20"/>
                <w:szCs w:val="20"/>
                <w:lang w:eastAsia="ru-RU"/>
              </w:rPr>
            </w:pPr>
          </w:p>
        </w:tc>
        <w:tc>
          <w:tcPr>
            <w:tcW w:w="1757" w:type="pct"/>
            <w:vMerge/>
            <w:tcBorders>
              <w:top w:val="single" w:sz="4" w:space="0" w:color="auto"/>
              <w:left w:val="single" w:sz="4" w:space="0" w:color="auto"/>
              <w:bottom w:val="single" w:sz="4" w:space="0" w:color="000000"/>
              <w:right w:val="single" w:sz="4" w:space="0" w:color="auto"/>
            </w:tcBorders>
            <w:vAlign w:val="center"/>
            <w:hideMark/>
          </w:tcPr>
          <w:p w14:paraId="40EE2A22" w14:textId="77777777" w:rsidR="00D74E75" w:rsidRPr="002D1670" w:rsidRDefault="00D74E75" w:rsidP="00D74E75">
            <w:pPr>
              <w:spacing w:after="0" w:line="240" w:lineRule="auto"/>
              <w:rPr>
                <w:rFonts w:ascii="Times New Roman" w:eastAsia="Times New Roman" w:hAnsi="Times New Roman" w:cs="Times New Roman"/>
                <w:color w:val="000000"/>
                <w:sz w:val="20"/>
                <w:szCs w:val="20"/>
                <w:lang w:eastAsia="ru-RU"/>
              </w:rPr>
            </w:pPr>
          </w:p>
        </w:tc>
      </w:tr>
      <w:tr w:rsidR="00D74E75" w:rsidRPr="002D1670" w14:paraId="01542C2F"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16172"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№15</w:t>
            </w:r>
          </w:p>
        </w:tc>
      </w:tr>
      <w:tr w:rsidR="00D74E75" w:rsidRPr="002D1670" w14:paraId="21AB9C2C"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152FAB6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1757" w:type="pct"/>
            <w:tcBorders>
              <w:top w:val="nil"/>
              <w:left w:val="nil"/>
              <w:bottom w:val="single" w:sz="4" w:space="0" w:color="auto"/>
              <w:right w:val="single" w:sz="4" w:space="0" w:color="auto"/>
            </w:tcBorders>
            <w:shd w:val="clear" w:color="auto" w:fill="auto"/>
            <w:noWrap/>
            <w:vAlign w:val="center"/>
            <w:hideMark/>
          </w:tcPr>
          <w:p w14:paraId="60CFDF0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0,1393</w:t>
            </w:r>
          </w:p>
        </w:tc>
      </w:tr>
      <w:tr w:rsidR="00D74E75" w:rsidRPr="002D1670" w14:paraId="7115B682"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4F92FB9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1757" w:type="pct"/>
            <w:tcBorders>
              <w:top w:val="nil"/>
              <w:left w:val="nil"/>
              <w:bottom w:val="single" w:sz="4" w:space="0" w:color="auto"/>
              <w:right w:val="single" w:sz="4" w:space="0" w:color="auto"/>
            </w:tcBorders>
            <w:shd w:val="clear" w:color="auto" w:fill="auto"/>
            <w:noWrap/>
            <w:vAlign w:val="center"/>
            <w:hideMark/>
          </w:tcPr>
          <w:p w14:paraId="54CA546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0,1393</w:t>
            </w:r>
          </w:p>
        </w:tc>
      </w:tr>
      <w:tr w:rsidR="00D74E75" w:rsidRPr="002D1670" w14:paraId="2C54F4F9"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69077C0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1757" w:type="pct"/>
            <w:tcBorders>
              <w:top w:val="nil"/>
              <w:left w:val="nil"/>
              <w:bottom w:val="single" w:sz="4" w:space="0" w:color="auto"/>
              <w:right w:val="single" w:sz="4" w:space="0" w:color="auto"/>
            </w:tcBorders>
            <w:shd w:val="clear" w:color="auto" w:fill="auto"/>
            <w:noWrap/>
            <w:vAlign w:val="center"/>
            <w:hideMark/>
          </w:tcPr>
          <w:p w14:paraId="5F2F156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0,1393</w:t>
            </w:r>
          </w:p>
        </w:tc>
      </w:tr>
      <w:tr w:rsidR="00D74E75" w:rsidRPr="002D1670" w14:paraId="0EE02BE3"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246C52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1757" w:type="pct"/>
            <w:tcBorders>
              <w:top w:val="nil"/>
              <w:left w:val="nil"/>
              <w:bottom w:val="single" w:sz="4" w:space="0" w:color="auto"/>
              <w:right w:val="single" w:sz="4" w:space="0" w:color="auto"/>
            </w:tcBorders>
            <w:shd w:val="clear" w:color="auto" w:fill="auto"/>
            <w:noWrap/>
            <w:vAlign w:val="center"/>
            <w:hideMark/>
          </w:tcPr>
          <w:p w14:paraId="00065B1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0,1393</w:t>
            </w:r>
          </w:p>
        </w:tc>
      </w:tr>
      <w:tr w:rsidR="00D74E75" w:rsidRPr="002D1670" w14:paraId="0D60BF31"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49006A5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1757" w:type="pct"/>
            <w:tcBorders>
              <w:top w:val="nil"/>
              <w:left w:val="nil"/>
              <w:bottom w:val="single" w:sz="4" w:space="0" w:color="auto"/>
              <w:right w:val="single" w:sz="4" w:space="0" w:color="auto"/>
            </w:tcBorders>
            <w:shd w:val="clear" w:color="auto" w:fill="auto"/>
            <w:vAlign w:val="center"/>
            <w:hideMark/>
          </w:tcPr>
          <w:p w14:paraId="2FFCB96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11F75DD7"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393856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1757" w:type="pct"/>
            <w:tcBorders>
              <w:top w:val="nil"/>
              <w:left w:val="nil"/>
              <w:bottom w:val="single" w:sz="4" w:space="0" w:color="auto"/>
              <w:right w:val="single" w:sz="4" w:space="0" w:color="auto"/>
            </w:tcBorders>
            <w:shd w:val="clear" w:color="auto" w:fill="auto"/>
            <w:vAlign w:val="center"/>
            <w:hideMark/>
          </w:tcPr>
          <w:p w14:paraId="5D72A38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6085F2D3"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9D7A9A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1757" w:type="pct"/>
            <w:tcBorders>
              <w:top w:val="nil"/>
              <w:left w:val="nil"/>
              <w:bottom w:val="single" w:sz="4" w:space="0" w:color="auto"/>
              <w:right w:val="single" w:sz="4" w:space="0" w:color="auto"/>
            </w:tcBorders>
            <w:shd w:val="clear" w:color="auto" w:fill="auto"/>
            <w:vAlign w:val="center"/>
            <w:hideMark/>
          </w:tcPr>
          <w:p w14:paraId="4193DCA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507BDB78"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16CE9"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АМК №15</w:t>
            </w:r>
          </w:p>
        </w:tc>
      </w:tr>
      <w:tr w:rsidR="00D74E75" w:rsidRPr="002D1670" w14:paraId="21EB59DC"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3A9F669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1757" w:type="pct"/>
            <w:tcBorders>
              <w:top w:val="nil"/>
              <w:left w:val="nil"/>
              <w:bottom w:val="single" w:sz="4" w:space="0" w:color="auto"/>
              <w:right w:val="single" w:sz="4" w:space="0" w:color="auto"/>
            </w:tcBorders>
            <w:shd w:val="clear" w:color="auto" w:fill="auto"/>
            <w:vAlign w:val="center"/>
            <w:hideMark/>
          </w:tcPr>
          <w:p w14:paraId="1030244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56B5080D"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CE2FFA6"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1757" w:type="pct"/>
            <w:tcBorders>
              <w:top w:val="nil"/>
              <w:left w:val="nil"/>
              <w:bottom w:val="single" w:sz="4" w:space="0" w:color="auto"/>
              <w:right w:val="single" w:sz="4" w:space="0" w:color="auto"/>
            </w:tcBorders>
            <w:shd w:val="clear" w:color="auto" w:fill="auto"/>
            <w:vAlign w:val="center"/>
            <w:hideMark/>
          </w:tcPr>
          <w:p w14:paraId="0B765C06"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67239E71"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7A02CB9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1757" w:type="pct"/>
            <w:tcBorders>
              <w:top w:val="nil"/>
              <w:left w:val="nil"/>
              <w:bottom w:val="single" w:sz="4" w:space="0" w:color="auto"/>
              <w:right w:val="single" w:sz="4" w:space="0" w:color="auto"/>
            </w:tcBorders>
            <w:shd w:val="clear" w:color="auto" w:fill="auto"/>
            <w:vAlign w:val="center"/>
            <w:hideMark/>
          </w:tcPr>
          <w:p w14:paraId="5848424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6E456ACB"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C82508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1757" w:type="pct"/>
            <w:tcBorders>
              <w:top w:val="nil"/>
              <w:left w:val="nil"/>
              <w:bottom w:val="single" w:sz="4" w:space="0" w:color="auto"/>
              <w:right w:val="single" w:sz="4" w:space="0" w:color="auto"/>
            </w:tcBorders>
            <w:shd w:val="clear" w:color="auto" w:fill="auto"/>
            <w:vAlign w:val="center"/>
            <w:hideMark/>
          </w:tcPr>
          <w:p w14:paraId="0E58587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5AA70705"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781EF11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1757" w:type="pct"/>
            <w:tcBorders>
              <w:top w:val="nil"/>
              <w:left w:val="nil"/>
              <w:bottom w:val="single" w:sz="4" w:space="0" w:color="auto"/>
              <w:right w:val="single" w:sz="4" w:space="0" w:color="auto"/>
            </w:tcBorders>
            <w:shd w:val="clear" w:color="auto" w:fill="auto"/>
            <w:noWrap/>
            <w:vAlign w:val="center"/>
            <w:hideMark/>
          </w:tcPr>
          <w:p w14:paraId="56140F9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0,8763</w:t>
            </w:r>
          </w:p>
        </w:tc>
      </w:tr>
      <w:tr w:rsidR="00D74E75" w:rsidRPr="002D1670" w14:paraId="219AD49D"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4C52B9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1757" w:type="pct"/>
            <w:tcBorders>
              <w:top w:val="nil"/>
              <w:left w:val="nil"/>
              <w:bottom w:val="single" w:sz="4" w:space="0" w:color="auto"/>
              <w:right w:val="single" w:sz="4" w:space="0" w:color="auto"/>
            </w:tcBorders>
            <w:shd w:val="clear" w:color="auto" w:fill="auto"/>
            <w:noWrap/>
            <w:vAlign w:val="center"/>
            <w:hideMark/>
          </w:tcPr>
          <w:p w14:paraId="2B2766A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0,8772</w:t>
            </w:r>
          </w:p>
        </w:tc>
      </w:tr>
      <w:tr w:rsidR="00D74E75" w:rsidRPr="002D1670" w14:paraId="7E2092D5"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4BDB55B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1757" w:type="pct"/>
            <w:tcBorders>
              <w:top w:val="nil"/>
              <w:left w:val="nil"/>
              <w:bottom w:val="single" w:sz="4" w:space="0" w:color="auto"/>
              <w:right w:val="single" w:sz="4" w:space="0" w:color="auto"/>
            </w:tcBorders>
            <w:shd w:val="clear" w:color="auto" w:fill="auto"/>
            <w:noWrap/>
            <w:vAlign w:val="center"/>
            <w:hideMark/>
          </w:tcPr>
          <w:p w14:paraId="3875112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0,8782</w:t>
            </w:r>
          </w:p>
        </w:tc>
      </w:tr>
      <w:tr w:rsidR="00D74E75" w:rsidRPr="002D1670" w14:paraId="251DD930"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ADEB04"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№16</w:t>
            </w:r>
          </w:p>
        </w:tc>
      </w:tr>
      <w:tr w:rsidR="00D74E75" w:rsidRPr="002D1670" w14:paraId="634AC1B8"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0521CD06"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1757" w:type="pct"/>
            <w:tcBorders>
              <w:top w:val="nil"/>
              <w:left w:val="nil"/>
              <w:bottom w:val="single" w:sz="4" w:space="0" w:color="auto"/>
              <w:right w:val="single" w:sz="4" w:space="0" w:color="auto"/>
            </w:tcBorders>
            <w:shd w:val="clear" w:color="auto" w:fill="auto"/>
            <w:noWrap/>
            <w:vAlign w:val="center"/>
            <w:hideMark/>
          </w:tcPr>
          <w:p w14:paraId="7CC316B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1,1732</w:t>
            </w:r>
          </w:p>
        </w:tc>
      </w:tr>
      <w:tr w:rsidR="00D74E75" w:rsidRPr="002D1670" w14:paraId="47058FC8"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45F690E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1757" w:type="pct"/>
            <w:tcBorders>
              <w:top w:val="nil"/>
              <w:left w:val="nil"/>
              <w:bottom w:val="single" w:sz="4" w:space="0" w:color="auto"/>
              <w:right w:val="single" w:sz="4" w:space="0" w:color="auto"/>
            </w:tcBorders>
            <w:shd w:val="clear" w:color="auto" w:fill="auto"/>
            <w:noWrap/>
            <w:vAlign w:val="center"/>
            <w:hideMark/>
          </w:tcPr>
          <w:p w14:paraId="1F20C3D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1,1732</w:t>
            </w:r>
          </w:p>
        </w:tc>
      </w:tr>
      <w:tr w:rsidR="00D74E75" w:rsidRPr="002D1670" w14:paraId="5A010709"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3B69B77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1757" w:type="pct"/>
            <w:tcBorders>
              <w:top w:val="nil"/>
              <w:left w:val="nil"/>
              <w:bottom w:val="single" w:sz="4" w:space="0" w:color="auto"/>
              <w:right w:val="single" w:sz="4" w:space="0" w:color="auto"/>
            </w:tcBorders>
            <w:shd w:val="clear" w:color="auto" w:fill="auto"/>
            <w:noWrap/>
            <w:vAlign w:val="center"/>
            <w:hideMark/>
          </w:tcPr>
          <w:p w14:paraId="61B0E2F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1,1732</w:t>
            </w:r>
          </w:p>
        </w:tc>
      </w:tr>
      <w:tr w:rsidR="00D74E75" w:rsidRPr="002D1670" w14:paraId="23F03014"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7477B92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1757" w:type="pct"/>
            <w:tcBorders>
              <w:top w:val="nil"/>
              <w:left w:val="nil"/>
              <w:bottom w:val="single" w:sz="4" w:space="0" w:color="auto"/>
              <w:right w:val="single" w:sz="4" w:space="0" w:color="auto"/>
            </w:tcBorders>
            <w:shd w:val="clear" w:color="auto" w:fill="auto"/>
            <w:noWrap/>
            <w:vAlign w:val="center"/>
            <w:hideMark/>
          </w:tcPr>
          <w:p w14:paraId="3007526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1,1732</w:t>
            </w:r>
          </w:p>
        </w:tc>
      </w:tr>
      <w:tr w:rsidR="00D74E75" w:rsidRPr="002D1670" w14:paraId="487E451A"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07124C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1757" w:type="pct"/>
            <w:tcBorders>
              <w:top w:val="nil"/>
              <w:left w:val="nil"/>
              <w:bottom w:val="single" w:sz="4" w:space="0" w:color="auto"/>
              <w:right w:val="single" w:sz="4" w:space="0" w:color="auto"/>
            </w:tcBorders>
            <w:shd w:val="clear" w:color="auto" w:fill="auto"/>
            <w:noWrap/>
            <w:vAlign w:val="center"/>
            <w:hideMark/>
          </w:tcPr>
          <w:p w14:paraId="1F9C413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1,1736</w:t>
            </w:r>
          </w:p>
        </w:tc>
      </w:tr>
      <w:tr w:rsidR="00D74E75" w:rsidRPr="002D1670" w14:paraId="6989B560"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2F2DCEC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1757" w:type="pct"/>
            <w:tcBorders>
              <w:top w:val="nil"/>
              <w:left w:val="nil"/>
              <w:bottom w:val="single" w:sz="4" w:space="0" w:color="auto"/>
              <w:right w:val="single" w:sz="4" w:space="0" w:color="auto"/>
            </w:tcBorders>
            <w:shd w:val="clear" w:color="auto" w:fill="auto"/>
            <w:noWrap/>
            <w:vAlign w:val="center"/>
            <w:hideMark/>
          </w:tcPr>
          <w:p w14:paraId="0B62D4C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1,174</w:t>
            </w:r>
          </w:p>
        </w:tc>
      </w:tr>
      <w:tr w:rsidR="00D74E75" w:rsidRPr="002D1670" w14:paraId="225C2A76"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630010F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1757" w:type="pct"/>
            <w:tcBorders>
              <w:top w:val="nil"/>
              <w:left w:val="nil"/>
              <w:bottom w:val="single" w:sz="4" w:space="0" w:color="auto"/>
              <w:right w:val="single" w:sz="4" w:space="0" w:color="auto"/>
            </w:tcBorders>
            <w:shd w:val="clear" w:color="auto" w:fill="auto"/>
            <w:noWrap/>
            <w:vAlign w:val="center"/>
            <w:hideMark/>
          </w:tcPr>
          <w:p w14:paraId="1497E5E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543F47EE"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D5AC49"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АМК №16</w:t>
            </w:r>
          </w:p>
        </w:tc>
      </w:tr>
      <w:tr w:rsidR="00D74E75" w:rsidRPr="002D1670" w14:paraId="7D780FA7"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1AB7666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1757" w:type="pct"/>
            <w:tcBorders>
              <w:top w:val="nil"/>
              <w:left w:val="nil"/>
              <w:bottom w:val="single" w:sz="4" w:space="0" w:color="auto"/>
              <w:right w:val="single" w:sz="4" w:space="0" w:color="auto"/>
            </w:tcBorders>
            <w:shd w:val="clear" w:color="auto" w:fill="auto"/>
            <w:vAlign w:val="center"/>
            <w:hideMark/>
          </w:tcPr>
          <w:p w14:paraId="08DF66D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45AB6A7A"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01FD6E8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1757" w:type="pct"/>
            <w:tcBorders>
              <w:top w:val="nil"/>
              <w:left w:val="nil"/>
              <w:bottom w:val="single" w:sz="4" w:space="0" w:color="auto"/>
              <w:right w:val="single" w:sz="4" w:space="0" w:color="auto"/>
            </w:tcBorders>
            <w:shd w:val="clear" w:color="auto" w:fill="auto"/>
            <w:vAlign w:val="center"/>
            <w:hideMark/>
          </w:tcPr>
          <w:p w14:paraId="72872536"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477D7BE8"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C209D6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lastRenderedPageBreak/>
              <w:t>2021</w:t>
            </w:r>
          </w:p>
        </w:tc>
        <w:tc>
          <w:tcPr>
            <w:tcW w:w="1757" w:type="pct"/>
            <w:tcBorders>
              <w:top w:val="nil"/>
              <w:left w:val="nil"/>
              <w:bottom w:val="single" w:sz="4" w:space="0" w:color="auto"/>
              <w:right w:val="single" w:sz="4" w:space="0" w:color="auto"/>
            </w:tcBorders>
            <w:shd w:val="clear" w:color="auto" w:fill="auto"/>
            <w:vAlign w:val="center"/>
            <w:hideMark/>
          </w:tcPr>
          <w:p w14:paraId="6A43D63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290C8562"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3407462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1757" w:type="pct"/>
            <w:tcBorders>
              <w:top w:val="nil"/>
              <w:left w:val="nil"/>
              <w:bottom w:val="single" w:sz="4" w:space="0" w:color="auto"/>
              <w:right w:val="single" w:sz="4" w:space="0" w:color="auto"/>
            </w:tcBorders>
            <w:shd w:val="clear" w:color="auto" w:fill="auto"/>
            <w:vAlign w:val="center"/>
            <w:hideMark/>
          </w:tcPr>
          <w:p w14:paraId="161B1BF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61ACD067"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6065D25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1757" w:type="pct"/>
            <w:tcBorders>
              <w:top w:val="nil"/>
              <w:left w:val="nil"/>
              <w:bottom w:val="single" w:sz="4" w:space="0" w:color="auto"/>
              <w:right w:val="single" w:sz="4" w:space="0" w:color="auto"/>
            </w:tcBorders>
            <w:shd w:val="clear" w:color="auto" w:fill="auto"/>
            <w:vAlign w:val="center"/>
            <w:hideMark/>
          </w:tcPr>
          <w:p w14:paraId="3D4380B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06BBF1BA"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3DC3F1E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1757" w:type="pct"/>
            <w:tcBorders>
              <w:top w:val="nil"/>
              <w:left w:val="nil"/>
              <w:bottom w:val="single" w:sz="4" w:space="0" w:color="auto"/>
              <w:right w:val="single" w:sz="4" w:space="0" w:color="auto"/>
            </w:tcBorders>
            <w:shd w:val="clear" w:color="auto" w:fill="auto"/>
            <w:vAlign w:val="center"/>
            <w:hideMark/>
          </w:tcPr>
          <w:p w14:paraId="2124401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57808B53"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73351C9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1757" w:type="pct"/>
            <w:tcBorders>
              <w:top w:val="nil"/>
              <w:left w:val="nil"/>
              <w:bottom w:val="single" w:sz="4" w:space="0" w:color="auto"/>
              <w:right w:val="single" w:sz="4" w:space="0" w:color="auto"/>
            </w:tcBorders>
            <w:shd w:val="clear" w:color="auto" w:fill="auto"/>
            <w:noWrap/>
            <w:vAlign w:val="center"/>
            <w:hideMark/>
          </w:tcPr>
          <w:p w14:paraId="579703F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1,1744</w:t>
            </w:r>
          </w:p>
        </w:tc>
      </w:tr>
      <w:tr w:rsidR="00D74E75" w:rsidRPr="002D1670" w14:paraId="05319986"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6DD281"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Синий Гай</w:t>
            </w:r>
          </w:p>
        </w:tc>
      </w:tr>
      <w:tr w:rsidR="00D74E75" w:rsidRPr="002D1670" w14:paraId="15A4D9D2"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ADB6A7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1757" w:type="pct"/>
            <w:tcBorders>
              <w:top w:val="nil"/>
              <w:left w:val="nil"/>
              <w:bottom w:val="single" w:sz="4" w:space="0" w:color="auto"/>
              <w:right w:val="single" w:sz="4" w:space="0" w:color="auto"/>
            </w:tcBorders>
            <w:shd w:val="clear" w:color="auto" w:fill="auto"/>
            <w:noWrap/>
            <w:vAlign w:val="center"/>
            <w:hideMark/>
          </w:tcPr>
          <w:p w14:paraId="2E91422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1,2578</w:t>
            </w:r>
          </w:p>
        </w:tc>
      </w:tr>
      <w:tr w:rsidR="00D74E75" w:rsidRPr="002D1670" w14:paraId="63251875"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7045117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1757" w:type="pct"/>
            <w:tcBorders>
              <w:top w:val="nil"/>
              <w:left w:val="nil"/>
              <w:bottom w:val="single" w:sz="4" w:space="0" w:color="auto"/>
              <w:right w:val="single" w:sz="4" w:space="0" w:color="auto"/>
            </w:tcBorders>
            <w:shd w:val="clear" w:color="auto" w:fill="auto"/>
            <w:vAlign w:val="center"/>
            <w:hideMark/>
          </w:tcPr>
          <w:p w14:paraId="24BC340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576632CC"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21281C8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1757" w:type="pct"/>
            <w:tcBorders>
              <w:top w:val="nil"/>
              <w:left w:val="nil"/>
              <w:bottom w:val="single" w:sz="4" w:space="0" w:color="auto"/>
              <w:right w:val="single" w:sz="4" w:space="0" w:color="auto"/>
            </w:tcBorders>
            <w:shd w:val="clear" w:color="auto" w:fill="auto"/>
            <w:vAlign w:val="center"/>
            <w:hideMark/>
          </w:tcPr>
          <w:p w14:paraId="1ADACFE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763A8CC2"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06B7953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1757" w:type="pct"/>
            <w:tcBorders>
              <w:top w:val="nil"/>
              <w:left w:val="nil"/>
              <w:bottom w:val="single" w:sz="4" w:space="0" w:color="auto"/>
              <w:right w:val="single" w:sz="4" w:space="0" w:color="auto"/>
            </w:tcBorders>
            <w:shd w:val="clear" w:color="auto" w:fill="auto"/>
            <w:vAlign w:val="center"/>
            <w:hideMark/>
          </w:tcPr>
          <w:p w14:paraId="4BE39E3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31A15DA6"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3F36DF5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1757" w:type="pct"/>
            <w:tcBorders>
              <w:top w:val="nil"/>
              <w:left w:val="nil"/>
              <w:bottom w:val="single" w:sz="4" w:space="0" w:color="auto"/>
              <w:right w:val="single" w:sz="4" w:space="0" w:color="auto"/>
            </w:tcBorders>
            <w:shd w:val="clear" w:color="auto" w:fill="auto"/>
            <w:vAlign w:val="center"/>
            <w:hideMark/>
          </w:tcPr>
          <w:p w14:paraId="3722158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3620CF02"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16926F3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1757" w:type="pct"/>
            <w:tcBorders>
              <w:top w:val="nil"/>
              <w:left w:val="nil"/>
              <w:bottom w:val="single" w:sz="4" w:space="0" w:color="auto"/>
              <w:right w:val="single" w:sz="4" w:space="0" w:color="auto"/>
            </w:tcBorders>
            <w:shd w:val="clear" w:color="auto" w:fill="auto"/>
            <w:vAlign w:val="center"/>
            <w:hideMark/>
          </w:tcPr>
          <w:p w14:paraId="0AC1568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29330526"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23B25D6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1757" w:type="pct"/>
            <w:tcBorders>
              <w:top w:val="nil"/>
              <w:left w:val="nil"/>
              <w:bottom w:val="single" w:sz="4" w:space="0" w:color="auto"/>
              <w:right w:val="single" w:sz="4" w:space="0" w:color="auto"/>
            </w:tcBorders>
            <w:shd w:val="clear" w:color="auto" w:fill="auto"/>
            <w:vAlign w:val="center"/>
            <w:hideMark/>
          </w:tcPr>
          <w:p w14:paraId="0CB57AC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6BA3ACE5"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593DC6"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АМК с. Синий Гай</w:t>
            </w:r>
          </w:p>
        </w:tc>
      </w:tr>
      <w:tr w:rsidR="00D74E75" w:rsidRPr="002D1670" w14:paraId="46D79840"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012CB07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1757" w:type="pct"/>
            <w:tcBorders>
              <w:top w:val="nil"/>
              <w:left w:val="nil"/>
              <w:bottom w:val="single" w:sz="4" w:space="0" w:color="auto"/>
              <w:right w:val="single" w:sz="4" w:space="0" w:color="auto"/>
            </w:tcBorders>
            <w:shd w:val="clear" w:color="auto" w:fill="auto"/>
            <w:vAlign w:val="center"/>
            <w:hideMark/>
          </w:tcPr>
          <w:p w14:paraId="2A7ADF5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15FC2B25"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7F8ADB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1757" w:type="pct"/>
            <w:tcBorders>
              <w:top w:val="nil"/>
              <w:left w:val="nil"/>
              <w:bottom w:val="single" w:sz="4" w:space="0" w:color="auto"/>
              <w:right w:val="single" w:sz="4" w:space="0" w:color="auto"/>
            </w:tcBorders>
            <w:shd w:val="clear" w:color="auto" w:fill="auto"/>
            <w:noWrap/>
            <w:vAlign w:val="center"/>
            <w:hideMark/>
          </w:tcPr>
          <w:p w14:paraId="7A2C711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1,2578</w:t>
            </w:r>
          </w:p>
        </w:tc>
      </w:tr>
      <w:tr w:rsidR="00D74E75" w:rsidRPr="002D1670" w14:paraId="05874B9F"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060FFA8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1757" w:type="pct"/>
            <w:tcBorders>
              <w:top w:val="nil"/>
              <w:left w:val="nil"/>
              <w:bottom w:val="single" w:sz="4" w:space="0" w:color="auto"/>
              <w:right w:val="single" w:sz="4" w:space="0" w:color="auto"/>
            </w:tcBorders>
            <w:shd w:val="clear" w:color="auto" w:fill="auto"/>
            <w:noWrap/>
            <w:vAlign w:val="center"/>
            <w:hideMark/>
          </w:tcPr>
          <w:p w14:paraId="2E0B60A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1,2578</w:t>
            </w:r>
          </w:p>
        </w:tc>
      </w:tr>
      <w:tr w:rsidR="00D74E75" w:rsidRPr="002D1670" w14:paraId="2A56D1D3"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326CD6A6"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1757" w:type="pct"/>
            <w:tcBorders>
              <w:top w:val="nil"/>
              <w:left w:val="nil"/>
              <w:bottom w:val="single" w:sz="4" w:space="0" w:color="auto"/>
              <w:right w:val="single" w:sz="4" w:space="0" w:color="auto"/>
            </w:tcBorders>
            <w:shd w:val="clear" w:color="auto" w:fill="auto"/>
            <w:noWrap/>
            <w:vAlign w:val="center"/>
            <w:hideMark/>
          </w:tcPr>
          <w:p w14:paraId="1473678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1,2578</w:t>
            </w:r>
          </w:p>
        </w:tc>
      </w:tr>
      <w:tr w:rsidR="00D74E75" w:rsidRPr="002D1670" w14:paraId="179583FE"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FBC5F3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1757" w:type="pct"/>
            <w:tcBorders>
              <w:top w:val="nil"/>
              <w:left w:val="nil"/>
              <w:bottom w:val="single" w:sz="4" w:space="0" w:color="auto"/>
              <w:right w:val="single" w:sz="4" w:space="0" w:color="auto"/>
            </w:tcBorders>
            <w:shd w:val="clear" w:color="auto" w:fill="auto"/>
            <w:noWrap/>
            <w:vAlign w:val="center"/>
            <w:hideMark/>
          </w:tcPr>
          <w:p w14:paraId="589CEF4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1,2579</w:t>
            </w:r>
          </w:p>
        </w:tc>
      </w:tr>
      <w:tr w:rsidR="00D74E75" w:rsidRPr="002D1670" w14:paraId="11647E84"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DF5560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1757" w:type="pct"/>
            <w:tcBorders>
              <w:top w:val="nil"/>
              <w:left w:val="nil"/>
              <w:bottom w:val="single" w:sz="4" w:space="0" w:color="auto"/>
              <w:right w:val="single" w:sz="4" w:space="0" w:color="auto"/>
            </w:tcBorders>
            <w:shd w:val="clear" w:color="auto" w:fill="auto"/>
            <w:noWrap/>
            <w:vAlign w:val="center"/>
            <w:hideMark/>
          </w:tcPr>
          <w:p w14:paraId="27F2319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1,258</w:t>
            </w:r>
          </w:p>
        </w:tc>
      </w:tr>
      <w:tr w:rsidR="00D74E75" w:rsidRPr="002D1670" w14:paraId="257B81A7"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756449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1757" w:type="pct"/>
            <w:tcBorders>
              <w:top w:val="nil"/>
              <w:left w:val="nil"/>
              <w:bottom w:val="single" w:sz="4" w:space="0" w:color="auto"/>
              <w:right w:val="single" w:sz="4" w:space="0" w:color="auto"/>
            </w:tcBorders>
            <w:shd w:val="clear" w:color="auto" w:fill="auto"/>
            <w:noWrap/>
            <w:vAlign w:val="center"/>
            <w:hideMark/>
          </w:tcPr>
          <w:p w14:paraId="2391A53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1,2581</w:t>
            </w:r>
          </w:p>
        </w:tc>
      </w:tr>
      <w:tr w:rsidR="00D74E75" w:rsidRPr="002D1670" w14:paraId="6D3650FF"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99B45"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Меркушевка</w:t>
            </w:r>
          </w:p>
        </w:tc>
      </w:tr>
      <w:tr w:rsidR="00D74E75" w:rsidRPr="002D1670" w14:paraId="47C6DC33"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7CE49E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1757" w:type="pct"/>
            <w:tcBorders>
              <w:top w:val="nil"/>
              <w:left w:val="nil"/>
              <w:bottom w:val="single" w:sz="4" w:space="0" w:color="auto"/>
              <w:right w:val="single" w:sz="4" w:space="0" w:color="auto"/>
            </w:tcBorders>
            <w:shd w:val="clear" w:color="auto" w:fill="auto"/>
            <w:noWrap/>
            <w:vAlign w:val="center"/>
            <w:hideMark/>
          </w:tcPr>
          <w:p w14:paraId="1FF6527A"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0,7932</w:t>
            </w:r>
          </w:p>
        </w:tc>
      </w:tr>
      <w:tr w:rsidR="00D74E75" w:rsidRPr="002D1670" w14:paraId="78DC2535"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32FA6E1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1757" w:type="pct"/>
            <w:tcBorders>
              <w:top w:val="nil"/>
              <w:left w:val="nil"/>
              <w:bottom w:val="single" w:sz="4" w:space="0" w:color="auto"/>
              <w:right w:val="single" w:sz="4" w:space="0" w:color="auto"/>
            </w:tcBorders>
            <w:shd w:val="clear" w:color="auto" w:fill="auto"/>
            <w:noWrap/>
            <w:vAlign w:val="center"/>
            <w:hideMark/>
          </w:tcPr>
          <w:p w14:paraId="4C5F235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0,7932</w:t>
            </w:r>
          </w:p>
        </w:tc>
      </w:tr>
      <w:tr w:rsidR="00D74E75" w:rsidRPr="002D1670" w14:paraId="43304717"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308C699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1757" w:type="pct"/>
            <w:tcBorders>
              <w:top w:val="nil"/>
              <w:left w:val="nil"/>
              <w:bottom w:val="single" w:sz="4" w:space="0" w:color="auto"/>
              <w:right w:val="single" w:sz="4" w:space="0" w:color="auto"/>
            </w:tcBorders>
            <w:shd w:val="clear" w:color="auto" w:fill="auto"/>
            <w:noWrap/>
            <w:vAlign w:val="center"/>
            <w:hideMark/>
          </w:tcPr>
          <w:p w14:paraId="15BB080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0,7932</w:t>
            </w:r>
          </w:p>
        </w:tc>
      </w:tr>
      <w:tr w:rsidR="00D74E75" w:rsidRPr="002D1670" w14:paraId="735B8A2B"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2E2426E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1757" w:type="pct"/>
            <w:tcBorders>
              <w:top w:val="nil"/>
              <w:left w:val="nil"/>
              <w:bottom w:val="single" w:sz="4" w:space="0" w:color="auto"/>
              <w:right w:val="single" w:sz="4" w:space="0" w:color="auto"/>
            </w:tcBorders>
            <w:shd w:val="clear" w:color="auto" w:fill="auto"/>
            <w:noWrap/>
            <w:vAlign w:val="center"/>
            <w:hideMark/>
          </w:tcPr>
          <w:p w14:paraId="3BF64FA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0,7932</w:t>
            </w:r>
          </w:p>
        </w:tc>
      </w:tr>
      <w:tr w:rsidR="00D74E75" w:rsidRPr="002D1670" w14:paraId="6FB2C863"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19D08A2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1757" w:type="pct"/>
            <w:tcBorders>
              <w:top w:val="nil"/>
              <w:left w:val="nil"/>
              <w:bottom w:val="single" w:sz="4" w:space="0" w:color="auto"/>
              <w:right w:val="single" w:sz="4" w:space="0" w:color="auto"/>
            </w:tcBorders>
            <w:shd w:val="clear" w:color="auto" w:fill="auto"/>
            <w:noWrap/>
            <w:vAlign w:val="center"/>
            <w:hideMark/>
          </w:tcPr>
          <w:p w14:paraId="7051082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0,7934</w:t>
            </w:r>
          </w:p>
        </w:tc>
      </w:tr>
      <w:tr w:rsidR="00D74E75" w:rsidRPr="002D1670" w14:paraId="6AB76ECD"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38BE607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1757" w:type="pct"/>
            <w:tcBorders>
              <w:top w:val="nil"/>
              <w:left w:val="nil"/>
              <w:bottom w:val="single" w:sz="4" w:space="0" w:color="auto"/>
              <w:right w:val="single" w:sz="4" w:space="0" w:color="auto"/>
            </w:tcBorders>
            <w:shd w:val="clear" w:color="auto" w:fill="auto"/>
            <w:noWrap/>
            <w:vAlign w:val="center"/>
            <w:hideMark/>
          </w:tcPr>
          <w:p w14:paraId="7A88BC9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0,7937</w:t>
            </w:r>
          </w:p>
        </w:tc>
      </w:tr>
      <w:tr w:rsidR="00D74E75" w:rsidRPr="002D1670" w14:paraId="5B968303"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1A22A43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1757" w:type="pct"/>
            <w:tcBorders>
              <w:top w:val="nil"/>
              <w:left w:val="nil"/>
              <w:bottom w:val="single" w:sz="4" w:space="0" w:color="auto"/>
              <w:right w:val="single" w:sz="4" w:space="0" w:color="auto"/>
            </w:tcBorders>
            <w:shd w:val="clear" w:color="auto" w:fill="auto"/>
            <w:vAlign w:val="center"/>
            <w:hideMark/>
          </w:tcPr>
          <w:p w14:paraId="3E0186A0"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2F16BD47"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2CF098"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АМК с. Меркушевка</w:t>
            </w:r>
          </w:p>
        </w:tc>
      </w:tr>
      <w:tr w:rsidR="00D74E75" w:rsidRPr="002D1670" w14:paraId="319D535D"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1668204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1757" w:type="pct"/>
            <w:tcBorders>
              <w:top w:val="nil"/>
              <w:left w:val="nil"/>
              <w:bottom w:val="single" w:sz="4" w:space="0" w:color="auto"/>
              <w:right w:val="single" w:sz="4" w:space="0" w:color="auto"/>
            </w:tcBorders>
            <w:shd w:val="clear" w:color="auto" w:fill="auto"/>
            <w:vAlign w:val="center"/>
            <w:hideMark/>
          </w:tcPr>
          <w:p w14:paraId="33AA9184"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724E7A15"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7B93EB8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1757" w:type="pct"/>
            <w:tcBorders>
              <w:top w:val="nil"/>
              <w:left w:val="nil"/>
              <w:bottom w:val="single" w:sz="4" w:space="0" w:color="auto"/>
              <w:right w:val="single" w:sz="4" w:space="0" w:color="auto"/>
            </w:tcBorders>
            <w:shd w:val="clear" w:color="auto" w:fill="auto"/>
            <w:vAlign w:val="center"/>
            <w:hideMark/>
          </w:tcPr>
          <w:p w14:paraId="74BF8497"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507F5DA8"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47AE60C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1757" w:type="pct"/>
            <w:tcBorders>
              <w:top w:val="nil"/>
              <w:left w:val="nil"/>
              <w:bottom w:val="single" w:sz="4" w:space="0" w:color="auto"/>
              <w:right w:val="single" w:sz="4" w:space="0" w:color="auto"/>
            </w:tcBorders>
            <w:shd w:val="clear" w:color="auto" w:fill="auto"/>
            <w:vAlign w:val="center"/>
            <w:hideMark/>
          </w:tcPr>
          <w:p w14:paraId="07C29FF6"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4D3FA961"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4138E63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1757" w:type="pct"/>
            <w:tcBorders>
              <w:top w:val="nil"/>
              <w:left w:val="nil"/>
              <w:bottom w:val="single" w:sz="4" w:space="0" w:color="auto"/>
              <w:right w:val="single" w:sz="4" w:space="0" w:color="auto"/>
            </w:tcBorders>
            <w:shd w:val="clear" w:color="auto" w:fill="auto"/>
            <w:vAlign w:val="center"/>
            <w:hideMark/>
          </w:tcPr>
          <w:p w14:paraId="3EE4092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27380C93"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1E51DF6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1757" w:type="pct"/>
            <w:tcBorders>
              <w:top w:val="nil"/>
              <w:left w:val="nil"/>
              <w:bottom w:val="single" w:sz="4" w:space="0" w:color="auto"/>
              <w:right w:val="single" w:sz="4" w:space="0" w:color="auto"/>
            </w:tcBorders>
            <w:shd w:val="clear" w:color="auto" w:fill="auto"/>
            <w:vAlign w:val="center"/>
            <w:hideMark/>
          </w:tcPr>
          <w:p w14:paraId="45F370B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03D4276D"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2C47330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1757" w:type="pct"/>
            <w:tcBorders>
              <w:top w:val="nil"/>
              <w:left w:val="nil"/>
              <w:bottom w:val="single" w:sz="4" w:space="0" w:color="auto"/>
              <w:right w:val="single" w:sz="4" w:space="0" w:color="auto"/>
            </w:tcBorders>
            <w:shd w:val="clear" w:color="auto" w:fill="auto"/>
            <w:vAlign w:val="center"/>
            <w:hideMark/>
          </w:tcPr>
          <w:p w14:paraId="427E56C9"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r>
      <w:tr w:rsidR="00D74E75" w:rsidRPr="002D1670" w14:paraId="1419A434"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7CF9423B"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1757" w:type="pct"/>
            <w:tcBorders>
              <w:top w:val="nil"/>
              <w:left w:val="nil"/>
              <w:bottom w:val="single" w:sz="4" w:space="0" w:color="auto"/>
              <w:right w:val="single" w:sz="4" w:space="0" w:color="auto"/>
            </w:tcBorders>
            <w:shd w:val="clear" w:color="auto" w:fill="auto"/>
            <w:noWrap/>
            <w:vAlign w:val="center"/>
            <w:hideMark/>
          </w:tcPr>
          <w:p w14:paraId="016ED62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0,7939</w:t>
            </w:r>
          </w:p>
        </w:tc>
      </w:tr>
      <w:tr w:rsidR="00D74E75" w:rsidRPr="002D1670" w14:paraId="12A0ED58" w14:textId="77777777" w:rsidTr="00D74E7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BD2E2B" w14:textId="77777777" w:rsidR="00D74E75" w:rsidRPr="002D1670" w:rsidRDefault="00D74E75" w:rsidP="00D74E75">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Майское</w:t>
            </w:r>
          </w:p>
        </w:tc>
      </w:tr>
      <w:tr w:rsidR="00D74E75" w:rsidRPr="002D1670" w14:paraId="3A518968"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42BE104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1757" w:type="pct"/>
            <w:tcBorders>
              <w:top w:val="nil"/>
              <w:left w:val="nil"/>
              <w:bottom w:val="single" w:sz="4" w:space="0" w:color="auto"/>
              <w:right w:val="single" w:sz="4" w:space="0" w:color="auto"/>
            </w:tcBorders>
            <w:shd w:val="clear" w:color="auto" w:fill="auto"/>
            <w:noWrap/>
            <w:vAlign w:val="center"/>
            <w:hideMark/>
          </w:tcPr>
          <w:p w14:paraId="108430D1"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1,8819</w:t>
            </w:r>
          </w:p>
        </w:tc>
      </w:tr>
      <w:tr w:rsidR="00D74E75" w:rsidRPr="002D1670" w14:paraId="25F9A4C1"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65113F8F"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1757" w:type="pct"/>
            <w:tcBorders>
              <w:top w:val="nil"/>
              <w:left w:val="nil"/>
              <w:bottom w:val="single" w:sz="4" w:space="0" w:color="auto"/>
              <w:right w:val="single" w:sz="4" w:space="0" w:color="auto"/>
            </w:tcBorders>
            <w:shd w:val="clear" w:color="auto" w:fill="auto"/>
            <w:noWrap/>
            <w:vAlign w:val="center"/>
            <w:hideMark/>
          </w:tcPr>
          <w:p w14:paraId="61C0368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1,8819</w:t>
            </w:r>
          </w:p>
        </w:tc>
      </w:tr>
      <w:tr w:rsidR="00D74E75" w:rsidRPr="002D1670" w14:paraId="7E52989E"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7532384E"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1757" w:type="pct"/>
            <w:tcBorders>
              <w:top w:val="nil"/>
              <w:left w:val="nil"/>
              <w:bottom w:val="single" w:sz="4" w:space="0" w:color="auto"/>
              <w:right w:val="single" w:sz="4" w:space="0" w:color="auto"/>
            </w:tcBorders>
            <w:shd w:val="clear" w:color="auto" w:fill="auto"/>
            <w:noWrap/>
            <w:vAlign w:val="center"/>
            <w:hideMark/>
          </w:tcPr>
          <w:p w14:paraId="22A7116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1,8819</w:t>
            </w:r>
          </w:p>
        </w:tc>
      </w:tr>
      <w:tr w:rsidR="00D74E75" w:rsidRPr="002D1670" w14:paraId="76D1631A"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41B5D232"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1757" w:type="pct"/>
            <w:tcBorders>
              <w:top w:val="nil"/>
              <w:left w:val="nil"/>
              <w:bottom w:val="single" w:sz="4" w:space="0" w:color="auto"/>
              <w:right w:val="single" w:sz="4" w:space="0" w:color="auto"/>
            </w:tcBorders>
            <w:shd w:val="clear" w:color="auto" w:fill="auto"/>
            <w:noWrap/>
            <w:vAlign w:val="center"/>
            <w:hideMark/>
          </w:tcPr>
          <w:p w14:paraId="774D981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1,8819</w:t>
            </w:r>
          </w:p>
        </w:tc>
      </w:tr>
      <w:tr w:rsidR="00D74E75" w:rsidRPr="002D1670" w14:paraId="0D249F76"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9D3E33D"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1757" w:type="pct"/>
            <w:tcBorders>
              <w:top w:val="nil"/>
              <w:left w:val="nil"/>
              <w:bottom w:val="single" w:sz="4" w:space="0" w:color="auto"/>
              <w:right w:val="single" w:sz="4" w:space="0" w:color="auto"/>
            </w:tcBorders>
            <w:shd w:val="clear" w:color="auto" w:fill="auto"/>
            <w:noWrap/>
            <w:vAlign w:val="center"/>
            <w:hideMark/>
          </w:tcPr>
          <w:p w14:paraId="30C192AC"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1,8826</w:t>
            </w:r>
          </w:p>
        </w:tc>
      </w:tr>
      <w:tr w:rsidR="00D74E75" w:rsidRPr="002D1670" w14:paraId="2524F9D2"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51063693"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1757" w:type="pct"/>
            <w:tcBorders>
              <w:top w:val="nil"/>
              <w:left w:val="nil"/>
              <w:bottom w:val="single" w:sz="4" w:space="0" w:color="auto"/>
              <w:right w:val="single" w:sz="4" w:space="0" w:color="auto"/>
            </w:tcBorders>
            <w:shd w:val="clear" w:color="auto" w:fill="auto"/>
            <w:noWrap/>
            <w:vAlign w:val="center"/>
            <w:hideMark/>
          </w:tcPr>
          <w:p w14:paraId="766894E5"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1,8833</w:t>
            </w:r>
          </w:p>
        </w:tc>
      </w:tr>
      <w:tr w:rsidR="00D74E75" w:rsidRPr="002D1670" w14:paraId="176FADD9" w14:textId="77777777" w:rsidTr="00D74E75">
        <w:trPr>
          <w:trHeight w:val="20"/>
        </w:trPr>
        <w:tc>
          <w:tcPr>
            <w:tcW w:w="3243" w:type="pct"/>
            <w:tcBorders>
              <w:top w:val="nil"/>
              <w:left w:val="single" w:sz="4" w:space="0" w:color="auto"/>
              <w:bottom w:val="single" w:sz="4" w:space="0" w:color="auto"/>
              <w:right w:val="single" w:sz="4" w:space="0" w:color="auto"/>
            </w:tcBorders>
            <w:shd w:val="clear" w:color="auto" w:fill="auto"/>
            <w:vAlign w:val="center"/>
            <w:hideMark/>
          </w:tcPr>
          <w:p w14:paraId="1690C50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1757" w:type="pct"/>
            <w:tcBorders>
              <w:top w:val="nil"/>
              <w:left w:val="nil"/>
              <w:bottom w:val="single" w:sz="4" w:space="0" w:color="auto"/>
              <w:right w:val="single" w:sz="4" w:space="0" w:color="auto"/>
            </w:tcBorders>
            <w:shd w:val="clear" w:color="auto" w:fill="auto"/>
            <w:noWrap/>
            <w:vAlign w:val="center"/>
            <w:hideMark/>
          </w:tcPr>
          <w:p w14:paraId="4AE39248" w14:textId="77777777" w:rsidR="00D74E75" w:rsidRPr="002D1670" w:rsidRDefault="00D74E75" w:rsidP="00D74E75">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1,884</w:t>
            </w:r>
          </w:p>
        </w:tc>
      </w:tr>
    </w:tbl>
    <w:p w14:paraId="314874DF" w14:textId="6FB6D539" w:rsidR="00DD7653" w:rsidRPr="002D1670" w:rsidRDefault="003341F7" w:rsidP="00665880">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 </w:t>
      </w:r>
      <w:r w:rsidR="004022E9" w:rsidRPr="002D1670">
        <w:rPr>
          <w:rFonts w:ascii="Times New Roman" w:eastAsia="Times New Roman" w:hAnsi="Times New Roman" w:cs="Times New Roman"/>
          <w:color w:val="000000" w:themeColor="text1"/>
          <w:sz w:val="24"/>
          <w:szCs w:val="24"/>
          <w:lang w:eastAsia="ru-RU"/>
        </w:rPr>
        <w:t>В связи с тем, что между теплоснабжающей организацией и потребителями тепловой энергии отсутствуют договоры на поддержание резервной тепловой мощности, аварийный резерв и резерв по договорам на поддержание резервной тепловой мощности не выделяются.</w:t>
      </w:r>
    </w:p>
    <w:p w14:paraId="43B85478" w14:textId="41BE5738" w:rsidR="001A798D" w:rsidRPr="002D1670"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77" w:name="_Toc525894701"/>
      <w:bookmarkStart w:id="78" w:name="_Toc535417864"/>
      <w:bookmarkStart w:id="79" w:name="_Toc8577828"/>
      <w:bookmarkStart w:id="80" w:name="_Toc20384614"/>
      <w:bookmarkStart w:id="81" w:name="_Toc50453131"/>
      <w:r w:rsidRPr="002D1670">
        <w:rPr>
          <w:rFonts w:ascii="Times New Roman" w:eastAsia="Times New Roman" w:hAnsi="Times New Roman" w:cs="Times New Roman"/>
          <w:b/>
          <w:i/>
          <w:color w:val="000000" w:themeColor="text1"/>
          <w:sz w:val="24"/>
          <w:szCs w:val="24"/>
          <w:lang w:eastAsia="ru-RU"/>
        </w:rPr>
        <w:lastRenderedPageBreak/>
        <w:t>2.12</w:t>
      </w:r>
      <w:r w:rsidR="001A798D" w:rsidRPr="002D1670">
        <w:rPr>
          <w:rFonts w:ascii="Times New Roman" w:eastAsia="Times New Roman" w:hAnsi="Times New Roman" w:cs="Times New Roman"/>
          <w:b/>
          <w:i/>
          <w:color w:val="000000" w:themeColor="text1"/>
          <w:sz w:val="24"/>
          <w:szCs w:val="24"/>
          <w:lang w:eastAsia="ru-RU"/>
        </w:rPr>
        <w:t>.</w:t>
      </w:r>
      <w:r w:rsidR="001A798D" w:rsidRPr="002D1670">
        <w:rPr>
          <w:rFonts w:ascii="Times New Roman" w:eastAsia="Times New Roman" w:hAnsi="Times New Roman" w:cs="Times New Roman"/>
          <w:b/>
          <w:i/>
          <w:color w:val="000000" w:themeColor="text1"/>
          <w:sz w:val="24"/>
          <w:szCs w:val="24"/>
          <w:lang w:eastAsia="ru-RU"/>
        </w:rPr>
        <w:tab/>
      </w:r>
      <w:bookmarkEnd w:id="77"/>
      <w:bookmarkEnd w:id="78"/>
      <w:bookmarkEnd w:id="79"/>
      <w:r w:rsidRPr="002D1670">
        <w:rPr>
          <w:rFonts w:ascii="Times New Roman" w:eastAsia="Times New Roman" w:hAnsi="Times New Roman" w:cs="Times New Roman"/>
          <w:b/>
          <w:i/>
          <w:color w:val="000000" w:themeColor="text1"/>
          <w:sz w:val="24"/>
          <w:szCs w:val="24"/>
          <w:lang w:eastAsia="ru-RU"/>
        </w:rPr>
        <w:t>Значения существующей и перспективной тепловой нагрузки потребителей, устанавливаемые с учетом расчетной тепловой нагрузки</w:t>
      </w:r>
      <w:bookmarkEnd w:id="80"/>
      <w:bookmarkEnd w:id="81"/>
    </w:p>
    <w:p w14:paraId="118D680C" w14:textId="7643AA78" w:rsidR="004022E9" w:rsidRPr="002D1670" w:rsidRDefault="004022E9" w:rsidP="004022E9">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Долгосрочные тарифы не установлены, поэтому 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w:t>
      </w:r>
      <w:r w:rsidR="004B5B2D" w:rsidRPr="002D1670">
        <w:rPr>
          <w:rFonts w:ascii="Times New Roman" w:eastAsia="Times New Roman" w:hAnsi="Times New Roman" w:cs="Times New Roman"/>
          <w:color w:val="000000" w:themeColor="text1"/>
          <w:sz w:val="24"/>
          <w:szCs w:val="24"/>
          <w:lang w:eastAsia="ru-RU"/>
        </w:rPr>
        <w:t>,</w:t>
      </w:r>
      <w:r w:rsidRPr="002D1670">
        <w:rPr>
          <w:rFonts w:ascii="Times New Roman" w:eastAsia="Times New Roman" w:hAnsi="Times New Roman" w:cs="Times New Roman"/>
          <w:color w:val="000000" w:themeColor="text1"/>
          <w:sz w:val="24"/>
          <w:szCs w:val="24"/>
          <w:lang w:eastAsia="ru-RU"/>
        </w:rPr>
        <w:t xml:space="preserve"> отсутствуют.</w:t>
      </w:r>
    </w:p>
    <w:p w14:paraId="78DD4FC6" w14:textId="35F9D333" w:rsidR="001A798D" w:rsidRPr="002D1670"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82" w:name="_Toc525894702"/>
      <w:bookmarkStart w:id="83" w:name="_Toc535417865"/>
      <w:bookmarkStart w:id="84" w:name="_Toc8577829"/>
      <w:bookmarkStart w:id="85" w:name="_Toc20384615"/>
      <w:bookmarkStart w:id="86" w:name="_Toc50453132"/>
      <w:r w:rsidRPr="002D1670">
        <w:rPr>
          <w:rFonts w:ascii="Times New Roman" w:eastAsia="Times New Roman" w:hAnsi="Times New Roman" w:cs="Times New Roman"/>
          <w:b/>
          <w:i/>
          <w:color w:val="000000" w:themeColor="text1"/>
          <w:sz w:val="24"/>
          <w:szCs w:val="24"/>
          <w:lang w:eastAsia="ru-RU"/>
        </w:rPr>
        <w:t>2.13</w:t>
      </w:r>
      <w:r w:rsidR="001A798D" w:rsidRPr="002D1670">
        <w:rPr>
          <w:rFonts w:ascii="Times New Roman" w:eastAsia="Times New Roman" w:hAnsi="Times New Roman" w:cs="Times New Roman"/>
          <w:b/>
          <w:i/>
          <w:color w:val="000000" w:themeColor="text1"/>
          <w:sz w:val="24"/>
          <w:szCs w:val="24"/>
          <w:lang w:eastAsia="ru-RU"/>
        </w:rPr>
        <w:t>.</w:t>
      </w:r>
      <w:r w:rsidR="001A798D" w:rsidRPr="002D1670">
        <w:rPr>
          <w:rFonts w:ascii="Times New Roman" w:eastAsia="Times New Roman" w:hAnsi="Times New Roman" w:cs="Times New Roman"/>
          <w:b/>
          <w:i/>
          <w:color w:val="000000" w:themeColor="text1"/>
          <w:sz w:val="24"/>
          <w:szCs w:val="24"/>
          <w:lang w:eastAsia="ru-RU"/>
        </w:rPr>
        <w:tab/>
      </w:r>
      <w:bookmarkEnd w:id="82"/>
      <w:bookmarkEnd w:id="83"/>
      <w:bookmarkEnd w:id="84"/>
      <w:r w:rsidRPr="002D1670">
        <w:rPr>
          <w:rFonts w:ascii="Times New Roman" w:eastAsia="Times New Roman" w:hAnsi="Times New Roman" w:cs="Times New Roman"/>
          <w:b/>
          <w:i/>
          <w:color w:val="000000" w:themeColor="text1"/>
          <w:sz w:val="24"/>
          <w:szCs w:val="24"/>
          <w:lang w:eastAsia="ru-RU"/>
        </w:rPr>
        <w:t>Радиус эффективного теплоснабжения источников тепловой энергии в целом и по каждой системе отдельно</w:t>
      </w:r>
      <w:bookmarkEnd w:id="85"/>
      <w:bookmarkEnd w:id="86"/>
    </w:p>
    <w:p w14:paraId="4008E2E4" w14:textId="6CC6D710"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В Федеральном законе от 27 июля 2010 г №190-ФЗ «О теплоснабжении» </w:t>
      </w:r>
      <w:r w:rsidR="00D74E75" w:rsidRPr="002D1670">
        <w:rPr>
          <w:rFonts w:ascii="Times New Roman" w:hAnsi="Times New Roman" w:cs="Times New Roman"/>
          <w:color w:val="000000" w:themeColor="text1"/>
          <w:sz w:val="24"/>
          <w:szCs w:val="24"/>
        </w:rPr>
        <w:t>используется</w:t>
      </w:r>
      <w:r w:rsidRPr="002D1670">
        <w:rPr>
          <w:rFonts w:ascii="Times New Roman" w:hAnsi="Times New Roman" w:cs="Times New Roman"/>
          <w:color w:val="000000" w:themeColor="text1"/>
          <w:sz w:val="24"/>
          <w:szCs w:val="24"/>
        </w:rPr>
        <w:t xml:space="preserve"> понятие: </w:t>
      </w:r>
    </w:p>
    <w:p w14:paraId="2FF5227D" w14:textId="6DD7EEFF"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«радиус эффективного теплоснабжения – мак</w:t>
      </w:r>
      <w:r w:rsidR="00D74E75" w:rsidRPr="002D1670">
        <w:rPr>
          <w:rFonts w:ascii="Times New Roman" w:hAnsi="Times New Roman" w:cs="Times New Roman"/>
          <w:color w:val="000000" w:themeColor="text1"/>
          <w:sz w:val="24"/>
          <w:szCs w:val="24"/>
        </w:rPr>
        <w:t>симальное расстояние от теплопо</w:t>
      </w:r>
      <w:r w:rsidRPr="002D1670">
        <w:rPr>
          <w:rFonts w:ascii="Times New Roman" w:hAnsi="Times New Roman" w:cs="Times New Roman"/>
          <w:color w:val="000000" w:themeColor="text1"/>
          <w:sz w:val="24"/>
          <w:szCs w:val="24"/>
        </w:rPr>
        <w:t>требляющей установки до ближайшего источника тепл</w:t>
      </w:r>
      <w:r w:rsidR="00D74E75" w:rsidRPr="002D1670">
        <w:rPr>
          <w:rFonts w:ascii="Times New Roman" w:hAnsi="Times New Roman" w:cs="Times New Roman"/>
          <w:color w:val="000000" w:themeColor="text1"/>
          <w:sz w:val="24"/>
          <w:szCs w:val="24"/>
        </w:rPr>
        <w:t>овой энергии в системе централи</w:t>
      </w:r>
      <w:r w:rsidRPr="002D1670">
        <w:rPr>
          <w:rFonts w:ascii="Times New Roman" w:hAnsi="Times New Roman" w:cs="Times New Roman"/>
          <w:color w:val="000000" w:themeColor="text1"/>
          <w:sz w:val="24"/>
          <w:szCs w:val="24"/>
        </w:rPr>
        <w:t>зованного теплоснабжения, при превышении которого подключение (технологическое присоединение) теплопотребляющей установки к дан</w:t>
      </w:r>
      <w:r w:rsidR="00D74E75" w:rsidRPr="002D1670">
        <w:rPr>
          <w:rFonts w:ascii="Times New Roman" w:hAnsi="Times New Roman" w:cs="Times New Roman"/>
          <w:color w:val="000000" w:themeColor="text1"/>
          <w:sz w:val="24"/>
          <w:szCs w:val="24"/>
        </w:rPr>
        <w:t>ной системе теплоснабжения неце</w:t>
      </w:r>
      <w:r w:rsidRPr="002D1670">
        <w:rPr>
          <w:rFonts w:ascii="Times New Roman" w:hAnsi="Times New Roman" w:cs="Times New Roman"/>
          <w:color w:val="000000" w:themeColor="text1"/>
          <w:sz w:val="24"/>
          <w:szCs w:val="24"/>
        </w:rPr>
        <w:t>лесообразно по причине увеличения совокупных расходов в системе теплоснабжения».</w:t>
      </w:r>
    </w:p>
    <w:p w14:paraId="6A38F132" w14:textId="63138E23"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До настоящего момента не разработаны и не вве</w:t>
      </w:r>
      <w:r w:rsidR="00D74E75" w:rsidRPr="002D1670">
        <w:rPr>
          <w:rFonts w:ascii="Times New Roman" w:hAnsi="Times New Roman" w:cs="Times New Roman"/>
          <w:color w:val="000000" w:themeColor="text1"/>
          <w:sz w:val="24"/>
          <w:szCs w:val="24"/>
        </w:rPr>
        <w:t>дены в действие методические ре</w:t>
      </w:r>
      <w:r w:rsidRPr="002D1670">
        <w:rPr>
          <w:rFonts w:ascii="Times New Roman" w:hAnsi="Times New Roman" w:cs="Times New Roman"/>
          <w:color w:val="000000" w:themeColor="text1"/>
          <w:sz w:val="24"/>
          <w:szCs w:val="24"/>
        </w:rPr>
        <w:t xml:space="preserve">комендации и разъяснения по трактовке, определению и расчету «радиуса эффективного теплоснабжения». Учитывая данное обстоятельство, в Схеме теплоснабжения, предложен вариант расчета радиуса эффективного теплоснабжения, выполненный в соответствии с нижеприведенными формулами и зависимостями. </w:t>
      </w:r>
    </w:p>
    <w:p w14:paraId="2589F890" w14:textId="645C39CE"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Расчет оптимального радиуса теплоснабжения,</w:t>
      </w:r>
      <w:r w:rsidR="00D74E75" w:rsidRPr="002D1670">
        <w:rPr>
          <w:rFonts w:ascii="Times New Roman" w:hAnsi="Times New Roman" w:cs="Times New Roman"/>
          <w:color w:val="000000" w:themeColor="text1"/>
          <w:sz w:val="24"/>
          <w:szCs w:val="24"/>
        </w:rPr>
        <w:t xml:space="preserve"> применяемого в качестве опреде</w:t>
      </w:r>
      <w:r w:rsidRPr="002D1670">
        <w:rPr>
          <w:rFonts w:ascii="Times New Roman" w:hAnsi="Times New Roman" w:cs="Times New Roman"/>
          <w:color w:val="000000" w:themeColor="text1"/>
          <w:sz w:val="24"/>
          <w:szCs w:val="24"/>
        </w:rPr>
        <w:t>ляющего параметра, позволяет ограничить зону центр</w:t>
      </w:r>
      <w:r w:rsidR="00D74E75" w:rsidRPr="002D1670">
        <w:rPr>
          <w:rFonts w:ascii="Times New Roman" w:hAnsi="Times New Roman" w:cs="Times New Roman"/>
          <w:color w:val="000000" w:themeColor="text1"/>
          <w:sz w:val="24"/>
          <w:szCs w:val="24"/>
        </w:rPr>
        <w:t>ализованного теплоснабжения теп</w:t>
      </w:r>
      <w:r w:rsidRPr="002D1670">
        <w:rPr>
          <w:rFonts w:ascii="Times New Roman" w:hAnsi="Times New Roman" w:cs="Times New Roman"/>
          <w:color w:val="000000" w:themeColor="text1"/>
          <w:sz w:val="24"/>
          <w:szCs w:val="24"/>
        </w:rPr>
        <w:t>лоисточника по основной функции - минимума себест</w:t>
      </w:r>
      <w:r w:rsidR="00D74E75" w:rsidRPr="002D1670">
        <w:rPr>
          <w:rFonts w:ascii="Times New Roman" w:hAnsi="Times New Roman" w:cs="Times New Roman"/>
          <w:color w:val="000000" w:themeColor="text1"/>
          <w:sz w:val="24"/>
          <w:szCs w:val="24"/>
        </w:rPr>
        <w:t>оимости на транспорт реализован</w:t>
      </w:r>
      <w:r w:rsidRPr="002D1670">
        <w:rPr>
          <w:rFonts w:ascii="Times New Roman" w:hAnsi="Times New Roman" w:cs="Times New Roman"/>
          <w:color w:val="000000" w:themeColor="text1"/>
          <w:sz w:val="24"/>
          <w:szCs w:val="24"/>
        </w:rPr>
        <w:t>ного тепла.</w:t>
      </w:r>
    </w:p>
    <w:p w14:paraId="39116748" w14:textId="62BE8F7C"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Экономически целесообразный радиус тепло</w:t>
      </w:r>
      <w:r w:rsidR="00D74E75" w:rsidRPr="002D1670">
        <w:rPr>
          <w:rFonts w:ascii="Times New Roman" w:hAnsi="Times New Roman" w:cs="Times New Roman"/>
          <w:color w:val="000000" w:themeColor="text1"/>
          <w:sz w:val="24"/>
          <w:szCs w:val="24"/>
        </w:rPr>
        <w:t>снабжения должен формировать ре</w:t>
      </w:r>
      <w:r w:rsidRPr="002D1670">
        <w:rPr>
          <w:rFonts w:ascii="Times New Roman" w:hAnsi="Times New Roman" w:cs="Times New Roman"/>
          <w:color w:val="000000" w:themeColor="text1"/>
          <w:sz w:val="24"/>
          <w:szCs w:val="24"/>
        </w:rPr>
        <w:t>шения при реконструкции существующих систем т</w:t>
      </w:r>
      <w:r w:rsidR="00D74E75" w:rsidRPr="002D1670">
        <w:rPr>
          <w:rFonts w:ascii="Times New Roman" w:hAnsi="Times New Roman" w:cs="Times New Roman"/>
          <w:color w:val="000000" w:themeColor="text1"/>
          <w:sz w:val="24"/>
          <w:szCs w:val="24"/>
        </w:rPr>
        <w:t>еплоснабжения в направлении цен</w:t>
      </w:r>
      <w:r w:rsidRPr="002D1670">
        <w:rPr>
          <w:rFonts w:ascii="Times New Roman" w:hAnsi="Times New Roman" w:cs="Times New Roman"/>
          <w:color w:val="000000" w:themeColor="text1"/>
          <w:sz w:val="24"/>
          <w:szCs w:val="24"/>
        </w:rPr>
        <w:t>трализации или частичной децентрализации зон теплоснабжения и организации новых систем теплоснабжения. Оптимальный радиус теплоснабжения определялся из условия минимума «удельных стоимостей сооружения тепловых сетей».</w:t>
      </w:r>
    </w:p>
    <w:p w14:paraId="6BB40D1F"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S=A+Z→min (руб./Гкал/ч), где:</w:t>
      </w:r>
    </w:p>
    <w:p w14:paraId="7568418A"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A – удельная стоимость сооружения тепловой сети, руб./Гкал/ч; </w:t>
      </w:r>
    </w:p>
    <w:p w14:paraId="3BA73EE6"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lastRenderedPageBreak/>
        <w:t>Z – удельная стоимость сооружения котельной, руб./Гкал/ч.</w:t>
      </w:r>
    </w:p>
    <w:p w14:paraId="1A24C976" w14:textId="6551082B"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При этом использовались следующие аналити</w:t>
      </w:r>
      <w:r w:rsidR="00D74E75" w:rsidRPr="002D1670">
        <w:rPr>
          <w:rFonts w:ascii="Times New Roman" w:hAnsi="Times New Roman" w:cs="Times New Roman"/>
          <w:color w:val="000000" w:themeColor="text1"/>
          <w:sz w:val="24"/>
          <w:szCs w:val="24"/>
        </w:rPr>
        <w:t>ческие выражения для связи себе</w:t>
      </w:r>
      <w:r w:rsidRPr="002D1670">
        <w:rPr>
          <w:rFonts w:ascii="Times New Roman" w:hAnsi="Times New Roman" w:cs="Times New Roman"/>
          <w:color w:val="000000" w:themeColor="text1"/>
          <w:sz w:val="24"/>
          <w:szCs w:val="24"/>
        </w:rPr>
        <w:t>стоимости производства и транспорта теплоты с предельным радиусом теплоснабжения:</w:t>
      </w:r>
    </w:p>
    <w:p w14:paraId="1051676C"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lang w:val="en-US"/>
        </w:rPr>
      </w:pPr>
      <w:r w:rsidRPr="002D1670">
        <w:rPr>
          <w:rFonts w:ascii="Times New Roman" w:hAnsi="Times New Roman" w:cs="Times New Roman"/>
          <w:color w:val="000000" w:themeColor="text1"/>
          <w:sz w:val="24"/>
          <w:szCs w:val="24"/>
          <w:lang w:val="en-US"/>
        </w:rPr>
        <w:t>A=1050R0,48·B0,26·s/(</w:t>
      </w:r>
      <w:r w:rsidRPr="002D1670">
        <w:rPr>
          <w:rFonts w:ascii="Times New Roman" w:hAnsi="Times New Roman" w:cs="Times New Roman"/>
          <w:color w:val="000000" w:themeColor="text1"/>
          <w:sz w:val="24"/>
          <w:szCs w:val="24"/>
        </w:rPr>
        <w:t>П</w:t>
      </w:r>
      <w:r w:rsidRPr="002D1670">
        <w:rPr>
          <w:rFonts w:ascii="Times New Roman" w:hAnsi="Times New Roman" w:cs="Times New Roman"/>
          <w:color w:val="000000" w:themeColor="text1"/>
          <w:sz w:val="24"/>
          <w:szCs w:val="24"/>
          <w:lang w:val="en-US"/>
        </w:rPr>
        <w:t>0,62·H0,19·</w:t>
      </w:r>
      <w:r w:rsidRPr="002D1670">
        <w:rPr>
          <w:rFonts w:ascii="Times New Roman" w:hAnsi="Times New Roman" w:cs="Times New Roman"/>
          <w:color w:val="000000" w:themeColor="text1"/>
          <w:sz w:val="24"/>
          <w:szCs w:val="24"/>
        </w:rPr>
        <w:t>Δτ</w:t>
      </w:r>
      <w:r w:rsidRPr="002D1670">
        <w:rPr>
          <w:rFonts w:ascii="Times New Roman" w:hAnsi="Times New Roman" w:cs="Times New Roman"/>
          <w:color w:val="000000" w:themeColor="text1"/>
          <w:sz w:val="24"/>
          <w:szCs w:val="24"/>
          <w:lang w:val="en-US"/>
        </w:rPr>
        <w:t xml:space="preserve">0,38), </w:t>
      </w:r>
      <w:r w:rsidRPr="002D1670">
        <w:rPr>
          <w:rFonts w:ascii="Times New Roman" w:hAnsi="Times New Roman" w:cs="Times New Roman"/>
          <w:color w:val="000000" w:themeColor="text1"/>
          <w:sz w:val="24"/>
          <w:szCs w:val="24"/>
        </w:rPr>
        <w:t>руб</w:t>
      </w:r>
      <w:r w:rsidRPr="002D1670">
        <w:rPr>
          <w:rFonts w:ascii="Times New Roman" w:hAnsi="Times New Roman" w:cs="Times New Roman"/>
          <w:color w:val="000000" w:themeColor="text1"/>
          <w:sz w:val="24"/>
          <w:szCs w:val="24"/>
          <w:lang w:val="en-US"/>
        </w:rPr>
        <w:t>./</w:t>
      </w:r>
      <w:r w:rsidRPr="002D1670">
        <w:rPr>
          <w:rFonts w:ascii="Times New Roman" w:hAnsi="Times New Roman" w:cs="Times New Roman"/>
          <w:color w:val="000000" w:themeColor="text1"/>
          <w:sz w:val="24"/>
          <w:szCs w:val="24"/>
        </w:rPr>
        <w:t>Гкал</w:t>
      </w:r>
      <w:r w:rsidRPr="002D1670">
        <w:rPr>
          <w:rFonts w:ascii="Times New Roman" w:hAnsi="Times New Roman" w:cs="Times New Roman"/>
          <w:color w:val="000000" w:themeColor="text1"/>
          <w:sz w:val="24"/>
          <w:szCs w:val="24"/>
          <w:lang w:val="en-US"/>
        </w:rPr>
        <w:t>/</w:t>
      </w:r>
      <w:r w:rsidRPr="002D1670">
        <w:rPr>
          <w:rFonts w:ascii="Times New Roman" w:hAnsi="Times New Roman" w:cs="Times New Roman"/>
          <w:color w:val="000000" w:themeColor="text1"/>
          <w:sz w:val="24"/>
          <w:szCs w:val="24"/>
        </w:rPr>
        <w:t>ч</w:t>
      </w:r>
    </w:p>
    <w:p w14:paraId="1DF94C83"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Z=a/3+30·106φ/(R2·П), руб./Гкал/ч, где:</w:t>
      </w:r>
    </w:p>
    <w:p w14:paraId="7FF912DB"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R – радиус действия тепловой сети (протяженность главной тепловой магистрали самого протяженного вывода от источника), км; </w:t>
      </w:r>
    </w:p>
    <w:p w14:paraId="11555086"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B – среднее число абонентов на 1 км2; </w:t>
      </w:r>
    </w:p>
    <w:p w14:paraId="10FEECFD"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s – удельная стоимость материальной характеристики тепловой сети, руб./м2; </w:t>
      </w:r>
    </w:p>
    <w:p w14:paraId="1ED66441"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П – теплоплотность района, Гкал/ч.км2; </w:t>
      </w:r>
    </w:p>
    <w:p w14:paraId="21D0C9E3"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H – потеря напора на трение при транспорте теплоносителя по главной тепловой магистрали, м вод. ст.; </w:t>
      </w:r>
    </w:p>
    <w:p w14:paraId="61DDCCC0"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Δτ – расчетный перепад температур теплоносителя в тепловой сети, ОC;</w:t>
      </w:r>
    </w:p>
    <w:p w14:paraId="1504BFF0"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a – постоянная часть удельной начальной стоимости котельной, руб./Гкал; </w:t>
      </w:r>
    </w:p>
    <w:p w14:paraId="72441A06"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Аналитическое выражение для оптимального радиуса теплоснабжения полученное дифференцированием по R выше приведённых формул представлено в следующем виде:</w:t>
      </w:r>
    </w:p>
    <w:p w14:paraId="39A74F17"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lang w:val="en-US"/>
        </w:rPr>
      </w:pPr>
      <w:r w:rsidRPr="002D1670">
        <w:rPr>
          <w:rFonts w:ascii="Times New Roman" w:hAnsi="Times New Roman" w:cs="Times New Roman"/>
          <w:color w:val="000000" w:themeColor="text1"/>
          <w:sz w:val="24"/>
          <w:szCs w:val="24"/>
          <w:lang w:val="en-US"/>
        </w:rPr>
        <w:t>R</w:t>
      </w:r>
      <w:r w:rsidRPr="002D1670">
        <w:rPr>
          <w:rFonts w:ascii="Times New Roman" w:hAnsi="Times New Roman" w:cs="Times New Roman"/>
          <w:color w:val="000000" w:themeColor="text1"/>
          <w:sz w:val="24"/>
          <w:szCs w:val="24"/>
        </w:rPr>
        <w:t>опт</w:t>
      </w:r>
      <w:r w:rsidRPr="002D1670">
        <w:rPr>
          <w:rFonts w:ascii="Times New Roman" w:hAnsi="Times New Roman" w:cs="Times New Roman"/>
          <w:color w:val="000000" w:themeColor="text1"/>
          <w:sz w:val="24"/>
          <w:szCs w:val="24"/>
          <w:lang w:val="en-US"/>
        </w:rPr>
        <w:t>=(140/s0,4)·(1/B0,1)·(</w:t>
      </w:r>
      <w:r w:rsidRPr="002D1670">
        <w:rPr>
          <w:rFonts w:ascii="Times New Roman" w:hAnsi="Times New Roman" w:cs="Times New Roman"/>
          <w:color w:val="000000" w:themeColor="text1"/>
          <w:sz w:val="24"/>
          <w:szCs w:val="24"/>
        </w:rPr>
        <w:t>Δτ</w:t>
      </w:r>
      <w:r w:rsidRPr="002D1670">
        <w:rPr>
          <w:rFonts w:ascii="Times New Roman" w:hAnsi="Times New Roman" w:cs="Times New Roman"/>
          <w:color w:val="000000" w:themeColor="text1"/>
          <w:sz w:val="24"/>
          <w:szCs w:val="24"/>
          <w:lang w:val="en-US"/>
        </w:rPr>
        <w:t>/</w:t>
      </w:r>
      <w:r w:rsidRPr="002D1670">
        <w:rPr>
          <w:rFonts w:ascii="Times New Roman" w:hAnsi="Times New Roman" w:cs="Times New Roman"/>
          <w:color w:val="000000" w:themeColor="text1"/>
          <w:sz w:val="24"/>
          <w:szCs w:val="24"/>
        </w:rPr>
        <w:t>П</w:t>
      </w:r>
      <w:r w:rsidRPr="002D1670">
        <w:rPr>
          <w:rFonts w:ascii="Times New Roman" w:hAnsi="Times New Roman" w:cs="Times New Roman"/>
          <w:color w:val="000000" w:themeColor="text1"/>
          <w:sz w:val="24"/>
          <w:szCs w:val="24"/>
          <w:lang w:val="en-US"/>
        </w:rPr>
        <w:t xml:space="preserve">)0,15, </w:t>
      </w:r>
      <w:r w:rsidRPr="002D1670">
        <w:rPr>
          <w:rFonts w:ascii="Times New Roman" w:hAnsi="Times New Roman" w:cs="Times New Roman"/>
          <w:color w:val="000000" w:themeColor="text1"/>
          <w:sz w:val="24"/>
          <w:szCs w:val="24"/>
        </w:rPr>
        <w:t>км</w:t>
      </w:r>
    </w:p>
    <w:p w14:paraId="62920962" w14:textId="54407BB4"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При этом некоторое значение предельного рад</w:t>
      </w:r>
      <w:r w:rsidR="00D74E75" w:rsidRPr="002D1670">
        <w:rPr>
          <w:rFonts w:ascii="Times New Roman" w:hAnsi="Times New Roman" w:cs="Times New Roman"/>
          <w:color w:val="000000" w:themeColor="text1"/>
          <w:sz w:val="24"/>
          <w:szCs w:val="24"/>
        </w:rPr>
        <w:t>иуса действия тепловых сетей вы</w:t>
      </w:r>
      <w:r w:rsidRPr="002D1670">
        <w:rPr>
          <w:rFonts w:ascii="Times New Roman" w:hAnsi="Times New Roman" w:cs="Times New Roman"/>
          <w:color w:val="000000" w:themeColor="text1"/>
          <w:sz w:val="24"/>
          <w:szCs w:val="24"/>
        </w:rPr>
        <w:t xml:space="preserve">ражается формулой: </w:t>
      </w:r>
    </w:p>
    <w:p w14:paraId="177EE140"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 Rпред=[(p–C)/1,2K]2,5, </w:t>
      </w:r>
    </w:p>
    <w:p w14:paraId="79941642"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где:</w:t>
      </w:r>
    </w:p>
    <w:p w14:paraId="4126E327"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Rпред – предельный радиус действия тепловой сети, км; </w:t>
      </w:r>
    </w:p>
    <w:p w14:paraId="0BE52EB4" w14:textId="3B262956"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p – разница себестоимости тепла, выработанно</w:t>
      </w:r>
      <w:r w:rsidR="00D74E75" w:rsidRPr="002D1670">
        <w:rPr>
          <w:rFonts w:ascii="Times New Roman" w:hAnsi="Times New Roman" w:cs="Times New Roman"/>
          <w:color w:val="000000" w:themeColor="text1"/>
          <w:sz w:val="24"/>
          <w:szCs w:val="24"/>
        </w:rPr>
        <w:t xml:space="preserve">го на котельной и в собственных </w:t>
      </w:r>
      <w:r w:rsidRPr="002D1670">
        <w:rPr>
          <w:rFonts w:ascii="Times New Roman" w:hAnsi="Times New Roman" w:cs="Times New Roman"/>
          <w:color w:val="000000" w:themeColor="text1"/>
          <w:sz w:val="24"/>
          <w:szCs w:val="24"/>
        </w:rPr>
        <w:t>теплоисточника</w:t>
      </w:r>
      <w:r w:rsidR="00D74E75" w:rsidRPr="002D1670">
        <w:rPr>
          <w:rFonts w:ascii="Times New Roman" w:hAnsi="Times New Roman" w:cs="Times New Roman"/>
          <w:color w:val="000000" w:themeColor="text1"/>
          <w:sz w:val="24"/>
          <w:szCs w:val="24"/>
        </w:rPr>
        <w:t>х</w:t>
      </w:r>
      <w:r w:rsidRPr="002D1670">
        <w:rPr>
          <w:rFonts w:ascii="Times New Roman" w:hAnsi="Times New Roman" w:cs="Times New Roman"/>
          <w:color w:val="000000" w:themeColor="text1"/>
          <w:sz w:val="24"/>
          <w:szCs w:val="24"/>
        </w:rPr>
        <w:t xml:space="preserve"> абонентов, руб./Гкал; </w:t>
      </w:r>
    </w:p>
    <w:p w14:paraId="723D7991"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C – переменная часть удельных эксплуатационных расходов на транспорт тепла, руб./Гкал; </w:t>
      </w:r>
    </w:p>
    <w:p w14:paraId="3B6DA923" w14:textId="77777777" w:rsidR="00896E4A" w:rsidRPr="002D1670"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K – постоянная часть удельных эксплуатационных расходов на транспорт тепла при радиусе действия тепловой сети, равном 1 км, руб./Гкал/км.</w:t>
      </w:r>
    </w:p>
    <w:p w14:paraId="6CF9B83C" w14:textId="5359C5A1" w:rsidR="00D74E75" w:rsidRPr="002D1670" w:rsidRDefault="00D74E75" w:rsidP="00D74E75">
      <w:pPr>
        <w:spacing w:after="0" w:line="360" w:lineRule="auto"/>
        <w:jc w:val="both"/>
        <w:rPr>
          <w:rFonts w:ascii="Times New Roman" w:eastAsia="Times New Roman" w:hAnsi="Times New Roman" w:cs="Times New Roman"/>
          <w:b/>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t xml:space="preserve">Таблица </w:t>
      </w:r>
      <w:r w:rsidRPr="002D1670">
        <w:rPr>
          <w:rFonts w:ascii="Times New Roman" w:eastAsia="Times New Roman" w:hAnsi="Times New Roman" w:cs="Times New Roman"/>
          <w:b/>
          <w:color w:val="000000" w:themeColor="text1"/>
          <w:sz w:val="24"/>
          <w:szCs w:val="24"/>
          <w:lang w:eastAsia="ru-RU"/>
        </w:rPr>
        <w:fldChar w:fldCharType="begin"/>
      </w:r>
      <w:r w:rsidRPr="002D1670">
        <w:rPr>
          <w:rFonts w:ascii="Times New Roman" w:eastAsia="Times New Roman" w:hAnsi="Times New Roman" w:cs="Times New Roman"/>
          <w:b/>
          <w:color w:val="000000" w:themeColor="text1"/>
          <w:sz w:val="24"/>
          <w:szCs w:val="24"/>
          <w:lang w:eastAsia="ru-RU"/>
        </w:rPr>
        <w:instrText xml:space="preserve"> SEQ Таблица \* ARABIC </w:instrText>
      </w:r>
      <w:r w:rsidRPr="002D1670">
        <w:rPr>
          <w:rFonts w:ascii="Times New Roman" w:eastAsia="Times New Roman" w:hAnsi="Times New Roman" w:cs="Times New Roman"/>
          <w:b/>
          <w:color w:val="000000" w:themeColor="text1"/>
          <w:sz w:val="24"/>
          <w:szCs w:val="24"/>
          <w:lang w:eastAsia="ru-RU"/>
        </w:rPr>
        <w:fldChar w:fldCharType="separate"/>
      </w:r>
      <w:r w:rsidR="002D1670" w:rsidRPr="002D1670">
        <w:rPr>
          <w:rFonts w:ascii="Times New Roman" w:eastAsia="Times New Roman" w:hAnsi="Times New Roman" w:cs="Times New Roman"/>
          <w:b/>
          <w:noProof/>
          <w:color w:val="000000" w:themeColor="text1"/>
          <w:sz w:val="24"/>
          <w:szCs w:val="24"/>
          <w:lang w:eastAsia="ru-RU"/>
        </w:rPr>
        <w:t>12</w:t>
      </w:r>
      <w:r w:rsidRPr="002D1670">
        <w:rPr>
          <w:rFonts w:ascii="Times New Roman" w:eastAsia="Times New Roman" w:hAnsi="Times New Roman" w:cs="Times New Roman"/>
          <w:b/>
          <w:color w:val="000000" w:themeColor="text1"/>
          <w:sz w:val="24"/>
          <w:szCs w:val="24"/>
          <w:lang w:eastAsia="ru-RU"/>
        </w:rPr>
        <w:fldChar w:fldCharType="end"/>
      </w:r>
      <w:r w:rsidRPr="002D1670">
        <w:rPr>
          <w:rFonts w:ascii="Times New Roman" w:eastAsia="Times New Roman" w:hAnsi="Times New Roman" w:cs="Times New Roman"/>
          <w:b/>
          <w:color w:val="000000" w:themeColor="text1"/>
          <w:sz w:val="24"/>
          <w:szCs w:val="24"/>
          <w:lang w:eastAsia="ru-RU"/>
        </w:rPr>
        <w:t xml:space="preserve"> – Результаты расчета радиуса эффективного теплоснабжения</w:t>
      </w:r>
    </w:p>
    <w:tbl>
      <w:tblPr>
        <w:tblW w:w="5000" w:type="pct"/>
        <w:tblLook w:val="04A0" w:firstRow="1" w:lastRow="0" w:firstColumn="1" w:lastColumn="0" w:noHBand="0" w:noVBand="1"/>
      </w:tblPr>
      <w:tblGrid>
        <w:gridCol w:w="727"/>
        <w:gridCol w:w="3850"/>
        <w:gridCol w:w="2536"/>
        <w:gridCol w:w="2232"/>
      </w:tblGrid>
      <w:tr w:rsidR="00D74E75" w:rsidRPr="002D1670" w14:paraId="6CEC547B" w14:textId="77777777" w:rsidTr="003405FC">
        <w:trPr>
          <w:trHeight w:val="20"/>
          <w:tblHeader/>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DCC8F"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 п/п</w:t>
            </w:r>
          </w:p>
        </w:tc>
        <w:tc>
          <w:tcPr>
            <w:tcW w:w="2060" w:type="pct"/>
            <w:tcBorders>
              <w:top w:val="single" w:sz="4" w:space="0" w:color="auto"/>
              <w:left w:val="nil"/>
              <w:bottom w:val="single" w:sz="4" w:space="0" w:color="auto"/>
              <w:right w:val="single" w:sz="4" w:space="0" w:color="auto"/>
            </w:tcBorders>
            <w:shd w:val="clear" w:color="auto" w:fill="auto"/>
            <w:vAlign w:val="center"/>
            <w:hideMark/>
          </w:tcPr>
          <w:p w14:paraId="693D600A"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Наименование источника</w:t>
            </w:r>
          </w:p>
        </w:tc>
        <w:tc>
          <w:tcPr>
            <w:tcW w:w="1357" w:type="pct"/>
            <w:tcBorders>
              <w:top w:val="single" w:sz="4" w:space="0" w:color="auto"/>
              <w:left w:val="nil"/>
              <w:bottom w:val="single" w:sz="4" w:space="0" w:color="auto"/>
              <w:right w:val="single" w:sz="4" w:space="0" w:color="auto"/>
            </w:tcBorders>
            <w:shd w:val="clear" w:color="auto" w:fill="auto"/>
            <w:vAlign w:val="center"/>
            <w:hideMark/>
          </w:tcPr>
          <w:p w14:paraId="729A5485"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Максимальный радиус теплоснабжения, км</w:t>
            </w:r>
          </w:p>
        </w:tc>
        <w:tc>
          <w:tcPr>
            <w:tcW w:w="1194" w:type="pct"/>
            <w:tcBorders>
              <w:top w:val="single" w:sz="4" w:space="0" w:color="auto"/>
              <w:left w:val="nil"/>
              <w:bottom w:val="single" w:sz="4" w:space="0" w:color="auto"/>
              <w:right w:val="single" w:sz="4" w:space="0" w:color="auto"/>
            </w:tcBorders>
            <w:shd w:val="clear" w:color="auto" w:fill="auto"/>
            <w:vAlign w:val="center"/>
            <w:hideMark/>
          </w:tcPr>
          <w:p w14:paraId="25A959F2"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Радиус эффективного теплоснабжения, км</w:t>
            </w:r>
          </w:p>
        </w:tc>
      </w:tr>
      <w:tr w:rsidR="00D74E75" w:rsidRPr="002D1670" w14:paraId="1DECF7E3" w14:textId="77777777" w:rsidTr="003405FC">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4171DC08"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1</w:t>
            </w:r>
          </w:p>
        </w:tc>
        <w:tc>
          <w:tcPr>
            <w:tcW w:w="2060" w:type="pct"/>
            <w:tcBorders>
              <w:top w:val="nil"/>
              <w:left w:val="nil"/>
              <w:bottom w:val="single" w:sz="4" w:space="0" w:color="auto"/>
              <w:right w:val="single" w:sz="4" w:space="0" w:color="auto"/>
            </w:tcBorders>
            <w:shd w:val="clear" w:color="auto" w:fill="auto"/>
            <w:vAlign w:val="center"/>
            <w:hideMark/>
          </w:tcPr>
          <w:p w14:paraId="481307BB"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№15 </w:t>
            </w:r>
          </w:p>
        </w:tc>
        <w:tc>
          <w:tcPr>
            <w:tcW w:w="1357" w:type="pct"/>
            <w:tcBorders>
              <w:top w:val="nil"/>
              <w:left w:val="nil"/>
              <w:bottom w:val="single" w:sz="4" w:space="0" w:color="auto"/>
              <w:right w:val="single" w:sz="4" w:space="0" w:color="auto"/>
            </w:tcBorders>
            <w:shd w:val="clear" w:color="auto" w:fill="auto"/>
            <w:noWrap/>
            <w:vAlign w:val="center"/>
            <w:hideMark/>
          </w:tcPr>
          <w:p w14:paraId="1D1C6F32"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0,585</w:t>
            </w:r>
          </w:p>
        </w:tc>
        <w:tc>
          <w:tcPr>
            <w:tcW w:w="1194" w:type="pct"/>
            <w:tcBorders>
              <w:top w:val="nil"/>
              <w:left w:val="nil"/>
              <w:bottom w:val="single" w:sz="4" w:space="0" w:color="auto"/>
              <w:right w:val="single" w:sz="4" w:space="0" w:color="auto"/>
            </w:tcBorders>
            <w:shd w:val="clear" w:color="auto" w:fill="auto"/>
            <w:noWrap/>
            <w:vAlign w:val="center"/>
            <w:hideMark/>
          </w:tcPr>
          <w:p w14:paraId="66E297F8"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0,571</w:t>
            </w:r>
          </w:p>
        </w:tc>
      </w:tr>
      <w:tr w:rsidR="00D74E75" w:rsidRPr="002D1670" w14:paraId="67D4E41C" w14:textId="77777777" w:rsidTr="003405FC">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26EE7D6F"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2</w:t>
            </w:r>
          </w:p>
        </w:tc>
        <w:tc>
          <w:tcPr>
            <w:tcW w:w="2060" w:type="pct"/>
            <w:tcBorders>
              <w:top w:val="nil"/>
              <w:left w:val="nil"/>
              <w:bottom w:val="single" w:sz="4" w:space="0" w:color="auto"/>
              <w:right w:val="single" w:sz="4" w:space="0" w:color="auto"/>
            </w:tcBorders>
            <w:shd w:val="clear" w:color="auto" w:fill="auto"/>
            <w:vAlign w:val="center"/>
            <w:hideMark/>
          </w:tcPr>
          <w:p w14:paraId="264EC71E"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Котельная №16</w:t>
            </w:r>
          </w:p>
        </w:tc>
        <w:tc>
          <w:tcPr>
            <w:tcW w:w="1357" w:type="pct"/>
            <w:tcBorders>
              <w:top w:val="nil"/>
              <w:left w:val="nil"/>
              <w:bottom w:val="single" w:sz="4" w:space="0" w:color="auto"/>
              <w:right w:val="single" w:sz="4" w:space="0" w:color="auto"/>
            </w:tcBorders>
            <w:shd w:val="clear" w:color="auto" w:fill="auto"/>
            <w:noWrap/>
            <w:vAlign w:val="center"/>
            <w:hideMark/>
          </w:tcPr>
          <w:p w14:paraId="3739A1CA"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0,381</w:t>
            </w:r>
          </w:p>
        </w:tc>
        <w:tc>
          <w:tcPr>
            <w:tcW w:w="1194" w:type="pct"/>
            <w:tcBorders>
              <w:top w:val="nil"/>
              <w:left w:val="nil"/>
              <w:bottom w:val="single" w:sz="4" w:space="0" w:color="auto"/>
              <w:right w:val="single" w:sz="4" w:space="0" w:color="auto"/>
            </w:tcBorders>
            <w:shd w:val="clear" w:color="auto" w:fill="auto"/>
            <w:noWrap/>
            <w:vAlign w:val="center"/>
            <w:hideMark/>
          </w:tcPr>
          <w:p w14:paraId="39009EB2"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0,319</w:t>
            </w:r>
          </w:p>
        </w:tc>
      </w:tr>
      <w:tr w:rsidR="00D74E75" w:rsidRPr="002D1670" w14:paraId="1D60C8CD" w14:textId="77777777" w:rsidTr="003405FC">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6D3FF104"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3</w:t>
            </w:r>
          </w:p>
        </w:tc>
        <w:tc>
          <w:tcPr>
            <w:tcW w:w="2060" w:type="pct"/>
            <w:tcBorders>
              <w:top w:val="nil"/>
              <w:left w:val="nil"/>
              <w:bottom w:val="single" w:sz="4" w:space="0" w:color="auto"/>
              <w:right w:val="single" w:sz="4" w:space="0" w:color="auto"/>
            </w:tcBorders>
            <w:shd w:val="clear" w:color="auto" w:fill="auto"/>
            <w:vAlign w:val="center"/>
            <w:hideMark/>
          </w:tcPr>
          <w:p w14:paraId="490E2768"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Синий Гай </w:t>
            </w:r>
          </w:p>
        </w:tc>
        <w:tc>
          <w:tcPr>
            <w:tcW w:w="1357" w:type="pct"/>
            <w:tcBorders>
              <w:top w:val="nil"/>
              <w:left w:val="nil"/>
              <w:bottom w:val="single" w:sz="4" w:space="0" w:color="auto"/>
              <w:right w:val="single" w:sz="4" w:space="0" w:color="auto"/>
            </w:tcBorders>
            <w:shd w:val="clear" w:color="auto" w:fill="auto"/>
            <w:noWrap/>
            <w:vAlign w:val="center"/>
          </w:tcPr>
          <w:p w14:paraId="3F0A8B7C"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0,147</w:t>
            </w:r>
          </w:p>
        </w:tc>
        <w:tc>
          <w:tcPr>
            <w:tcW w:w="1194" w:type="pct"/>
            <w:tcBorders>
              <w:top w:val="nil"/>
              <w:left w:val="nil"/>
              <w:bottom w:val="single" w:sz="4" w:space="0" w:color="auto"/>
              <w:right w:val="single" w:sz="4" w:space="0" w:color="auto"/>
            </w:tcBorders>
            <w:shd w:val="clear" w:color="auto" w:fill="auto"/>
            <w:noWrap/>
            <w:vAlign w:val="center"/>
          </w:tcPr>
          <w:p w14:paraId="1295F18F"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0,256</w:t>
            </w:r>
          </w:p>
        </w:tc>
      </w:tr>
      <w:tr w:rsidR="00D74E75" w:rsidRPr="002D1670" w14:paraId="57A77AFB" w14:textId="77777777" w:rsidTr="003405FC">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25042FC0"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lastRenderedPageBreak/>
              <w:t>4</w:t>
            </w:r>
          </w:p>
        </w:tc>
        <w:tc>
          <w:tcPr>
            <w:tcW w:w="2060" w:type="pct"/>
            <w:tcBorders>
              <w:top w:val="nil"/>
              <w:left w:val="nil"/>
              <w:bottom w:val="single" w:sz="4" w:space="0" w:color="auto"/>
              <w:right w:val="single" w:sz="4" w:space="0" w:color="auto"/>
            </w:tcBorders>
            <w:shd w:val="clear" w:color="auto" w:fill="auto"/>
            <w:vAlign w:val="center"/>
            <w:hideMark/>
          </w:tcPr>
          <w:p w14:paraId="2CA892F9"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Меркушевка </w:t>
            </w:r>
          </w:p>
        </w:tc>
        <w:tc>
          <w:tcPr>
            <w:tcW w:w="1357" w:type="pct"/>
            <w:tcBorders>
              <w:top w:val="nil"/>
              <w:left w:val="nil"/>
              <w:bottom w:val="single" w:sz="4" w:space="0" w:color="auto"/>
              <w:right w:val="single" w:sz="4" w:space="0" w:color="auto"/>
            </w:tcBorders>
            <w:shd w:val="clear" w:color="auto" w:fill="auto"/>
            <w:noWrap/>
            <w:vAlign w:val="center"/>
          </w:tcPr>
          <w:p w14:paraId="5A1B131A"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0,369</w:t>
            </w:r>
          </w:p>
        </w:tc>
        <w:tc>
          <w:tcPr>
            <w:tcW w:w="1194" w:type="pct"/>
            <w:tcBorders>
              <w:top w:val="nil"/>
              <w:left w:val="nil"/>
              <w:bottom w:val="single" w:sz="4" w:space="0" w:color="auto"/>
              <w:right w:val="single" w:sz="4" w:space="0" w:color="auto"/>
            </w:tcBorders>
            <w:shd w:val="clear" w:color="auto" w:fill="auto"/>
            <w:noWrap/>
            <w:vAlign w:val="center"/>
          </w:tcPr>
          <w:p w14:paraId="5BB8B292"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0,475</w:t>
            </w:r>
          </w:p>
        </w:tc>
      </w:tr>
      <w:tr w:rsidR="00D74E75" w:rsidRPr="002D1670" w14:paraId="11318E94" w14:textId="77777777" w:rsidTr="003405FC">
        <w:trPr>
          <w:trHeight w:val="20"/>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4F25D742"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5</w:t>
            </w:r>
          </w:p>
        </w:tc>
        <w:tc>
          <w:tcPr>
            <w:tcW w:w="2060" w:type="pct"/>
            <w:tcBorders>
              <w:top w:val="nil"/>
              <w:left w:val="nil"/>
              <w:bottom w:val="single" w:sz="4" w:space="0" w:color="auto"/>
              <w:right w:val="single" w:sz="4" w:space="0" w:color="auto"/>
            </w:tcBorders>
            <w:shd w:val="clear" w:color="auto" w:fill="auto"/>
            <w:vAlign w:val="center"/>
            <w:hideMark/>
          </w:tcPr>
          <w:p w14:paraId="79BFE447"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Майское </w:t>
            </w:r>
          </w:p>
        </w:tc>
        <w:tc>
          <w:tcPr>
            <w:tcW w:w="1357" w:type="pct"/>
            <w:tcBorders>
              <w:top w:val="nil"/>
              <w:left w:val="nil"/>
              <w:bottom w:val="single" w:sz="4" w:space="0" w:color="auto"/>
              <w:right w:val="single" w:sz="4" w:space="0" w:color="auto"/>
            </w:tcBorders>
            <w:shd w:val="clear" w:color="auto" w:fill="auto"/>
            <w:noWrap/>
            <w:vAlign w:val="center"/>
          </w:tcPr>
          <w:p w14:paraId="51A567CF"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0,531</w:t>
            </w:r>
          </w:p>
        </w:tc>
        <w:tc>
          <w:tcPr>
            <w:tcW w:w="1194" w:type="pct"/>
            <w:tcBorders>
              <w:top w:val="nil"/>
              <w:left w:val="nil"/>
              <w:bottom w:val="single" w:sz="4" w:space="0" w:color="auto"/>
              <w:right w:val="single" w:sz="4" w:space="0" w:color="auto"/>
            </w:tcBorders>
            <w:shd w:val="clear" w:color="auto" w:fill="auto"/>
            <w:noWrap/>
            <w:vAlign w:val="center"/>
          </w:tcPr>
          <w:p w14:paraId="518C5F51" w14:textId="77777777" w:rsidR="00D74E75" w:rsidRPr="002D1670" w:rsidRDefault="00D74E7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0,487</w:t>
            </w:r>
          </w:p>
        </w:tc>
      </w:tr>
    </w:tbl>
    <w:p w14:paraId="4E0BC65D" w14:textId="77777777" w:rsidR="00D74E75" w:rsidRPr="002D1670" w:rsidRDefault="00D74E75" w:rsidP="003A67FA"/>
    <w:p w14:paraId="72241517" w14:textId="34C5CAA8" w:rsidR="001A798D" w:rsidRPr="002D1670" w:rsidRDefault="000554BE" w:rsidP="001A798D">
      <w:pPr>
        <w:pStyle w:val="10"/>
        <w:spacing w:line="360" w:lineRule="auto"/>
        <w:rPr>
          <w:rFonts w:cs="Times New Roman"/>
          <w:b w:val="0"/>
          <w:color w:val="000000" w:themeColor="text1"/>
          <w:sz w:val="26"/>
          <w:szCs w:val="26"/>
        </w:rPr>
      </w:pPr>
      <w:bookmarkStart w:id="87" w:name="_Toc50453133"/>
      <w:r w:rsidRPr="002D1670">
        <w:rPr>
          <w:rFonts w:cs="Times New Roman"/>
          <w:color w:val="000000" w:themeColor="text1"/>
          <w:sz w:val="26"/>
          <w:szCs w:val="26"/>
          <w:lang w:eastAsia="en-US"/>
        </w:rPr>
        <w:t>Раздел 3 «</w:t>
      </w:r>
      <w:r w:rsidR="001A798D" w:rsidRPr="002D1670">
        <w:rPr>
          <w:rFonts w:cs="Times New Roman"/>
          <w:color w:val="000000" w:themeColor="text1"/>
          <w:sz w:val="26"/>
          <w:szCs w:val="26"/>
          <w:lang w:eastAsia="en-US"/>
        </w:rPr>
        <w:t>Существующие и перспективные балансы теплоносителя</w:t>
      </w:r>
      <w:r w:rsidRPr="002D1670">
        <w:rPr>
          <w:rFonts w:cs="Times New Roman"/>
          <w:color w:val="000000" w:themeColor="text1"/>
          <w:sz w:val="26"/>
          <w:szCs w:val="26"/>
          <w:lang w:eastAsia="en-US"/>
        </w:rPr>
        <w:t>»</w:t>
      </w:r>
      <w:bookmarkEnd w:id="87"/>
    </w:p>
    <w:p w14:paraId="6D49F968" w14:textId="267B2CBC" w:rsidR="001A798D"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88" w:name="_Toc525894704"/>
      <w:bookmarkStart w:id="89" w:name="_Toc535417867"/>
      <w:bookmarkStart w:id="90" w:name="_Toc8577831"/>
      <w:bookmarkStart w:id="91" w:name="_Toc20384617"/>
      <w:bookmarkStart w:id="92" w:name="_Toc50453134"/>
      <w:r w:rsidRPr="002D1670">
        <w:rPr>
          <w:rFonts w:ascii="Times New Roman" w:eastAsia="Times New Roman" w:hAnsi="Times New Roman" w:cs="Times New Roman"/>
          <w:b/>
          <w:i/>
          <w:color w:val="000000" w:themeColor="text1"/>
          <w:sz w:val="24"/>
          <w:szCs w:val="24"/>
          <w:lang w:eastAsia="ru-RU"/>
        </w:rPr>
        <w:t>3.1.</w:t>
      </w:r>
      <w:r w:rsidRPr="002D1670">
        <w:rPr>
          <w:rFonts w:ascii="Times New Roman" w:eastAsia="Times New Roman" w:hAnsi="Times New Roman" w:cs="Times New Roman"/>
          <w:b/>
          <w:i/>
          <w:color w:val="000000" w:themeColor="text1"/>
          <w:sz w:val="24"/>
          <w:szCs w:val="24"/>
          <w:lang w:eastAsia="ru-RU"/>
        </w:rPr>
        <w:tab/>
      </w:r>
      <w:bookmarkEnd w:id="88"/>
      <w:bookmarkEnd w:id="89"/>
      <w:bookmarkEnd w:id="90"/>
      <w:r w:rsidR="006D6A64" w:rsidRPr="002D1670">
        <w:rPr>
          <w:rFonts w:ascii="Times New Roman" w:eastAsia="Times New Roman" w:hAnsi="Times New Roman" w:cs="Times New Roman"/>
          <w:b/>
          <w:i/>
          <w:color w:val="000000" w:themeColor="text1"/>
          <w:sz w:val="24"/>
          <w:szCs w:val="24"/>
          <w:lang w:eastAsia="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по поселению, городскому округу в целом и по каждой системе отдельно</w:t>
      </w:r>
      <w:bookmarkEnd w:id="91"/>
      <w:bookmarkEnd w:id="92"/>
    </w:p>
    <w:p w14:paraId="5022E13D" w14:textId="77777777" w:rsidR="004855D5" w:rsidRPr="002D1670" w:rsidRDefault="004855D5" w:rsidP="004855D5">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bookmarkStart w:id="93" w:name="_Toc525894705"/>
      <w:bookmarkStart w:id="94" w:name="_Toc535417868"/>
      <w:bookmarkStart w:id="95" w:name="_Toc8577832"/>
      <w:bookmarkStart w:id="96" w:name="_Toc20384618"/>
      <w:r w:rsidRPr="002D1670">
        <w:rPr>
          <w:rFonts w:ascii="Times New Roman" w:eastAsia="Times New Roman" w:hAnsi="Times New Roman" w:cs="Times New Roman"/>
          <w:color w:val="000000" w:themeColor="text1"/>
          <w:sz w:val="24"/>
          <w:szCs w:val="24"/>
          <w:lang w:eastAsia="ru-RU"/>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14:paraId="6527CAA8" w14:textId="77777777" w:rsidR="004855D5" w:rsidRPr="002D1670" w:rsidRDefault="004855D5" w:rsidP="004855D5">
      <w:pPr>
        <w:spacing w:after="0" w:line="360" w:lineRule="auto"/>
        <w:ind w:right="52"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14:paraId="429685A5" w14:textId="77777777" w:rsidR="004855D5" w:rsidRPr="002D1670" w:rsidRDefault="004855D5" w:rsidP="004855D5">
      <w:pPr>
        <w:spacing w:after="0" w:line="360" w:lineRule="auto"/>
        <w:ind w:right="52"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14:paraId="2391D306" w14:textId="22164202" w:rsidR="004855D5" w:rsidRPr="002D1670" w:rsidRDefault="004855D5" w:rsidP="004855D5">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b/>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Выполнен расчет нормативной и аварийной подпитки тепловых сетей котельными </w:t>
      </w:r>
      <w:r w:rsidRPr="002D1670">
        <w:rPr>
          <w:rFonts w:ascii="Times New Roman" w:hAnsi="Times New Roman" w:cs="Times New Roman"/>
          <w:color w:val="000000" w:themeColor="text1"/>
          <w:sz w:val="24"/>
          <w:szCs w:val="24"/>
        </w:rPr>
        <w:t>с.п. Дмитриевское</w:t>
      </w:r>
      <w:r w:rsidRPr="002D1670">
        <w:rPr>
          <w:rFonts w:ascii="Times New Roman" w:eastAsia="Times New Roman" w:hAnsi="Times New Roman" w:cs="Times New Roman"/>
          <w:color w:val="000000" w:themeColor="text1"/>
          <w:sz w:val="24"/>
          <w:szCs w:val="24"/>
          <w:lang w:eastAsia="ru-RU"/>
        </w:rPr>
        <w:t>. Расчетные балансы производительности водоподготовительных установок (далее ВПУ) и подпитки тепловых сетей на период 2019 – 2029 гг. представлены в таблице 13.</w:t>
      </w:r>
    </w:p>
    <w:p w14:paraId="2C595CFB" w14:textId="4AC6FF93" w:rsidR="004855D5" w:rsidRPr="002D1670" w:rsidRDefault="004855D5" w:rsidP="004855D5">
      <w:pPr>
        <w:tabs>
          <w:tab w:val="left" w:pos="539"/>
          <w:tab w:val="left" w:pos="993"/>
        </w:tabs>
        <w:adjustRightInd w:val="0"/>
        <w:spacing w:after="0" w:line="276" w:lineRule="auto"/>
        <w:jc w:val="both"/>
        <w:textAlignment w:val="baseline"/>
        <w:rPr>
          <w:rFonts w:ascii="Times New Roman" w:eastAsia="Times New Roman" w:hAnsi="Times New Roman" w:cs="Times New Roman"/>
          <w:b/>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t xml:space="preserve">Таблица </w:t>
      </w:r>
      <w:r w:rsidRPr="002D1670">
        <w:rPr>
          <w:rFonts w:ascii="Times New Roman" w:eastAsia="Times New Roman" w:hAnsi="Times New Roman" w:cs="Times New Roman"/>
          <w:b/>
          <w:color w:val="000000" w:themeColor="text1"/>
          <w:sz w:val="24"/>
          <w:szCs w:val="24"/>
          <w:lang w:eastAsia="ru-RU"/>
        </w:rPr>
        <w:fldChar w:fldCharType="begin"/>
      </w:r>
      <w:r w:rsidRPr="002D1670">
        <w:rPr>
          <w:rFonts w:ascii="Times New Roman" w:eastAsia="Times New Roman" w:hAnsi="Times New Roman" w:cs="Times New Roman"/>
          <w:b/>
          <w:color w:val="000000" w:themeColor="text1"/>
          <w:sz w:val="24"/>
          <w:szCs w:val="24"/>
          <w:lang w:eastAsia="ru-RU"/>
        </w:rPr>
        <w:instrText xml:space="preserve"> SEQ Таблица \* ARABIC </w:instrText>
      </w:r>
      <w:r w:rsidRPr="002D1670">
        <w:rPr>
          <w:rFonts w:ascii="Times New Roman" w:eastAsia="Times New Roman" w:hAnsi="Times New Roman" w:cs="Times New Roman"/>
          <w:b/>
          <w:color w:val="000000" w:themeColor="text1"/>
          <w:sz w:val="24"/>
          <w:szCs w:val="24"/>
          <w:lang w:eastAsia="ru-RU"/>
        </w:rPr>
        <w:fldChar w:fldCharType="separate"/>
      </w:r>
      <w:r w:rsidR="002D1670" w:rsidRPr="002D1670">
        <w:rPr>
          <w:rFonts w:ascii="Times New Roman" w:eastAsia="Times New Roman" w:hAnsi="Times New Roman" w:cs="Times New Roman"/>
          <w:b/>
          <w:noProof/>
          <w:color w:val="000000" w:themeColor="text1"/>
          <w:sz w:val="24"/>
          <w:szCs w:val="24"/>
          <w:lang w:eastAsia="ru-RU"/>
        </w:rPr>
        <w:t>13</w:t>
      </w:r>
      <w:r w:rsidRPr="002D1670">
        <w:rPr>
          <w:rFonts w:ascii="Times New Roman" w:eastAsia="Times New Roman" w:hAnsi="Times New Roman" w:cs="Times New Roman"/>
          <w:b/>
          <w:color w:val="000000" w:themeColor="text1"/>
          <w:sz w:val="24"/>
          <w:szCs w:val="24"/>
          <w:lang w:eastAsia="ru-RU"/>
        </w:rPr>
        <w:fldChar w:fldCharType="end"/>
      </w:r>
      <w:r w:rsidRPr="002D1670">
        <w:rPr>
          <w:rFonts w:ascii="Times New Roman" w:eastAsia="Times New Roman" w:hAnsi="Times New Roman" w:cs="Times New Roman"/>
          <w:b/>
          <w:color w:val="000000" w:themeColor="text1"/>
          <w:sz w:val="24"/>
          <w:szCs w:val="24"/>
          <w:lang w:eastAsia="ru-RU"/>
        </w:rPr>
        <w:t xml:space="preserve"> – Расчетные балансы ВПУ и подпитки тепловых сетей на период 2019 – 2029 гг.</w:t>
      </w:r>
    </w:p>
    <w:tbl>
      <w:tblPr>
        <w:tblW w:w="0" w:type="auto"/>
        <w:tblLook w:val="04A0" w:firstRow="1" w:lastRow="0" w:firstColumn="1" w:lastColumn="0" w:noHBand="0" w:noVBand="1"/>
      </w:tblPr>
      <w:tblGrid>
        <w:gridCol w:w="2213"/>
        <w:gridCol w:w="1146"/>
        <w:gridCol w:w="2016"/>
        <w:gridCol w:w="1809"/>
        <w:gridCol w:w="2161"/>
      </w:tblGrid>
      <w:tr w:rsidR="004855D5" w:rsidRPr="002D1670" w14:paraId="3C50A2FB" w14:textId="77777777" w:rsidTr="003405F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50CDD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F4B37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Объем системы, м³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952B9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Нормативный объем подпитки тепловых сетей, м³/ч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B69135"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Аварийный объем подпитки тепловых сетей, м³/ч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ED6535"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Производительность ВПУ, м³/ч</w:t>
            </w:r>
          </w:p>
        </w:tc>
      </w:tr>
      <w:tr w:rsidR="004855D5" w:rsidRPr="002D1670" w14:paraId="1411F69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895344" w14:textId="77777777" w:rsidR="004855D5" w:rsidRPr="002D1670" w:rsidRDefault="004855D5" w:rsidP="003405FC">
            <w:pPr>
              <w:spacing w:after="0" w:line="240" w:lineRule="auto"/>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№15</w:t>
            </w:r>
          </w:p>
        </w:tc>
        <w:tc>
          <w:tcPr>
            <w:tcW w:w="0" w:type="auto"/>
            <w:tcBorders>
              <w:top w:val="nil"/>
              <w:left w:val="nil"/>
              <w:bottom w:val="single" w:sz="4" w:space="0" w:color="auto"/>
              <w:right w:val="single" w:sz="4" w:space="0" w:color="auto"/>
            </w:tcBorders>
            <w:shd w:val="clear" w:color="auto" w:fill="auto"/>
            <w:vAlign w:val="center"/>
            <w:hideMark/>
          </w:tcPr>
          <w:p w14:paraId="3B4C60F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C31014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F0BE6CC"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6A21BD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r>
      <w:tr w:rsidR="004855D5" w:rsidRPr="002D1670" w14:paraId="48A09C9B"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2D0A1F"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2AE9FAE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14:paraId="6D4AB61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bottom"/>
            <w:hideMark/>
          </w:tcPr>
          <w:p w14:paraId="6637C80C"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0,36</w:t>
            </w:r>
          </w:p>
        </w:tc>
        <w:tc>
          <w:tcPr>
            <w:tcW w:w="0" w:type="auto"/>
            <w:tcBorders>
              <w:top w:val="nil"/>
              <w:left w:val="nil"/>
              <w:bottom w:val="single" w:sz="4" w:space="0" w:color="auto"/>
              <w:right w:val="single" w:sz="4" w:space="0" w:color="auto"/>
            </w:tcBorders>
            <w:shd w:val="clear" w:color="auto" w:fill="auto"/>
            <w:noWrap/>
            <w:vAlign w:val="bottom"/>
            <w:hideMark/>
          </w:tcPr>
          <w:p w14:paraId="050269C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244AE84B"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A4D1AE"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520CE53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14:paraId="53C24320"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bottom"/>
            <w:hideMark/>
          </w:tcPr>
          <w:p w14:paraId="5E95FBC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0,36</w:t>
            </w:r>
          </w:p>
        </w:tc>
        <w:tc>
          <w:tcPr>
            <w:tcW w:w="0" w:type="auto"/>
            <w:tcBorders>
              <w:top w:val="nil"/>
              <w:left w:val="nil"/>
              <w:bottom w:val="single" w:sz="4" w:space="0" w:color="auto"/>
              <w:right w:val="single" w:sz="4" w:space="0" w:color="auto"/>
            </w:tcBorders>
            <w:shd w:val="clear" w:color="auto" w:fill="auto"/>
            <w:noWrap/>
            <w:vAlign w:val="bottom"/>
            <w:hideMark/>
          </w:tcPr>
          <w:p w14:paraId="3AE9541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4A7DDF2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BE5019"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6813BA8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14:paraId="57E7B90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bottom"/>
            <w:hideMark/>
          </w:tcPr>
          <w:p w14:paraId="6FB19E7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0,36</w:t>
            </w:r>
          </w:p>
        </w:tc>
        <w:tc>
          <w:tcPr>
            <w:tcW w:w="0" w:type="auto"/>
            <w:tcBorders>
              <w:top w:val="nil"/>
              <w:left w:val="nil"/>
              <w:bottom w:val="single" w:sz="4" w:space="0" w:color="auto"/>
              <w:right w:val="single" w:sz="4" w:space="0" w:color="auto"/>
            </w:tcBorders>
            <w:shd w:val="clear" w:color="auto" w:fill="auto"/>
            <w:noWrap/>
            <w:vAlign w:val="bottom"/>
            <w:hideMark/>
          </w:tcPr>
          <w:p w14:paraId="0C1987D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2D630C3C"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E6F25F"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0BED157C"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14:paraId="215DE9E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bottom"/>
            <w:hideMark/>
          </w:tcPr>
          <w:p w14:paraId="2AE2EAB5"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0,36</w:t>
            </w:r>
          </w:p>
        </w:tc>
        <w:tc>
          <w:tcPr>
            <w:tcW w:w="0" w:type="auto"/>
            <w:tcBorders>
              <w:top w:val="nil"/>
              <w:left w:val="nil"/>
              <w:bottom w:val="single" w:sz="4" w:space="0" w:color="auto"/>
              <w:right w:val="single" w:sz="4" w:space="0" w:color="auto"/>
            </w:tcBorders>
            <w:shd w:val="clear" w:color="auto" w:fill="auto"/>
            <w:noWrap/>
            <w:vAlign w:val="bottom"/>
            <w:hideMark/>
          </w:tcPr>
          <w:p w14:paraId="5E52E68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722DE97B"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D913F1"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61DEDC9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3DC1771B"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203100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A8A2EB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5283983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301D4"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7F49FC7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5466D13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7744A1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34B803E"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29F5E017"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73AA69"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795D409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0984589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5469FF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174D3F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40E5738B"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A28EF9" w14:textId="77777777" w:rsidR="004855D5" w:rsidRPr="002D1670" w:rsidRDefault="004855D5" w:rsidP="003405FC">
            <w:pPr>
              <w:spacing w:after="0" w:line="240" w:lineRule="auto"/>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АМК №15</w:t>
            </w:r>
          </w:p>
        </w:tc>
        <w:tc>
          <w:tcPr>
            <w:tcW w:w="0" w:type="auto"/>
            <w:tcBorders>
              <w:top w:val="nil"/>
              <w:left w:val="nil"/>
              <w:bottom w:val="single" w:sz="4" w:space="0" w:color="auto"/>
              <w:right w:val="single" w:sz="4" w:space="0" w:color="auto"/>
            </w:tcBorders>
            <w:shd w:val="clear" w:color="auto" w:fill="auto"/>
            <w:noWrap/>
            <w:vAlign w:val="bottom"/>
            <w:hideMark/>
          </w:tcPr>
          <w:p w14:paraId="6F53BE45"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AB758C5"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6D5799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6A5C78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r>
      <w:tr w:rsidR="004855D5" w:rsidRPr="002D1670" w14:paraId="47A77D90"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8E76FC"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1D77731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0A8644F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C119AB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A6A360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6BE0E82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88E10A"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412E33C5"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2484DF3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87401D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578870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5C7CBF30"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377E2F"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21F08C5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2444D97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056BD3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AA58F7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3DF07B7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BF742E"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lastRenderedPageBreak/>
              <w:t>2022</w:t>
            </w:r>
          </w:p>
        </w:tc>
        <w:tc>
          <w:tcPr>
            <w:tcW w:w="0" w:type="auto"/>
            <w:tcBorders>
              <w:top w:val="nil"/>
              <w:left w:val="nil"/>
              <w:bottom w:val="single" w:sz="4" w:space="0" w:color="auto"/>
              <w:right w:val="single" w:sz="4" w:space="0" w:color="auto"/>
            </w:tcBorders>
            <w:shd w:val="clear" w:color="auto" w:fill="auto"/>
            <w:noWrap/>
            <w:vAlign w:val="bottom"/>
            <w:hideMark/>
          </w:tcPr>
          <w:p w14:paraId="23D8C94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4EAF587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7E2216E"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9293C05"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22D6D24E"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BD2A38"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6D0983B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14:paraId="210E76AC"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bottom"/>
            <w:hideMark/>
          </w:tcPr>
          <w:p w14:paraId="42EB55B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0,36</w:t>
            </w:r>
          </w:p>
        </w:tc>
        <w:tc>
          <w:tcPr>
            <w:tcW w:w="0" w:type="auto"/>
            <w:tcBorders>
              <w:top w:val="nil"/>
              <w:left w:val="nil"/>
              <w:bottom w:val="single" w:sz="4" w:space="0" w:color="auto"/>
              <w:right w:val="single" w:sz="4" w:space="0" w:color="auto"/>
            </w:tcBorders>
            <w:shd w:val="clear" w:color="auto" w:fill="auto"/>
            <w:noWrap/>
            <w:vAlign w:val="bottom"/>
            <w:hideMark/>
          </w:tcPr>
          <w:p w14:paraId="59440DEB"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w:t>
            </w:r>
          </w:p>
        </w:tc>
      </w:tr>
      <w:tr w:rsidR="004855D5" w:rsidRPr="002D1670" w14:paraId="19E7B834"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4EBD53"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35C1DB7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14:paraId="690D348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bottom"/>
            <w:hideMark/>
          </w:tcPr>
          <w:p w14:paraId="3AA5FAA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0,36</w:t>
            </w:r>
          </w:p>
        </w:tc>
        <w:tc>
          <w:tcPr>
            <w:tcW w:w="0" w:type="auto"/>
            <w:tcBorders>
              <w:top w:val="nil"/>
              <w:left w:val="nil"/>
              <w:bottom w:val="single" w:sz="4" w:space="0" w:color="auto"/>
              <w:right w:val="single" w:sz="4" w:space="0" w:color="auto"/>
            </w:tcBorders>
            <w:shd w:val="clear" w:color="auto" w:fill="auto"/>
            <w:noWrap/>
            <w:vAlign w:val="bottom"/>
            <w:hideMark/>
          </w:tcPr>
          <w:p w14:paraId="0C8D0AE5"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w:t>
            </w:r>
          </w:p>
        </w:tc>
      </w:tr>
      <w:tr w:rsidR="004855D5" w:rsidRPr="002D1670" w14:paraId="46ABE31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926187"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2FB4728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14:paraId="389B646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bottom"/>
            <w:hideMark/>
          </w:tcPr>
          <w:p w14:paraId="3C6709A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0,36</w:t>
            </w:r>
          </w:p>
        </w:tc>
        <w:tc>
          <w:tcPr>
            <w:tcW w:w="0" w:type="auto"/>
            <w:tcBorders>
              <w:top w:val="nil"/>
              <w:left w:val="nil"/>
              <w:bottom w:val="single" w:sz="4" w:space="0" w:color="auto"/>
              <w:right w:val="single" w:sz="4" w:space="0" w:color="auto"/>
            </w:tcBorders>
            <w:shd w:val="clear" w:color="auto" w:fill="auto"/>
            <w:noWrap/>
            <w:vAlign w:val="bottom"/>
            <w:hideMark/>
          </w:tcPr>
          <w:p w14:paraId="57E9FD6B"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w:t>
            </w:r>
          </w:p>
        </w:tc>
      </w:tr>
      <w:tr w:rsidR="004855D5" w:rsidRPr="002D1670" w14:paraId="06F5FD37"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33AE70" w14:textId="77777777" w:rsidR="004855D5" w:rsidRPr="002D1670" w:rsidRDefault="004855D5" w:rsidP="003405FC">
            <w:pPr>
              <w:spacing w:after="0" w:line="240" w:lineRule="auto"/>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№16</w:t>
            </w:r>
          </w:p>
        </w:tc>
        <w:tc>
          <w:tcPr>
            <w:tcW w:w="0" w:type="auto"/>
            <w:tcBorders>
              <w:top w:val="nil"/>
              <w:left w:val="nil"/>
              <w:bottom w:val="single" w:sz="4" w:space="0" w:color="auto"/>
              <w:right w:val="single" w:sz="4" w:space="0" w:color="auto"/>
            </w:tcBorders>
            <w:shd w:val="clear" w:color="auto" w:fill="auto"/>
            <w:noWrap/>
            <w:vAlign w:val="bottom"/>
            <w:hideMark/>
          </w:tcPr>
          <w:p w14:paraId="18B7EAA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2B2256B"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752536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C56BF4E"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r>
      <w:tr w:rsidR="004855D5" w:rsidRPr="002D1670" w14:paraId="2248429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FCD58"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617582CE"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28</w:t>
            </w:r>
          </w:p>
        </w:tc>
        <w:tc>
          <w:tcPr>
            <w:tcW w:w="0" w:type="auto"/>
            <w:tcBorders>
              <w:top w:val="nil"/>
              <w:left w:val="nil"/>
              <w:bottom w:val="single" w:sz="4" w:space="0" w:color="auto"/>
              <w:right w:val="single" w:sz="4" w:space="0" w:color="auto"/>
            </w:tcBorders>
            <w:shd w:val="clear" w:color="auto" w:fill="auto"/>
            <w:noWrap/>
            <w:vAlign w:val="bottom"/>
            <w:hideMark/>
          </w:tcPr>
          <w:p w14:paraId="742810DE"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14:paraId="401C146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0,56</w:t>
            </w:r>
          </w:p>
        </w:tc>
        <w:tc>
          <w:tcPr>
            <w:tcW w:w="0" w:type="auto"/>
            <w:tcBorders>
              <w:top w:val="nil"/>
              <w:left w:val="nil"/>
              <w:bottom w:val="single" w:sz="4" w:space="0" w:color="auto"/>
              <w:right w:val="single" w:sz="4" w:space="0" w:color="auto"/>
            </w:tcBorders>
            <w:shd w:val="clear" w:color="auto" w:fill="auto"/>
            <w:noWrap/>
            <w:vAlign w:val="bottom"/>
            <w:hideMark/>
          </w:tcPr>
          <w:p w14:paraId="104781B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4FF81BA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2E7C88"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176C4EA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28</w:t>
            </w:r>
          </w:p>
        </w:tc>
        <w:tc>
          <w:tcPr>
            <w:tcW w:w="0" w:type="auto"/>
            <w:tcBorders>
              <w:top w:val="nil"/>
              <w:left w:val="nil"/>
              <w:bottom w:val="single" w:sz="4" w:space="0" w:color="auto"/>
              <w:right w:val="single" w:sz="4" w:space="0" w:color="auto"/>
            </w:tcBorders>
            <w:shd w:val="clear" w:color="auto" w:fill="auto"/>
            <w:noWrap/>
            <w:vAlign w:val="bottom"/>
            <w:hideMark/>
          </w:tcPr>
          <w:p w14:paraId="3112A0C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14:paraId="32ADF38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0,56</w:t>
            </w:r>
          </w:p>
        </w:tc>
        <w:tc>
          <w:tcPr>
            <w:tcW w:w="0" w:type="auto"/>
            <w:tcBorders>
              <w:top w:val="nil"/>
              <w:left w:val="nil"/>
              <w:bottom w:val="single" w:sz="4" w:space="0" w:color="auto"/>
              <w:right w:val="single" w:sz="4" w:space="0" w:color="auto"/>
            </w:tcBorders>
            <w:shd w:val="clear" w:color="auto" w:fill="auto"/>
            <w:noWrap/>
            <w:vAlign w:val="bottom"/>
            <w:hideMark/>
          </w:tcPr>
          <w:p w14:paraId="5663DBE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3EF67C07"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4A0E10"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400A7CB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28</w:t>
            </w:r>
          </w:p>
        </w:tc>
        <w:tc>
          <w:tcPr>
            <w:tcW w:w="0" w:type="auto"/>
            <w:tcBorders>
              <w:top w:val="nil"/>
              <w:left w:val="nil"/>
              <w:bottom w:val="single" w:sz="4" w:space="0" w:color="auto"/>
              <w:right w:val="single" w:sz="4" w:space="0" w:color="auto"/>
            </w:tcBorders>
            <w:shd w:val="clear" w:color="auto" w:fill="auto"/>
            <w:noWrap/>
            <w:vAlign w:val="bottom"/>
            <w:hideMark/>
          </w:tcPr>
          <w:p w14:paraId="6D5E55F5"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14:paraId="5714990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0,56</w:t>
            </w:r>
          </w:p>
        </w:tc>
        <w:tc>
          <w:tcPr>
            <w:tcW w:w="0" w:type="auto"/>
            <w:tcBorders>
              <w:top w:val="nil"/>
              <w:left w:val="nil"/>
              <w:bottom w:val="single" w:sz="4" w:space="0" w:color="auto"/>
              <w:right w:val="single" w:sz="4" w:space="0" w:color="auto"/>
            </w:tcBorders>
            <w:shd w:val="clear" w:color="auto" w:fill="auto"/>
            <w:noWrap/>
            <w:vAlign w:val="bottom"/>
            <w:hideMark/>
          </w:tcPr>
          <w:p w14:paraId="4C3F99A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09F56F6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00E2A6"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6A03C66E"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28</w:t>
            </w:r>
          </w:p>
        </w:tc>
        <w:tc>
          <w:tcPr>
            <w:tcW w:w="0" w:type="auto"/>
            <w:tcBorders>
              <w:top w:val="nil"/>
              <w:left w:val="nil"/>
              <w:bottom w:val="single" w:sz="4" w:space="0" w:color="auto"/>
              <w:right w:val="single" w:sz="4" w:space="0" w:color="auto"/>
            </w:tcBorders>
            <w:shd w:val="clear" w:color="auto" w:fill="auto"/>
            <w:noWrap/>
            <w:vAlign w:val="bottom"/>
            <w:hideMark/>
          </w:tcPr>
          <w:p w14:paraId="2DE058C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14:paraId="12BABCF0"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0,56</w:t>
            </w:r>
          </w:p>
        </w:tc>
        <w:tc>
          <w:tcPr>
            <w:tcW w:w="0" w:type="auto"/>
            <w:tcBorders>
              <w:top w:val="nil"/>
              <w:left w:val="nil"/>
              <w:bottom w:val="single" w:sz="4" w:space="0" w:color="auto"/>
              <w:right w:val="single" w:sz="4" w:space="0" w:color="auto"/>
            </w:tcBorders>
            <w:shd w:val="clear" w:color="auto" w:fill="auto"/>
            <w:noWrap/>
            <w:vAlign w:val="bottom"/>
            <w:hideMark/>
          </w:tcPr>
          <w:p w14:paraId="20EEF33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5DD7CCE3"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BEB362"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59F4739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28</w:t>
            </w:r>
          </w:p>
        </w:tc>
        <w:tc>
          <w:tcPr>
            <w:tcW w:w="0" w:type="auto"/>
            <w:tcBorders>
              <w:top w:val="nil"/>
              <w:left w:val="nil"/>
              <w:bottom w:val="single" w:sz="4" w:space="0" w:color="auto"/>
              <w:right w:val="single" w:sz="4" w:space="0" w:color="auto"/>
            </w:tcBorders>
            <w:shd w:val="clear" w:color="auto" w:fill="auto"/>
            <w:noWrap/>
            <w:vAlign w:val="bottom"/>
            <w:hideMark/>
          </w:tcPr>
          <w:p w14:paraId="1203628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14:paraId="26E722B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0,56</w:t>
            </w:r>
          </w:p>
        </w:tc>
        <w:tc>
          <w:tcPr>
            <w:tcW w:w="0" w:type="auto"/>
            <w:tcBorders>
              <w:top w:val="nil"/>
              <w:left w:val="nil"/>
              <w:bottom w:val="single" w:sz="4" w:space="0" w:color="auto"/>
              <w:right w:val="single" w:sz="4" w:space="0" w:color="auto"/>
            </w:tcBorders>
            <w:shd w:val="clear" w:color="auto" w:fill="auto"/>
            <w:noWrap/>
            <w:vAlign w:val="bottom"/>
            <w:hideMark/>
          </w:tcPr>
          <w:p w14:paraId="0C2AB7B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7CECF0D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DC0AA4"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2690F7D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28</w:t>
            </w:r>
          </w:p>
        </w:tc>
        <w:tc>
          <w:tcPr>
            <w:tcW w:w="0" w:type="auto"/>
            <w:tcBorders>
              <w:top w:val="nil"/>
              <w:left w:val="nil"/>
              <w:bottom w:val="single" w:sz="4" w:space="0" w:color="auto"/>
              <w:right w:val="single" w:sz="4" w:space="0" w:color="auto"/>
            </w:tcBorders>
            <w:shd w:val="clear" w:color="auto" w:fill="auto"/>
            <w:noWrap/>
            <w:vAlign w:val="bottom"/>
            <w:hideMark/>
          </w:tcPr>
          <w:p w14:paraId="227FD64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14:paraId="1D4C5B5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0,56</w:t>
            </w:r>
          </w:p>
        </w:tc>
        <w:tc>
          <w:tcPr>
            <w:tcW w:w="0" w:type="auto"/>
            <w:tcBorders>
              <w:top w:val="nil"/>
              <w:left w:val="nil"/>
              <w:bottom w:val="single" w:sz="4" w:space="0" w:color="auto"/>
              <w:right w:val="single" w:sz="4" w:space="0" w:color="auto"/>
            </w:tcBorders>
            <w:shd w:val="clear" w:color="auto" w:fill="auto"/>
            <w:noWrap/>
            <w:vAlign w:val="bottom"/>
            <w:hideMark/>
          </w:tcPr>
          <w:p w14:paraId="155870D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4EBF8128"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DF7B89"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2093091E"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43D18F4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972664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4CB1A60"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624A6A34"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CAC2C9" w14:textId="77777777" w:rsidR="004855D5" w:rsidRPr="002D1670" w:rsidRDefault="004855D5" w:rsidP="003405FC">
            <w:pPr>
              <w:spacing w:after="0" w:line="240" w:lineRule="auto"/>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Kотельная АМК №16</w:t>
            </w:r>
          </w:p>
        </w:tc>
        <w:tc>
          <w:tcPr>
            <w:tcW w:w="0" w:type="auto"/>
            <w:tcBorders>
              <w:top w:val="nil"/>
              <w:left w:val="nil"/>
              <w:bottom w:val="single" w:sz="4" w:space="0" w:color="auto"/>
              <w:right w:val="single" w:sz="4" w:space="0" w:color="auto"/>
            </w:tcBorders>
            <w:shd w:val="clear" w:color="auto" w:fill="auto"/>
            <w:noWrap/>
            <w:vAlign w:val="bottom"/>
            <w:hideMark/>
          </w:tcPr>
          <w:p w14:paraId="349F580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00121E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67E12C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DA2314E"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r>
      <w:tr w:rsidR="004855D5" w:rsidRPr="002D1670" w14:paraId="70E1C2DF"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D94A2B"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39FF486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118AAAFC"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FCE452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74017E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25C3169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FDC9A5"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662D705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783AC82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21DCCF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C4C4A1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297EF6C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46A594"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594AE8DE"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29D47F2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81E508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E04640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6747601E"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CD0E27"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03A49EF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5D728D4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EA2645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6F1048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0A58B24B"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3F5E21"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720ADBCC"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259F09B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144547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569792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002152C5"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CAFC8"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6CB0388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3F75D86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6FBD25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5C1352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321E15EF"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71001F"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1F1E73B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28</w:t>
            </w:r>
          </w:p>
        </w:tc>
        <w:tc>
          <w:tcPr>
            <w:tcW w:w="0" w:type="auto"/>
            <w:tcBorders>
              <w:top w:val="nil"/>
              <w:left w:val="nil"/>
              <w:bottom w:val="single" w:sz="4" w:space="0" w:color="auto"/>
              <w:right w:val="single" w:sz="4" w:space="0" w:color="auto"/>
            </w:tcBorders>
            <w:shd w:val="clear" w:color="auto" w:fill="auto"/>
            <w:noWrap/>
            <w:vAlign w:val="bottom"/>
            <w:hideMark/>
          </w:tcPr>
          <w:p w14:paraId="6E49FC2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14:paraId="275ADA2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0,56</w:t>
            </w:r>
          </w:p>
        </w:tc>
        <w:tc>
          <w:tcPr>
            <w:tcW w:w="0" w:type="auto"/>
            <w:tcBorders>
              <w:top w:val="nil"/>
              <w:left w:val="nil"/>
              <w:bottom w:val="single" w:sz="4" w:space="0" w:color="auto"/>
              <w:right w:val="single" w:sz="4" w:space="0" w:color="auto"/>
            </w:tcBorders>
            <w:shd w:val="clear" w:color="auto" w:fill="auto"/>
            <w:noWrap/>
            <w:vAlign w:val="bottom"/>
            <w:hideMark/>
          </w:tcPr>
          <w:p w14:paraId="636EF0F0"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w:t>
            </w:r>
          </w:p>
        </w:tc>
      </w:tr>
      <w:tr w:rsidR="004855D5" w:rsidRPr="002D1670" w14:paraId="201DA6E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3C3722" w14:textId="77777777" w:rsidR="004855D5" w:rsidRPr="002D1670" w:rsidRDefault="004855D5" w:rsidP="003405FC">
            <w:pPr>
              <w:spacing w:after="0" w:line="240" w:lineRule="auto"/>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Синий Гай</w:t>
            </w:r>
          </w:p>
        </w:tc>
        <w:tc>
          <w:tcPr>
            <w:tcW w:w="0" w:type="auto"/>
            <w:tcBorders>
              <w:top w:val="nil"/>
              <w:left w:val="nil"/>
              <w:bottom w:val="single" w:sz="4" w:space="0" w:color="auto"/>
              <w:right w:val="single" w:sz="4" w:space="0" w:color="auto"/>
            </w:tcBorders>
            <w:shd w:val="clear" w:color="auto" w:fill="auto"/>
            <w:noWrap/>
            <w:vAlign w:val="bottom"/>
            <w:hideMark/>
          </w:tcPr>
          <w:p w14:paraId="6C1BEDD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6812150"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2E7AE7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D1BD74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r>
      <w:tr w:rsidR="004855D5" w:rsidRPr="002D1670" w14:paraId="0B801DC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9931BB"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0C159ACB"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14:paraId="33E018A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14:paraId="371E1C9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14:paraId="193B1ACE"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43F3A893"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0396C3"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1DBBA28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4256561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5320D7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C3B8F4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1C59CEA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96E1E5"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38650DD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17D1EB45"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B3B85F0"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58E3A2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1268423F"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598009"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5091A8EB"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7F0A1C6E"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1F198B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C7CFFA5"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09D1B96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2348B"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6966812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1C767C8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8943770"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91F88D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40C4137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C2BD0C"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42DB4F4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727D091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1D1CCC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8AAEFF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2D5EE29C"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2AD1E8"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2EC394C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202FC54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3AF071B"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CB0955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2C2DA158"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283BA3" w14:textId="77777777" w:rsidR="004855D5" w:rsidRPr="002D1670" w:rsidRDefault="004855D5" w:rsidP="003405FC">
            <w:pPr>
              <w:spacing w:after="0" w:line="240" w:lineRule="auto"/>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АМК с. Синий Гай</w:t>
            </w:r>
          </w:p>
        </w:tc>
        <w:tc>
          <w:tcPr>
            <w:tcW w:w="0" w:type="auto"/>
            <w:tcBorders>
              <w:top w:val="nil"/>
              <w:left w:val="nil"/>
              <w:bottom w:val="single" w:sz="4" w:space="0" w:color="auto"/>
              <w:right w:val="single" w:sz="4" w:space="0" w:color="auto"/>
            </w:tcBorders>
            <w:shd w:val="clear" w:color="auto" w:fill="auto"/>
            <w:noWrap/>
            <w:vAlign w:val="bottom"/>
            <w:hideMark/>
          </w:tcPr>
          <w:p w14:paraId="1E84A23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14F4B0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9FE36D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88AB42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r>
      <w:tr w:rsidR="004855D5" w:rsidRPr="002D1670" w14:paraId="600A1DF3"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9385C2"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4F7F46AE"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60C76DEE"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DD132CE"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D96DF8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38D029F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2BE04B"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5148A87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14:paraId="6B73A39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14:paraId="4E57A0D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14:paraId="12C2089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w:t>
            </w:r>
          </w:p>
        </w:tc>
      </w:tr>
      <w:tr w:rsidR="004855D5" w:rsidRPr="002D1670" w14:paraId="327B16B5"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71A3D"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50E6556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14:paraId="2F670F95"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14:paraId="1FCDA5B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14:paraId="2F5A339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w:t>
            </w:r>
          </w:p>
        </w:tc>
      </w:tr>
      <w:tr w:rsidR="004855D5" w:rsidRPr="002D1670" w14:paraId="6B42E4A8"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22DD38"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4F8D816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14:paraId="02AA91B5"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14:paraId="64A48A3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14:paraId="175677E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w:t>
            </w:r>
          </w:p>
        </w:tc>
      </w:tr>
      <w:tr w:rsidR="004855D5" w:rsidRPr="002D1670" w14:paraId="36296F1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4AF806"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57199C60"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14:paraId="0C90F070"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14:paraId="2F64A73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14:paraId="436FE17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w:t>
            </w:r>
          </w:p>
        </w:tc>
      </w:tr>
      <w:tr w:rsidR="004855D5" w:rsidRPr="002D1670" w14:paraId="59918C6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96BB09"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27923CA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14:paraId="302CF02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14:paraId="47054E0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14:paraId="318F17D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w:t>
            </w:r>
          </w:p>
        </w:tc>
      </w:tr>
      <w:tr w:rsidR="004855D5" w:rsidRPr="002D1670" w14:paraId="6B70D3F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C3752D"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48731690"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14:paraId="02357CA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14:paraId="58FB496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14:paraId="3B3B427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w:t>
            </w:r>
          </w:p>
        </w:tc>
      </w:tr>
      <w:tr w:rsidR="004855D5" w:rsidRPr="002D1670" w14:paraId="64602277"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80D903" w14:textId="77777777" w:rsidR="004855D5" w:rsidRPr="002D1670" w:rsidRDefault="004855D5" w:rsidP="003405FC">
            <w:pPr>
              <w:spacing w:after="0" w:line="240" w:lineRule="auto"/>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Меркушевка</w:t>
            </w:r>
          </w:p>
        </w:tc>
        <w:tc>
          <w:tcPr>
            <w:tcW w:w="0" w:type="auto"/>
            <w:tcBorders>
              <w:top w:val="nil"/>
              <w:left w:val="nil"/>
              <w:bottom w:val="single" w:sz="4" w:space="0" w:color="auto"/>
              <w:right w:val="single" w:sz="4" w:space="0" w:color="auto"/>
            </w:tcBorders>
            <w:shd w:val="clear" w:color="auto" w:fill="auto"/>
            <w:noWrap/>
            <w:vAlign w:val="bottom"/>
            <w:hideMark/>
          </w:tcPr>
          <w:p w14:paraId="0412351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98C580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819CAC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084092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r>
      <w:tr w:rsidR="004855D5" w:rsidRPr="002D1670" w14:paraId="2F11D87C"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70E64"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2A8FEB7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14:paraId="6E4A207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bottom"/>
            <w:hideMark/>
          </w:tcPr>
          <w:p w14:paraId="2CCC009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bottom"/>
            <w:hideMark/>
          </w:tcPr>
          <w:p w14:paraId="29409E9E"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0491D86C"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AAD2A7"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6660470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14:paraId="1692BDA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bottom"/>
            <w:hideMark/>
          </w:tcPr>
          <w:p w14:paraId="16817F4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bottom"/>
            <w:hideMark/>
          </w:tcPr>
          <w:p w14:paraId="00FCFD6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7718863D"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285AB6"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292CD54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14:paraId="37FF31F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bottom"/>
            <w:hideMark/>
          </w:tcPr>
          <w:p w14:paraId="542C2EB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bottom"/>
            <w:hideMark/>
          </w:tcPr>
          <w:p w14:paraId="3E08EA7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7E093E3C"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E2C148"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501DA90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14:paraId="1CE9F1B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bottom"/>
            <w:hideMark/>
          </w:tcPr>
          <w:p w14:paraId="55EA121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bottom"/>
            <w:hideMark/>
          </w:tcPr>
          <w:p w14:paraId="0FC46FF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154D89B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A57144"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3CF7261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14:paraId="707CA81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bottom"/>
            <w:hideMark/>
          </w:tcPr>
          <w:p w14:paraId="7948E6CC"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bottom"/>
            <w:hideMark/>
          </w:tcPr>
          <w:p w14:paraId="7CCB10B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04510707"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A8D25F"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199B7CC0"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14:paraId="7D0D9D5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bottom"/>
            <w:hideMark/>
          </w:tcPr>
          <w:p w14:paraId="0E5A6A1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bottom"/>
            <w:hideMark/>
          </w:tcPr>
          <w:p w14:paraId="3DA52A35"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6E480313"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874DDE"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68C30B9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1D9FDCA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8E0826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7F788CC"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7EE8237F"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AAF19A" w14:textId="77777777" w:rsidR="004855D5" w:rsidRPr="002D1670" w:rsidRDefault="004855D5" w:rsidP="003405FC">
            <w:pPr>
              <w:spacing w:after="0" w:line="240" w:lineRule="auto"/>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АМК с. Меркушевка</w:t>
            </w:r>
          </w:p>
        </w:tc>
        <w:tc>
          <w:tcPr>
            <w:tcW w:w="0" w:type="auto"/>
            <w:tcBorders>
              <w:top w:val="nil"/>
              <w:left w:val="nil"/>
              <w:bottom w:val="single" w:sz="4" w:space="0" w:color="auto"/>
              <w:right w:val="single" w:sz="4" w:space="0" w:color="auto"/>
            </w:tcBorders>
            <w:shd w:val="clear" w:color="auto" w:fill="auto"/>
            <w:noWrap/>
            <w:vAlign w:val="bottom"/>
            <w:hideMark/>
          </w:tcPr>
          <w:p w14:paraId="48038AF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AF726C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696B21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E3A555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r>
      <w:tr w:rsidR="004855D5" w:rsidRPr="002D1670" w14:paraId="6A8A3A57"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A6B0E1"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57DC776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3FDCEE0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9A44CF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F28C7E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1DACA3B5"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ED0FBE"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4881DAB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38AF9D0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4270DF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950D94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0F19DDA0"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111699"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419C95C4"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2F2A642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8514F3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258AE0C"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5551FBE7"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57FFBD"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40FAF3D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7669547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1D9955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3433B9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24DFE02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9A3E9"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4F51F710"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167FFD5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72725A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3DD890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23C4A15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A76B52"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lastRenderedPageBreak/>
              <w:t>2024</w:t>
            </w:r>
          </w:p>
        </w:tc>
        <w:tc>
          <w:tcPr>
            <w:tcW w:w="0" w:type="auto"/>
            <w:tcBorders>
              <w:top w:val="nil"/>
              <w:left w:val="nil"/>
              <w:bottom w:val="single" w:sz="4" w:space="0" w:color="auto"/>
              <w:right w:val="single" w:sz="4" w:space="0" w:color="auto"/>
            </w:tcBorders>
            <w:shd w:val="clear" w:color="auto" w:fill="auto"/>
            <w:noWrap/>
            <w:vAlign w:val="bottom"/>
            <w:hideMark/>
          </w:tcPr>
          <w:p w14:paraId="20CD0E3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75A8381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17D975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A23A02C"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4CE715D3"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6E228E"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213071E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14:paraId="5A8EC6B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bottom"/>
            <w:hideMark/>
          </w:tcPr>
          <w:p w14:paraId="3269665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bottom"/>
            <w:hideMark/>
          </w:tcPr>
          <w:p w14:paraId="108802FB"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0,5</w:t>
            </w:r>
          </w:p>
        </w:tc>
      </w:tr>
      <w:tr w:rsidR="004855D5" w:rsidRPr="002D1670" w14:paraId="3FED39C4"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3D13CC" w14:textId="77777777" w:rsidR="004855D5" w:rsidRPr="002D1670" w:rsidRDefault="004855D5" w:rsidP="003405FC">
            <w:pPr>
              <w:spacing w:after="0" w:line="240" w:lineRule="auto"/>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с. Майское</w:t>
            </w:r>
          </w:p>
        </w:tc>
        <w:tc>
          <w:tcPr>
            <w:tcW w:w="0" w:type="auto"/>
            <w:tcBorders>
              <w:top w:val="nil"/>
              <w:left w:val="nil"/>
              <w:bottom w:val="single" w:sz="4" w:space="0" w:color="auto"/>
              <w:right w:val="single" w:sz="4" w:space="0" w:color="auto"/>
            </w:tcBorders>
            <w:shd w:val="clear" w:color="auto" w:fill="auto"/>
            <w:noWrap/>
            <w:vAlign w:val="bottom"/>
            <w:hideMark/>
          </w:tcPr>
          <w:p w14:paraId="3A2D524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7BA271C"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B7B5BA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677E08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w:t>
            </w:r>
          </w:p>
        </w:tc>
      </w:tr>
      <w:tr w:rsidR="004855D5" w:rsidRPr="002D1670" w14:paraId="5370D873"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CDD9D1"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2019</w:t>
            </w:r>
          </w:p>
        </w:tc>
        <w:tc>
          <w:tcPr>
            <w:tcW w:w="0" w:type="auto"/>
            <w:tcBorders>
              <w:top w:val="nil"/>
              <w:left w:val="nil"/>
              <w:bottom w:val="single" w:sz="4" w:space="0" w:color="auto"/>
              <w:right w:val="single" w:sz="4" w:space="0" w:color="auto"/>
            </w:tcBorders>
            <w:shd w:val="clear" w:color="auto" w:fill="auto"/>
            <w:noWrap/>
            <w:vAlign w:val="bottom"/>
            <w:hideMark/>
          </w:tcPr>
          <w:p w14:paraId="1629D09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bottom"/>
            <w:hideMark/>
          </w:tcPr>
          <w:p w14:paraId="5D33E40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0,29</w:t>
            </w:r>
          </w:p>
        </w:tc>
        <w:tc>
          <w:tcPr>
            <w:tcW w:w="0" w:type="auto"/>
            <w:tcBorders>
              <w:top w:val="nil"/>
              <w:left w:val="nil"/>
              <w:bottom w:val="single" w:sz="4" w:space="0" w:color="auto"/>
              <w:right w:val="single" w:sz="4" w:space="0" w:color="auto"/>
            </w:tcBorders>
            <w:shd w:val="clear" w:color="auto" w:fill="auto"/>
            <w:noWrap/>
            <w:vAlign w:val="bottom"/>
            <w:hideMark/>
          </w:tcPr>
          <w:p w14:paraId="2ABFE31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0,77</w:t>
            </w:r>
          </w:p>
        </w:tc>
        <w:tc>
          <w:tcPr>
            <w:tcW w:w="0" w:type="auto"/>
            <w:tcBorders>
              <w:top w:val="nil"/>
              <w:left w:val="nil"/>
              <w:bottom w:val="single" w:sz="4" w:space="0" w:color="auto"/>
              <w:right w:val="single" w:sz="4" w:space="0" w:color="auto"/>
            </w:tcBorders>
            <w:shd w:val="clear" w:color="auto" w:fill="auto"/>
            <w:noWrap/>
            <w:vAlign w:val="bottom"/>
            <w:hideMark/>
          </w:tcPr>
          <w:p w14:paraId="1E76ED0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6CFF1847"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2C8D9E"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2020</w:t>
            </w:r>
          </w:p>
        </w:tc>
        <w:tc>
          <w:tcPr>
            <w:tcW w:w="0" w:type="auto"/>
            <w:tcBorders>
              <w:top w:val="nil"/>
              <w:left w:val="nil"/>
              <w:bottom w:val="single" w:sz="4" w:space="0" w:color="auto"/>
              <w:right w:val="single" w:sz="4" w:space="0" w:color="auto"/>
            </w:tcBorders>
            <w:shd w:val="clear" w:color="auto" w:fill="auto"/>
            <w:noWrap/>
            <w:vAlign w:val="bottom"/>
            <w:hideMark/>
          </w:tcPr>
          <w:p w14:paraId="6741B81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bottom"/>
            <w:hideMark/>
          </w:tcPr>
          <w:p w14:paraId="5F3F63E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0,29</w:t>
            </w:r>
          </w:p>
        </w:tc>
        <w:tc>
          <w:tcPr>
            <w:tcW w:w="0" w:type="auto"/>
            <w:tcBorders>
              <w:top w:val="nil"/>
              <w:left w:val="nil"/>
              <w:bottom w:val="single" w:sz="4" w:space="0" w:color="auto"/>
              <w:right w:val="single" w:sz="4" w:space="0" w:color="auto"/>
            </w:tcBorders>
            <w:shd w:val="clear" w:color="auto" w:fill="auto"/>
            <w:noWrap/>
            <w:vAlign w:val="bottom"/>
            <w:hideMark/>
          </w:tcPr>
          <w:p w14:paraId="1DE96FB0"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0,77</w:t>
            </w:r>
          </w:p>
        </w:tc>
        <w:tc>
          <w:tcPr>
            <w:tcW w:w="0" w:type="auto"/>
            <w:tcBorders>
              <w:top w:val="nil"/>
              <w:left w:val="nil"/>
              <w:bottom w:val="single" w:sz="4" w:space="0" w:color="auto"/>
              <w:right w:val="single" w:sz="4" w:space="0" w:color="auto"/>
            </w:tcBorders>
            <w:shd w:val="clear" w:color="auto" w:fill="auto"/>
            <w:noWrap/>
            <w:vAlign w:val="bottom"/>
            <w:hideMark/>
          </w:tcPr>
          <w:p w14:paraId="1F6E7EB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3510FC8E"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33CAE"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2021</w:t>
            </w:r>
          </w:p>
        </w:tc>
        <w:tc>
          <w:tcPr>
            <w:tcW w:w="0" w:type="auto"/>
            <w:tcBorders>
              <w:top w:val="nil"/>
              <w:left w:val="nil"/>
              <w:bottom w:val="single" w:sz="4" w:space="0" w:color="auto"/>
              <w:right w:val="single" w:sz="4" w:space="0" w:color="auto"/>
            </w:tcBorders>
            <w:shd w:val="clear" w:color="auto" w:fill="auto"/>
            <w:noWrap/>
            <w:vAlign w:val="bottom"/>
            <w:hideMark/>
          </w:tcPr>
          <w:p w14:paraId="414B8D71"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bottom"/>
            <w:hideMark/>
          </w:tcPr>
          <w:p w14:paraId="0A7E04AA"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0,29</w:t>
            </w:r>
          </w:p>
        </w:tc>
        <w:tc>
          <w:tcPr>
            <w:tcW w:w="0" w:type="auto"/>
            <w:tcBorders>
              <w:top w:val="nil"/>
              <w:left w:val="nil"/>
              <w:bottom w:val="single" w:sz="4" w:space="0" w:color="auto"/>
              <w:right w:val="single" w:sz="4" w:space="0" w:color="auto"/>
            </w:tcBorders>
            <w:shd w:val="clear" w:color="auto" w:fill="auto"/>
            <w:noWrap/>
            <w:vAlign w:val="bottom"/>
            <w:hideMark/>
          </w:tcPr>
          <w:p w14:paraId="1F85B4B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0,77</w:t>
            </w:r>
          </w:p>
        </w:tc>
        <w:tc>
          <w:tcPr>
            <w:tcW w:w="0" w:type="auto"/>
            <w:tcBorders>
              <w:top w:val="nil"/>
              <w:left w:val="nil"/>
              <w:bottom w:val="single" w:sz="4" w:space="0" w:color="auto"/>
              <w:right w:val="single" w:sz="4" w:space="0" w:color="auto"/>
            </w:tcBorders>
            <w:shd w:val="clear" w:color="auto" w:fill="auto"/>
            <w:noWrap/>
            <w:vAlign w:val="bottom"/>
            <w:hideMark/>
          </w:tcPr>
          <w:p w14:paraId="6772AAD8"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11552E9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B5B67D"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2022</w:t>
            </w:r>
          </w:p>
        </w:tc>
        <w:tc>
          <w:tcPr>
            <w:tcW w:w="0" w:type="auto"/>
            <w:tcBorders>
              <w:top w:val="nil"/>
              <w:left w:val="nil"/>
              <w:bottom w:val="single" w:sz="4" w:space="0" w:color="auto"/>
              <w:right w:val="single" w:sz="4" w:space="0" w:color="auto"/>
            </w:tcBorders>
            <w:shd w:val="clear" w:color="auto" w:fill="auto"/>
            <w:noWrap/>
            <w:vAlign w:val="bottom"/>
            <w:hideMark/>
          </w:tcPr>
          <w:p w14:paraId="4126D09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bottom"/>
            <w:hideMark/>
          </w:tcPr>
          <w:p w14:paraId="091E3D3B"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0,29</w:t>
            </w:r>
          </w:p>
        </w:tc>
        <w:tc>
          <w:tcPr>
            <w:tcW w:w="0" w:type="auto"/>
            <w:tcBorders>
              <w:top w:val="nil"/>
              <w:left w:val="nil"/>
              <w:bottom w:val="single" w:sz="4" w:space="0" w:color="auto"/>
              <w:right w:val="single" w:sz="4" w:space="0" w:color="auto"/>
            </w:tcBorders>
            <w:shd w:val="clear" w:color="auto" w:fill="auto"/>
            <w:noWrap/>
            <w:vAlign w:val="bottom"/>
            <w:hideMark/>
          </w:tcPr>
          <w:p w14:paraId="681FAF4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0,77</w:t>
            </w:r>
          </w:p>
        </w:tc>
        <w:tc>
          <w:tcPr>
            <w:tcW w:w="0" w:type="auto"/>
            <w:tcBorders>
              <w:top w:val="nil"/>
              <w:left w:val="nil"/>
              <w:bottom w:val="single" w:sz="4" w:space="0" w:color="auto"/>
              <w:right w:val="single" w:sz="4" w:space="0" w:color="auto"/>
            </w:tcBorders>
            <w:shd w:val="clear" w:color="auto" w:fill="auto"/>
            <w:noWrap/>
            <w:vAlign w:val="bottom"/>
            <w:hideMark/>
          </w:tcPr>
          <w:p w14:paraId="22938B56"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064BBA7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E95A95"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shd w:val="clear" w:color="auto" w:fill="auto"/>
            <w:noWrap/>
            <w:vAlign w:val="bottom"/>
            <w:hideMark/>
          </w:tcPr>
          <w:p w14:paraId="1244C60C"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bottom"/>
            <w:hideMark/>
          </w:tcPr>
          <w:p w14:paraId="736E6B8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0,29</w:t>
            </w:r>
          </w:p>
        </w:tc>
        <w:tc>
          <w:tcPr>
            <w:tcW w:w="0" w:type="auto"/>
            <w:tcBorders>
              <w:top w:val="nil"/>
              <w:left w:val="nil"/>
              <w:bottom w:val="single" w:sz="4" w:space="0" w:color="auto"/>
              <w:right w:val="single" w:sz="4" w:space="0" w:color="auto"/>
            </w:tcBorders>
            <w:shd w:val="clear" w:color="auto" w:fill="auto"/>
            <w:noWrap/>
            <w:vAlign w:val="bottom"/>
            <w:hideMark/>
          </w:tcPr>
          <w:p w14:paraId="6E1F606C"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0,77</w:t>
            </w:r>
          </w:p>
        </w:tc>
        <w:tc>
          <w:tcPr>
            <w:tcW w:w="0" w:type="auto"/>
            <w:tcBorders>
              <w:top w:val="nil"/>
              <w:left w:val="nil"/>
              <w:bottom w:val="single" w:sz="4" w:space="0" w:color="auto"/>
              <w:right w:val="single" w:sz="4" w:space="0" w:color="auto"/>
            </w:tcBorders>
            <w:shd w:val="clear" w:color="auto" w:fill="auto"/>
            <w:noWrap/>
            <w:vAlign w:val="bottom"/>
            <w:hideMark/>
          </w:tcPr>
          <w:p w14:paraId="44C2F55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4979B08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3C49BC"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shd w:val="clear" w:color="auto" w:fill="auto"/>
            <w:noWrap/>
            <w:vAlign w:val="bottom"/>
            <w:hideMark/>
          </w:tcPr>
          <w:p w14:paraId="7DE56C1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bottom"/>
            <w:hideMark/>
          </w:tcPr>
          <w:p w14:paraId="657184E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0,29</w:t>
            </w:r>
          </w:p>
        </w:tc>
        <w:tc>
          <w:tcPr>
            <w:tcW w:w="0" w:type="auto"/>
            <w:tcBorders>
              <w:top w:val="nil"/>
              <w:left w:val="nil"/>
              <w:bottom w:val="single" w:sz="4" w:space="0" w:color="auto"/>
              <w:right w:val="single" w:sz="4" w:space="0" w:color="auto"/>
            </w:tcBorders>
            <w:shd w:val="clear" w:color="auto" w:fill="auto"/>
            <w:noWrap/>
            <w:vAlign w:val="bottom"/>
            <w:hideMark/>
          </w:tcPr>
          <w:p w14:paraId="4F05639F"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0,77</w:t>
            </w:r>
          </w:p>
        </w:tc>
        <w:tc>
          <w:tcPr>
            <w:tcW w:w="0" w:type="auto"/>
            <w:tcBorders>
              <w:top w:val="nil"/>
              <w:left w:val="nil"/>
              <w:bottom w:val="single" w:sz="4" w:space="0" w:color="auto"/>
              <w:right w:val="single" w:sz="4" w:space="0" w:color="auto"/>
            </w:tcBorders>
            <w:shd w:val="clear" w:color="auto" w:fill="auto"/>
            <w:noWrap/>
            <w:vAlign w:val="bottom"/>
            <w:hideMark/>
          </w:tcPr>
          <w:p w14:paraId="1CCB9757"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r w:rsidR="004855D5" w:rsidRPr="002D1670" w14:paraId="1F99A4A7"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754524" w14:textId="77777777" w:rsidR="004855D5" w:rsidRPr="002D1670" w:rsidRDefault="004855D5"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2025-2029</w:t>
            </w:r>
          </w:p>
        </w:tc>
        <w:tc>
          <w:tcPr>
            <w:tcW w:w="0" w:type="auto"/>
            <w:tcBorders>
              <w:top w:val="nil"/>
              <w:left w:val="nil"/>
              <w:bottom w:val="single" w:sz="4" w:space="0" w:color="auto"/>
              <w:right w:val="single" w:sz="4" w:space="0" w:color="auto"/>
            </w:tcBorders>
            <w:shd w:val="clear" w:color="auto" w:fill="auto"/>
            <w:noWrap/>
            <w:vAlign w:val="bottom"/>
            <w:hideMark/>
          </w:tcPr>
          <w:p w14:paraId="19EA4EB9"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bottom"/>
            <w:hideMark/>
          </w:tcPr>
          <w:p w14:paraId="4CDABE1D"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0,29</w:t>
            </w:r>
          </w:p>
        </w:tc>
        <w:tc>
          <w:tcPr>
            <w:tcW w:w="0" w:type="auto"/>
            <w:tcBorders>
              <w:top w:val="nil"/>
              <w:left w:val="nil"/>
              <w:bottom w:val="single" w:sz="4" w:space="0" w:color="auto"/>
              <w:right w:val="single" w:sz="4" w:space="0" w:color="auto"/>
            </w:tcBorders>
            <w:shd w:val="clear" w:color="auto" w:fill="auto"/>
            <w:noWrap/>
            <w:vAlign w:val="bottom"/>
            <w:hideMark/>
          </w:tcPr>
          <w:p w14:paraId="7EBC2D22"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0,77</w:t>
            </w:r>
          </w:p>
        </w:tc>
        <w:tc>
          <w:tcPr>
            <w:tcW w:w="0" w:type="auto"/>
            <w:tcBorders>
              <w:top w:val="nil"/>
              <w:left w:val="nil"/>
              <w:bottom w:val="single" w:sz="4" w:space="0" w:color="auto"/>
              <w:right w:val="single" w:sz="4" w:space="0" w:color="auto"/>
            </w:tcBorders>
            <w:shd w:val="clear" w:color="auto" w:fill="auto"/>
            <w:noWrap/>
            <w:vAlign w:val="bottom"/>
            <w:hideMark/>
          </w:tcPr>
          <w:p w14:paraId="141C5FF3" w14:textId="77777777" w:rsidR="004855D5" w:rsidRPr="002D1670" w:rsidRDefault="004855D5"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w:t>
            </w:r>
          </w:p>
        </w:tc>
      </w:tr>
    </w:tbl>
    <w:p w14:paraId="1A4408B0" w14:textId="18A2A0A4" w:rsidR="001A798D" w:rsidRPr="002D1670" w:rsidRDefault="001A798D" w:rsidP="008B4945">
      <w:pPr>
        <w:pStyle w:val="2"/>
        <w:spacing w:before="120" w:line="360" w:lineRule="auto"/>
        <w:jc w:val="both"/>
        <w:rPr>
          <w:rFonts w:ascii="Times New Roman" w:eastAsia="Times New Roman" w:hAnsi="Times New Roman" w:cs="Times New Roman"/>
          <w:b/>
          <w:i/>
          <w:color w:val="000000" w:themeColor="text1"/>
          <w:sz w:val="24"/>
          <w:szCs w:val="24"/>
          <w:lang w:eastAsia="ru-RU"/>
        </w:rPr>
      </w:pPr>
      <w:bookmarkStart w:id="97" w:name="_Toc50453135"/>
      <w:r w:rsidRPr="002D1670">
        <w:rPr>
          <w:rFonts w:ascii="Times New Roman" w:eastAsia="Times New Roman" w:hAnsi="Times New Roman" w:cs="Times New Roman"/>
          <w:b/>
          <w:i/>
          <w:color w:val="000000" w:themeColor="text1"/>
          <w:sz w:val="24"/>
          <w:szCs w:val="24"/>
          <w:lang w:eastAsia="ru-RU"/>
        </w:rPr>
        <w:t>3.2.</w:t>
      </w:r>
      <w:r w:rsidRPr="002D1670">
        <w:rPr>
          <w:rFonts w:ascii="Times New Roman" w:eastAsia="Times New Roman" w:hAnsi="Times New Roman" w:cs="Times New Roman"/>
          <w:b/>
          <w:i/>
          <w:color w:val="000000" w:themeColor="text1"/>
          <w:sz w:val="24"/>
          <w:szCs w:val="24"/>
          <w:lang w:eastAsia="ru-RU"/>
        </w:rPr>
        <w:tab/>
      </w:r>
      <w:bookmarkEnd w:id="93"/>
      <w:bookmarkEnd w:id="94"/>
      <w:bookmarkEnd w:id="95"/>
      <w:r w:rsidR="006D6A64" w:rsidRPr="002D1670">
        <w:rPr>
          <w:rFonts w:ascii="Times New Roman" w:eastAsia="Times New Roman" w:hAnsi="Times New Roman" w:cs="Times New Roman"/>
          <w:b/>
          <w:i/>
          <w:color w:val="000000" w:themeColor="text1"/>
          <w:sz w:val="24"/>
          <w:szCs w:val="24"/>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по поселению, городскому округу в целом и по каждой системе отдельно</w:t>
      </w:r>
      <w:bookmarkEnd w:id="96"/>
      <w:bookmarkEnd w:id="97"/>
    </w:p>
    <w:p w14:paraId="3F0DFFE9" w14:textId="0B254C8E" w:rsidR="00911750" w:rsidRPr="002D1670" w:rsidRDefault="00911750" w:rsidP="00911750">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Указанные сведения представлены в таблице 1</w:t>
      </w:r>
      <w:r w:rsidR="004855D5" w:rsidRPr="002D1670">
        <w:rPr>
          <w:rFonts w:ascii="Times New Roman" w:eastAsia="Times New Roman" w:hAnsi="Times New Roman" w:cs="Times New Roman"/>
          <w:color w:val="000000" w:themeColor="text1"/>
          <w:sz w:val="24"/>
          <w:szCs w:val="24"/>
          <w:lang w:eastAsia="ru-RU"/>
        </w:rPr>
        <w:t>3</w:t>
      </w:r>
      <w:r w:rsidRPr="002D1670">
        <w:rPr>
          <w:rFonts w:ascii="Times New Roman" w:eastAsia="Times New Roman" w:hAnsi="Times New Roman" w:cs="Times New Roman"/>
          <w:color w:val="000000" w:themeColor="text1"/>
          <w:sz w:val="24"/>
          <w:szCs w:val="24"/>
          <w:lang w:eastAsia="ru-RU"/>
        </w:rPr>
        <w:t xml:space="preserve">. </w:t>
      </w:r>
    </w:p>
    <w:p w14:paraId="156FC920" w14:textId="77777777" w:rsidR="004855D5" w:rsidRPr="002D1670" w:rsidRDefault="004855D5">
      <w:pPr>
        <w:rPr>
          <w:rFonts w:ascii="Times New Roman" w:eastAsiaTheme="majorEastAsia" w:hAnsi="Times New Roman" w:cs="Times New Roman"/>
          <w:b/>
          <w:bCs/>
          <w:color w:val="000000" w:themeColor="text1"/>
          <w:sz w:val="26"/>
          <w:szCs w:val="26"/>
        </w:rPr>
      </w:pPr>
      <w:r w:rsidRPr="002D1670">
        <w:rPr>
          <w:rFonts w:cs="Times New Roman"/>
          <w:color w:val="000000" w:themeColor="text1"/>
          <w:sz w:val="26"/>
          <w:szCs w:val="26"/>
        </w:rPr>
        <w:br w:type="page"/>
      </w:r>
    </w:p>
    <w:p w14:paraId="741EC0D5" w14:textId="3255822D" w:rsidR="001A798D" w:rsidRPr="002D1670" w:rsidRDefault="001A798D" w:rsidP="001A798D">
      <w:pPr>
        <w:pStyle w:val="10"/>
        <w:spacing w:line="360" w:lineRule="auto"/>
        <w:rPr>
          <w:rFonts w:cs="Times New Roman"/>
          <w:color w:val="000000" w:themeColor="text1"/>
          <w:sz w:val="26"/>
          <w:szCs w:val="26"/>
          <w:lang w:eastAsia="en-US"/>
        </w:rPr>
      </w:pPr>
      <w:bookmarkStart w:id="98" w:name="_Toc50453136"/>
      <w:r w:rsidRPr="002D1670">
        <w:rPr>
          <w:rFonts w:cs="Times New Roman"/>
          <w:color w:val="000000" w:themeColor="text1"/>
          <w:sz w:val="26"/>
          <w:szCs w:val="26"/>
          <w:lang w:eastAsia="en-US"/>
        </w:rPr>
        <w:lastRenderedPageBreak/>
        <w:t>Раздел 4 «Основные положения мастер-плана развития с</w:t>
      </w:r>
      <w:r w:rsidR="005A7ED5" w:rsidRPr="002D1670">
        <w:rPr>
          <w:rFonts w:cs="Times New Roman"/>
          <w:color w:val="000000" w:themeColor="text1"/>
          <w:sz w:val="26"/>
          <w:szCs w:val="26"/>
          <w:lang w:eastAsia="en-US"/>
        </w:rPr>
        <w:t xml:space="preserve">истем теплоснабжения </w:t>
      </w:r>
      <w:r w:rsidRPr="002D1670">
        <w:rPr>
          <w:rFonts w:cs="Times New Roman"/>
          <w:color w:val="000000" w:themeColor="text1"/>
          <w:sz w:val="26"/>
          <w:szCs w:val="26"/>
          <w:lang w:eastAsia="en-US"/>
        </w:rPr>
        <w:t>городского округа»</w:t>
      </w:r>
      <w:bookmarkEnd w:id="98"/>
    </w:p>
    <w:p w14:paraId="5AD8B060" w14:textId="780997E4" w:rsidR="001A798D"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99" w:name="_Toc525894707"/>
      <w:bookmarkStart w:id="100" w:name="_Toc535417870"/>
      <w:bookmarkStart w:id="101" w:name="_Toc8577834"/>
      <w:bookmarkStart w:id="102" w:name="_Toc20384620"/>
      <w:bookmarkStart w:id="103" w:name="_Toc50453137"/>
      <w:r w:rsidRPr="002D1670">
        <w:rPr>
          <w:rFonts w:ascii="Times New Roman" w:eastAsia="Times New Roman" w:hAnsi="Times New Roman" w:cs="Times New Roman"/>
          <w:b/>
          <w:i/>
          <w:color w:val="000000" w:themeColor="text1"/>
          <w:sz w:val="24"/>
          <w:szCs w:val="24"/>
          <w:lang w:eastAsia="ru-RU"/>
        </w:rPr>
        <w:t>4.1.</w:t>
      </w:r>
      <w:r w:rsidRPr="002D1670">
        <w:rPr>
          <w:rFonts w:ascii="Times New Roman" w:eastAsia="Times New Roman" w:hAnsi="Times New Roman" w:cs="Times New Roman"/>
          <w:b/>
          <w:i/>
          <w:color w:val="000000" w:themeColor="text1"/>
          <w:sz w:val="24"/>
          <w:szCs w:val="24"/>
          <w:lang w:eastAsia="ru-RU"/>
        </w:rPr>
        <w:tab/>
      </w:r>
      <w:bookmarkEnd w:id="99"/>
      <w:bookmarkEnd w:id="100"/>
      <w:bookmarkEnd w:id="101"/>
      <w:r w:rsidR="006D6A64" w:rsidRPr="002D1670">
        <w:rPr>
          <w:rFonts w:ascii="Times New Roman" w:eastAsia="Times New Roman" w:hAnsi="Times New Roman" w:cs="Times New Roman"/>
          <w:b/>
          <w:i/>
          <w:color w:val="000000" w:themeColor="text1"/>
          <w:sz w:val="24"/>
          <w:szCs w:val="24"/>
          <w:lang w:eastAsia="ru-RU"/>
        </w:rPr>
        <w:t>Описание сценариев развития системы теплоснабжения поселения, городского округа (не менее трех, в том числе учитывающих вопросы развития существующих систем теплоснабжения, перевода нагрузок, перевода на иные виды топлива, децентрализацию систем теплоснабжения)</w:t>
      </w:r>
      <w:bookmarkEnd w:id="102"/>
      <w:bookmarkEnd w:id="103"/>
    </w:p>
    <w:p w14:paraId="4452EE5D" w14:textId="77777777" w:rsidR="004855D5" w:rsidRPr="002D1670" w:rsidRDefault="004855D5" w:rsidP="004855D5">
      <w:pPr>
        <w:spacing w:after="0" w:line="360" w:lineRule="auto"/>
        <w:ind w:right="34" w:firstLine="709"/>
        <w:jc w:val="both"/>
        <w:rPr>
          <w:rFonts w:ascii="Times New Roman" w:eastAsia="Times New Roman" w:hAnsi="Times New Roman" w:cs="Times New Roman"/>
          <w:color w:val="000000" w:themeColor="text1"/>
          <w:sz w:val="24"/>
          <w:szCs w:val="24"/>
        </w:rPr>
      </w:pPr>
      <w:r w:rsidRPr="002D1670">
        <w:rPr>
          <w:rFonts w:ascii="Times New Roman" w:eastAsia="Times New Roman" w:hAnsi="Times New Roman" w:cs="Times New Roman"/>
          <w:color w:val="000000" w:themeColor="text1"/>
          <w:sz w:val="24"/>
          <w:szCs w:val="24"/>
        </w:rPr>
        <w:t>Для повышения эффективности работы централизованной системы теплоснабжения в составе настоящей Схемы рассматриваются следующие варианты ее развития:</w:t>
      </w:r>
    </w:p>
    <w:p w14:paraId="3C8F4D30" w14:textId="77777777" w:rsidR="004855D5" w:rsidRPr="002D1670" w:rsidRDefault="004855D5" w:rsidP="004855D5">
      <w:pPr>
        <w:pStyle w:val="a8"/>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вариант 1: проекты по реконструкции котельных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14:paraId="6090F763" w14:textId="77777777" w:rsidR="004855D5" w:rsidRPr="002D1670" w:rsidRDefault="004855D5" w:rsidP="004855D5">
      <w:pPr>
        <w:pStyle w:val="a8"/>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вариант 2: проекты по реконструкции котельных и тепловых сетей будут реализовываться, в соответствии с предлагаемыми мероприятиями и сроками (без включения инвестиций в тариф);</w:t>
      </w:r>
    </w:p>
    <w:p w14:paraId="5FC5C4FD" w14:textId="346F7FB6" w:rsidR="00DD7DE7" w:rsidRPr="002D1670" w:rsidRDefault="004855D5" w:rsidP="004855D5">
      <w:pPr>
        <w:pStyle w:val="a8"/>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вариант 3: проекты по реконструкции котельных и тепловых сетей будут реализовываться, в соответствии с предлагаемыми мероприятиями и сроками (с включением инвестиций в тариф).</w:t>
      </w:r>
    </w:p>
    <w:p w14:paraId="58E37E29" w14:textId="2F0D2ED6" w:rsidR="001A798D"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04" w:name="_Toc525894708"/>
      <w:bookmarkStart w:id="105" w:name="_Toc535417871"/>
      <w:bookmarkStart w:id="106" w:name="_Toc8577835"/>
      <w:bookmarkStart w:id="107" w:name="_Toc20384621"/>
      <w:bookmarkStart w:id="108" w:name="_Toc50453138"/>
      <w:r w:rsidRPr="002D1670">
        <w:rPr>
          <w:rFonts w:ascii="Times New Roman" w:eastAsia="Times New Roman" w:hAnsi="Times New Roman" w:cs="Times New Roman"/>
          <w:b/>
          <w:i/>
          <w:color w:val="000000" w:themeColor="text1"/>
          <w:sz w:val="24"/>
          <w:szCs w:val="24"/>
          <w:lang w:eastAsia="ru-RU"/>
        </w:rPr>
        <w:t>4.2.</w:t>
      </w:r>
      <w:r w:rsidRPr="002D1670">
        <w:rPr>
          <w:rFonts w:ascii="Times New Roman" w:eastAsia="Times New Roman" w:hAnsi="Times New Roman" w:cs="Times New Roman"/>
          <w:b/>
          <w:i/>
          <w:color w:val="000000" w:themeColor="text1"/>
          <w:sz w:val="24"/>
          <w:szCs w:val="24"/>
          <w:lang w:eastAsia="ru-RU"/>
        </w:rPr>
        <w:tab/>
      </w:r>
      <w:bookmarkEnd w:id="104"/>
      <w:bookmarkEnd w:id="105"/>
      <w:bookmarkEnd w:id="106"/>
      <w:r w:rsidR="006D6A64" w:rsidRPr="002D1670">
        <w:rPr>
          <w:rFonts w:ascii="Times New Roman" w:eastAsia="Times New Roman" w:hAnsi="Times New Roman" w:cs="Times New Roman"/>
          <w:b/>
          <w:i/>
          <w:color w:val="000000" w:themeColor="text1"/>
          <w:sz w:val="24"/>
          <w:szCs w:val="24"/>
          <w:lang w:eastAsia="ru-RU"/>
        </w:rPr>
        <w:t>Обоснование выбора приоритетного сценария развития системы теплоснабжения поселения, городского округа на основании расчета тарифных последствий для отдельной системы теплоснабжения и в целом по ресурсоснабжающей организации</w:t>
      </w:r>
      <w:bookmarkEnd w:id="107"/>
      <w:bookmarkEnd w:id="108"/>
    </w:p>
    <w:p w14:paraId="2A6BCB54" w14:textId="7D4039D1" w:rsidR="00B01B35" w:rsidRPr="002D1670" w:rsidRDefault="0031176D" w:rsidP="00B01B35">
      <w:pPr>
        <w:pStyle w:val="aff6"/>
        <w:rPr>
          <w:rFonts w:cs="Times New Roman"/>
          <w:color w:val="000000" w:themeColor="text1"/>
        </w:rPr>
      </w:pPr>
      <w:r w:rsidRPr="002D1670">
        <w:rPr>
          <w:rFonts w:cs="Times New Roman"/>
          <w:color w:val="000000" w:themeColor="text1"/>
        </w:rPr>
        <w:t xml:space="preserve">В настоящей Схеме теплоснабжения рекомендуется вариант </w:t>
      </w:r>
      <w:r w:rsidR="00A65402" w:rsidRPr="002D1670">
        <w:rPr>
          <w:rFonts w:cs="Times New Roman"/>
          <w:color w:val="000000" w:themeColor="text1"/>
        </w:rPr>
        <w:t>2</w:t>
      </w:r>
      <w:r w:rsidRPr="002D1670">
        <w:rPr>
          <w:rFonts w:cs="Times New Roman"/>
          <w:color w:val="000000" w:themeColor="text1"/>
        </w:rPr>
        <w:t xml:space="preserve">, в соответствии с которым предлагается </w:t>
      </w:r>
      <w:r w:rsidR="00A65402" w:rsidRPr="002D1670">
        <w:rPr>
          <w:rFonts w:cs="Times New Roman"/>
          <w:color w:val="000000" w:themeColor="text1"/>
        </w:rPr>
        <w:t>реализация мероприятий по реконструкции котельных и тепловых сетей.</w:t>
      </w:r>
      <w:r w:rsidRPr="002D1670">
        <w:rPr>
          <w:rFonts w:cs="Times New Roman"/>
          <w:color w:val="000000" w:themeColor="text1"/>
        </w:rPr>
        <w:t xml:space="preserve"> </w:t>
      </w:r>
    </w:p>
    <w:p w14:paraId="137D8D40" w14:textId="4168A514" w:rsidR="004855D5" w:rsidRPr="002D1670" w:rsidRDefault="004855D5" w:rsidP="004855D5">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Сравнение вариантов перспективного развития систем теплоснабжения представлено в таблице 14.</w:t>
      </w:r>
    </w:p>
    <w:p w14:paraId="52A093FC" w14:textId="68A71565" w:rsidR="004855D5" w:rsidRPr="002D1670" w:rsidRDefault="004855D5" w:rsidP="004855D5">
      <w:pPr>
        <w:spacing w:after="0" w:line="360" w:lineRule="auto"/>
        <w:rPr>
          <w:rFonts w:ascii="Times New Roman" w:eastAsia="Times New Roman" w:hAnsi="Times New Roman" w:cs="Times New Roman"/>
          <w:b/>
          <w:color w:val="000000" w:themeColor="text1"/>
          <w:sz w:val="24"/>
          <w:szCs w:val="24"/>
          <w:lang w:eastAsia="ru-RU"/>
        </w:rPr>
      </w:pPr>
      <w:r w:rsidRPr="002D1670">
        <w:rPr>
          <w:rFonts w:ascii="Times New Roman" w:eastAsia="Times New Roman" w:hAnsi="Times New Roman" w:cs="Times New Roman"/>
          <w:b/>
          <w:color w:val="000000" w:themeColor="text1"/>
          <w:sz w:val="24"/>
          <w:szCs w:val="24"/>
        </w:rPr>
        <w:t xml:space="preserve">Таблица </w:t>
      </w:r>
      <w:r w:rsidRPr="002D1670">
        <w:rPr>
          <w:rFonts w:ascii="Times New Roman" w:eastAsia="Times New Roman" w:hAnsi="Times New Roman" w:cs="Times New Roman"/>
          <w:b/>
          <w:color w:val="000000" w:themeColor="text1"/>
          <w:sz w:val="24"/>
          <w:szCs w:val="24"/>
        </w:rPr>
        <w:fldChar w:fldCharType="begin"/>
      </w:r>
      <w:r w:rsidRPr="002D1670">
        <w:rPr>
          <w:rFonts w:ascii="Times New Roman" w:eastAsia="Times New Roman" w:hAnsi="Times New Roman" w:cs="Times New Roman"/>
          <w:b/>
          <w:color w:val="000000" w:themeColor="text1"/>
          <w:sz w:val="24"/>
          <w:szCs w:val="24"/>
        </w:rPr>
        <w:instrText xml:space="preserve"> SEQ Таблица \* ARABIC \* MERGEFORMAT </w:instrText>
      </w:r>
      <w:r w:rsidRPr="002D1670">
        <w:rPr>
          <w:rFonts w:ascii="Times New Roman" w:eastAsia="Times New Roman" w:hAnsi="Times New Roman" w:cs="Times New Roman"/>
          <w:b/>
          <w:color w:val="000000" w:themeColor="text1"/>
          <w:sz w:val="24"/>
          <w:szCs w:val="24"/>
        </w:rPr>
        <w:fldChar w:fldCharType="separate"/>
      </w:r>
      <w:r w:rsidRPr="002D1670">
        <w:rPr>
          <w:rFonts w:ascii="Times New Roman" w:eastAsia="Times New Roman" w:hAnsi="Times New Roman" w:cs="Times New Roman"/>
          <w:b/>
          <w:noProof/>
          <w:color w:val="000000" w:themeColor="text1"/>
          <w:sz w:val="24"/>
          <w:szCs w:val="24"/>
        </w:rPr>
        <w:t>14</w:t>
      </w:r>
      <w:r w:rsidRPr="002D1670">
        <w:rPr>
          <w:rFonts w:ascii="Times New Roman" w:eastAsia="Times New Roman" w:hAnsi="Times New Roman" w:cs="Times New Roman"/>
          <w:b/>
          <w:color w:val="000000" w:themeColor="text1"/>
          <w:sz w:val="24"/>
          <w:szCs w:val="24"/>
        </w:rPr>
        <w:fldChar w:fldCharType="end"/>
      </w:r>
      <w:r w:rsidRPr="002D1670">
        <w:rPr>
          <w:rFonts w:ascii="Times New Roman" w:eastAsia="Times New Roman" w:hAnsi="Times New Roman" w:cs="Times New Roman"/>
          <w:b/>
          <w:color w:val="000000" w:themeColor="text1"/>
          <w:sz w:val="24"/>
          <w:szCs w:val="24"/>
        </w:rPr>
        <w:t xml:space="preserve"> – </w:t>
      </w:r>
      <w:r w:rsidRPr="002D1670">
        <w:rPr>
          <w:rFonts w:ascii="Times New Roman" w:eastAsia="Times New Roman" w:hAnsi="Times New Roman" w:cs="Times New Roman"/>
          <w:b/>
          <w:color w:val="000000" w:themeColor="text1"/>
          <w:sz w:val="24"/>
          <w:szCs w:val="24"/>
          <w:lang w:eastAsia="ru-RU"/>
        </w:rPr>
        <w:t>Варианты перспективного развития систем теплоснабжения</w:t>
      </w:r>
    </w:p>
    <w:tbl>
      <w:tblPr>
        <w:tblW w:w="0" w:type="auto"/>
        <w:tblLook w:val="04A0" w:firstRow="1" w:lastRow="0" w:firstColumn="1" w:lastColumn="0" w:noHBand="0" w:noVBand="1"/>
      </w:tblPr>
      <w:tblGrid>
        <w:gridCol w:w="1753"/>
        <w:gridCol w:w="1598"/>
        <w:gridCol w:w="1561"/>
        <w:gridCol w:w="2043"/>
        <w:gridCol w:w="2390"/>
      </w:tblGrid>
      <w:tr w:rsidR="004855D5" w:rsidRPr="002D1670" w14:paraId="2B5E4713" w14:textId="77777777" w:rsidTr="003405F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5A0C2D" w14:textId="77777777" w:rsidR="004855D5" w:rsidRPr="002D1670" w:rsidRDefault="004855D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Варианты перспективного развития систем теплоснабжения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920E30" w14:textId="77777777" w:rsidR="004855D5" w:rsidRPr="002D1670" w:rsidRDefault="004855D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Установленная мощность котельных, Гкал/ч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371A61" w14:textId="77777777" w:rsidR="004855D5" w:rsidRPr="002D1670" w:rsidRDefault="004855D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Объем выработанной тепловой энергии за год, Гкал/год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FBFE5E" w14:textId="77777777" w:rsidR="004855D5" w:rsidRPr="002D1670" w:rsidRDefault="004855D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Прогнозный средневзвешенный тариф на тепловую энергию на 2029 год, руб./Гкал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5A0AD4" w14:textId="77777777" w:rsidR="004855D5" w:rsidRPr="002D1670" w:rsidRDefault="004855D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Примечание</w:t>
            </w:r>
          </w:p>
        </w:tc>
      </w:tr>
      <w:tr w:rsidR="004855D5" w:rsidRPr="002D1670" w14:paraId="63F07CBF" w14:textId="77777777" w:rsidTr="003405FC">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9787F" w14:textId="77777777" w:rsidR="004855D5" w:rsidRPr="002D1670" w:rsidRDefault="004855D5" w:rsidP="003405FC">
            <w:pPr>
              <w:spacing w:after="0" w:line="240" w:lineRule="auto"/>
              <w:jc w:val="center"/>
              <w:rPr>
                <w:rFonts w:ascii="Times New Roman" w:eastAsia="Times New Roman" w:hAnsi="Times New Roman" w:cs="Times New Roman"/>
                <w:b/>
                <w:bCs/>
                <w:color w:val="000000" w:themeColor="text1"/>
                <w:sz w:val="20"/>
                <w:szCs w:val="20"/>
                <w:lang w:eastAsia="ru-RU"/>
              </w:rPr>
            </w:pPr>
            <w:r w:rsidRPr="002D1670">
              <w:rPr>
                <w:rFonts w:ascii="Times New Roman" w:eastAsia="Times New Roman" w:hAnsi="Times New Roman" w:cs="Times New Roman"/>
                <w:b/>
                <w:bCs/>
                <w:color w:val="000000" w:themeColor="text1"/>
                <w:sz w:val="20"/>
                <w:szCs w:val="20"/>
                <w:lang w:eastAsia="ru-RU"/>
              </w:rPr>
              <w:t>КГУП «Примтеплоэнерго»</w:t>
            </w:r>
          </w:p>
        </w:tc>
      </w:tr>
      <w:tr w:rsidR="004855D5" w:rsidRPr="002D1670" w14:paraId="324BD760"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EE98B6" w14:textId="77777777" w:rsidR="004855D5" w:rsidRPr="002D1670" w:rsidRDefault="004855D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Вариант 1</w:t>
            </w:r>
          </w:p>
        </w:tc>
        <w:tc>
          <w:tcPr>
            <w:tcW w:w="0" w:type="auto"/>
            <w:tcBorders>
              <w:top w:val="nil"/>
              <w:left w:val="nil"/>
              <w:bottom w:val="single" w:sz="4" w:space="0" w:color="auto"/>
              <w:right w:val="single" w:sz="4" w:space="0" w:color="auto"/>
            </w:tcBorders>
            <w:shd w:val="clear" w:color="auto" w:fill="auto"/>
            <w:noWrap/>
            <w:vAlign w:val="center"/>
            <w:hideMark/>
          </w:tcPr>
          <w:p w14:paraId="2B65321E" w14:textId="77777777" w:rsidR="004855D5" w:rsidRPr="002D1670" w:rsidRDefault="004855D5" w:rsidP="003405FC">
            <w:pPr>
              <w:spacing w:after="0" w:line="240" w:lineRule="auto"/>
              <w:jc w:val="center"/>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9,56</w:t>
            </w:r>
          </w:p>
        </w:tc>
        <w:tc>
          <w:tcPr>
            <w:tcW w:w="0" w:type="auto"/>
            <w:tcBorders>
              <w:top w:val="nil"/>
              <w:left w:val="nil"/>
              <w:bottom w:val="single" w:sz="4" w:space="0" w:color="auto"/>
              <w:right w:val="single" w:sz="4" w:space="0" w:color="auto"/>
            </w:tcBorders>
            <w:shd w:val="clear" w:color="auto" w:fill="auto"/>
            <w:noWrap/>
            <w:vAlign w:val="center"/>
            <w:hideMark/>
          </w:tcPr>
          <w:p w14:paraId="644084FC" w14:textId="77777777" w:rsidR="004855D5" w:rsidRPr="002D1670" w:rsidRDefault="004855D5" w:rsidP="003405FC">
            <w:pPr>
              <w:spacing w:after="0" w:line="240" w:lineRule="auto"/>
              <w:jc w:val="center"/>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10738</w:t>
            </w:r>
          </w:p>
        </w:tc>
        <w:tc>
          <w:tcPr>
            <w:tcW w:w="0" w:type="auto"/>
            <w:tcBorders>
              <w:top w:val="nil"/>
              <w:left w:val="nil"/>
              <w:bottom w:val="single" w:sz="4" w:space="0" w:color="auto"/>
              <w:right w:val="single" w:sz="4" w:space="0" w:color="auto"/>
            </w:tcBorders>
            <w:shd w:val="clear" w:color="auto" w:fill="auto"/>
            <w:vAlign w:val="center"/>
            <w:hideMark/>
          </w:tcPr>
          <w:p w14:paraId="1A3A9A74" w14:textId="77777777" w:rsidR="004855D5" w:rsidRPr="002D1670" w:rsidRDefault="004855D5" w:rsidP="003405FC">
            <w:pPr>
              <w:spacing w:after="0" w:line="240" w:lineRule="auto"/>
              <w:jc w:val="center"/>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8580</w:t>
            </w:r>
          </w:p>
        </w:tc>
        <w:tc>
          <w:tcPr>
            <w:tcW w:w="0" w:type="auto"/>
            <w:tcBorders>
              <w:top w:val="nil"/>
              <w:left w:val="nil"/>
              <w:bottom w:val="single" w:sz="4" w:space="0" w:color="auto"/>
              <w:right w:val="single" w:sz="4" w:space="0" w:color="auto"/>
            </w:tcBorders>
            <w:shd w:val="clear" w:color="auto" w:fill="auto"/>
            <w:vAlign w:val="center"/>
            <w:hideMark/>
          </w:tcPr>
          <w:p w14:paraId="554424FD" w14:textId="77777777" w:rsidR="004855D5" w:rsidRPr="002D1670" w:rsidRDefault="004855D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 xml:space="preserve">Избыточная тепловая мощность, объем выработанной тепловой энергии высокий из-за низкого КПД и высоких потерь в сетях. Высокая </w:t>
            </w:r>
            <w:r w:rsidRPr="002D1670">
              <w:rPr>
                <w:rFonts w:ascii="Times New Roman" w:eastAsia="Times New Roman" w:hAnsi="Times New Roman" w:cs="Times New Roman"/>
                <w:color w:val="000000" w:themeColor="text1"/>
                <w:sz w:val="20"/>
                <w:szCs w:val="20"/>
                <w:lang w:eastAsia="ru-RU"/>
              </w:rPr>
              <w:lastRenderedPageBreak/>
              <w:t>себестоимость из-за нерациональных эксплуатационных издержек.</w:t>
            </w:r>
          </w:p>
        </w:tc>
      </w:tr>
      <w:tr w:rsidR="004855D5" w:rsidRPr="002D1670" w14:paraId="63DF594C"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925312" w14:textId="77777777" w:rsidR="004855D5" w:rsidRPr="002D1670" w:rsidRDefault="004855D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lastRenderedPageBreak/>
              <w:t>Вариант 2</w:t>
            </w:r>
          </w:p>
        </w:tc>
        <w:tc>
          <w:tcPr>
            <w:tcW w:w="0" w:type="auto"/>
            <w:tcBorders>
              <w:top w:val="nil"/>
              <w:left w:val="nil"/>
              <w:bottom w:val="single" w:sz="4" w:space="0" w:color="auto"/>
              <w:right w:val="single" w:sz="4" w:space="0" w:color="auto"/>
            </w:tcBorders>
            <w:shd w:val="clear" w:color="auto" w:fill="auto"/>
            <w:noWrap/>
            <w:vAlign w:val="center"/>
            <w:hideMark/>
          </w:tcPr>
          <w:p w14:paraId="6289A12B" w14:textId="77777777" w:rsidR="004855D5" w:rsidRPr="002D1670" w:rsidRDefault="004855D5" w:rsidP="003405FC">
            <w:pPr>
              <w:spacing w:after="0" w:line="240" w:lineRule="auto"/>
              <w:jc w:val="center"/>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9,56</w:t>
            </w:r>
          </w:p>
        </w:tc>
        <w:tc>
          <w:tcPr>
            <w:tcW w:w="0" w:type="auto"/>
            <w:tcBorders>
              <w:top w:val="nil"/>
              <w:left w:val="nil"/>
              <w:bottom w:val="single" w:sz="4" w:space="0" w:color="auto"/>
              <w:right w:val="single" w:sz="4" w:space="0" w:color="auto"/>
            </w:tcBorders>
            <w:shd w:val="clear" w:color="auto" w:fill="auto"/>
            <w:noWrap/>
            <w:vAlign w:val="center"/>
          </w:tcPr>
          <w:p w14:paraId="54F8E156" w14:textId="77777777" w:rsidR="004855D5" w:rsidRPr="002D1670" w:rsidRDefault="004855D5" w:rsidP="003405FC">
            <w:pPr>
              <w:spacing w:after="0" w:line="240" w:lineRule="auto"/>
              <w:jc w:val="center"/>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8949</w:t>
            </w:r>
          </w:p>
        </w:tc>
        <w:tc>
          <w:tcPr>
            <w:tcW w:w="0" w:type="auto"/>
            <w:tcBorders>
              <w:top w:val="nil"/>
              <w:left w:val="nil"/>
              <w:bottom w:val="single" w:sz="4" w:space="0" w:color="auto"/>
              <w:right w:val="single" w:sz="4" w:space="0" w:color="auto"/>
            </w:tcBorders>
            <w:shd w:val="clear" w:color="auto" w:fill="auto"/>
            <w:vAlign w:val="center"/>
            <w:hideMark/>
          </w:tcPr>
          <w:p w14:paraId="6AE97D9A" w14:textId="77777777" w:rsidR="004855D5" w:rsidRPr="002D1670" w:rsidRDefault="004855D5" w:rsidP="003405FC">
            <w:pPr>
              <w:spacing w:after="0" w:line="240" w:lineRule="auto"/>
              <w:jc w:val="center"/>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6914</w:t>
            </w:r>
          </w:p>
        </w:tc>
        <w:tc>
          <w:tcPr>
            <w:tcW w:w="0" w:type="auto"/>
            <w:tcBorders>
              <w:top w:val="nil"/>
              <w:left w:val="nil"/>
              <w:bottom w:val="single" w:sz="4" w:space="0" w:color="auto"/>
              <w:right w:val="single" w:sz="4" w:space="0" w:color="auto"/>
            </w:tcBorders>
            <w:shd w:val="clear" w:color="auto" w:fill="auto"/>
            <w:vAlign w:val="center"/>
            <w:hideMark/>
          </w:tcPr>
          <w:p w14:paraId="1A84633A" w14:textId="77777777" w:rsidR="004855D5" w:rsidRPr="002D1670" w:rsidRDefault="004855D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w:t>
            </w:r>
          </w:p>
        </w:tc>
      </w:tr>
      <w:tr w:rsidR="004855D5" w:rsidRPr="002D1670" w14:paraId="1A52344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719F6A" w14:textId="77777777" w:rsidR="004855D5" w:rsidRPr="002D1670" w:rsidRDefault="004855D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Вариант 3</w:t>
            </w:r>
          </w:p>
        </w:tc>
        <w:tc>
          <w:tcPr>
            <w:tcW w:w="0" w:type="auto"/>
            <w:tcBorders>
              <w:top w:val="nil"/>
              <w:left w:val="nil"/>
              <w:bottom w:val="single" w:sz="4" w:space="0" w:color="auto"/>
              <w:right w:val="single" w:sz="4" w:space="0" w:color="auto"/>
            </w:tcBorders>
            <w:shd w:val="clear" w:color="auto" w:fill="auto"/>
            <w:noWrap/>
            <w:vAlign w:val="center"/>
            <w:hideMark/>
          </w:tcPr>
          <w:p w14:paraId="43FD6113" w14:textId="77777777" w:rsidR="004855D5" w:rsidRPr="002D1670" w:rsidRDefault="004855D5" w:rsidP="003405FC">
            <w:pPr>
              <w:spacing w:after="0" w:line="240" w:lineRule="auto"/>
              <w:jc w:val="center"/>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9,56</w:t>
            </w:r>
          </w:p>
        </w:tc>
        <w:tc>
          <w:tcPr>
            <w:tcW w:w="0" w:type="auto"/>
            <w:tcBorders>
              <w:top w:val="nil"/>
              <w:left w:val="nil"/>
              <w:bottom w:val="single" w:sz="4" w:space="0" w:color="auto"/>
              <w:right w:val="single" w:sz="4" w:space="0" w:color="auto"/>
            </w:tcBorders>
            <w:shd w:val="clear" w:color="auto" w:fill="auto"/>
            <w:noWrap/>
            <w:vAlign w:val="center"/>
          </w:tcPr>
          <w:p w14:paraId="6A81FF40" w14:textId="77777777" w:rsidR="004855D5" w:rsidRPr="002D1670" w:rsidRDefault="004855D5" w:rsidP="003405FC">
            <w:pPr>
              <w:spacing w:after="0" w:line="240" w:lineRule="auto"/>
              <w:jc w:val="center"/>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8949</w:t>
            </w:r>
          </w:p>
        </w:tc>
        <w:tc>
          <w:tcPr>
            <w:tcW w:w="0" w:type="auto"/>
            <w:tcBorders>
              <w:top w:val="nil"/>
              <w:left w:val="nil"/>
              <w:bottom w:val="single" w:sz="4" w:space="0" w:color="auto"/>
              <w:right w:val="single" w:sz="4" w:space="0" w:color="auto"/>
            </w:tcBorders>
            <w:shd w:val="clear" w:color="auto" w:fill="auto"/>
            <w:vAlign w:val="center"/>
            <w:hideMark/>
          </w:tcPr>
          <w:p w14:paraId="182A22ED" w14:textId="77777777" w:rsidR="004855D5" w:rsidRPr="002D1670" w:rsidRDefault="004855D5" w:rsidP="003405FC">
            <w:pPr>
              <w:spacing w:after="0" w:line="240" w:lineRule="auto"/>
              <w:jc w:val="center"/>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7467</w:t>
            </w:r>
          </w:p>
        </w:tc>
        <w:tc>
          <w:tcPr>
            <w:tcW w:w="0" w:type="auto"/>
            <w:tcBorders>
              <w:top w:val="nil"/>
              <w:left w:val="nil"/>
              <w:bottom w:val="single" w:sz="4" w:space="0" w:color="auto"/>
              <w:right w:val="single" w:sz="4" w:space="0" w:color="auto"/>
            </w:tcBorders>
            <w:shd w:val="clear" w:color="auto" w:fill="auto"/>
            <w:vAlign w:val="center"/>
            <w:hideMark/>
          </w:tcPr>
          <w:p w14:paraId="238AAE6C" w14:textId="77777777" w:rsidR="004855D5" w:rsidRPr="002D1670" w:rsidRDefault="004855D5"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w:t>
            </w:r>
          </w:p>
        </w:tc>
      </w:tr>
    </w:tbl>
    <w:p w14:paraId="6CC90F6D" w14:textId="73FC5F5E" w:rsidR="00EB557C" w:rsidRPr="002D1670" w:rsidRDefault="00EB557C" w:rsidP="00EB557C">
      <w:pPr>
        <w:rPr>
          <w:color w:val="000000" w:themeColor="text1"/>
        </w:rPr>
      </w:pPr>
    </w:p>
    <w:p w14:paraId="13ADC02D" w14:textId="75246156" w:rsidR="006D6A64" w:rsidRPr="002D1670"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09" w:name="_Toc20384622"/>
      <w:bookmarkStart w:id="110" w:name="_Toc50453139"/>
      <w:r w:rsidRPr="002D1670">
        <w:rPr>
          <w:rFonts w:ascii="Times New Roman" w:eastAsia="Times New Roman" w:hAnsi="Times New Roman" w:cs="Times New Roman"/>
          <w:b/>
          <w:i/>
          <w:color w:val="000000" w:themeColor="text1"/>
          <w:sz w:val="24"/>
          <w:szCs w:val="24"/>
          <w:lang w:eastAsia="ru-RU"/>
        </w:rPr>
        <w:t>4.3.</w:t>
      </w:r>
      <w:r w:rsidRPr="002D1670">
        <w:rPr>
          <w:rFonts w:ascii="Times New Roman" w:eastAsia="Times New Roman" w:hAnsi="Times New Roman" w:cs="Times New Roman"/>
          <w:b/>
          <w:i/>
          <w:color w:val="000000" w:themeColor="text1"/>
          <w:sz w:val="24"/>
          <w:szCs w:val="24"/>
          <w:lang w:eastAsia="ru-RU"/>
        </w:rPr>
        <w:tab/>
        <w:t>Описание развития систем газоснабжения, электроснабжения и водоснабжения</w:t>
      </w:r>
      <w:bookmarkEnd w:id="109"/>
      <w:bookmarkEnd w:id="110"/>
    </w:p>
    <w:p w14:paraId="4B041A17" w14:textId="50909EE2" w:rsidR="002A32F4" w:rsidRPr="002D1670" w:rsidRDefault="002A32F4" w:rsidP="00665880">
      <w:pPr>
        <w:pStyle w:val="aff6"/>
        <w:rPr>
          <w:rFonts w:cs="Times New Roman"/>
          <w:i/>
          <w:color w:val="000000" w:themeColor="text1"/>
        </w:rPr>
      </w:pPr>
      <w:r w:rsidRPr="002D1670">
        <w:rPr>
          <w:rFonts w:cs="Times New Roman"/>
          <w:i/>
          <w:color w:val="000000" w:themeColor="text1"/>
        </w:rPr>
        <w:t>Газоснабжение</w:t>
      </w:r>
    </w:p>
    <w:p w14:paraId="64F39EDB" w14:textId="0A7C8D87" w:rsidR="00636C82" w:rsidRPr="002D1670" w:rsidRDefault="00636C82" w:rsidP="00636C8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Источники тепловой энергии, расположенные на территории </w:t>
      </w:r>
      <w:r w:rsidRPr="002D1670">
        <w:rPr>
          <w:rFonts w:ascii="Times New Roman" w:hAnsi="Times New Roman" w:cs="Times New Roman"/>
          <w:color w:val="000000" w:themeColor="text1"/>
          <w:sz w:val="24"/>
          <w:szCs w:val="24"/>
        </w:rPr>
        <w:t xml:space="preserve">с.п. </w:t>
      </w:r>
      <w:r w:rsidRPr="002D1670">
        <w:rPr>
          <w:rFonts w:ascii="Times New Roman" w:eastAsia="Times New Roman" w:hAnsi="Times New Roman" w:cs="Times New Roman"/>
          <w:color w:val="000000" w:themeColor="text1"/>
          <w:sz w:val="24"/>
          <w:szCs w:val="24"/>
          <w:lang w:eastAsia="ru-RU"/>
        </w:rPr>
        <w:t>Дмитриевское, используют в качестве основного топлива уголь. Газификация источников тепловой энергии сельского поселения Дмитриевское не планируется.</w:t>
      </w:r>
    </w:p>
    <w:p w14:paraId="0524970D" w14:textId="58152239" w:rsidR="002A32F4" w:rsidRPr="002D1670" w:rsidRDefault="002A32F4" w:rsidP="00665880">
      <w:pPr>
        <w:pStyle w:val="aff6"/>
        <w:rPr>
          <w:rFonts w:cs="Times New Roman"/>
          <w:i/>
          <w:color w:val="000000" w:themeColor="text1"/>
        </w:rPr>
      </w:pPr>
      <w:r w:rsidRPr="002D1670">
        <w:rPr>
          <w:rFonts w:cs="Times New Roman"/>
          <w:i/>
          <w:color w:val="000000" w:themeColor="text1"/>
        </w:rPr>
        <w:t>Электроснабжение</w:t>
      </w:r>
    </w:p>
    <w:p w14:paraId="5249FFD5" w14:textId="0EB1BF0F" w:rsidR="00636C82" w:rsidRPr="002D1670" w:rsidRDefault="00636C82" w:rsidP="00636C8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Распределение, передача электроэнергии потребителям Черниговского района осуществляется по электрическим сетям, обслуживаемым ООО «Энергия».</w:t>
      </w:r>
    </w:p>
    <w:p w14:paraId="7BE8607F" w14:textId="462DD583" w:rsidR="00636C82" w:rsidRPr="002D1670" w:rsidRDefault="00636C82" w:rsidP="00636C8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Распределительные сети промзоны работают на напряжении 6 и 10 кВ, распределительные сети жилой застройки - только на напряжении 10 кВ.</w:t>
      </w:r>
    </w:p>
    <w:p w14:paraId="1CCAEB57" w14:textId="6F5DD143" w:rsidR="00636C82" w:rsidRPr="002D1670" w:rsidRDefault="00636C82" w:rsidP="00636C8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Схема построения распределительных сетей 10 кВ в жилой застройке в основном петлевая с двухтрансформаторными проходными ТП.</w:t>
      </w:r>
    </w:p>
    <w:p w14:paraId="2FB31E2E" w14:textId="2EF0E03E" w:rsidR="00636C82" w:rsidRPr="002D1670" w:rsidRDefault="00636C82" w:rsidP="00636C8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Опоры ж/б и деревянные с ж/б приставкой.</w:t>
      </w:r>
    </w:p>
    <w:p w14:paraId="388B47B0" w14:textId="0000EC1C" w:rsidR="00636C82" w:rsidRPr="002D1670" w:rsidRDefault="00636C82" w:rsidP="00636C8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Опорным центром питания для поселения является ПС «Черниговка» 110/35-10, расположенная в 1 км от ОАО ДРСК, ПС «Мучная» 110/35-10.</w:t>
      </w:r>
    </w:p>
    <w:p w14:paraId="782E304B" w14:textId="716CAF7B" w:rsidR="00B01B35" w:rsidRPr="002D1670" w:rsidRDefault="001F26FC" w:rsidP="00665880">
      <w:pPr>
        <w:ind w:firstLine="709"/>
        <w:rPr>
          <w:rFonts w:ascii="Times New Roman" w:hAnsi="Times New Roman" w:cs="Times New Roman"/>
          <w:i/>
          <w:color w:val="000000" w:themeColor="text1"/>
          <w:sz w:val="24"/>
          <w:szCs w:val="24"/>
        </w:rPr>
      </w:pPr>
      <w:r w:rsidRPr="002D1670">
        <w:rPr>
          <w:rFonts w:ascii="Times New Roman" w:hAnsi="Times New Roman" w:cs="Times New Roman"/>
          <w:i/>
          <w:color w:val="000000" w:themeColor="text1"/>
          <w:sz w:val="24"/>
          <w:szCs w:val="24"/>
        </w:rPr>
        <w:t>Водоснабжение</w:t>
      </w:r>
    </w:p>
    <w:p w14:paraId="56B1B8A8" w14:textId="77777777" w:rsidR="00636C82" w:rsidRPr="002D1670" w:rsidRDefault="00636C82" w:rsidP="00636C82">
      <w:pPr>
        <w:pStyle w:val="aff6"/>
        <w:rPr>
          <w:color w:val="000000" w:themeColor="text1"/>
        </w:rPr>
      </w:pPr>
      <w:r w:rsidRPr="002D1670">
        <w:rPr>
          <w:color w:val="000000" w:themeColor="text1"/>
        </w:rPr>
        <w:t>Система водоснабжения Дмитриевского сельского поселения включает в себя следующие схемы:</w:t>
      </w:r>
    </w:p>
    <w:p w14:paraId="6B7A3E27" w14:textId="14FDD01C" w:rsidR="00636C82" w:rsidRPr="002D1670" w:rsidRDefault="00636C82" w:rsidP="00636C82">
      <w:pPr>
        <w:pStyle w:val="aff6"/>
        <w:rPr>
          <w:color w:val="000000" w:themeColor="text1"/>
        </w:rPr>
      </w:pPr>
      <w:r w:rsidRPr="002D1670">
        <w:rPr>
          <w:color w:val="000000" w:themeColor="text1"/>
        </w:rPr>
        <w:t>1-я     схема (с. Дмитриевка ул. Советская, ул. Ленинская, ул. Партизан</w:t>
      </w:r>
    </w:p>
    <w:p w14:paraId="2B1BA47F" w14:textId="6C2E0527" w:rsidR="00636C82" w:rsidRPr="002D1670" w:rsidRDefault="00636C82" w:rsidP="00636C82">
      <w:pPr>
        <w:pStyle w:val="aff6"/>
        <w:rPr>
          <w:color w:val="000000" w:themeColor="text1"/>
        </w:rPr>
      </w:pPr>
      <w:r w:rsidRPr="002D1670">
        <w:rPr>
          <w:color w:val="000000" w:themeColor="text1"/>
        </w:rPr>
        <w:t>-  водозабор расположен по ул. Советская 27а, водонапорная башня расположена по       ул. 1-я Колхозная 1а (максимальная производительность водозабора 156м</w:t>
      </w:r>
      <w:r w:rsidRPr="002D1670">
        <w:rPr>
          <w:color w:val="000000" w:themeColor="text1"/>
          <w:vertAlign w:val="superscript"/>
        </w:rPr>
        <w:t>3</w:t>
      </w:r>
      <w:r w:rsidRPr="002D1670">
        <w:rPr>
          <w:color w:val="000000" w:themeColor="text1"/>
        </w:rPr>
        <w:t xml:space="preserve"> /сут.);</w:t>
      </w:r>
    </w:p>
    <w:p w14:paraId="5E82627E" w14:textId="52FE4BF2" w:rsidR="00636C82" w:rsidRPr="002D1670" w:rsidRDefault="00636C82" w:rsidP="00636C82">
      <w:pPr>
        <w:pStyle w:val="aff6"/>
        <w:rPr>
          <w:color w:val="000000" w:themeColor="text1"/>
        </w:rPr>
      </w:pPr>
      <w:r w:rsidRPr="002D1670">
        <w:rPr>
          <w:color w:val="000000" w:themeColor="text1"/>
        </w:rPr>
        <w:t>-  водопроводные сети общей протяженностью – 7,0 км;</w:t>
      </w:r>
    </w:p>
    <w:p w14:paraId="4B096B1E" w14:textId="2735DF30" w:rsidR="00636C82" w:rsidRPr="002D1670" w:rsidRDefault="00636C82" w:rsidP="00636C82">
      <w:pPr>
        <w:pStyle w:val="aff6"/>
        <w:rPr>
          <w:color w:val="000000" w:themeColor="text1"/>
        </w:rPr>
      </w:pPr>
      <w:r w:rsidRPr="002D1670">
        <w:rPr>
          <w:color w:val="000000" w:themeColor="text1"/>
        </w:rPr>
        <w:t>2-я схема (с. Дмитриевка ул. Мира, ул. 1-я Колхозная, ул. 2-я Колхозная):</w:t>
      </w:r>
    </w:p>
    <w:p w14:paraId="435F3497" w14:textId="0760A953" w:rsidR="00636C82" w:rsidRPr="002D1670" w:rsidRDefault="00636C82" w:rsidP="00636C82">
      <w:pPr>
        <w:pStyle w:val="aff6"/>
        <w:rPr>
          <w:color w:val="000000" w:themeColor="text1"/>
        </w:rPr>
      </w:pPr>
      <w:r w:rsidRPr="002D1670">
        <w:rPr>
          <w:color w:val="000000" w:themeColor="text1"/>
        </w:rPr>
        <w:t>-  водозабор и водонапорная башня расположены по ул. Мира 38, (максимальная производительность водозабора 156м</w:t>
      </w:r>
      <w:r w:rsidRPr="002D1670">
        <w:rPr>
          <w:color w:val="000000" w:themeColor="text1"/>
          <w:vertAlign w:val="superscript"/>
        </w:rPr>
        <w:t>3</w:t>
      </w:r>
      <w:r w:rsidRPr="002D1670">
        <w:rPr>
          <w:color w:val="000000" w:themeColor="text1"/>
        </w:rPr>
        <w:t xml:space="preserve"> /сут.);</w:t>
      </w:r>
    </w:p>
    <w:p w14:paraId="367164C4" w14:textId="77777777" w:rsidR="00636C82" w:rsidRPr="002D1670" w:rsidRDefault="00636C82" w:rsidP="00636C82">
      <w:pPr>
        <w:pStyle w:val="aff6"/>
        <w:rPr>
          <w:color w:val="000000" w:themeColor="text1"/>
        </w:rPr>
      </w:pPr>
      <w:r w:rsidRPr="002D1670">
        <w:rPr>
          <w:color w:val="000000" w:themeColor="text1"/>
        </w:rPr>
        <w:lastRenderedPageBreak/>
        <w:t>-  водопроводные сети общей протяженностью – 6,0 км;</w:t>
      </w:r>
    </w:p>
    <w:p w14:paraId="373379DD" w14:textId="5CC60D82" w:rsidR="00636C82" w:rsidRPr="002D1670" w:rsidRDefault="00636C82" w:rsidP="00636C82">
      <w:pPr>
        <w:pStyle w:val="aff6"/>
        <w:rPr>
          <w:color w:val="000000" w:themeColor="text1"/>
        </w:rPr>
      </w:pPr>
      <w:r w:rsidRPr="002D1670">
        <w:rPr>
          <w:color w:val="000000" w:themeColor="text1"/>
        </w:rPr>
        <w:t>3-я схема (с. Меркушевка ул. Октябрьская, ул. Партизанская, ул. Ленинская, ул. Центральная, ул. Полтавская);</w:t>
      </w:r>
    </w:p>
    <w:p w14:paraId="4CD6D1C6" w14:textId="47347724" w:rsidR="00636C82" w:rsidRPr="002D1670" w:rsidRDefault="00636C82" w:rsidP="00636C82">
      <w:pPr>
        <w:pStyle w:val="aff6"/>
        <w:rPr>
          <w:color w:val="000000" w:themeColor="text1"/>
        </w:rPr>
      </w:pPr>
      <w:r w:rsidRPr="002D1670">
        <w:rPr>
          <w:color w:val="000000" w:themeColor="text1"/>
        </w:rPr>
        <w:t xml:space="preserve">-  водозаборы и водонапорные башни расположены: </w:t>
      </w:r>
    </w:p>
    <w:p w14:paraId="683A8580" w14:textId="112E13C6" w:rsidR="00636C82" w:rsidRPr="002D1670" w:rsidRDefault="00636C82" w:rsidP="00636C82">
      <w:pPr>
        <w:pStyle w:val="aff6"/>
        <w:rPr>
          <w:color w:val="000000" w:themeColor="text1"/>
        </w:rPr>
      </w:pPr>
      <w:r w:rsidRPr="002D1670">
        <w:rPr>
          <w:color w:val="000000" w:themeColor="text1"/>
        </w:rPr>
        <w:t>- по ул. Октябрьская 31, (максимальная производительность водозабора 156м</w:t>
      </w:r>
      <w:r w:rsidRPr="002D1670">
        <w:rPr>
          <w:color w:val="000000" w:themeColor="text1"/>
          <w:vertAlign w:val="superscript"/>
        </w:rPr>
        <w:t>3</w:t>
      </w:r>
      <w:r w:rsidRPr="002D1670">
        <w:rPr>
          <w:color w:val="000000" w:themeColor="text1"/>
        </w:rPr>
        <w:t xml:space="preserve"> /сут.)</w:t>
      </w:r>
    </w:p>
    <w:p w14:paraId="282060E9" w14:textId="7202931F" w:rsidR="00636C82" w:rsidRPr="002D1670" w:rsidRDefault="00636C82" w:rsidP="00636C82">
      <w:pPr>
        <w:pStyle w:val="aff6"/>
        <w:rPr>
          <w:color w:val="000000" w:themeColor="text1"/>
        </w:rPr>
      </w:pPr>
      <w:r w:rsidRPr="002D1670">
        <w:rPr>
          <w:color w:val="000000" w:themeColor="text1"/>
        </w:rPr>
        <w:t>- по ул. Центральная 3а, (максимальная производительность водозабора 50м</w:t>
      </w:r>
      <w:r w:rsidRPr="002D1670">
        <w:rPr>
          <w:color w:val="000000" w:themeColor="text1"/>
          <w:vertAlign w:val="superscript"/>
        </w:rPr>
        <w:t>3</w:t>
      </w:r>
      <w:r w:rsidRPr="002D1670">
        <w:rPr>
          <w:color w:val="000000" w:themeColor="text1"/>
        </w:rPr>
        <w:t xml:space="preserve"> /сут.)</w:t>
      </w:r>
    </w:p>
    <w:p w14:paraId="7D328336" w14:textId="77777777" w:rsidR="00636C82" w:rsidRPr="002D1670" w:rsidRDefault="00636C82" w:rsidP="00636C82">
      <w:pPr>
        <w:pStyle w:val="aff6"/>
        <w:rPr>
          <w:color w:val="000000" w:themeColor="text1"/>
        </w:rPr>
      </w:pPr>
      <w:r w:rsidRPr="002D1670">
        <w:rPr>
          <w:color w:val="000000" w:themeColor="text1"/>
        </w:rPr>
        <w:t>-  водопроводные сети общей протяженностью – 6,4 км;</w:t>
      </w:r>
    </w:p>
    <w:p w14:paraId="15E0B424" w14:textId="63BDA17E" w:rsidR="00636C82" w:rsidRPr="002D1670" w:rsidRDefault="00636C82" w:rsidP="00636C82">
      <w:pPr>
        <w:pStyle w:val="aff6"/>
        <w:rPr>
          <w:color w:val="000000" w:themeColor="text1"/>
        </w:rPr>
      </w:pPr>
      <w:r w:rsidRPr="002D1670">
        <w:rPr>
          <w:color w:val="000000" w:themeColor="text1"/>
        </w:rPr>
        <w:t>4-я схема (с. Синий Гай ул. Буденного, ул. Калинина, ул. Школьная, ул. Садовая, ул. Приморская, ул. Октябрьская, ул. Советская, ул. Спортивная, ул. Высокая);</w:t>
      </w:r>
    </w:p>
    <w:p w14:paraId="686B96ED" w14:textId="7A677609" w:rsidR="00636C82" w:rsidRPr="002D1670" w:rsidRDefault="00636C82" w:rsidP="00636C82">
      <w:pPr>
        <w:pStyle w:val="aff6"/>
        <w:rPr>
          <w:color w:val="000000" w:themeColor="text1"/>
        </w:rPr>
      </w:pPr>
      <w:r w:rsidRPr="002D1670">
        <w:rPr>
          <w:color w:val="000000" w:themeColor="text1"/>
        </w:rPr>
        <w:t>-  водозабор расположен по ул. Советская 8 (максимальная производительность водозабора 156м3 /сут.), водонапорная башня расположена по ул. Спортивная 4а.</w:t>
      </w:r>
    </w:p>
    <w:p w14:paraId="0289F7BD" w14:textId="77777777" w:rsidR="00636C82" w:rsidRPr="002D1670" w:rsidRDefault="00636C82" w:rsidP="00636C82">
      <w:pPr>
        <w:pStyle w:val="aff6"/>
        <w:rPr>
          <w:color w:val="000000" w:themeColor="text1"/>
        </w:rPr>
      </w:pPr>
      <w:r w:rsidRPr="002D1670">
        <w:rPr>
          <w:color w:val="000000" w:themeColor="text1"/>
        </w:rPr>
        <w:t>-  водопроводные сети общей протяженностью – 7,0 км;</w:t>
      </w:r>
    </w:p>
    <w:p w14:paraId="01F1C7E2" w14:textId="12A01E99" w:rsidR="00636C82" w:rsidRPr="002D1670" w:rsidRDefault="00636C82" w:rsidP="00636C82">
      <w:pPr>
        <w:pStyle w:val="aff6"/>
        <w:rPr>
          <w:color w:val="000000" w:themeColor="text1"/>
        </w:rPr>
      </w:pPr>
      <w:r w:rsidRPr="002D1670">
        <w:rPr>
          <w:color w:val="000000" w:themeColor="text1"/>
        </w:rPr>
        <w:t>Анализируя существующее состояние системы водоснабжения в Дмитриевском сельском поселении, выявлено:</w:t>
      </w:r>
    </w:p>
    <w:p w14:paraId="338DE1C0" w14:textId="77777777" w:rsidR="00636C82" w:rsidRPr="002D1670" w:rsidRDefault="00636C82" w:rsidP="00636C82">
      <w:pPr>
        <w:pStyle w:val="aff6"/>
        <w:rPr>
          <w:color w:val="000000" w:themeColor="text1"/>
        </w:rPr>
      </w:pPr>
      <w:r w:rsidRPr="002D1670">
        <w:rPr>
          <w:color w:val="000000" w:themeColor="text1"/>
        </w:rPr>
        <w:t xml:space="preserve">- в связи со старением водопроводных сетей из-за коррозии металла и отложений в трубопроводах, качество воды ежегодно ухудшается, растет процент утечек; </w:t>
      </w:r>
    </w:p>
    <w:p w14:paraId="651A5983" w14:textId="77777777" w:rsidR="00636C82" w:rsidRPr="002D1670" w:rsidRDefault="00636C82" w:rsidP="00636C82">
      <w:pPr>
        <w:pStyle w:val="aff6"/>
        <w:rPr>
          <w:color w:val="000000" w:themeColor="text1"/>
        </w:rPr>
      </w:pPr>
      <w:r w:rsidRPr="002D1670">
        <w:rPr>
          <w:color w:val="000000" w:themeColor="text1"/>
        </w:rPr>
        <w:t>- износ водопроводных сетей составляет более 80 %, вследствие чего число ежегодных порывов увеличивается, а потери в сетях превышают нормативы в несколько раз.</w:t>
      </w:r>
    </w:p>
    <w:p w14:paraId="3EE8D5D3" w14:textId="23C27EF8" w:rsidR="00636C82" w:rsidRPr="002D1670" w:rsidRDefault="00636C82" w:rsidP="00636C82">
      <w:pPr>
        <w:pStyle w:val="aff6"/>
        <w:rPr>
          <w:color w:val="000000" w:themeColor="text1"/>
        </w:rPr>
      </w:pPr>
      <w:r w:rsidRPr="002D1670">
        <w:rPr>
          <w:color w:val="000000" w:themeColor="text1"/>
        </w:rPr>
        <w:t>Текущий ремонт не решает проблемы сверхнормативных потерь и стабильной подачи воды потребителю, поэтому необходимо выполнить ряд мероприятий на водопроводных сетях, представленных в данной программе.</w:t>
      </w:r>
    </w:p>
    <w:p w14:paraId="0E6513B5" w14:textId="055FD453" w:rsidR="00636C82" w:rsidRPr="002D1670" w:rsidRDefault="00636C82" w:rsidP="00636C82">
      <w:pPr>
        <w:pStyle w:val="aff6"/>
        <w:rPr>
          <w:color w:val="000000" w:themeColor="text1"/>
        </w:rPr>
      </w:pPr>
      <w:r w:rsidRPr="002D1670">
        <w:rPr>
          <w:color w:val="000000" w:themeColor="text1"/>
        </w:rPr>
        <w:t>Для обеспечения населенных пунктов централизованной системой водоснабжения надлежащего качества необходимо при подготовке, транспортировании и хранении воды, используемой на хозяйственно-питьевые нужды, строительство очистных сооружений, модернизация водопроводов и водозаборных скважин</w:t>
      </w:r>
    </w:p>
    <w:p w14:paraId="6B4606A6" w14:textId="77777777" w:rsidR="007B60E3" w:rsidRPr="002D1670" w:rsidRDefault="007B60E3">
      <w:pPr>
        <w:rPr>
          <w:rFonts w:ascii="Times New Roman" w:eastAsiaTheme="majorEastAsia" w:hAnsi="Times New Roman" w:cs="Times New Roman"/>
          <w:b/>
          <w:bCs/>
          <w:color w:val="000000" w:themeColor="text1"/>
          <w:sz w:val="26"/>
          <w:szCs w:val="26"/>
        </w:rPr>
      </w:pPr>
      <w:r w:rsidRPr="002D1670">
        <w:rPr>
          <w:rFonts w:cs="Times New Roman"/>
          <w:color w:val="000000" w:themeColor="text1"/>
          <w:sz w:val="26"/>
          <w:szCs w:val="26"/>
        </w:rPr>
        <w:br w:type="page"/>
      </w:r>
    </w:p>
    <w:p w14:paraId="1EFFB4A5" w14:textId="5509927F" w:rsidR="001A798D" w:rsidRPr="002D1670" w:rsidRDefault="000554BE" w:rsidP="001A798D">
      <w:pPr>
        <w:pStyle w:val="10"/>
        <w:spacing w:line="360" w:lineRule="auto"/>
        <w:rPr>
          <w:rFonts w:cs="Times New Roman"/>
          <w:color w:val="000000" w:themeColor="text1"/>
          <w:sz w:val="26"/>
          <w:szCs w:val="26"/>
          <w:lang w:eastAsia="en-US"/>
        </w:rPr>
      </w:pPr>
      <w:bookmarkStart w:id="111" w:name="_Toc50453140"/>
      <w:r w:rsidRPr="002D1670">
        <w:rPr>
          <w:rFonts w:cs="Times New Roman"/>
          <w:color w:val="000000" w:themeColor="text1"/>
          <w:sz w:val="26"/>
          <w:szCs w:val="26"/>
          <w:lang w:eastAsia="en-US"/>
        </w:rPr>
        <w:lastRenderedPageBreak/>
        <w:t>Раздел 5 «</w:t>
      </w:r>
      <w:r w:rsidR="006D6A64" w:rsidRPr="002D1670">
        <w:rPr>
          <w:rFonts w:cs="Times New Roman"/>
          <w:color w:val="000000" w:themeColor="text1"/>
          <w:sz w:val="26"/>
          <w:szCs w:val="26"/>
          <w:lang w:eastAsia="en-US"/>
        </w:rPr>
        <w:t>Предложения по строительству, реконструкции и техническому перевооружению и (или) модернизации источников тепловой энергии</w:t>
      </w:r>
      <w:r w:rsidRPr="002D1670">
        <w:rPr>
          <w:rFonts w:cs="Times New Roman"/>
          <w:color w:val="000000" w:themeColor="text1"/>
          <w:sz w:val="26"/>
          <w:szCs w:val="26"/>
          <w:lang w:eastAsia="en-US"/>
        </w:rPr>
        <w:t>»</w:t>
      </w:r>
      <w:bookmarkEnd w:id="111"/>
    </w:p>
    <w:p w14:paraId="52C1DA1C" w14:textId="24F4D9C4" w:rsidR="001A798D"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12" w:name="_Toc525894710"/>
      <w:bookmarkStart w:id="113" w:name="_Toc535417873"/>
      <w:bookmarkStart w:id="114" w:name="_Toc8577837"/>
      <w:bookmarkStart w:id="115" w:name="_Toc20384624"/>
      <w:bookmarkStart w:id="116" w:name="_Toc50453141"/>
      <w:r w:rsidRPr="002D1670">
        <w:rPr>
          <w:rFonts w:ascii="Times New Roman" w:eastAsia="Times New Roman" w:hAnsi="Times New Roman" w:cs="Times New Roman"/>
          <w:b/>
          <w:i/>
          <w:color w:val="000000" w:themeColor="text1"/>
          <w:sz w:val="24"/>
          <w:szCs w:val="24"/>
          <w:lang w:eastAsia="ru-RU"/>
        </w:rPr>
        <w:t>5.1.</w:t>
      </w:r>
      <w:r w:rsidRPr="002D1670">
        <w:rPr>
          <w:rFonts w:ascii="Times New Roman" w:eastAsia="Times New Roman" w:hAnsi="Times New Roman" w:cs="Times New Roman"/>
          <w:b/>
          <w:i/>
          <w:color w:val="000000" w:themeColor="text1"/>
          <w:sz w:val="24"/>
          <w:szCs w:val="24"/>
          <w:lang w:eastAsia="ru-RU"/>
        </w:rPr>
        <w:tab/>
      </w:r>
      <w:bookmarkEnd w:id="112"/>
      <w:bookmarkEnd w:id="113"/>
      <w:bookmarkEnd w:id="114"/>
      <w:r w:rsidR="006D6A64" w:rsidRPr="002D1670">
        <w:rPr>
          <w:rFonts w:ascii="Times New Roman" w:eastAsia="Times New Roman" w:hAnsi="Times New Roman" w:cs="Times New Roman"/>
          <w:b/>
          <w:i/>
          <w:color w:val="000000" w:themeColor="text1"/>
          <w:sz w:val="24"/>
          <w:szCs w:val="24"/>
          <w:lang w:eastAsia="ru-RU"/>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с учетом схем перспективного развития систем газоснабжения, электроснабжения и водоснабжения</w:t>
      </w:r>
      <w:bookmarkEnd w:id="115"/>
      <w:bookmarkEnd w:id="116"/>
    </w:p>
    <w:p w14:paraId="4CACE5F2" w14:textId="35AE5C55" w:rsidR="004855D5" w:rsidRPr="002D1670" w:rsidRDefault="004855D5" w:rsidP="00592663">
      <w:pPr>
        <w:spacing w:after="0" w:line="360" w:lineRule="auto"/>
        <w:ind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По данным, предоставленными </w:t>
      </w:r>
      <w:r w:rsidR="00832E5D" w:rsidRPr="007F187E">
        <w:rPr>
          <w:rFonts w:ascii="Times New Roman" w:hAnsi="Times New Roman" w:cs="Times New Roman"/>
          <w:color w:val="000000" w:themeColor="text1"/>
          <w:sz w:val="24"/>
          <w:szCs w:val="24"/>
        </w:rPr>
        <w:t>ресурсоснабжающ</w:t>
      </w:r>
      <w:r w:rsidR="00832E5D">
        <w:rPr>
          <w:rFonts w:ascii="Times New Roman" w:hAnsi="Times New Roman" w:cs="Times New Roman"/>
          <w:color w:val="000000" w:themeColor="text1"/>
          <w:sz w:val="24"/>
          <w:szCs w:val="24"/>
        </w:rPr>
        <w:t>ей</w:t>
      </w:r>
      <w:r w:rsidR="00832E5D" w:rsidRPr="007F187E">
        <w:rPr>
          <w:rFonts w:ascii="Times New Roman" w:hAnsi="Times New Roman" w:cs="Times New Roman"/>
          <w:color w:val="000000" w:themeColor="text1"/>
          <w:sz w:val="24"/>
          <w:szCs w:val="24"/>
        </w:rPr>
        <w:t xml:space="preserve"> организаци</w:t>
      </w:r>
      <w:r w:rsidR="00832E5D">
        <w:rPr>
          <w:rFonts w:ascii="Times New Roman" w:hAnsi="Times New Roman" w:cs="Times New Roman"/>
          <w:color w:val="000000" w:themeColor="text1"/>
          <w:sz w:val="24"/>
          <w:szCs w:val="24"/>
        </w:rPr>
        <w:t>ей</w:t>
      </w:r>
      <w:r w:rsidR="00832E5D" w:rsidRPr="007F187E">
        <w:rPr>
          <w:rFonts w:ascii="Times New Roman" w:hAnsi="Times New Roman" w:cs="Times New Roman"/>
          <w:color w:val="000000" w:themeColor="text1"/>
          <w:sz w:val="24"/>
          <w:szCs w:val="24"/>
        </w:rPr>
        <w:t xml:space="preserve"> и Администраци</w:t>
      </w:r>
      <w:r w:rsidR="00832E5D">
        <w:rPr>
          <w:rFonts w:ascii="Times New Roman" w:hAnsi="Times New Roman" w:cs="Times New Roman"/>
          <w:color w:val="000000" w:themeColor="text1"/>
          <w:sz w:val="24"/>
          <w:szCs w:val="24"/>
        </w:rPr>
        <w:t>ей</w:t>
      </w:r>
      <w:r w:rsidR="00832E5D" w:rsidRPr="007F187E">
        <w:rPr>
          <w:rFonts w:ascii="Times New Roman" w:hAnsi="Times New Roman" w:cs="Times New Roman"/>
          <w:color w:val="000000" w:themeColor="text1"/>
          <w:sz w:val="24"/>
          <w:szCs w:val="24"/>
        </w:rPr>
        <w:t xml:space="preserve"> </w:t>
      </w:r>
      <w:r w:rsidR="00832E5D">
        <w:rPr>
          <w:rFonts w:ascii="Times New Roman" w:hAnsi="Times New Roman" w:cs="Times New Roman"/>
          <w:color w:val="000000" w:themeColor="text1"/>
          <w:sz w:val="24"/>
          <w:szCs w:val="24"/>
        </w:rPr>
        <w:t>Черниговского района</w:t>
      </w:r>
      <w:r w:rsidRPr="002D1670">
        <w:rPr>
          <w:rFonts w:ascii="Times New Roman" w:hAnsi="Times New Roman" w:cs="Times New Roman"/>
          <w:color w:val="000000" w:themeColor="text1"/>
          <w:sz w:val="24"/>
          <w:szCs w:val="24"/>
        </w:rPr>
        <w:t xml:space="preserve"> на расчетный срок приростов строительных фондов не предусматривается.</w:t>
      </w:r>
    </w:p>
    <w:p w14:paraId="50944BDE" w14:textId="31ED6517" w:rsidR="004855D5" w:rsidRPr="002D1670" w:rsidRDefault="004855D5" w:rsidP="00592663">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hAnsi="Times New Roman" w:cs="Times New Roman"/>
          <w:color w:val="000000" w:themeColor="text1"/>
          <w:sz w:val="24"/>
          <w:szCs w:val="24"/>
        </w:rPr>
        <w:t>Настоящей схемой строительство источников тепловой энергии, обеспечивающих перспективную тепловую нагрузку на осваиваемых территориях поселения, не предусматривается.</w:t>
      </w:r>
    </w:p>
    <w:p w14:paraId="4C20E133" w14:textId="69428B69" w:rsidR="006D6A64" w:rsidRPr="002D1670"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17" w:name="_Toc20384625"/>
      <w:bookmarkStart w:id="118" w:name="_Toc50453142"/>
      <w:r w:rsidRPr="002D1670">
        <w:rPr>
          <w:rFonts w:ascii="Times New Roman" w:eastAsia="Times New Roman" w:hAnsi="Times New Roman" w:cs="Times New Roman"/>
          <w:b/>
          <w:i/>
          <w:color w:val="000000" w:themeColor="text1"/>
          <w:sz w:val="24"/>
          <w:szCs w:val="24"/>
          <w:lang w:eastAsia="ru-RU"/>
        </w:rPr>
        <w:t>5.2.</w:t>
      </w:r>
      <w:r w:rsidRPr="002D1670">
        <w:rPr>
          <w:rFonts w:ascii="Times New Roman" w:eastAsia="Times New Roman" w:hAnsi="Times New Roman" w:cs="Times New Roman"/>
          <w:b/>
          <w:i/>
          <w:color w:val="000000" w:themeColor="text1"/>
          <w:sz w:val="24"/>
          <w:szCs w:val="24"/>
          <w:lang w:eastAsia="ru-RU"/>
        </w:rPr>
        <w:tab/>
        <w:t>Обоснования расчетов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17"/>
      <w:bookmarkEnd w:id="118"/>
    </w:p>
    <w:p w14:paraId="17CA3367" w14:textId="11D7295D" w:rsidR="006D6A64" w:rsidRPr="002D1670" w:rsidRDefault="001B09BD" w:rsidP="00592663">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Ценовые зоны в </w:t>
      </w:r>
      <w:r w:rsidR="00BB5149" w:rsidRPr="002D1670">
        <w:rPr>
          <w:rFonts w:ascii="Times New Roman" w:hAnsi="Times New Roman" w:cs="Times New Roman"/>
          <w:color w:val="000000" w:themeColor="text1"/>
          <w:sz w:val="24"/>
          <w:szCs w:val="24"/>
        </w:rPr>
        <w:t>с.п. Дмитриевское</w:t>
      </w:r>
      <w:r w:rsidRPr="002D1670">
        <w:rPr>
          <w:rFonts w:ascii="Times New Roman" w:eastAsia="Times New Roman" w:hAnsi="Times New Roman" w:cs="Times New Roman"/>
          <w:color w:val="000000" w:themeColor="text1"/>
          <w:sz w:val="24"/>
          <w:szCs w:val="24"/>
          <w:lang w:eastAsia="ru-RU"/>
        </w:rPr>
        <w:t xml:space="preserve"> отсутствуют.</w:t>
      </w:r>
    </w:p>
    <w:p w14:paraId="29893BC8" w14:textId="231C47F5" w:rsidR="001A798D" w:rsidRPr="002D1670"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19" w:name="_Toc525894711"/>
      <w:bookmarkStart w:id="120" w:name="_Toc535417874"/>
      <w:bookmarkStart w:id="121" w:name="_Toc8577838"/>
      <w:bookmarkStart w:id="122" w:name="_Toc20384626"/>
      <w:bookmarkStart w:id="123" w:name="_Toc50453143"/>
      <w:r w:rsidRPr="002D1670">
        <w:rPr>
          <w:rFonts w:ascii="Times New Roman" w:eastAsia="Times New Roman" w:hAnsi="Times New Roman" w:cs="Times New Roman"/>
          <w:b/>
          <w:i/>
          <w:color w:val="000000" w:themeColor="text1"/>
          <w:sz w:val="24"/>
          <w:szCs w:val="24"/>
          <w:lang w:eastAsia="ru-RU"/>
        </w:rPr>
        <w:t>5.3</w:t>
      </w:r>
      <w:r w:rsidR="001A798D" w:rsidRPr="002D1670">
        <w:rPr>
          <w:rFonts w:ascii="Times New Roman" w:eastAsia="Times New Roman" w:hAnsi="Times New Roman" w:cs="Times New Roman"/>
          <w:b/>
          <w:i/>
          <w:color w:val="000000" w:themeColor="text1"/>
          <w:sz w:val="24"/>
          <w:szCs w:val="24"/>
          <w:lang w:eastAsia="ru-RU"/>
        </w:rPr>
        <w:t>.</w:t>
      </w:r>
      <w:r w:rsidR="001A798D" w:rsidRPr="002D1670">
        <w:rPr>
          <w:rFonts w:ascii="Times New Roman" w:eastAsia="Times New Roman" w:hAnsi="Times New Roman" w:cs="Times New Roman"/>
          <w:b/>
          <w:i/>
          <w:color w:val="000000" w:themeColor="text1"/>
          <w:sz w:val="24"/>
          <w:szCs w:val="24"/>
          <w:lang w:eastAsia="ru-RU"/>
        </w:rPr>
        <w:tab/>
      </w:r>
      <w:bookmarkEnd w:id="119"/>
      <w:bookmarkEnd w:id="120"/>
      <w:bookmarkEnd w:id="121"/>
      <w:r w:rsidRPr="002D1670">
        <w:rPr>
          <w:rFonts w:ascii="Times New Roman" w:eastAsia="Times New Roman" w:hAnsi="Times New Roman" w:cs="Times New Roman"/>
          <w:b/>
          <w:i/>
          <w:color w:val="000000" w:themeColor="text1"/>
          <w:sz w:val="24"/>
          <w:szCs w:val="24"/>
          <w:lang w:eastAsia="ru-RU"/>
        </w:rPr>
        <w:t>Предложения по реконструкции и (или) модернизации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с учетом схем перспективного развития систем газоснабжения, электроснабжения и водоснабжения</w:t>
      </w:r>
      <w:bookmarkEnd w:id="122"/>
      <w:bookmarkEnd w:id="123"/>
    </w:p>
    <w:p w14:paraId="5EE3818A" w14:textId="754A0CB6" w:rsidR="00BB5149" w:rsidRPr="002D1670" w:rsidRDefault="00E266D0" w:rsidP="0036023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Предложения по модернизации (техническому перевооружению) действующих источников тепловой</w:t>
      </w:r>
      <w:r w:rsidR="00665880" w:rsidRPr="002D1670">
        <w:rPr>
          <w:rFonts w:ascii="Times New Roman" w:eastAsia="Times New Roman" w:hAnsi="Times New Roman" w:cs="Times New Roman"/>
          <w:color w:val="000000" w:themeColor="text1"/>
          <w:sz w:val="24"/>
          <w:szCs w:val="24"/>
          <w:lang w:eastAsia="ru-RU"/>
        </w:rPr>
        <w:t xml:space="preserve"> энергии представлены в таблице</w:t>
      </w:r>
      <w:r w:rsidRPr="002D1670">
        <w:rPr>
          <w:rFonts w:ascii="Times New Roman" w:eastAsia="Times New Roman" w:hAnsi="Times New Roman" w:cs="Times New Roman"/>
          <w:color w:val="000000" w:themeColor="text1"/>
          <w:sz w:val="24"/>
          <w:szCs w:val="24"/>
          <w:lang w:eastAsia="ru-RU"/>
        </w:rPr>
        <w:t xml:space="preserve"> </w:t>
      </w:r>
      <w:r w:rsidR="00C207DB" w:rsidRPr="002D1670">
        <w:rPr>
          <w:rFonts w:ascii="Times New Roman" w:eastAsia="Times New Roman" w:hAnsi="Times New Roman" w:cs="Times New Roman"/>
          <w:color w:val="000000" w:themeColor="text1"/>
          <w:sz w:val="24"/>
          <w:szCs w:val="24"/>
          <w:lang w:eastAsia="ru-RU"/>
        </w:rPr>
        <w:t>1</w:t>
      </w:r>
      <w:r w:rsidR="00BB5149" w:rsidRPr="002D1670">
        <w:rPr>
          <w:rFonts w:ascii="Times New Roman" w:eastAsia="Times New Roman" w:hAnsi="Times New Roman" w:cs="Times New Roman"/>
          <w:color w:val="000000" w:themeColor="text1"/>
          <w:sz w:val="24"/>
          <w:szCs w:val="24"/>
          <w:lang w:eastAsia="ru-RU"/>
        </w:rPr>
        <w:t>5</w:t>
      </w:r>
      <w:r w:rsidRPr="002D1670">
        <w:rPr>
          <w:rFonts w:ascii="Times New Roman" w:eastAsia="Times New Roman" w:hAnsi="Times New Roman" w:cs="Times New Roman"/>
          <w:color w:val="000000" w:themeColor="text1"/>
          <w:sz w:val="24"/>
          <w:szCs w:val="24"/>
          <w:lang w:eastAsia="ru-RU"/>
        </w:rPr>
        <w:t>.</w:t>
      </w:r>
    </w:p>
    <w:p w14:paraId="2DD0C5AB" w14:textId="77777777" w:rsidR="002D1670" w:rsidRPr="002D1670" w:rsidRDefault="002D1670" w:rsidP="00BB5149">
      <w:pPr>
        <w:spacing w:after="0" w:line="360" w:lineRule="auto"/>
        <w:jc w:val="both"/>
        <w:rPr>
          <w:rFonts w:ascii="Times New Roman" w:eastAsia="Times New Roman" w:hAnsi="Times New Roman" w:cs="Times New Roman"/>
          <w:b/>
          <w:color w:val="000000" w:themeColor="text1"/>
          <w:sz w:val="24"/>
          <w:szCs w:val="24"/>
          <w:lang w:eastAsia="ru-RU"/>
        </w:rPr>
      </w:pPr>
    </w:p>
    <w:p w14:paraId="7F0EBABC" w14:textId="534BF389" w:rsidR="00BB5149" w:rsidRPr="002D1670" w:rsidRDefault="00BB5149" w:rsidP="00BB5149">
      <w:pPr>
        <w:spacing w:after="0" w:line="360" w:lineRule="auto"/>
        <w:jc w:val="both"/>
        <w:rPr>
          <w:rFonts w:ascii="Times New Roman" w:eastAsia="Times New Roman" w:hAnsi="Times New Roman" w:cs="Times New Roman"/>
          <w:b/>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lastRenderedPageBreak/>
        <w:t xml:space="preserve">Таблица </w:t>
      </w:r>
      <w:r w:rsidRPr="002D1670">
        <w:rPr>
          <w:rFonts w:ascii="Times New Roman" w:eastAsia="Times New Roman" w:hAnsi="Times New Roman" w:cs="Times New Roman"/>
          <w:b/>
          <w:color w:val="000000" w:themeColor="text1"/>
          <w:sz w:val="24"/>
          <w:szCs w:val="24"/>
          <w:lang w:eastAsia="ru-RU"/>
        </w:rPr>
        <w:fldChar w:fldCharType="begin"/>
      </w:r>
      <w:r w:rsidRPr="002D1670">
        <w:rPr>
          <w:rFonts w:ascii="Times New Roman" w:eastAsia="Times New Roman" w:hAnsi="Times New Roman" w:cs="Times New Roman"/>
          <w:b/>
          <w:color w:val="000000" w:themeColor="text1"/>
          <w:sz w:val="24"/>
          <w:szCs w:val="24"/>
          <w:lang w:eastAsia="ru-RU"/>
        </w:rPr>
        <w:instrText xml:space="preserve"> SEQ Таблица \* ARABIC </w:instrText>
      </w:r>
      <w:r w:rsidRPr="002D1670">
        <w:rPr>
          <w:rFonts w:ascii="Times New Roman" w:eastAsia="Times New Roman" w:hAnsi="Times New Roman" w:cs="Times New Roman"/>
          <w:b/>
          <w:color w:val="000000" w:themeColor="text1"/>
          <w:sz w:val="24"/>
          <w:szCs w:val="24"/>
          <w:lang w:eastAsia="ru-RU"/>
        </w:rPr>
        <w:fldChar w:fldCharType="separate"/>
      </w:r>
      <w:r w:rsidR="002D1670" w:rsidRPr="002D1670">
        <w:rPr>
          <w:rFonts w:ascii="Times New Roman" w:eastAsia="Times New Roman" w:hAnsi="Times New Roman" w:cs="Times New Roman"/>
          <w:b/>
          <w:noProof/>
          <w:color w:val="000000" w:themeColor="text1"/>
          <w:sz w:val="24"/>
          <w:szCs w:val="24"/>
          <w:lang w:eastAsia="ru-RU"/>
        </w:rPr>
        <w:t>15</w:t>
      </w:r>
      <w:r w:rsidRPr="002D1670">
        <w:rPr>
          <w:rFonts w:ascii="Times New Roman" w:eastAsia="Times New Roman" w:hAnsi="Times New Roman" w:cs="Times New Roman"/>
          <w:b/>
          <w:color w:val="000000" w:themeColor="text1"/>
          <w:sz w:val="24"/>
          <w:szCs w:val="24"/>
          <w:lang w:eastAsia="ru-RU"/>
        </w:rPr>
        <w:fldChar w:fldCharType="end"/>
      </w:r>
      <w:r w:rsidRPr="002D1670">
        <w:rPr>
          <w:rFonts w:ascii="Times New Roman" w:eastAsia="Times New Roman" w:hAnsi="Times New Roman" w:cs="Times New Roman"/>
          <w:b/>
          <w:color w:val="000000" w:themeColor="text1"/>
          <w:sz w:val="24"/>
          <w:szCs w:val="24"/>
          <w:lang w:eastAsia="ru-RU"/>
        </w:rPr>
        <w:t xml:space="preserve"> – Перечень мероприятий по модернизации (техническому перевооружению) действующих источников тепловой энергии</w:t>
      </w:r>
    </w:p>
    <w:tbl>
      <w:tblPr>
        <w:tblW w:w="0" w:type="auto"/>
        <w:tblLook w:val="04A0" w:firstRow="1" w:lastRow="0" w:firstColumn="1" w:lastColumn="0" w:noHBand="0" w:noVBand="1"/>
      </w:tblPr>
      <w:tblGrid>
        <w:gridCol w:w="625"/>
        <w:gridCol w:w="3316"/>
        <w:gridCol w:w="1421"/>
        <w:gridCol w:w="2851"/>
        <w:gridCol w:w="1132"/>
      </w:tblGrid>
      <w:tr w:rsidR="00BB5149" w:rsidRPr="002D1670" w14:paraId="573B17DD" w14:textId="77777777" w:rsidTr="003405F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EAF5C" w14:textId="77777777" w:rsidR="00BB5149" w:rsidRPr="002D1670" w:rsidRDefault="00BB5149"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п/п</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B3A605E" w14:textId="77777777" w:rsidR="00BB5149" w:rsidRPr="002D1670" w:rsidRDefault="00BB5149"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Вид мероприятия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8FF169" w14:textId="77777777" w:rsidR="00BB5149" w:rsidRPr="002D1670" w:rsidRDefault="00BB5149"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Источник теплоснабжения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2CF4FA" w14:textId="77777777" w:rsidR="00BB5149" w:rsidRPr="002D1670" w:rsidRDefault="00BB5149"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Обоснование необходимости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BEFEA0" w14:textId="77777777" w:rsidR="00BB5149" w:rsidRPr="002D1670" w:rsidRDefault="00BB5149"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Период реализации, год</w:t>
            </w:r>
          </w:p>
        </w:tc>
      </w:tr>
      <w:tr w:rsidR="00BB5149" w:rsidRPr="002D1670" w14:paraId="10BF3D0C"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0F6E07" w14:textId="77777777" w:rsidR="00BB5149" w:rsidRPr="002D1670" w:rsidRDefault="00BB5149"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14:paraId="17FCB5DF" w14:textId="77777777" w:rsidR="00BB5149" w:rsidRPr="002D1670" w:rsidRDefault="00BB5149"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№15 с. Дмитриевка, ул. Мира 7а</w:t>
            </w:r>
          </w:p>
        </w:tc>
        <w:tc>
          <w:tcPr>
            <w:tcW w:w="0" w:type="auto"/>
            <w:tcBorders>
              <w:top w:val="nil"/>
              <w:left w:val="nil"/>
              <w:bottom w:val="single" w:sz="4" w:space="0" w:color="auto"/>
              <w:right w:val="single" w:sz="4" w:space="0" w:color="auto"/>
            </w:tcBorders>
            <w:shd w:val="clear" w:color="auto" w:fill="auto"/>
            <w:vAlign w:val="center"/>
            <w:hideMark/>
          </w:tcPr>
          <w:p w14:paraId="54D9EFBF" w14:textId="77777777" w:rsidR="00BB5149" w:rsidRPr="002D1670" w:rsidRDefault="00BB5149"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Котельная №15</w:t>
            </w:r>
          </w:p>
        </w:tc>
        <w:tc>
          <w:tcPr>
            <w:tcW w:w="0" w:type="auto"/>
            <w:tcBorders>
              <w:top w:val="nil"/>
              <w:left w:val="nil"/>
              <w:bottom w:val="single" w:sz="4" w:space="0" w:color="auto"/>
              <w:right w:val="single" w:sz="4" w:space="0" w:color="auto"/>
            </w:tcBorders>
            <w:shd w:val="clear" w:color="auto" w:fill="auto"/>
            <w:vAlign w:val="bottom"/>
            <w:hideMark/>
          </w:tcPr>
          <w:p w14:paraId="47CF5405" w14:textId="77777777" w:rsidR="00BB5149" w:rsidRPr="002D1670" w:rsidRDefault="00BB5149"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Привидение в соответствие установленной мощности теплоисточника к присоединенной тепловой нагрузке</w:t>
            </w:r>
          </w:p>
        </w:tc>
        <w:tc>
          <w:tcPr>
            <w:tcW w:w="0" w:type="auto"/>
            <w:tcBorders>
              <w:top w:val="nil"/>
              <w:left w:val="nil"/>
              <w:bottom w:val="single" w:sz="4" w:space="0" w:color="auto"/>
              <w:right w:val="single" w:sz="4" w:space="0" w:color="auto"/>
            </w:tcBorders>
            <w:shd w:val="clear" w:color="auto" w:fill="auto"/>
            <w:noWrap/>
            <w:vAlign w:val="center"/>
            <w:hideMark/>
          </w:tcPr>
          <w:p w14:paraId="77D7114A" w14:textId="77777777" w:rsidR="00BB5149" w:rsidRPr="002D1670" w:rsidRDefault="00BB5149"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r>
      <w:tr w:rsidR="00BB5149" w:rsidRPr="002D1670" w14:paraId="22518C9F"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959DE6" w14:textId="77777777" w:rsidR="00BB5149" w:rsidRPr="002D1670" w:rsidRDefault="00BB5149"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14:paraId="6DD73E4B" w14:textId="77777777" w:rsidR="00BB5149" w:rsidRPr="002D1670" w:rsidRDefault="00BB5149"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№16 с. Дмитриевка, ул. Мира 25а</w:t>
            </w:r>
          </w:p>
        </w:tc>
        <w:tc>
          <w:tcPr>
            <w:tcW w:w="0" w:type="auto"/>
            <w:tcBorders>
              <w:top w:val="nil"/>
              <w:left w:val="nil"/>
              <w:bottom w:val="single" w:sz="4" w:space="0" w:color="auto"/>
              <w:right w:val="single" w:sz="4" w:space="0" w:color="auto"/>
            </w:tcBorders>
            <w:shd w:val="clear" w:color="auto" w:fill="auto"/>
            <w:vAlign w:val="center"/>
            <w:hideMark/>
          </w:tcPr>
          <w:p w14:paraId="757DB6DC" w14:textId="77777777" w:rsidR="00BB5149" w:rsidRPr="002D1670" w:rsidRDefault="00BB5149"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Котельная №16</w:t>
            </w:r>
          </w:p>
        </w:tc>
        <w:tc>
          <w:tcPr>
            <w:tcW w:w="0" w:type="auto"/>
            <w:tcBorders>
              <w:top w:val="nil"/>
              <w:left w:val="nil"/>
              <w:bottom w:val="single" w:sz="4" w:space="0" w:color="auto"/>
              <w:right w:val="single" w:sz="4" w:space="0" w:color="auto"/>
            </w:tcBorders>
            <w:shd w:val="clear" w:color="auto" w:fill="auto"/>
            <w:vAlign w:val="bottom"/>
            <w:hideMark/>
          </w:tcPr>
          <w:p w14:paraId="72DCFA40" w14:textId="77777777" w:rsidR="00BB5149" w:rsidRPr="002D1670" w:rsidRDefault="00BB5149"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Привидение в соответствие установленной мощности теплоисточника к присоединенной тепловой нагрузке</w:t>
            </w:r>
          </w:p>
        </w:tc>
        <w:tc>
          <w:tcPr>
            <w:tcW w:w="0" w:type="auto"/>
            <w:tcBorders>
              <w:top w:val="nil"/>
              <w:left w:val="nil"/>
              <w:bottom w:val="single" w:sz="4" w:space="0" w:color="auto"/>
              <w:right w:val="single" w:sz="4" w:space="0" w:color="auto"/>
            </w:tcBorders>
            <w:shd w:val="clear" w:color="auto" w:fill="auto"/>
            <w:noWrap/>
            <w:vAlign w:val="center"/>
            <w:hideMark/>
          </w:tcPr>
          <w:p w14:paraId="22794B7C" w14:textId="77777777" w:rsidR="00BB5149" w:rsidRPr="002D1670" w:rsidRDefault="00BB5149"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w:t>
            </w:r>
          </w:p>
        </w:tc>
      </w:tr>
      <w:tr w:rsidR="00BB5149" w:rsidRPr="002D1670" w14:paraId="26072EFD"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8C688F" w14:textId="77777777" w:rsidR="00BB5149" w:rsidRPr="002D1670" w:rsidRDefault="00BB5149"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single" w:sz="4" w:space="0" w:color="auto"/>
            </w:tcBorders>
            <w:shd w:val="clear" w:color="auto" w:fill="auto"/>
            <w:vAlign w:val="bottom"/>
            <w:hideMark/>
          </w:tcPr>
          <w:p w14:paraId="7E9403A5" w14:textId="77777777" w:rsidR="00BB5149" w:rsidRPr="002D1670" w:rsidRDefault="00BB5149"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с. Меркушевка, ул. Ленинская 42</w:t>
            </w:r>
          </w:p>
        </w:tc>
        <w:tc>
          <w:tcPr>
            <w:tcW w:w="0" w:type="auto"/>
            <w:tcBorders>
              <w:top w:val="nil"/>
              <w:left w:val="nil"/>
              <w:bottom w:val="single" w:sz="4" w:space="0" w:color="auto"/>
              <w:right w:val="single" w:sz="4" w:space="0" w:color="auto"/>
            </w:tcBorders>
            <w:shd w:val="clear" w:color="auto" w:fill="auto"/>
            <w:vAlign w:val="center"/>
            <w:hideMark/>
          </w:tcPr>
          <w:p w14:paraId="0F5CDF02" w14:textId="77777777" w:rsidR="00BB5149" w:rsidRPr="002D1670" w:rsidRDefault="00BB5149"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Котельная с. Меркушевка</w:t>
            </w:r>
          </w:p>
        </w:tc>
        <w:tc>
          <w:tcPr>
            <w:tcW w:w="0" w:type="auto"/>
            <w:tcBorders>
              <w:top w:val="nil"/>
              <w:left w:val="nil"/>
              <w:bottom w:val="single" w:sz="4" w:space="0" w:color="auto"/>
              <w:right w:val="single" w:sz="4" w:space="0" w:color="auto"/>
            </w:tcBorders>
            <w:shd w:val="clear" w:color="auto" w:fill="auto"/>
            <w:vAlign w:val="bottom"/>
            <w:hideMark/>
          </w:tcPr>
          <w:p w14:paraId="78E4122F" w14:textId="77777777" w:rsidR="00BB5149" w:rsidRPr="002D1670" w:rsidRDefault="00BB5149"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Привидение в соответствие установленной мощности теплоисточника к присоединенной тепловой нагрузке</w:t>
            </w:r>
          </w:p>
        </w:tc>
        <w:tc>
          <w:tcPr>
            <w:tcW w:w="0" w:type="auto"/>
            <w:tcBorders>
              <w:top w:val="nil"/>
              <w:left w:val="nil"/>
              <w:bottom w:val="single" w:sz="4" w:space="0" w:color="auto"/>
              <w:right w:val="single" w:sz="4" w:space="0" w:color="auto"/>
            </w:tcBorders>
            <w:shd w:val="clear" w:color="auto" w:fill="auto"/>
            <w:noWrap/>
            <w:vAlign w:val="center"/>
            <w:hideMark/>
          </w:tcPr>
          <w:p w14:paraId="609A99B2" w14:textId="77777777" w:rsidR="00BB5149" w:rsidRPr="002D1670" w:rsidRDefault="00BB5149"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w:t>
            </w:r>
          </w:p>
        </w:tc>
      </w:tr>
      <w:tr w:rsidR="00BB5149" w:rsidRPr="002D1670" w14:paraId="31886A1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A253E8" w14:textId="77777777" w:rsidR="00BB5149" w:rsidRPr="002D1670" w:rsidRDefault="00BB5149"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vAlign w:val="bottom"/>
            <w:hideMark/>
          </w:tcPr>
          <w:p w14:paraId="7A79EDBA" w14:textId="77777777" w:rsidR="00BB5149" w:rsidRPr="002D1670" w:rsidRDefault="00BB5149"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с. Синий Гай, ул. Советская 7а</w:t>
            </w:r>
          </w:p>
        </w:tc>
        <w:tc>
          <w:tcPr>
            <w:tcW w:w="0" w:type="auto"/>
            <w:tcBorders>
              <w:top w:val="nil"/>
              <w:left w:val="nil"/>
              <w:bottom w:val="single" w:sz="4" w:space="0" w:color="auto"/>
              <w:right w:val="single" w:sz="4" w:space="0" w:color="auto"/>
            </w:tcBorders>
            <w:shd w:val="clear" w:color="auto" w:fill="auto"/>
            <w:vAlign w:val="center"/>
            <w:hideMark/>
          </w:tcPr>
          <w:p w14:paraId="32A201EA" w14:textId="77777777" w:rsidR="00BB5149" w:rsidRPr="002D1670" w:rsidRDefault="00BB5149"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Котельная с. Синий Гай</w:t>
            </w:r>
          </w:p>
        </w:tc>
        <w:tc>
          <w:tcPr>
            <w:tcW w:w="0" w:type="auto"/>
            <w:tcBorders>
              <w:top w:val="nil"/>
              <w:left w:val="nil"/>
              <w:bottom w:val="single" w:sz="4" w:space="0" w:color="auto"/>
              <w:right w:val="single" w:sz="4" w:space="0" w:color="auto"/>
            </w:tcBorders>
            <w:shd w:val="clear" w:color="auto" w:fill="auto"/>
            <w:vAlign w:val="bottom"/>
            <w:hideMark/>
          </w:tcPr>
          <w:p w14:paraId="0C3045E7" w14:textId="77777777" w:rsidR="00BB5149" w:rsidRPr="002D1670" w:rsidRDefault="00BB5149"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Привидение в соответствие установленной мощности теплоисточника к присоединенной тепловой нагрузке</w:t>
            </w:r>
          </w:p>
        </w:tc>
        <w:tc>
          <w:tcPr>
            <w:tcW w:w="0" w:type="auto"/>
            <w:tcBorders>
              <w:top w:val="nil"/>
              <w:left w:val="nil"/>
              <w:bottom w:val="single" w:sz="4" w:space="0" w:color="auto"/>
              <w:right w:val="single" w:sz="4" w:space="0" w:color="auto"/>
            </w:tcBorders>
            <w:shd w:val="clear" w:color="auto" w:fill="auto"/>
            <w:noWrap/>
            <w:vAlign w:val="center"/>
            <w:hideMark/>
          </w:tcPr>
          <w:p w14:paraId="32F664DE" w14:textId="77777777" w:rsidR="00BB5149" w:rsidRPr="002D1670" w:rsidRDefault="00BB5149"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2020</w:t>
            </w:r>
          </w:p>
        </w:tc>
      </w:tr>
    </w:tbl>
    <w:p w14:paraId="595B0591" w14:textId="77777777" w:rsidR="00BB5149" w:rsidRPr="002D1670" w:rsidRDefault="00BB5149" w:rsidP="00BB5149">
      <w:pPr>
        <w:spacing w:after="0"/>
        <w:ind w:right="-23"/>
        <w:jc w:val="both"/>
        <w:rPr>
          <w:rFonts w:ascii="Times New Roman" w:hAnsi="Times New Roman" w:cs="Times New Roman"/>
          <w:color w:val="000000" w:themeColor="text1"/>
          <w:sz w:val="18"/>
          <w:szCs w:val="20"/>
        </w:rPr>
      </w:pPr>
      <w:r w:rsidRPr="002D1670">
        <w:rPr>
          <w:rFonts w:ascii="Times New Roman" w:hAnsi="Times New Roman" w:cs="Times New Roman"/>
          <w:color w:val="000000" w:themeColor="text1"/>
          <w:sz w:val="24"/>
          <w:szCs w:val="24"/>
        </w:rPr>
        <w:tab/>
      </w:r>
      <w:r w:rsidRPr="002D1670">
        <w:rPr>
          <w:rFonts w:ascii="Times New Roman" w:hAnsi="Times New Roman" w:cs="Times New Roman"/>
          <w:color w:val="000000" w:themeColor="text1"/>
          <w:sz w:val="18"/>
          <w:szCs w:val="20"/>
        </w:rPr>
        <w:t xml:space="preserve">Примечание: </w:t>
      </w:r>
    </w:p>
    <w:p w14:paraId="13F16644" w14:textId="77777777" w:rsidR="00BB5149" w:rsidRPr="002D1670" w:rsidRDefault="00BB5149" w:rsidP="00BB5149">
      <w:pPr>
        <w:pStyle w:val="a8"/>
        <w:numPr>
          <w:ilvl w:val="0"/>
          <w:numId w:val="4"/>
        </w:numPr>
        <w:spacing w:after="0" w:line="240" w:lineRule="auto"/>
        <w:ind w:right="-23"/>
        <w:jc w:val="both"/>
        <w:rPr>
          <w:rFonts w:ascii="Times New Roman" w:hAnsi="Times New Roman" w:cs="Times New Roman"/>
          <w:color w:val="000000" w:themeColor="text1"/>
          <w:sz w:val="18"/>
        </w:rPr>
      </w:pPr>
      <w:r w:rsidRPr="002D1670">
        <w:rPr>
          <w:rFonts w:ascii="Times New Roman" w:hAnsi="Times New Roman" w:cs="Times New Roman"/>
          <w:color w:val="000000" w:themeColor="text1"/>
          <w:sz w:val="18"/>
        </w:rPr>
        <w:t>На этапе разработки проектной документации необходимо уточнение тепловых нагрузок (в соответствии с требованиями Правил установления изменения (пересмотра) тепловых нагрузок, утвержденные Приказом от 28.12.2009 года N 610) для уточнения мощности котельных и состава устанавливаемых котлов.</w:t>
      </w:r>
    </w:p>
    <w:p w14:paraId="2EED0955" w14:textId="77777777" w:rsidR="00BB5149" w:rsidRPr="002D1670" w:rsidRDefault="00BB5149" w:rsidP="00BB5149">
      <w:pPr>
        <w:pStyle w:val="a8"/>
        <w:numPr>
          <w:ilvl w:val="0"/>
          <w:numId w:val="4"/>
        </w:numPr>
        <w:spacing w:after="0" w:line="240" w:lineRule="auto"/>
        <w:ind w:right="-23"/>
        <w:jc w:val="both"/>
        <w:rPr>
          <w:rFonts w:ascii="Times New Roman" w:hAnsi="Times New Roman" w:cs="Times New Roman"/>
          <w:color w:val="000000" w:themeColor="text1"/>
          <w:sz w:val="18"/>
        </w:rPr>
      </w:pPr>
      <w:r w:rsidRPr="002D1670">
        <w:rPr>
          <w:rFonts w:ascii="Times New Roman" w:hAnsi="Times New Roman" w:cs="Times New Roman"/>
          <w:color w:val="000000" w:themeColor="text1"/>
          <w:sz w:val="18"/>
        </w:rPr>
        <w:t>Марка, тип, состав котельного оборудования, устанавливаемого на котельных, определяется и уточняется на основании проектно-сметной документации.</w:t>
      </w:r>
    </w:p>
    <w:p w14:paraId="568BD86C" w14:textId="77777777" w:rsidR="00BB5149" w:rsidRPr="002D1670" w:rsidRDefault="00BB5149" w:rsidP="00BB5149">
      <w:pPr>
        <w:pStyle w:val="a8"/>
        <w:numPr>
          <w:ilvl w:val="0"/>
          <w:numId w:val="4"/>
        </w:numPr>
        <w:spacing w:after="0" w:line="240" w:lineRule="auto"/>
        <w:ind w:right="-23"/>
        <w:jc w:val="both"/>
        <w:rPr>
          <w:rFonts w:ascii="Times New Roman" w:hAnsi="Times New Roman" w:cs="Times New Roman"/>
          <w:color w:val="000000" w:themeColor="text1"/>
          <w:sz w:val="18"/>
        </w:rPr>
      </w:pPr>
      <w:r w:rsidRPr="002D1670">
        <w:rPr>
          <w:rFonts w:ascii="Times New Roman" w:hAnsi="Times New Roman" w:cs="Times New Roman"/>
          <w:color w:val="000000" w:themeColor="text1"/>
          <w:sz w:val="18"/>
        </w:rPr>
        <w:t>Выбор мероприятий в части выполнения реконструкции или строительства новых котельных определяется на основании проектно-сметной документации.</w:t>
      </w:r>
    </w:p>
    <w:p w14:paraId="4DFA7935" w14:textId="77777777" w:rsidR="00BB5149" w:rsidRPr="002D1670" w:rsidRDefault="00BB5149" w:rsidP="00BB5149">
      <w:pPr>
        <w:pStyle w:val="a8"/>
        <w:numPr>
          <w:ilvl w:val="0"/>
          <w:numId w:val="4"/>
        </w:numPr>
        <w:spacing w:after="0" w:line="240" w:lineRule="auto"/>
        <w:ind w:right="-23"/>
        <w:jc w:val="both"/>
        <w:rPr>
          <w:rFonts w:ascii="Times New Roman" w:hAnsi="Times New Roman" w:cs="Times New Roman"/>
          <w:color w:val="000000" w:themeColor="text1"/>
          <w:sz w:val="18"/>
        </w:rPr>
      </w:pPr>
      <w:r w:rsidRPr="002D1670">
        <w:rPr>
          <w:rFonts w:ascii="Times New Roman" w:hAnsi="Times New Roman" w:cs="Times New Roman"/>
          <w:color w:val="000000" w:themeColor="text1"/>
          <w:sz w:val="18"/>
        </w:rPr>
        <w:t>Площадки под размещение новых котельных предусмотреть на минимальном расстоянии от потребителей.</w:t>
      </w:r>
    </w:p>
    <w:p w14:paraId="3ABB03E4" w14:textId="0BB15B39" w:rsidR="001A798D" w:rsidRPr="002D1670"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24" w:name="_Toc525894712"/>
      <w:bookmarkStart w:id="125" w:name="_Toc535417875"/>
      <w:bookmarkStart w:id="126" w:name="_Toc8577839"/>
      <w:bookmarkStart w:id="127" w:name="_Toc20384627"/>
      <w:bookmarkStart w:id="128" w:name="_Toc50453144"/>
      <w:r w:rsidRPr="002D1670">
        <w:rPr>
          <w:rFonts w:ascii="Times New Roman" w:eastAsia="Times New Roman" w:hAnsi="Times New Roman" w:cs="Times New Roman"/>
          <w:b/>
          <w:i/>
          <w:color w:val="000000" w:themeColor="text1"/>
          <w:sz w:val="24"/>
          <w:szCs w:val="24"/>
          <w:lang w:eastAsia="ru-RU"/>
        </w:rPr>
        <w:t>5.4</w:t>
      </w:r>
      <w:r w:rsidR="001A798D" w:rsidRPr="002D1670">
        <w:rPr>
          <w:rFonts w:ascii="Times New Roman" w:eastAsia="Times New Roman" w:hAnsi="Times New Roman" w:cs="Times New Roman"/>
          <w:b/>
          <w:i/>
          <w:color w:val="000000" w:themeColor="text1"/>
          <w:sz w:val="24"/>
          <w:szCs w:val="24"/>
          <w:lang w:eastAsia="ru-RU"/>
        </w:rPr>
        <w:t>.</w:t>
      </w:r>
      <w:r w:rsidR="001A798D" w:rsidRPr="002D1670">
        <w:rPr>
          <w:rFonts w:ascii="Times New Roman" w:eastAsia="Times New Roman" w:hAnsi="Times New Roman" w:cs="Times New Roman"/>
          <w:b/>
          <w:i/>
          <w:color w:val="000000" w:themeColor="text1"/>
          <w:sz w:val="24"/>
          <w:szCs w:val="24"/>
          <w:lang w:eastAsia="ru-RU"/>
        </w:rPr>
        <w:tab/>
      </w:r>
      <w:bookmarkEnd w:id="124"/>
      <w:bookmarkEnd w:id="125"/>
      <w:bookmarkEnd w:id="126"/>
      <w:r w:rsidRPr="002D1670">
        <w:rPr>
          <w:rFonts w:ascii="Times New Roman" w:eastAsia="Times New Roman" w:hAnsi="Times New Roman" w:cs="Times New Roman"/>
          <w:b/>
          <w:i/>
          <w:color w:val="000000" w:themeColor="text1"/>
          <w:sz w:val="24"/>
          <w:szCs w:val="24"/>
          <w:lang w:eastAsia="ru-RU"/>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 перевод источников теплоснабжения на природный или компилированный газ с учетом схем перспективного развития систем газоснабжения, электроснабжения и водоснабжения</w:t>
      </w:r>
      <w:bookmarkEnd w:id="127"/>
      <w:bookmarkEnd w:id="128"/>
    </w:p>
    <w:p w14:paraId="3BF3E9E2" w14:textId="23443718" w:rsidR="003F3B72" w:rsidRPr="002D1670" w:rsidRDefault="00BB5149" w:rsidP="003F3B72">
      <w:pPr>
        <w:spacing w:after="0" w:line="360" w:lineRule="auto"/>
        <w:ind w:firstLine="709"/>
        <w:jc w:val="both"/>
        <w:rPr>
          <w:rFonts w:ascii="Times New Roman" w:hAnsi="Times New Roman" w:cs="Times New Roman"/>
          <w:color w:val="000000" w:themeColor="text1"/>
          <w:sz w:val="24"/>
          <w:szCs w:val="24"/>
        </w:rPr>
      </w:pPr>
      <w:r w:rsidRPr="002D1670">
        <w:rPr>
          <w:rFonts w:ascii="Times New Roman" w:eastAsia="Times New Roman" w:hAnsi="Times New Roman" w:cs="Times New Roman"/>
          <w:color w:val="000000" w:themeColor="text1"/>
          <w:sz w:val="24"/>
          <w:szCs w:val="24"/>
          <w:lang w:eastAsia="ru-RU"/>
        </w:rPr>
        <w:t xml:space="preserve">Источники тепловой энергии, расположенные на территории </w:t>
      </w:r>
      <w:r w:rsidRPr="002D1670">
        <w:rPr>
          <w:rFonts w:ascii="Times New Roman" w:hAnsi="Times New Roman" w:cs="Times New Roman"/>
          <w:color w:val="000000" w:themeColor="text1"/>
          <w:sz w:val="24"/>
          <w:szCs w:val="24"/>
        </w:rPr>
        <w:t xml:space="preserve">с.п. </w:t>
      </w:r>
      <w:r w:rsidRPr="002D1670">
        <w:rPr>
          <w:rFonts w:ascii="Times New Roman" w:eastAsia="Times New Roman" w:hAnsi="Times New Roman" w:cs="Times New Roman"/>
          <w:color w:val="000000" w:themeColor="text1"/>
          <w:sz w:val="24"/>
          <w:szCs w:val="24"/>
          <w:lang w:eastAsia="ru-RU"/>
        </w:rPr>
        <w:t>Дмитриевское, используют в качестве основного топлива уголь. Газификация сельского поселения Дмитриевское не планируется</w:t>
      </w:r>
      <w:r w:rsidR="007B60E3" w:rsidRPr="002D1670">
        <w:rPr>
          <w:rFonts w:ascii="Times New Roman" w:hAnsi="Times New Roman" w:cs="Times New Roman"/>
          <w:color w:val="000000" w:themeColor="text1"/>
          <w:sz w:val="24"/>
          <w:szCs w:val="24"/>
        </w:rPr>
        <w:t>.</w:t>
      </w:r>
    </w:p>
    <w:p w14:paraId="2BA7C69B" w14:textId="3C7DB6A6" w:rsidR="00E266D0" w:rsidRPr="002D1670" w:rsidRDefault="00E266D0" w:rsidP="003F3B72">
      <w:pPr>
        <w:spacing w:after="0" w:line="360" w:lineRule="auto"/>
        <w:ind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Перечень мероприятий по источникам теплоснабжения представлен в таблиц</w:t>
      </w:r>
      <w:r w:rsidR="002225AA" w:rsidRPr="002D1670">
        <w:rPr>
          <w:rFonts w:ascii="Times New Roman" w:hAnsi="Times New Roman" w:cs="Times New Roman"/>
          <w:color w:val="000000" w:themeColor="text1"/>
          <w:sz w:val="24"/>
          <w:szCs w:val="24"/>
        </w:rPr>
        <w:t>е</w:t>
      </w:r>
      <w:r w:rsidRPr="002D1670">
        <w:rPr>
          <w:rFonts w:ascii="Times New Roman" w:hAnsi="Times New Roman" w:cs="Times New Roman"/>
          <w:color w:val="000000" w:themeColor="text1"/>
          <w:sz w:val="24"/>
          <w:szCs w:val="24"/>
        </w:rPr>
        <w:t xml:space="preserve"> </w:t>
      </w:r>
      <w:r w:rsidR="00C207DB" w:rsidRPr="002D1670">
        <w:rPr>
          <w:rFonts w:ascii="Times New Roman" w:hAnsi="Times New Roman" w:cs="Times New Roman"/>
          <w:color w:val="000000" w:themeColor="text1"/>
          <w:sz w:val="24"/>
          <w:szCs w:val="24"/>
        </w:rPr>
        <w:t>1</w:t>
      </w:r>
      <w:r w:rsidR="00BB5149" w:rsidRPr="002D1670">
        <w:rPr>
          <w:rFonts w:ascii="Times New Roman" w:hAnsi="Times New Roman" w:cs="Times New Roman"/>
          <w:color w:val="000000" w:themeColor="text1"/>
          <w:sz w:val="24"/>
          <w:szCs w:val="24"/>
        </w:rPr>
        <w:t>5</w:t>
      </w:r>
      <w:r w:rsidRPr="002D1670">
        <w:rPr>
          <w:rFonts w:ascii="Times New Roman" w:hAnsi="Times New Roman" w:cs="Times New Roman"/>
          <w:color w:val="000000" w:themeColor="text1"/>
          <w:sz w:val="24"/>
          <w:szCs w:val="24"/>
        </w:rPr>
        <w:t>.</w:t>
      </w:r>
    </w:p>
    <w:p w14:paraId="6668346E" w14:textId="4AE853A8" w:rsidR="006D6A64" w:rsidRPr="002D1670"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29" w:name="_Toc20384628"/>
      <w:bookmarkStart w:id="130" w:name="_Toc50453145"/>
      <w:r w:rsidRPr="002D1670">
        <w:rPr>
          <w:rFonts w:ascii="Times New Roman" w:eastAsia="Times New Roman" w:hAnsi="Times New Roman" w:cs="Times New Roman"/>
          <w:b/>
          <w:i/>
          <w:color w:val="000000" w:themeColor="text1"/>
          <w:sz w:val="24"/>
          <w:szCs w:val="24"/>
          <w:lang w:eastAsia="ru-RU"/>
        </w:rPr>
        <w:t>5.5.</w:t>
      </w:r>
      <w:r w:rsidRPr="002D1670">
        <w:rPr>
          <w:rFonts w:ascii="Times New Roman" w:eastAsia="Times New Roman" w:hAnsi="Times New Roman" w:cs="Times New Roman"/>
          <w:b/>
          <w:i/>
          <w:color w:val="000000" w:themeColor="text1"/>
          <w:sz w:val="24"/>
          <w:szCs w:val="24"/>
          <w:lang w:eastAsia="ru-RU"/>
        </w:rPr>
        <w:tab/>
        <w:t>Предложения по переводу потребителей на индивидуальные источники теплоснабжения</w:t>
      </w:r>
      <w:bookmarkEnd w:id="129"/>
      <w:bookmarkEnd w:id="130"/>
    </w:p>
    <w:p w14:paraId="4DDE3FC7" w14:textId="403BE6FF" w:rsidR="002225AA" w:rsidRPr="002D1670" w:rsidRDefault="006D60CB" w:rsidP="006D60CB">
      <w:pPr>
        <w:spacing w:after="0" w:line="360" w:lineRule="auto"/>
        <w:ind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Перевод потребителей на индивидуальные источники теплоснабжения настоящей схемой не предусматривается.</w:t>
      </w:r>
    </w:p>
    <w:p w14:paraId="0B447EC6" w14:textId="5AA71919" w:rsidR="006D6A64" w:rsidRPr="002D1670"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31" w:name="_Toc20384629"/>
      <w:bookmarkStart w:id="132" w:name="_Toc50453146"/>
      <w:r w:rsidRPr="002D1670">
        <w:rPr>
          <w:rFonts w:ascii="Times New Roman" w:eastAsia="Times New Roman" w:hAnsi="Times New Roman" w:cs="Times New Roman"/>
          <w:b/>
          <w:i/>
          <w:color w:val="000000" w:themeColor="text1"/>
          <w:sz w:val="24"/>
          <w:szCs w:val="24"/>
          <w:lang w:eastAsia="ru-RU"/>
        </w:rPr>
        <w:lastRenderedPageBreak/>
        <w:t>5.6.</w:t>
      </w:r>
      <w:r w:rsidRPr="002D1670">
        <w:rPr>
          <w:rFonts w:ascii="Times New Roman" w:eastAsia="Times New Roman" w:hAnsi="Times New Roman" w:cs="Times New Roman"/>
          <w:b/>
          <w:i/>
          <w:color w:val="000000" w:themeColor="text1"/>
          <w:sz w:val="24"/>
          <w:szCs w:val="24"/>
          <w:lang w:eastAsia="ru-RU"/>
        </w:rPr>
        <w:tab/>
        <w:t>Предложения по подключению существующих потребителей к источникам централизованного теплоснабжения</w:t>
      </w:r>
      <w:bookmarkEnd w:id="131"/>
      <w:bookmarkEnd w:id="132"/>
    </w:p>
    <w:p w14:paraId="2D84B419" w14:textId="0BADD672" w:rsidR="006D60CB" w:rsidRPr="002D1670" w:rsidRDefault="006D60CB" w:rsidP="006D60CB">
      <w:pPr>
        <w:tabs>
          <w:tab w:val="left" w:pos="1520"/>
        </w:tabs>
        <w:spacing w:after="0" w:line="360" w:lineRule="auto"/>
        <w:ind w:right="164" w:firstLine="709"/>
        <w:jc w:val="both"/>
        <w:rPr>
          <w:rFonts w:ascii="Times New Roman" w:hAnsi="Times New Roman" w:cs="Times New Roman"/>
          <w:bCs/>
          <w:color w:val="000000" w:themeColor="text1"/>
          <w:sz w:val="24"/>
          <w:szCs w:val="24"/>
        </w:rPr>
      </w:pPr>
      <w:r w:rsidRPr="002D1670">
        <w:rPr>
          <w:rFonts w:ascii="Times New Roman" w:hAnsi="Times New Roman" w:cs="Times New Roman"/>
          <w:color w:val="000000" w:themeColor="text1"/>
          <w:sz w:val="24"/>
          <w:szCs w:val="24"/>
        </w:rPr>
        <w:t>Подключение существующих потребителей к источникам централизованного тепл</w:t>
      </w:r>
      <w:r w:rsidR="00505CFE" w:rsidRPr="002D1670">
        <w:rPr>
          <w:rFonts w:ascii="Times New Roman" w:hAnsi="Times New Roman" w:cs="Times New Roman"/>
          <w:color w:val="000000" w:themeColor="text1"/>
          <w:sz w:val="24"/>
          <w:szCs w:val="24"/>
        </w:rPr>
        <w:t>оснабжения не предусматривается</w:t>
      </w:r>
      <w:r w:rsidRPr="002D1670">
        <w:rPr>
          <w:rFonts w:ascii="Times New Roman" w:hAnsi="Times New Roman" w:cs="Times New Roman"/>
          <w:bCs/>
          <w:color w:val="000000" w:themeColor="text1"/>
          <w:sz w:val="24"/>
          <w:szCs w:val="24"/>
        </w:rPr>
        <w:t xml:space="preserve">. </w:t>
      </w:r>
    </w:p>
    <w:p w14:paraId="15A82188" w14:textId="1185E0EA" w:rsidR="001A798D" w:rsidRPr="002D1670"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33" w:name="_Toc525894713"/>
      <w:bookmarkStart w:id="134" w:name="_Toc535417876"/>
      <w:bookmarkStart w:id="135" w:name="_Toc8577840"/>
      <w:bookmarkStart w:id="136" w:name="_Toc20384630"/>
      <w:bookmarkStart w:id="137" w:name="_Toc50453147"/>
      <w:r w:rsidRPr="002D1670">
        <w:rPr>
          <w:rFonts w:ascii="Times New Roman" w:eastAsia="Times New Roman" w:hAnsi="Times New Roman" w:cs="Times New Roman"/>
          <w:b/>
          <w:i/>
          <w:color w:val="000000" w:themeColor="text1"/>
          <w:sz w:val="24"/>
          <w:szCs w:val="24"/>
          <w:lang w:eastAsia="ru-RU"/>
        </w:rPr>
        <w:t>5.7</w:t>
      </w:r>
      <w:r w:rsidR="001A798D" w:rsidRPr="002D1670">
        <w:rPr>
          <w:rFonts w:ascii="Times New Roman" w:eastAsia="Times New Roman" w:hAnsi="Times New Roman" w:cs="Times New Roman"/>
          <w:b/>
          <w:i/>
          <w:color w:val="000000" w:themeColor="text1"/>
          <w:sz w:val="24"/>
          <w:szCs w:val="24"/>
          <w:lang w:eastAsia="ru-RU"/>
        </w:rPr>
        <w:t>.</w:t>
      </w:r>
      <w:r w:rsidR="001A798D" w:rsidRPr="002D1670">
        <w:rPr>
          <w:rFonts w:ascii="Times New Roman" w:eastAsia="Times New Roman" w:hAnsi="Times New Roman" w:cs="Times New Roman"/>
          <w:b/>
          <w:i/>
          <w:color w:val="000000" w:themeColor="text1"/>
          <w:sz w:val="24"/>
          <w:szCs w:val="24"/>
          <w:lang w:eastAsia="ru-RU"/>
        </w:rPr>
        <w:tab/>
      </w:r>
      <w:bookmarkEnd w:id="133"/>
      <w:bookmarkEnd w:id="134"/>
      <w:bookmarkEnd w:id="135"/>
      <w:r w:rsidRPr="002D1670">
        <w:rPr>
          <w:rFonts w:ascii="Times New Roman" w:eastAsia="Times New Roman" w:hAnsi="Times New Roman" w:cs="Times New Roman"/>
          <w:b/>
          <w:i/>
          <w:color w:val="000000" w:themeColor="text1"/>
          <w:sz w:val="24"/>
          <w:szCs w:val="24"/>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36"/>
      <w:bookmarkEnd w:id="137"/>
    </w:p>
    <w:p w14:paraId="5125E09A" w14:textId="6BF8224D" w:rsidR="003F3B72" w:rsidRPr="002D1670" w:rsidRDefault="003F3B72" w:rsidP="003F3B72">
      <w:pPr>
        <w:pStyle w:val="aff2"/>
        <w:spacing w:before="0" w:beforeAutospacing="0" w:after="0" w:afterAutospacing="0" w:line="360" w:lineRule="auto"/>
        <w:ind w:firstLine="851"/>
        <w:jc w:val="both"/>
        <w:rPr>
          <w:color w:val="000000" w:themeColor="text1"/>
        </w:rPr>
      </w:pPr>
      <w:r w:rsidRPr="002D1670">
        <w:rPr>
          <w:color w:val="000000" w:themeColor="text1"/>
        </w:rPr>
        <w:t xml:space="preserve">Источники тепловой энергии, функционирующие в режиме комбинированной выработки электрической и тепловой энергии на территории </w:t>
      </w:r>
      <w:r w:rsidR="00505CFE" w:rsidRPr="002D1670">
        <w:rPr>
          <w:color w:val="000000" w:themeColor="text1"/>
        </w:rPr>
        <w:t>с.п. Дмитриевское</w:t>
      </w:r>
      <w:r w:rsidRPr="002D1670">
        <w:rPr>
          <w:color w:val="000000" w:themeColor="text1"/>
        </w:rPr>
        <w:t xml:space="preserve"> отсутствуют. </w:t>
      </w:r>
    </w:p>
    <w:p w14:paraId="047B348F" w14:textId="5662E5F0" w:rsidR="00226560" w:rsidRPr="002D1670" w:rsidRDefault="006D6A64" w:rsidP="00226560">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38" w:name="_Toc535417877"/>
      <w:bookmarkStart w:id="139" w:name="_Toc8577841"/>
      <w:bookmarkStart w:id="140" w:name="_Toc20384631"/>
      <w:bookmarkStart w:id="141" w:name="_Toc50453148"/>
      <w:r w:rsidRPr="002D1670">
        <w:rPr>
          <w:rFonts w:ascii="Times New Roman" w:eastAsia="Times New Roman" w:hAnsi="Times New Roman" w:cs="Times New Roman"/>
          <w:b/>
          <w:i/>
          <w:color w:val="000000" w:themeColor="text1"/>
          <w:sz w:val="24"/>
          <w:szCs w:val="24"/>
          <w:lang w:eastAsia="ru-RU"/>
        </w:rPr>
        <w:t>5.8</w:t>
      </w:r>
      <w:r w:rsidR="00226560" w:rsidRPr="002D1670">
        <w:rPr>
          <w:rFonts w:ascii="Times New Roman" w:eastAsia="Times New Roman" w:hAnsi="Times New Roman" w:cs="Times New Roman"/>
          <w:b/>
          <w:i/>
          <w:color w:val="000000" w:themeColor="text1"/>
          <w:sz w:val="24"/>
          <w:szCs w:val="24"/>
          <w:lang w:eastAsia="ru-RU"/>
        </w:rPr>
        <w:t>.</w:t>
      </w:r>
      <w:r w:rsidR="00226560" w:rsidRPr="002D1670">
        <w:rPr>
          <w:rFonts w:ascii="Times New Roman" w:eastAsia="Times New Roman" w:hAnsi="Times New Roman" w:cs="Times New Roman"/>
          <w:b/>
          <w:i/>
          <w:color w:val="000000" w:themeColor="text1"/>
          <w:sz w:val="24"/>
          <w:szCs w:val="24"/>
          <w:lang w:eastAsia="ru-RU"/>
        </w:rPr>
        <w:tab/>
      </w:r>
      <w:bookmarkEnd w:id="138"/>
      <w:bookmarkEnd w:id="139"/>
      <w:r w:rsidRPr="002D1670">
        <w:rPr>
          <w:rFonts w:ascii="Times New Roman" w:eastAsia="Times New Roman" w:hAnsi="Times New Roman" w:cs="Times New Roman"/>
          <w:b/>
          <w:i/>
          <w:color w:val="000000" w:themeColor="text1"/>
          <w:sz w:val="24"/>
          <w:szCs w:val="24"/>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40"/>
      <w:bookmarkEnd w:id="141"/>
    </w:p>
    <w:p w14:paraId="12D51DDE" w14:textId="26679141" w:rsidR="002D7AEF" w:rsidRPr="002D1670" w:rsidRDefault="002D7AEF" w:rsidP="002D7AEF">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hAnsi="Times New Roman" w:cs="Times New Roman"/>
          <w:color w:val="000000" w:themeColor="text1"/>
          <w:sz w:val="24"/>
          <w:szCs w:val="24"/>
        </w:rPr>
        <w:t>Избыточные источники тепловой энергии на территории муниципального образования отсутствуют. Для источников, выработавших нормативный срок службы, предусматривается реконструкция с заменой основного и вспомогательного оборудования. Сведения о реконструируемых источниках тепловой энергии приведены в таблиц</w:t>
      </w:r>
      <w:r w:rsidR="00665880" w:rsidRPr="002D1670">
        <w:rPr>
          <w:rFonts w:ascii="Times New Roman" w:hAnsi="Times New Roman" w:cs="Times New Roman"/>
          <w:color w:val="000000" w:themeColor="text1"/>
          <w:sz w:val="24"/>
          <w:szCs w:val="24"/>
        </w:rPr>
        <w:t xml:space="preserve">е </w:t>
      </w:r>
      <w:r w:rsidR="00C207DB" w:rsidRPr="002D1670">
        <w:rPr>
          <w:rFonts w:ascii="Times New Roman" w:hAnsi="Times New Roman" w:cs="Times New Roman"/>
          <w:color w:val="000000" w:themeColor="text1"/>
          <w:sz w:val="24"/>
          <w:szCs w:val="24"/>
        </w:rPr>
        <w:t>1</w:t>
      </w:r>
      <w:r w:rsidR="00505CFE" w:rsidRPr="002D1670">
        <w:rPr>
          <w:rFonts w:ascii="Times New Roman" w:hAnsi="Times New Roman" w:cs="Times New Roman"/>
          <w:color w:val="000000" w:themeColor="text1"/>
          <w:sz w:val="24"/>
          <w:szCs w:val="24"/>
        </w:rPr>
        <w:t>5</w:t>
      </w:r>
      <w:r w:rsidRPr="002D1670">
        <w:rPr>
          <w:rFonts w:ascii="Times New Roman" w:hAnsi="Times New Roman" w:cs="Times New Roman"/>
          <w:color w:val="000000" w:themeColor="text1"/>
          <w:sz w:val="24"/>
          <w:szCs w:val="24"/>
        </w:rPr>
        <w:t>.</w:t>
      </w:r>
    </w:p>
    <w:p w14:paraId="200B36F5" w14:textId="47C3EE91" w:rsidR="001A798D"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42" w:name="_Toc525894714"/>
      <w:bookmarkStart w:id="143" w:name="_Toc535417878"/>
      <w:bookmarkStart w:id="144" w:name="_Toc8577842"/>
      <w:bookmarkStart w:id="145" w:name="_Toc20384632"/>
      <w:bookmarkStart w:id="146" w:name="_Toc50453149"/>
      <w:r w:rsidRPr="002D1670">
        <w:rPr>
          <w:rFonts w:ascii="Times New Roman" w:eastAsia="Times New Roman" w:hAnsi="Times New Roman" w:cs="Times New Roman"/>
          <w:b/>
          <w:i/>
          <w:color w:val="000000" w:themeColor="text1"/>
          <w:sz w:val="24"/>
          <w:szCs w:val="24"/>
          <w:lang w:eastAsia="ru-RU"/>
        </w:rPr>
        <w:t>5.</w:t>
      </w:r>
      <w:r w:rsidR="006D6A64" w:rsidRPr="002D1670">
        <w:rPr>
          <w:rFonts w:ascii="Times New Roman" w:eastAsia="Times New Roman" w:hAnsi="Times New Roman" w:cs="Times New Roman"/>
          <w:b/>
          <w:i/>
          <w:color w:val="000000" w:themeColor="text1"/>
          <w:sz w:val="24"/>
          <w:szCs w:val="24"/>
          <w:lang w:eastAsia="ru-RU"/>
        </w:rPr>
        <w:t>9</w:t>
      </w:r>
      <w:r w:rsidRPr="002D1670">
        <w:rPr>
          <w:rFonts w:ascii="Times New Roman" w:eastAsia="Times New Roman" w:hAnsi="Times New Roman" w:cs="Times New Roman"/>
          <w:b/>
          <w:i/>
          <w:color w:val="000000" w:themeColor="text1"/>
          <w:sz w:val="24"/>
          <w:szCs w:val="24"/>
          <w:lang w:eastAsia="ru-RU"/>
        </w:rPr>
        <w:t>.</w:t>
      </w:r>
      <w:r w:rsidRPr="002D1670">
        <w:rPr>
          <w:rFonts w:ascii="Times New Roman" w:eastAsia="Times New Roman" w:hAnsi="Times New Roman" w:cs="Times New Roman"/>
          <w:b/>
          <w:i/>
          <w:color w:val="000000" w:themeColor="text1"/>
          <w:sz w:val="24"/>
          <w:szCs w:val="24"/>
          <w:lang w:eastAsia="ru-RU"/>
        </w:rPr>
        <w:tab/>
      </w:r>
      <w:bookmarkEnd w:id="142"/>
      <w:bookmarkEnd w:id="143"/>
      <w:bookmarkEnd w:id="144"/>
      <w:r w:rsidR="006D6A64" w:rsidRPr="002D1670">
        <w:rPr>
          <w:rFonts w:ascii="Times New Roman" w:eastAsia="Times New Roman" w:hAnsi="Times New Roman" w:cs="Times New Roman"/>
          <w:b/>
          <w:i/>
          <w:color w:val="000000" w:themeColor="text1"/>
          <w:sz w:val="24"/>
          <w:szCs w:val="24"/>
          <w:lang w:eastAsia="ru-RU"/>
        </w:rPr>
        <w:t>Меры по переоборудованию котельных в источники комбинированной выработки электрической и тепловой энергии для каждого этапа</w:t>
      </w:r>
      <w:bookmarkEnd w:id="145"/>
      <w:bookmarkEnd w:id="146"/>
    </w:p>
    <w:p w14:paraId="69480E79" w14:textId="5F498669" w:rsidR="00B01B35" w:rsidRPr="002D1670" w:rsidRDefault="00E87B25" w:rsidP="00B01B35">
      <w:pPr>
        <w:spacing w:after="12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0C601E03" w14:textId="2277B090" w:rsidR="001A798D"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47" w:name="_Toc525894715"/>
      <w:bookmarkStart w:id="148" w:name="_Toc535417879"/>
      <w:bookmarkStart w:id="149" w:name="_Toc8577843"/>
      <w:bookmarkStart w:id="150" w:name="_Toc20384633"/>
      <w:bookmarkStart w:id="151" w:name="_Toc50453150"/>
      <w:r w:rsidRPr="002D1670">
        <w:rPr>
          <w:rFonts w:ascii="Times New Roman" w:eastAsia="Times New Roman" w:hAnsi="Times New Roman" w:cs="Times New Roman"/>
          <w:b/>
          <w:i/>
          <w:color w:val="000000" w:themeColor="text1"/>
          <w:sz w:val="24"/>
          <w:szCs w:val="24"/>
          <w:lang w:eastAsia="ru-RU"/>
        </w:rPr>
        <w:t>5.</w:t>
      </w:r>
      <w:r w:rsidR="006D6A64" w:rsidRPr="002D1670">
        <w:rPr>
          <w:rFonts w:ascii="Times New Roman" w:eastAsia="Times New Roman" w:hAnsi="Times New Roman" w:cs="Times New Roman"/>
          <w:b/>
          <w:i/>
          <w:color w:val="000000" w:themeColor="text1"/>
          <w:sz w:val="24"/>
          <w:szCs w:val="24"/>
          <w:lang w:eastAsia="ru-RU"/>
        </w:rPr>
        <w:t>10</w:t>
      </w:r>
      <w:r w:rsidRPr="002D1670">
        <w:rPr>
          <w:rFonts w:ascii="Times New Roman" w:eastAsia="Times New Roman" w:hAnsi="Times New Roman" w:cs="Times New Roman"/>
          <w:b/>
          <w:i/>
          <w:color w:val="000000" w:themeColor="text1"/>
          <w:sz w:val="24"/>
          <w:szCs w:val="24"/>
          <w:lang w:eastAsia="ru-RU"/>
        </w:rPr>
        <w:t>.</w:t>
      </w:r>
      <w:r w:rsidRPr="002D1670">
        <w:rPr>
          <w:rFonts w:ascii="Times New Roman" w:eastAsia="Times New Roman" w:hAnsi="Times New Roman" w:cs="Times New Roman"/>
          <w:b/>
          <w:i/>
          <w:color w:val="000000" w:themeColor="text1"/>
          <w:sz w:val="24"/>
          <w:szCs w:val="24"/>
          <w:lang w:eastAsia="ru-RU"/>
        </w:rPr>
        <w:tab/>
      </w:r>
      <w:bookmarkEnd w:id="147"/>
      <w:bookmarkEnd w:id="148"/>
      <w:bookmarkEnd w:id="149"/>
      <w:r w:rsidR="006D6A64" w:rsidRPr="002D1670">
        <w:rPr>
          <w:rFonts w:ascii="Times New Roman" w:eastAsia="Times New Roman" w:hAnsi="Times New Roman" w:cs="Times New Roman"/>
          <w:b/>
          <w:i/>
          <w:color w:val="000000" w:themeColor="text1"/>
          <w:sz w:val="24"/>
          <w:szCs w:val="24"/>
          <w:lang w:eastAsia="ru-RU"/>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150"/>
      <w:bookmarkEnd w:id="151"/>
    </w:p>
    <w:p w14:paraId="27C5A01E" w14:textId="77777777" w:rsidR="00592663" w:rsidRPr="002D1670" w:rsidRDefault="00592663" w:rsidP="00592663">
      <w:pPr>
        <w:spacing w:line="360" w:lineRule="auto"/>
        <w:ind w:firstLine="709"/>
        <w:jc w:val="both"/>
        <w:rPr>
          <w:rFonts w:ascii="Times New Roman" w:hAnsi="Times New Roman" w:cs="Times New Roman"/>
          <w:color w:val="000000" w:themeColor="text1"/>
          <w:sz w:val="24"/>
          <w:szCs w:val="24"/>
        </w:rPr>
      </w:pPr>
      <w:bookmarkStart w:id="152" w:name="_Toc525894716"/>
      <w:r w:rsidRPr="002D1670">
        <w:rPr>
          <w:rFonts w:ascii="Times New Roman" w:hAnsi="Times New Roman" w:cs="Times New Roman"/>
          <w:color w:val="000000" w:themeColor="text1"/>
          <w:sz w:val="24"/>
          <w:szCs w:val="24"/>
        </w:rPr>
        <w:t>Настоящей схемой перевод источника тепловой энергии в пиковый режим работы не предусматривается.</w:t>
      </w:r>
    </w:p>
    <w:p w14:paraId="746F8E39" w14:textId="30922B7C" w:rsidR="001A798D"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53" w:name="_Toc535417880"/>
      <w:bookmarkStart w:id="154" w:name="_Toc8577844"/>
      <w:bookmarkStart w:id="155" w:name="_Toc20384634"/>
      <w:bookmarkStart w:id="156" w:name="_Toc50453151"/>
      <w:r w:rsidRPr="002D1670">
        <w:rPr>
          <w:rFonts w:ascii="Times New Roman" w:eastAsia="Times New Roman" w:hAnsi="Times New Roman" w:cs="Times New Roman"/>
          <w:b/>
          <w:i/>
          <w:color w:val="000000" w:themeColor="text1"/>
          <w:sz w:val="24"/>
          <w:szCs w:val="24"/>
          <w:lang w:eastAsia="ru-RU"/>
        </w:rPr>
        <w:lastRenderedPageBreak/>
        <w:t>5.</w:t>
      </w:r>
      <w:r w:rsidR="006D6A64" w:rsidRPr="002D1670">
        <w:rPr>
          <w:rFonts w:ascii="Times New Roman" w:eastAsia="Times New Roman" w:hAnsi="Times New Roman" w:cs="Times New Roman"/>
          <w:b/>
          <w:i/>
          <w:color w:val="000000" w:themeColor="text1"/>
          <w:sz w:val="24"/>
          <w:szCs w:val="24"/>
          <w:lang w:eastAsia="ru-RU"/>
        </w:rPr>
        <w:t>11</w:t>
      </w:r>
      <w:r w:rsidRPr="002D1670">
        <w:rPr>
          <w:rFonts w:ascii="Times New Roman" w:eastAsia="Times New Roman" w:hAnsi="Times New Roman" w:cs="Times New Roman"/>
          <w:b/>
          <w:i/>
          <w:color w:val="000000" w:themeColor="text1"/>
          <w:sz w:val="24"/>
          <w:szCs w:val="24"/>
          <w:lang w:eastAsia="ru-RU"/>
        </w:rPr>
        <w:t>.</w:t>
      </w:r>
      <w:r w:rsidRPr="002D1670">
        <w:rPr>
          <w:rFonts w:ascii="Times New Roman" w:eastAsia="Times New Roman" w:hAnsi="Times New Roman" w:cs="Times New Roman"/>
          <w:b/>
          <w:i/>
          <w:color w:val="000000" w:themeColor="text1"/>
          <w:sz w:val="24"/>
          <w:szCs w:val="24"/>
          <w:lang w:eastAsia="ru-RU"/>
        </w:rPr>
        <w:tab/>
      </w:r>
      <w:bookmarkEnd w:id="152"/>
      <w:bookmarkEnd w:id="153"/>
      <w:bookmarkEnd w:id="154"/>
      <w:r w:rsidR="006D6A64" w:rsidRPr="002D1670">
        <w:rPr>
          <w:rFonts w:ascii="Times New Roman" w:eastAsia="Times New Roman" w:hAnsi="Times New Roman" w:cs="Times New Roman"/>
          <w:b/>
          <w:i/>
          <w:color w:val="000000" w:themeColor="text1"/>
          <w:sz w:val="24"/>
          <w:szCs w:val="24"/>
          <w:lang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55"/>
      <w:bookmarkEnd w:id="156"/>
    </w:p>
    <w:p w14:paraId="6BDFA44A" w14:textId="28B965F4" w:rsidR="00684BB1" w:rsidRPr="002D1670" w:rsidRDefault="00684BB1" w:rsidP="00684BB1">
      <w:pPr>
        <w:pStyle w:val="affffa"/>
        <w:rPr>
          <w:color w:val="000000" w:themeColor="text1"/>
          <w:sz w:val="24"/>
          <w:szCs w:val="24"/>
          <w:lang w:eastAsia="ru-RU"/>
        </w:rPr>
      </w:pPr>
      <w:r w:rsidRPr="002D1670">
        <w:rPr>
          <w:color w:val="000000" w:themeColor="text1"/>
          <w:sz w:val="24"/>
          <w:szCs w:val="24"/>
          <w:lang w:eastAsia="ru-RU"/>
        </w:rPr>
        <w:t>В таблице 16 представлены проектный температурный график и фактический температурный режим за сутки наиболее холодной пятидневки (при температуре наружного воздуха -30 °С).</w:t>
      </w:r>
    </w:p>
    <w:p w14:paraId="7DAE9667" w14:textId="4E7EE3F9" w:rsidR="00684BB1" w:rsidRPr="002D1670" w:rsidRDefault="00684BB1" w:rsidP="00684BB1">
      <w:pPr>
        <w:pStyle w:val="ab"/>
        <w:rPr>
          <w:i/>
          <w:szCs w:val="24"/>
        </w:rPr>
      </w:pPr>
      <w:r w:rsidRPr="002D1670">
        <w:rPr>
          <w:szCs w:val="24"/>
        </w:rPr>
        <w:t xml:space="preserve">Таблица </w:t>
      </w:r>
      <w:r w:rsidRPr="002D1670">
        <w:rPr>
          <w:b w:val="0"/>
          <w:i/>
          <w:szCs w:val="24"/>
        </w:rPr>
        <w:fldChar w:fldCharType="begin"/>
      </w:r>
      <w:r w:rsidRPr="002D1670">
        <w:rPr>
          <w:szCs w:val="24"/>
        </w:rPr>
        <w:instrText xml:space="preserve"> SEQ Таблица \* ARABIC </w:instrText>
      </w:r>
      <w:r w:rsidRPr="002D1670">
        <w:rPr>
          <w:b w:val="0"/>
          <w:i/>
          <w:szCs w:val="24"/>
        </w:rPr>
        <w:fldChar w:fldCharType="separate"/>
      </w:r>
      <w:r w:rsidRPr="002D1670">
        <w:rPr>
          <w:noProof/>
          <w:szCs w:val="24"/>
        </w:rPr>
        <w:t>16</w:t>
      </w:r>
      <w:r w:rsidRPr="002D1670">
        <w:rPr>
          <w:b w:val="0"/>
          <w:i/>
          <w:szCs w:val="24"/>
        </w:rPr>
        <w:fldChar w:fldCharType="end"/>
      </w:r>
      <w:r w:rsidRPr="002D1670">
        <w:rPr>
          <w:szCs w:val="24"/>
        </w:rPr>
        <w:t xml:space="preserve"> – Температурные графики регулирования отпуска тепловой энергии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911"/>
        <w:gridCol w:w="2123"/>
        <w:gridCol w:w="2147"/>
        <w:gridCol w:w="1535"/>
      </w:tblGrid>
      <w:tr w:rsidR="00684BB1" w:rsidRPr="002D1670" w14:paraId="63F98D0A" w14:textId="77777777" w:rsidTr="003405FC">
        <w:trPr>
          <w:trHeight w:val="20"/>
          <w:tblHeader/>
        </w:trPr>
        <w:tc>
          <w:tcPr>
            <w:tcW w:w="0" w:type="auto"/>
            <w:shd w:val="clear" w:color="auto" w:fill="auto"/>
            <w:vAlign w:val="center"/>
            <w:hideMark/>
          </w:tcPr>
          <w:p w14:paraId="2DCCE06F"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Наименование источника</w:t>
            </w:r>
          </w:p>
        </w:tc>
        <w:tc>
          <w:tcPr>
            <w:tcW w:w="0" w:type="auto"/>
            <w:shd w:val="clear" w:color="auto" w:fill="auto"/>
            <w:vAlign w:val="center"/>
            <w:hideMark/>
          </w:tcPr>
          <w:p w14:paraId="27CAD546"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Проектный температурный график, °С/°С</w:t>
            </w:r>
          </w:p>
        </w:tc>
        <w:tc>
          <w:tcPr>
            <w:tcW w:w="0" w:type="auto"/>
            <w:shd w:val="clear" w:color="auto" w:fill="auto"/>
            <w:vAlign w:val="center"/>
            <w:hideMark/>
          </w:tcPr>
          <w:p w14:paraId="2B6494D4"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Фактический температурный режим от источника, °С/°С</w:t>
            </w:r>
          </w:p>
        </w:tc>
        <w:tc>
          <w:tcPr>
            <w:tcW w:w="0" w:type="auto"/>
            <w:shd w:val="clear" w:color="auto" w:fill="auto"/>
            <w:vAlign w:val="center"/>
            <w:hideMark/>
          </w:tcPr>
          <w:p w14:paraId="4CAE5DE9"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Фактический температурный режим к потребителю, °С/°С</w:t>
            </w:r>
          </w:p>
        </w:tc>
        <w:tc>
          <w:tcPr>
            <w:tcW w:w="0" w:type="auto"/>
            <w:shd w:val="clear" w:color="auto" w:fill="auto"/>
            <w:vAlign w:val="center"/>
            <w:hideMark/>
          </w:tcPr>
          <w:p w14:paraId="585585C4"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Вид теплоносителя</w:t>
            </w:r>
          </w:p>
        </w:tc>
      </w:tr>
      <w:tr w:rsidR="00684BB1" w:rsidRPr="002D1670" w14:paraId="57E23397" w14:textId="77777777" w:rsidTr="003405FC">
        <w:trPr>
          <w:trHeight w:val="20"/>
        </w:trPr>
        <w:tc>
          <w:tcPr>
            <w:tcW w:w="0" w:type="auto"/>
            <w:shd w:val="clear" w:color="auto" w:fill="auto"/>
            <w:vAlign w:val="center"/>
            <w:hideMark/>
          </w:tcPr>
          <w:p w14:paraId="77A4947E"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№15 </w:t>
            </w:r>
          </w:p>
        </w:tc>
        <w:tc>
          <w:tcPr>
            <w:tcW w:w="0" w:type="auto"/>
            <w:shd w:val="clear" w:color="auto" w:fill="auto"/>
            <w:vAlign w:val="center"/>
            <w:hideMark/>
          </w:tcPr>
          <w:p w14:paraId="7FE19A22"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0CE30E01"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7D9CF561"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097E9336"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гор. вода</w:t>
            </w:r>
          </w:p>
        </w:tc>
      </w:tr>
      <w:tr w:rsidR="00684BB1" w:rsidRPr="002D1670" w14:paraId="4DB74FA0" w14:textId="77777777" w:rsidTr="003405FC">
        <w:trPr>
          <w:trHeight w:val="20"/>
        </w:trPr>
        <w:tc>
          <w:tcPr>
            <w:tcW w:w="0" w:type="auto"/>
            <w:shd w:val="clear" w:color="auto" w:fill="auto"/>
            <w:vAlign w:val="center"/>
            <w:hideMark/>
          </w:tcPr>
          <w:p w14:paraId="1BE211CE"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Котельная №16</w:t>
            </w:r>
          </w:p>
        </w:tc>
        <w:tc>
          <w:tcPr>
            <w:tcW w:w="0" w:type="auto"/>
            <w:shd w:val="clear" w:color="auto" w:fill="auto"/>
            <w:vAlign w:val="center"/>
            <w:hideMark/>
          </w:tcPr>
          <w:p w14:paraId="4AD1DF88"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70793A1F"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75B7AFAB"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22DB2F6E"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гор. вода</w:t>
            </w:r>
          </w:p>
        </w:tc>
      </w:tr>
      <w:tr w:rsidR="00684BB1" w:rsidRPr="002D1670" w14:paraId="0B27A05F" w14:textId="77777777" w:rsidTr="003405FC">
        <w:trPr>
          <w:trHeight w:val="20"/>
        </w:trPr>
        <w:tc>
          <w:tcPr>
            <w:tcW w:w="0" w:type="auto"/>
            <w:shd w:val="clear" w:color="auto" w:fill="auto"/>
            <w:vAlign w:val="center"/>
            <w:hideMark/>
          </w:tcPr>
          <w:p w14:paraId="0C767D9A"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Синий Гай </w:t>
            </w:r>
          </w:p>
        </w:tc>
        <w:tc>
          <w:tcPr>
            <w:tcW w:w="0" w:type="auto"/>
            <w:shd w:val="clear" w:color="auto" w:fill="auto"/>
            <w:vAlign w:val="center"/>
            <w:hideMark/>
          </w:tcPr>
          <w:p w14:paraId="38BD3392"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4D702B79"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6340AD14"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433CB63A"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гор. вода</w:t>
            </w:r>
          </w:p>
        </w:tc>
      </w:tr>
      <w:tr w:rsidR="00684BB1" w:rsidRPr="002D1670" w14:paraId="19BF4565" w14:textId="77777777" w:rsidTr="003405FC">
        <w:trPr>
          <w:trHeight w:val="20"/>
        </w:trPr>
        <w:tc>
          <w:tcPr>
            <w:tcW w:w="0" w:type="auto"/>
            <w:shd w:val="clear" w:color="auto" w:fill="auto"/>
            <w:vAlign w:val="center"/>
            <w:hideMark/>
          </w:tcPr>
          <w:p w14:paraId="0A401310"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Меркушевка </w:t>
            </w:r>
          </w:p>
        </w:tc>
        <w:tc>
          <w:tcPr>
            <w:tcW w:w="0" w:type="auto"/>
            <w:shd w:val="clear" w:color="auto" w:fill="auto"/>
            <w:vAlign w:val="center"/>
            <w:hideMark/>
          </w:tcPr>
          <w:p w14:paraId="57280947"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35F8D909"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26AB0BDB"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0AF2A562"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гор. вода</w:t>
            </w:r>
          </w:p>
        </w:tc>
      </w:tr>
      <w:tr w:rsidR="00684BB1" w:rsidRPr="002D1670" w14:paraId="06536014" w14:textId="77777777" w:rsidTr="003405FC">
        <w:trPr>
          <w:trHeight w:val="20"/>
        </w:trPr>
        <w:tc>
          <w:tcPr>
            <w:tcW w:w="0" w:type="auto"/>
            <w:shd w:val="clear" w:color="auto" w:fill="auto"/>
            <w:vAlign w:val="center"/>
            <w:hideMark/>
          </w:tcPr>
          <w:p w14:paraId="59D5EE49"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Майское </w:t>
            </w:r>
          </w:p>
        </w:tc>
        <w:tc>
          <w:tcPr>
            <w:tcW w:w="0" w:type="auto"/>
            <w:shd w:val="clear" w:color="auto" w:fill="auto"/>
            <w:vAlign w:val="center"/>
            <w:hideMark/>
          </w:tcPr>
          <w:p w14:paraId="7F234201"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06A81841"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79B71AB3"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75/50</w:t>
            </w:r>
          </w:p>
        </w:tc>
        <w:tc>
          <w:tcPr>
            <w:tcW w:w="0" w:type="auto"/>
            <w:shd w:val="clear" w:color="auto" w:fill="auto"/>
            <w:vAlign w:val="center"/>
            <w:hideMark/>
          </w:tcPr>
          <w:p w14:paraId="008841DD" w14:textId="77777777" w:rsidR="00684BB1" w:rsidRPr="002D1670" w:rsidRDefault="00684BB1"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гор. вода</w:t>
            </w:r>
          </w:p>
        </w:tc>
      </w:tr>
    </w:tbl>
    <w:p w14:paraId="0218FD7D" w14:textId="590B3041" w:rsidR="007F10EB" w:rsidRPr="002D1670" w:rsidRDefault="007F10EB" w:rsidP="007F10EB">
      <w:pPr>
        <w:widowControl w:val="0"/>
        <w:spacing w:after="0" w:line="360" w:lineRule="auto"/>
        <w:ind w:right="43" w:firstLine="709"/>
        <w:jc w:val="both"/>
        <w:rPr>
          <w:rFonts w:ascii="Times New Roman" w:eastAsia="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Изменение температурного графика системы теплоснабжения не предусм</w:t>
      </w:r>
      <w:r w:rsidR="0085610F" w:rsidRPr="002D1670">
        <w:rPr>
          <w:rFonts w:ascii="Times New Roman" w:hAnsi="Times New Roman" w:cs="Times New Roman"/>
          <w:color w:val="000000" w:themeColor="text1"/>
          <w:sz w:val="24"/>
          <w:szCs w:val="24"/>
        </w:rPr>
        <w:t>атривается</w:t>
      </w:r>
      <w:r w:rsidRPr="002D1670">
        <w:rPr>
          <w:rFonts w:ascii="Times New Roman" w:hAnsi="Times New Roman" w:cs="Times New Roman"/>
          <w:color w:val="000000" w:themeColor="text1"/>
          <w:sz w:val="24"/>
          <w:szCs w:val="24"/>
        </w:rPr>
        <w:t>.</w:t>
      </w:r>
    </w:p>
    <w:p w14:paraId="07828CC0" w14:textId="6AF15CA7" w:rsidR="001A798D"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57" w:name="_Toc525894717"/>
      <w:bookmarkStart w:id="158" w:name="_Toc535417881"/>
      <w:bookmarkStart w:id="159" w:name="_Toc8577845"/>
      <w:bookmarkStart w:id="160" w:name="_Toc20384635"/>
      <w:bookmarkStart w:id="161" w:name="_Toc50453152"/>
      <w:r w:rsidRPr="002D1670">
        <w:rPr>
          <w:rFonts w:ascii="Times New Roman" w:eastAsia="Times New Roman" w:hAnsi="Times New Roman" w:cs="Times New Roman"/>
          <w:b/>
          <w:i/>
          <w:color w:val="000000" w:themeColor="text1"/>
          <w:sz w:val="24"/>
          <w:szCs w:val="24"/>
          <w:lang w:eastAsia="ru-RU"/>
        </w:rPr>
        <w:t>5.</w:t>
      </w:r>
      <w:r w:rsidR="006D6A64" w:rsidRPr="002D1670">
        <w:rPr>
          <w:rFonts w:ascii="Times New Roman" w:eastAsia="Times New Roman" w:hAnsi="Times New Roman" w:cs="Times New Roman"/>
          <w:b/>
          <w:i/>
          <w:color w:val="000000" w:themeColor="text1"/>
          <w:sz w:val="24"/>
          <w:szCs w:val="24"/>
          <w:lang w:eastAsia="ru-RU"/>
        </w:rPr>
        <w:t>12</w:t>
      </w:r>
      <w:r w:rsidRPr="002D1670">
        <w:rPr>
          <w:rFonts w:ascii="Times New Roman" w:eastAsia="Times New Roman" w:hAnsi="Times New Roman" w:cs="Times New Roman"/>
          <w:b/>
          <w:i/>
          <w:color w:val="000000" w:themeColor="text1"/>
          <w:sz w:val="24"/>
          <w:szCs w:val="24"/>
          <w:lang w:eastAsia="ru-RU"/>
        </w:rPr>
        <w:t>.</w:t>
      </w:r>
      <w:r w:rsidRPr="002D1670">
        <w:rPr>
          <w:rFonts w:ascii="Times New Roman" w:eastAsia="Times New Roman" w:hAnsi="Times New Roman" w:cs="Times New Roman"/>
          <w:b/>
          <w:i/>
          <w:color w:val="000000" w:themeColor="text1"/>
          <w:sz w:val="24"/>
          <w:szCs w:val="24"/>
          <w:lang w:eastAsia="ru-RU"/>
        </w:rPr>
        <w:tab/>
      </w:r>
      <w:bookmarkEnd w:id="157"/>
      <w:bookmarkEnd w:id="158"/>
      <w:bookmarkEnd w:id="159"/>
      <w:r w:rsidR="006D6A64" w:rsidRPr="002D1670">
        <w:rPr>
          <w:rFonts w:ascii="Times New Roman" w:eastAsia="Times New Roman" w:hAnsi="Times New Roman" w:cs="Times New Roman"/>
          <w:b/>
          <w:i/>
          <w:color w:val="000000" w:themeColor="text1"/>
          <w:sz w:val="24"/>
          <w:szCs w:val="24"/>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60"/>
      <w:bookmarkEnd w:id="161"/>
    </w:p>
    <w:p w14:paraId="662D9F40" w14:textId="1B9C1220" w:rsidR="00C74296" w:rsidRPr="002D1670" w:rsidRDefault="00622589" w:rsidP="00C805E9">
      <w:pPr>
        <w:spacing w:after="0" w:line="360" w:lineRule="auto"/>
        <w:ind w:firstLine="709"/>
        <w:jc w:val="both"/>
        <w:rPr>
          <w:color w:val="000000" w:themeColor="text1"/>
          <w:lang w:eastAsia="ru-RU"/>
        </w:rPr>
      </w:pPr>
      <w:r w:rsidRPr="002D1670">
        <w:rPr>
          <w:rFonts w:ascii="Times New Roman" w:eastAsia="Times New Roman" w:hAnsi="Times New Roman" w:cs="Times New Roman"/>
          <w:color w:val="000000" w:themeColor="text1"/>
          <w:sz w:val="24"/>
          <w:szCs w:val="24"/>
          <w:lang w:eastAsia="ru-RU"/>
        </w:rPr>
        <w:t>Предложения по перспективной установленной тепловой мощности каждого источника тепловой энергии приведены в таблице</w:t>
      </w:r>
      <w:r w:rsidR="00C805E9" w:rsidRPr="002D1670">
        <w:rPr>
          <w:rFonts w:ascii="Times New Roman" w:eastAsia="Times New Roman" w:hAnsi="Times New Roman" w:cs="Times New Roman"/>
          <w:color w:val="000000" w:themeColor="text1"/>
          <w:sz w:val="24"/>
          <w:szCs w:val="24"/>
          <w:lang w:eastAsia="ru-RU"/>
        </w:rPr>
        <w:t xml:space="preserve"> </w:t>
      </w:r>
      <w:r w:rsidR="002D1670" w:rsidRPr="002D1670">
        <w:rPr>
          <w:rFonts w:ascii="Times New Roman" w:eastAsia="Times New Roman" w:hAnsi="Times New Roman" w:cs="Times New Roman"/>
          <w:color w:val="000000" w:themeColor="text1"/>
          <w:sz w:val="24"/>
          <w:szCs w:val="24"/>
          <w:lang w:eastAsia="ru-RU"/>
        </w:rPr>
        <w:t>17</w:t>
      </w:r>
      <w:r w:rsidR="00C805E9" w:rsidRPr="002D1670">
        <w:rPr>
          <w:rFonts w:ascii="Times New Roman" w:eastAsia="Times New Roman" w:hAnsi="Times New Roman" w:cs="Times New Roman"/>
          <w:color w:val="000000" w:themeColor="text1"/>
          <w:sz w:val="24"/>
          <w:szCs w:val="24"/>
          <w:lang w:eastAsia="ru-RU"/>
        </w:rPr>
        <w:t>.</w:t>
      </w:r>
    </w:p>
    <w:p w14:paraId="365E43C5" w14:textId="7950E699" w:rsidR="0030641A" w:rsidRPr="002D1670" w:rsidRDefault="0030641A" w:rsidP="007B60E3">
      <w:pPr>
        <w:suppressAutoHyphens/>
        <w:spacing w:after="0" w:line="360" w:lineRule="auto"/>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t xml:space="preserve">Таблица </w:t>
      </w:r>
      <w:r w:rsidRPr="002D1670">
        <w:rPr>
          <w:rFonts w:ascii="Times New Roman" w:eastAsia="Times New Roman" w:hAnsi="Times New Roman" w:cs="Times New Roman"/>
          <w:b/>
          <w:color w:val="000000" w:themeColor="text1"/>
          <w:sz w:val="24"/>
          <w:szCs w:val="24"/>
          <w:lang w:eastAsia="ru-RU"/>
        </w:rPr>
        <w:fldChar w:fldCharType="begin"/>
      </w:r>
      <w:r w:rsidRPr="002D1670">
        <w:rPr>
          <w:rFonts w:ascii="Times New Roman" w:eastAsia="Times New Roman" w:hAnsi="Times New Roman" w:cs="Times New Roman"/>
          <w:b/>
          <w:color w:val="000000" w:themeColor="text1"/>
          <w:sz w:val="24"/>
          <w:szCs w:val="24"/>
          <w:lang w:eastAsia="ru-RU"/>
        </w:rPr>
        <w:instrText xml:space="preserve"> SEQ Таблица \* ARABIC </w:instrText>
      </w:r>
      <w:r w:rsidRPr="002D1670">
        <w:rPr>
          <w:rFonts w:ascii="Times New Roman" w:eastAsia="Times New Roman" w:hAnsi="Times New Roman" w:cs="Times New Roman"/>
          <w:b/>
          <w:color w:val="000000" w:themeColor="text1"/>
          <w:sz w:val="24"/>
          <w:szCs w:val="24"/>
          <w:lang w:eastAsia="ru-RU"/>
        </w:rPr>
        <w:fldChar w:fldCharType="separate"/>
      </w:r>
      <w:r w:rsidR="002D1670" w:rsidRPr="002D1670">
        <w:rPr>
          <w:rFonts w:ascii="Times New Roman" w:eastAsia="Times New Roman" w:hAnsi="Times New Roman" w:cs="Times New Roman"/>
          <w:b/>
          <w:noProof/>
          <w:color w:val="000000" w:themeColor="text1"/>
          <w:sz w:val="24"/>
          <w:szCs w:val="24"/>
          <w:lang w:eastAsia="ru-RU"/>
        </w:rPr>
        <w:t>17</w:t>
      </w:r>
      <w:r w:rsidRPr="002D1670">
        <w:rPr>
          <w:rFonts w:ascii="Times New Roman" w:eastAsia="Times New Roman" w:hAnsi="Times New Roman" w:cs="Times New Roman"/>
          <w:b/>
          <w:color w:val="000000" w:themeColor="text1"/>
          <w:sz w:val="24"/>
          <w:szCs w:val="24"/>
          <w:lang w:eastAsia="ru-RU"/>
        </w:rPr>
        <w:fldChar w:fldCharType="end"/>
      </w:r>
      <w:r w:rsidRPr="002D1670">
        <w:rPr>
          <w:rFonts w:ascii="Times New Roman" w:eastAsia="Times New Roman" w:hAnsi="Times New Roman" w:cs="Times New Roman"/>
          <w:b/>
          <w:color w:val="000000" w:themeColor="text1"/>
          <w:sz w:val="24"/>
          <w:szCs w:val="24"/>
          <w:lang w:eastAsia="ru-RU"/>
        </w:rPr>
        <w:t xml:space="preserve"> – Предложения по перспективной установленной тепловой мощности каждого источника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3655"/>
        <w:gridCol w:w="1292"/>
        <w:gridCol w:w="708"/>
        <w:gridCol w:w="708"/>
        <w:gridCol w:w="1271"/>
      </w:tblGrid>
      <w:tr w:rsidR="00684BB1" w:rsidRPr="002D1670" w14:paraId="5CB95EC8" w14:textId="77777777" w:rsidTr="00684BB1">
        <w:trPr>
          <w:trHeight w:val="20"/>
          <w:tblHeader/>
        </w:trPr>
        <w:tc>
          <w:tcPr>
            <w:tcW w:w="0" w:type="auto"/>
            <w:vMerge w:val="restart"/>
            <w:shd w:val="clear" w:color="auto" w:fill="auto"/>
            <w:vAlign w:val="center"/>
            <w:hideMark/>
          </w:tcPr>
          <w:p w14:paraId="7324D783"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Наименование  источника теплоснабжения, период</w:t>
            </w:r>
          </w:p>
        </w:tc>
        <w:tc>
          <w:tcPr>
            <w:tcW w:w="0" w:type="auto"/>
            <w:vMerge w:val="restart"/>
            <w:shd w:val="clear" w:color="auto" w:fill="auto"/>
            <w:vAlign w:val="center"/>
            <w:hideMark/>
          </w:tcPr>
          <w:p w14:paraId="676C9FB8"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Наименование мероприятия</w:t>
            </w:r>
          </w:p>
        </w:tc>
        <w:tc>
          <w:tcPr>
            <w:tcW w:w="1292" w:type="dxa"/>
            <w:vMerge w:val="restart"/>
            <w:shd w:val="clear" w:color="auto" w:fill="auto"/>
            <w:vAlign w:val="center"/>
            <w:hideMark/>
          </w:tcPr>
          <w:p w14:paraId="4D383BAC"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Срок ввода в эксплуатацию новых мощностей, год</w:t>
            </w:r>
          </w:p>
        </w:tc>
        <w:tc>
          <w:tcPr>
            <w:tcW w:w="2687" w:type="dxa"/>
            <w:gridSpan w:val="3"/>
            <w:shd w:val="clear" w:color="auto" w:fill="auto"/>
            <w:vAlign w:val="center"/>
            <w:hideMark/>
          </w:tcPr>
          <w:p w14:paraId="0156098F"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Установленная мощность</w:t>
            </w:r>
          </w:p>
        </w:tc>
      </w:tr>
      <w:tr w:rsidR="00684BB1" w:rsidRPr="002D1670" w14:paraId="34232DBF" w14:textId="77777777" w:rsidTr="00684BB1">
        <w:trPr>
          <w:trHeight w:val="20"/>
          <w:tblHeader/>
        </w:trPr>
        <w:tc>
          <w:tcPr>
            <w:tcW w:w="0" w:type="auto"/>
            <w:vMerge/>
            <w:vAlign w:val="center"/>
            <w:hideMark/>
          </w:tcPr>
          <w:p w14:paraId="4E760276"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p>
        </w:tc>
        <w:tc>
          <w:tcPr>
            <w:tcW w:w="0" w:type="auto"/>
            <w:vMerge/>
            <w:vAlign w:val="center"/>
            <w:hideMark/>
          </w:tcPr>
          <w:p w14:paraId="20494C13"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p>
        </w:tc>
        <w:tc>
          <w:tcPr>
            <w:tcW w:w="1292" w:type="dxa"/>
            <w:vMerge/>
            <w:vAlign w:val="center"/>
            <w:hideMark/>
          </w:tcPr>
          <w:p w14:paraId="36F83B43"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p>
        </w:tc>
        <w:tc>
          <w:tcPr>
            <w:tcW w:w="708" w:type="dxa"/>
            <w:shd w:val="clear" w:color="auto" w:fill="auto"/>
            <w:vAlign w:val="center"/>
            <w:hideMark/>
          </w:tcPr>
          <w:p w14:paraId="6C064251"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на 2019 г.</w:t>
            </w:r>
          </w:p>
        </w:tc>
        <w:tc>
          <w:tcPr>
            <w:tcW w:w="708" w:type="dxa"/>
            <w:shd w:val="clear" w:color="auto" w:fill="auto"/>
            <w:vAlign w:val="center"/>
            <w:hideMark/>
          </w:tcPr>
          <w:p w14:paraId="472B1A7B"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на 2029 г.</w:t>
            </w:r>
          </w:p>
        </w:tc>
        <w:tc>
          <w:tcPr>
            <w:tcW w:w="0" w:type="auto"/>
            <w:shd w:val="clear" w:color="auto" w:fill="auto"/>
            <w:noWrap/>
            <w:vAlign w:val="center"/>
            <w:hideMark/>
          </w:tcPr>
          <w:p w14:paraId="5BA3C0AA"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изменение (+/-)</w:t>
            </w:r>
          </w:p>
        </w:tc>
      </w:tr>
      <w:tr w:rsidR="00684BB1" w:rsidRPr="002D1670" w14:paraId="15BE9DFE" w14:textId="77777777" w:rsidTr="00684BB1">
        <w:trPr>
          <w:trHeight w:val="20"/>
        </w:trPr>
        <w:tc>
          <w:tcPr>
            <w:tcW w:w="0" w:type="auto"/>
            <w:shd w:val="clear" w:color="auto" w:fill="auto"/>
            <w:vAlign w:val="center"/>
            <w:hideMark/>
          </w:tcPr>
          <w:p w14:paraId="449ED91F"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Kотельная №15</w:t>
            </w:r>
          </w:p>
        </w:tc>
        <w:tc>
          <w:tcPr>
            <w:tcW w:w="0" w:type="auto"/>
            <w:shd w:val="clear" w:color="auto" w:fill="auto"/>
            <w:vAlign w:val="center"/>
            <w:hideMark/>
          </w:tcPr>
          <w:p w14:paraId="1CFC40D9"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Вывод из эксплуатации</w:t>
            </w:r>
          </w:p>
        </w:tc>
        <w:tc>
          <w:tcPr>
            <w:tcW w:w="1292" w:type="dxa"/>
            <w:shd w:val="clear" w:color="auto" w:fill="auto"/>
            <w:vAlign w:val="center"/>
            <w:hideMark/>
          </w:tcPr>
          <w:p w14:paraId="14507C5B"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c>
          <w:tcPr>
            <w:tcW w:w="708" w:type="dxa"/>
            <w:shd w:val="clear" w:color="auto" w:fill="auto"/>
            <w:vAlign w:val="center"/>
            <w:hideMark/>
          </w:tcPr>
          <w:p w14:paraId="6EBF7963"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708" w:type="dxa"/>
            <w:shd w:val="clear" w:color="auto" w:fill="auto"/>
            <w:noWrap/>
            <w:vAlign w:val="center"/>
            <w:hideMark/>
          </w:tcPr>
          <w:p w14:paraId="42A0ABFF"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0" w:type="auto"/>
            <w:shd w:val="clear" w:color="auto" w:fill="auto"/>
            <w:noWrap/>
            <w:vAlign w:val="center"/>
            <w:hideMark/>
          </w:tcPr>
          <w:p w14:paraId="28F3382B"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r>
      <w:tr w:rsidR="00684BB1" w:rsidRPr="002D1670" w14:paraId="33D900E7" w14:textId="77777777" w:rsidTr="00684BB1">
        <w:trPr>
          <w:trHeight w:val="20"/>
        </w:trPr>
        <w:tc>
          <w:tcPr>
            <w:tcW w:w="0" w:type="auto"/>
            <w:shd w:val="clear" w:color="auto" w:fill="auto"/>
            <w:vAlign w:val="center"/>
            <w:hideMark/>
          </w:tcPr>
          <w:p w14:paraId="4CBFE0FB"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Kотельная АМК №15</w:t>
            </w:r>
          </w:p>
        </w:tc>
        <w:tc>
          <w:tcPr>
            <w:tcW w:w="0" w:type="auto"/>
            <w:shd w:val="clear" w:color="auto" w:fill="auto"/>
            <w:vAlign w:val="bottom"/>
            <w:hideMark/>
          </w:tcPr>
          <w:p w14:paraId="7826D080"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№15 с. Дмитриевка, ул. Мира 7а</w:t>
            </w:r>
          </w:p>
        </w:tc>
        <w:tc>
          <w:tcPr>
            <w:tcW w:w="1292" w:type="dxa"/>
            <w:shd w:val="clear" w:color="auto" w:fill="auto"/>
            <w:vAlign w:val="center"/>
            <w:hideMark/>
          </w:tcPr>
          <w:p w14:paraId="0419BE1B"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c>
          <w:tcPr>
            <w:tcW w:w="708" w:type="dxa"/>
            <w:shd w:val="clear" w:color="auto" w:fill="auto"/>
            <w:vAlign w:val="center"/>
            <w:hideMark/>
          </w:tcPr>
          <w:p w14:paraId="6A9ED22B"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8" w:type="dxa"/>
            <w:shd w:val="clear" w:color="auto" w:fill="auto"/>
            <w:noWrap/>
            <w:vAlign w:val="center"/>
            <w:hideMark/>
          </w:tcPr>
          <w:p w14:paraId="69F1BCF2"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0" w:type="auto"/>
            <w:shd w:val="clear" w:color="auto" w:fill="auto"/>
            <w:noWrap/>
            <w:vAlign w:val="center"/>
            <w:hideMark/>
          </w:tcPr>
          <w:p w14:paraId="79EA7D62"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r>
      <w:tr w:rsidR="00684BB1" w:rsidRPr="002D1670" w14:paraId="677107ED" w14:textId="77777777" w:rsidTr="00684BB1">
        <w:trPr>
          <w:trHeight w:val="20"/>
        </w:trPr>
        <w:tc>
          <w:tcPr>
            <w:tcW w:w="0" w:type="auto"/>
            <w:shd w:val="clear" w:color="auto" w:fill="auto"/>
            <w:vAlign w:val="center"/>
            <w:hideMark/>
          </w:tcPr>
          <w:p w14:paraId="270471C4"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Котельная №16</w:t>
            </w:r>
          </w:p>
        </w:tc>
        <w:tc>
          <w:tcPr>
            <w:tcW w:w="0" w:type="auto"/>
            <w:shd w:val="clear" w:color="auto" w:fill="auto"/>
            <w:vAlign w:val="center"/>
            <w:hideMark/>
          </w:tcPr>
          <w:p w14:paraId="708D297E"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Вывод из эксплуатации</w:t>
            </w:r>
          </w:p>
        </w:tc>
        <w:tc>
          <w:tcPr>
            <w:tcW w:w="1292" w:type="dxa"/>
            <w:shd w:val="clear" w:color="auto" w:fill="auto"/>
            <w:vAlign w:val="center"/>
            <w:hideMark/>
          </w:tcPr>
          <w:p w14:paraId="727DB6F0"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w:t>
            </w:r>
          </w:p>
        </w:tc>
        <w:tc>
          <w:tcPr>
            <w:tcW w:w="708" w:type="dxa"/>
            <w:shd w:val="clear" w:color="auto" w:fill="auto"/>
            <w:noWrap/>
            <w:vAlign w:val="center"/>
            <w:hideMark/>
          </w:tcPr>
          <w:p w14:paraId="5BE0123E"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c>
          <w:tcPr>
            <w:tcW w:w="708" w:type="dxa"/>
            <w:shd w:val="clear" w:color="auto" w:fill="auto"/>
            <w:vAlign w:val="center"/>
            <w:hideMark/>
          </w:tcPr>
          <w:p w14:paraId="3E28B482"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0" w:type="auto"/>
            <w:shd w:val="clear" w:color="auto" w:fill="auto"/>
            <w:noWrap/>
            <w:vAlign w:val="center"/>
            <w:hideMark/>
          </w:tcPr>
          <w:p w14:paraId="3AA1ACDA"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r>
      <w:tr w:rsidR="00684BB1" w:rsidRPr="002D1670" w14:paraId="2B4A0671" w14:textId="77777777" w:rsidTr="00684BB1">
        <w:trPr>
          <w:trHeight w:val="20"/>
        </w:trPr>
        <w:tc>
          <w:tcPr>
            <w:tcW w:w="0" w:type="auto"/>
            <w:shd w:val="clear" w:color="auto" w:fill="auto"/>
            <w:vAlign w:val="center"/>
            <w:hideMark/>
          </w:tcPr>
          <w:p w14:paraId="7649FC0A"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Kотельная АМК №16</w:t>
            </w:r>
          </w:p>
        </w:tc>
        <w:tc>
          <w:tcPr>
            <w:tcW w:w="0" w:type="auto"/>
            <w:shd w:val="clear" w:color="auto" w:fill="auto"/>
            <w:vAlign w:val="bottom"/>
            <w:hideMark/>
          </w:tcPr>
          <w:p w14:paraId="0F570FE2"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№16 с. Дмитриевка, ул. Мира 25а</w:t>
            </w:r>
          </w:p>
        </w:tc>
        <w:tc>
          <w:tcPr>
            <w:tcW w:w="1292" w:type="dxa"/>
            <w:shd w:val="clear" w:color="auto" w:fill="auto"/>
            <w:vAlign w:val="center"/>
            <w:hideMark/>
          </w:tcPr>
          <w:p w14:paraId="1A091B82"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w:t>
            </w:r>
          </w:p>
        </w:tc>
        <w:tc>
          <w:tcPr>
            <w:tcW w:w="708" w:type="dxa"/>
            <w:shd w:val="clear" w:color="auto" w:fill="auto"/>
            <w:vAlign w:val="center"/>
            <w:hideMark/>
          </w:tcPr>
          <w:p w14:paraId="6A710BDD"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8" w:type="dxa"/>
            <w:shd w:val="clear" w:color="auto" w:fill="auto"/>
            <w:noWrap/>
            <w:vAlign w:val="center"/>
            <w:hideMark/>
          </w:tcPr>
          <w:p w14:paraId="0DE0FBA0"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c>
          <w:tcPr>
            <w:tcW w:w="0" w:type="auto"/>
            <w:shd w:val="clear" w:color="auto" w:fill="auto"/>
            <w:noWrap/>
            <w:vAlign w:val="center"/>
            <w:hideMark/>
          </w:tcPr>
          <w:p w14:paraId="0B21D08A"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2,07</w:t>
            </w:r>
          </w:p>
        </w:tc>
      </w:tr>
      <w:tr w:rsidR="00684BB1" w:rsidRPr="002D1670" w14:paraId="7A74F61E" w14:textId="77777777" w:rsidTr="00684BB1">
        <w:trPr>
          <w:trHeight w:val="20"/>
        </w:trPr>
        <w:tc>
          <w:tcPr>
            <w:tcW w:w="0" w:type="auto"/>
            <w:shd w:val="clear" w:color="auto" w:fill="auto"/>
            <w:vAlign w:val="center"/>
            <w:hideMark/>
          </w:tcPr>
          <w:p w14:paraId="51E5DB64"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Котельная с. Синий Гай</w:t>
            </w:r>
          </w:p>
        </w:tc>
        <w:tc>
          <w:tcPr>
            <w:tcW w:w="0" w:type="auto"/>
            <w:shd w:val="clear" w:color="auto" w:fill="auto"/>
            <w:vAlign w:val="center"/>
            <w:hideMark/>
          </w:tcPr>
          <w:p w14:paraId="7A1E69F6"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Вывод из эксплуатации</w:t>
            </w:r>
          </w:p>
        </w:tc>
        <w:tc>
          <w:tcPr>
            <w:tcW w:w="1292" w:type="dxa"/>
            <w:shd w:val="clear" w:color="auto" w:fill="auto"/>
            <w:vAlign w:val="center"/>
            <w:hideMark/>
          </w:tcPr>
          <w:p w14:paraId="7BD3EC03"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2020</w:t>
            </w:r>
          </w:p>
        </w:tc>
        <w:tc>
          <w:tcPr>
            <w:tcW w:w="708" w:type="dxa"/>
            <w:shd w:val="clear" w:color="auto" w:fill="auto"/>
            <w:noWrap/>
            <w:vAlign w:val="center"/>
            <w:hideMark/>
          </w:tcPr>
          <w:p w14:paraId="0C1233CB"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708" w:type="dxa"/>
            <w:shd w:val="clear" w:color="auto" w:fill="auto"/>
            <w:noWrap/>
            <w:vAlign w:val="center"/>
            <w:hideMark/>
          </w:tcPr>
          <w:p w14:paraId="31599A3C"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0" w:type="auto"/>
            <w:shd w:val="clear" w:color="auto" w:fill="auto"/>
            <w:noWrap/>
            <w:vAlign w:val="center"/>
            <w:hideMark/>
          </w:tcPr>
          <w:p w14:paraId="557EBF12"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r>
      <w:tr w:rsidR="00684BB1" w:rsidRPr="002D1670" w14:paraId="1F0A61D0" w14:textId="77777777" w:rsidTr="00684BB1">
        <w:trPr>
          <w:trHeight w:val="20"/>
        </w:trPr>
        <w:tc>
          <w:tcPr>
            <w:tcW w:w="0" w:type="auto"/>
            <w:shd w:val="clear" w:color="auto" w:fill="auto"/>
            <w:vAlign w:val="center"/>
            <w:hideMark/>
          </w:tcPr>
          <w:p w14:paraId="7412E245"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lastRenderedPageBreak/>
              <w:t>Котельная АМК с. Синий Гай</w:t>
            </w:r>
          </w:p>
        </w:tc>
        <w:tc>
          <w:tcPr>
            <w:tcW w:w="0" w:type="auto"/>
            <w:shd w:val="clear" w:color="auto" w:fill="auto"/>
            <w:vAlign w:val="bottom"/>
            <w:hideMark/>
          </w:tcPr>
          <w:p w14:paraId="137F5732"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с. Меркушевка, ул. Ленинская 42</w:t>
            </w:r>
          </w:p>
        </w:tc>
        <w:tc>
          <w:tcPr>
            <w:tcW w:w="1292" w:type="dxa"/>
            <w:shd w:val="clear" w:color="auto" w:fill="auto"/>
            <w:vAlign w:val="center"/>
            <w:hideMark/>
          </w:tcPr>
          <w:p w14:paraId="1740E2D2"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2020</w:t>
            </w:r>
          </w:p>
        </w:tc>
        <w:tc>
          <w:tcPr>
            <w:tcW w:w="708" w:type="dxa"/>
            <w:shd w:val="clear" w:color="auto" w:fill="auto"/>
            <w:vAlign w:val="center"/>
            <w:hideMark/>
          </w:tcPr>
          <w:p w14:paraId="2F4A5AF9"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8" w:type="dxa"/>
            <w:shd w:val="clear" w:color="auto" w:fill="auto"/>
            <w:noWrap/>
            <w:vAlign w:val="center"/>
            <w:hideMark/>
          </w:tcPr>
          <w:p w14:paraId="5290BD46"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c>
          <w:tcPr>
            <w:tcW w:w="0" w:type="auto"/>
            <w:shd w:val="clear" w:color="auto" w:fill="auto"/>
            <w:noWrap/>
            <w:vAlign w:val="center"/>
            <w:hideMark/>
          </w:tcPr>
          <w:p w14:paraId="15BA16D3"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w:t>
            </w:r>
          </w:p>
        </w:tc>
      </w:tr>
      <w:tr w:rsidR="00684BB1" w:rsidRPr="002D1670" w14:paraId="27173056" w14:textId="77777777" w:rsidTr="00684BB1">
        <w:trPr>
          <w:trHeight w:val="20"/>
        </w:trPr>
        <w:tc>
          <w:tcPr>
            <w:tcW w:w="0" w:type="auto"/>
            <w:shd w:val="clear" w:color="auto" w:fill="auto"/>
            <w:vAlign w:val="center"/>
            <w:hideMark/>
          </w:tcPr>
          <w:p w14:paraId="6C573523"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Котельная с. Меркушевка</w:t>
            </w:r>
          </w:p>
        </w:tc>
        <w:tc>
          <w:tcPr>
            <w:tcW w:w="0" w:type="auto"/>
            <w:shd w:val="clear" w:color="auto" w:fill="auto"/>
            <w:vAlign w:val="center"/>
            <w:hideMark/>
          </w:tcPr>
          <w:p w14:paraId="689E71FA"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Вывод из эксплуатации</w:t>
            </w:r>
          </w:p>
        </w:tc>
        <w:tc>
          <w:tcPr>
            <w:tcW w:w="1292" w:type="dxa"/>
            <w:shd w:val="clear" w:color="auto" w:fill="auto"/>
            <w:vAlign w:val="center"/>
            <w:hideMark/>
          </w:tcPr>
          <w:p w14:paraId="2187842D"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w:t>
            </w:r>
          </w:p>
        </w:tc>
        <w:tc>
          <w:tcPr>
            <w:tcW w:w="708" w:type="dxa"/>
            <w:shd w:val="clear" w:color="auto" w:fill="auto"/>
            <w:noWrap/>
            <w:vAlign w:val="center"/>
            <w:hideMark/>
          </w:tcPr>
          <w:p w14:paraId="66E66B97"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c>
          <w:tcPr>
            <w:tcW w:w="708" w:type="dxa"/>
            <w:shd w:val="clear" w:color="auto" w:fill="auto"/>
            <w:vAlign w:val="center"/>
            <w:hideMark/>
          </w:tcPr>
          <w:p w14:paraId="30BA775E"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0" w:type="auto"/>
            <w:shd w:val="clear" w:color="auto" w:fill="auto"/>
            <w:noWrap/>
            <w:vAlign w:val="center"/>
            <w:hideMark/>
          </w:tcPr>
          <w:p w14:paraId="7C82201F"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r>
      <w:tr w:rsidR="00684BB1" w:rsidRPr="002D1670" w14:paraId="5398DD02" w14:textId="77777777" w:rsidTr="00684BB1">
        <w:trPr>
          <w:trHeight w:val="20"/>
        </w:trPr>
        <w:tc>
          <w:tcPr>
            <w:tcW w:w="0" w:type="auto"/>
            <w:shd w:val="clear" w:color="auto" w:fill="auto"/>
            <w:vAlign w:val="center"/>
            <w:hideMark/>
          </w:tcPr>
          <w:p w14:paraId="3FA61C73"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Котельная АМК с. Меркушевка</w:t>
            </w:r>
          </w:p>
        </w:tc>
        <w:tc>
          <w:tcPr>
            <w:tcW w:w="0" w:type="auto"/>
            <w:shd w:val="clear" w:color="auto" w:fill="auto"/>
            <w:vAlign w:val="bottom"/>
            <w:hideMark/>
          </w:tcPr>
          <w:p w14:paraId="629E2D02" w14:textId="77777777"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с. Синий Гай, ул. Советская 7а</w:t>
            </w:r>
          </w:p>
        </w:tc>
        <w:tc>
          <w:tcPr>
            <w:tcW w:w="1292" w:type="dxa"/>
            <w:shd w:val="clear" w:color="auto" w:fill="auto"/>
            <w:vAlign w:val="center"/>
            <w:hideMark/>
          </w:tcPr>
          <w:p w14:paraId="69319FA2"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w:t>
            </w:r>
          </w:p>
        </w:tc>
        <w:tc>
          <w:tcPr>
            <w:tcW w:w="708" w:type="dxa"/>
            <w:shd w:val="clear" w:color="auto" w:fill="auto"/>
            <w:vAlign w:val="center"/>
            <w:hideMark/>
          </w:tcPr>
          <w:p w14:paraId="2FC5F7FF"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c>
          <w:tcPr>
            <w:tcW w:w="708" w:type="dxa"/>
            <w:shd w:val="clear" w:color="auto" w:fill="auto"/>
            <w:noWrap/>
            <w:vAlign w:val="center"/>
            <w:hideMark/>
          </w:tcPr>
          <w:p w14:paraId="58C7CBED"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c>
          <w:tcPr>
            <w:tcW w:w="0" w:type="auto"/>
            <w:shd w:val="clear" w:color="auto" w:fill="auto"/>
            <w:noWrap/>
            <w:vAlign w:val="center"/>
            <w:hideMark/>
          </w:tcPr>
          <w:p w14:paraId="03E71838" w14:textId="7777777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1,14</w:t>
            </w:r>
          </w:p>
        </w:tc>
      </w:tr>
      <w:tr w:rsidR="00684BB1" w:rsidRPr="002D1670" w14:paraId="778FA99F" w14:textId="77777777" w:rsidTr="00684BB1">
        <w:trPr>
          <w:trHeight w:val="20"/>
        </w:trPr>
        <w:tc>
          <w:tcPr>
            <w:tcW w:w="0" w:type="auto"/>
            <w:shd w:val="clear" w:color="auto" w:fill="auto"/>
            <w:vAlign w:val="center"/>
          </w:tcPr>
          <w:p w14:paraId="2B38E332" w14:textId="59B6D531" w:rsidR="00684BB1" w:rsidRPr="002D1670" w:rsidRDefault="00684BB1" w:rsidP="00684BB1">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Котельная с. Майское</w:t>
            </w:r>
          </w:p>
        </w:tc>
        <w:tc>
          <w:tcPr>
            <w:tcW w:w="0" w:type="auto"/>
            <w:shd w:val="clear" w:color="auto" w:fill="auto"/>
            <w:vAlign w:val="center"/>
          </w:tcPr>
          <w:p w14:paraId="4070C5A3" w14:textId="4438C3ED"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w:t>
            </w:r>
          </w:p>
        </w:tc>
        <w:tc>
          <w:tcPr>
            <w:tcW w:w="1292" w:type="dxa"/>
            <w:shd w:val="clear" w:color="auto" w:fill="auto"/>
            <w:vAlign w:val="center"/>
          </w:tcPr>
          <w:p w14:paraId="415ADB33" w14:textId="62AEF691"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w:t>
            </w:r>
          </w:p>
        </w:tc>
        <w:tc>
          <w:tcPr>
            <w:tcW w:w="708" w:type="dxa"/>
            <w:shd w:val="clear" w:color="auto" w:fill="auto"/>
            <w:vAlign w:val="center"/>
          </w:tcPr>
          <w:p w14:paraId="55981D53" w14:textId="2D420166"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3,15</w:t>
            </w:r>
          </w:p>
        </w:tc>
        <w:tc>
          <w:tcPr>
            <w:tcW w:w="708" w:type="dxa"/>
            <w:shd w:val="clear" w:color="auto" w:fill="auto"/>
            <w:noWrap/>
            <w:vAlign w:val="center"/>
          </w:tcPr>
          <w:p w14:paraId="47A9E546" w14:textId="2A13E6B7"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3,15</w:t>
            </w:r>
          </w:p>
        </w:tc>
        <w:tc>
          <w:tcPr>
            <w:tcW w:w="0" w:type="auto"/>
            <w:shd w:val="clear" w:color="auto" w:fill="auto"/>
            <w:noWrap/>
            <w:vAlign w:val="center"/>
          </w:tcPr>
          <w:p w14:paraId="5BCD8C63" w14:textId="747EE455" w:rsidR="00684BB1" w:rsidRPr="002D1670" w:rsidRDefault="00684BB1" w:rsidP="00684BB1">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w:t>
            </w:r>
          </w:p>
        </w:tc>
      </w:tr>
    </w:tbl>
    <w:p w14:paraId="41CB1F2C" w14:textId="77777777" w:rsidR="002D0126" w:rsidRPr="002D1670" w:rsidRDefault="002D0126" w:rsidP="00C805E9">
      <w:pPr>
        <w:suppressAutoHyphens/>
        <w:spacing w:after="0" w:line="240" w:lineRule="auto"/>
        <w:ind w:firstLine="709"/>
        <w:rPr>
          <w:rFonts w:ascii="Times New Roman" w:eastAsia="Times New Roman" w:hAnsi="Times New Roman" w:cs="Times New Roman"/>
          <w:b/>
          <w:color w:val="000000" w:themeColor="text1"/>
          <w:sz w:val="20"/>
          <w:szCs w:val="24"/>
          <w:lang w:eastAsia="ru-RU"/>
        </w:rPr>
      </w:pPr>
    </w:p>
    <w:p w14:paraId="3B916CB4" w14:textId="0271E2A7" w:rsidR="001A798D" w:rsidRPr="002D1670" w:rsidRDefault="001A798D" w:rsidP="00C805E9">
      <w:pPr>
        <w:pStyle w:val="2"/>
        <w:spacing w:before="200" w:line="360" w:lineRule="auto"/>
        <w:jc w:val="both"/>
        <w:rPr>
          <w:rFonts w:ascii="Times New Roman" w:eastAsia="Times New Roman" w:hAnsi="Times New Roman" w:cs="Times New Roman"/>
          <w:b/>
          <w:i/>
          <w:color w:val="000000" w:themeColor="text1"/>
          <w:sz w:val="24"/>
          <w:szCs w:val="24"/>
          <w:lang w:eastAsia="ru-RU"/>
        </w:rPr>
      </w:pPr>
      <w:bookmarkStart w:id="162" w:name="_Toc525894718"/>
      <w:bookmarkStart w:id="163" w:name="_Toc535417882"/>
      <w:bookmarkStart w:id="164" w:name="_Toc8577846"/>
      <w:bookmarkStart w:id="165" w:name="_Toc20384636"/>
      <w:bookmarkStart w:id="166" w:name="_Toc50453153"/>
      <w:r w:rsidRPr="002D1670">
        <w:rPr>
          <w:rFonts w:ascii="Times New Roman" w:eastAsia="Times New Roman" w:hAnsi="Times New Roman" w:cs="Times New Roman"/>
          <w:b/>
          <w:i/>
          <w:color w:val="000000" w:themeColor="text1"/>
          <w:sz w:val="24"/>
          <w:szCs w:val="24"/>
          <w:lang w:eastAsia="ru-RU"/>
        </w:rPr>
        <w:t>5.</w:t>
      </w:r>
      <w:r w:rsidR="006D6A64" w:rsidRPr="002D1670">
        <w:rPr>
          <w:rFonts w:ascii="Times New Roman" w:eastAsia="Times New Roman" w:hAnsi="Times New Roman" w:cs="Times New Roman"/>
          <w:b/>
          <w:i/>
          <w:color w:val="000000" w:themeColor="text1"/>
          <w:sz w:val="24"/>
          <w:szCs w:val="24"/>
          <w:lang w:eastAsia="ru-RU"/>
        </w:rPr>
        <w:t>13</w:t>
      </w:r>
      <w:r w:rsidRPr="002D1670">
        <w:rPr>
          <w:rFonts w:ascii="Times New Roman" w:eastAsia="Times New Roman" w:hAnsi="Times New Roman" w:cs="Times New Roman"/>
          <w:b/>
          <w:i/>
          <w:color w:val="000000" w:themeColor="text1"/>
          <w:sz w:val="24"/>
          <w:szCs w:val="24"/>
          <w:lang w:eastAsia="ru-RU"/>
        </w:rPr>
        <w:t>.</w:t>
      </w:r>
      <w:r w:rsidRPr="002D1670">
        <w:rPr>
          <w:rFonts w:ascii="Times New Roman" w:eastAsia="Times New Roman" w:hAnsi="Times New Roman" w:cs="Times New Roman"/>
          <w:b/>
          <w:i/>
          <w:color w:val="000000" w:themeColor="text1"/>
          <w:sz w:val="24"/>
          <w:szCs w:val="24"/>
          <w:lang w:eastAsia="ru-RU"/>
        </w:rPr>
        <w:tab/>
      </w:r>
      <w:bookmarkEnd w:id="162"/>
      <w:bookmarkEnd w:id="163"/>
      <w:bookmarkEnd w:id="164"/>
      <w:r w:rsidR="006D6A64" w:rsidRPr="002D1670">
        <w:rPr>
          <w:rFonts w:ascii="Times New Roman" w:eastAsia="Times New Roman" w:hAnsi="Times New Roman" w:cs="Times New Roman"/>
          <w:b/>
          <w:i/>
          <w:color w:val="000000" w:themeColor="text1"/>
          <w:sz w:val="24"/>
          <w:szCs w:val="24"/>
          <w:lang w:eastAsia="ru-RU"/>
        </w:rPr>
        <w:t>Предложения по вводу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65"/>
      <w:bookmarkEnd w:id="166"/>
    </w:p>
    <w:p w14:paraId="1465032A" w14:textId="6050E9BB" w:rsidR="00CD6DC2" w:rsidRPr="002D1670" w:rsidRDefault="008B5607" w:rsidP="008B4945">
      <w:pPr>
        <w:pStyle w:val="aff6"/>
        <w:rPr>
          <w:rFonts w:cs="Times New Roman"/>
          <w:color w:val="000000" w:themeColor="text1"/>
        </w:rPr>
      </w:pPr>
      <w:r w:rsidRPr="002D1670">
        <w:rPr>
          <w:rFonts w:cs="Times New Roman"/>
          <w:color w:val="000000" w:themeColor="text1"/>
        </w:rPr>
        <w:t>Предложения</w:t>
      </w:r>
      <w:r w:rsidRPr="002D1670">
        <w:rPr>
          <w:color w:val="000000" w:themeColor="text1"/>
        </w:rPr>
        <w:t xml:space="preserve"> </w:t>
      </w:r>
      <w:r w:rsidRPr="002D1670">
        <w:rPr>
          <w:rFonts w:cs="Times New Roman"/>
          <w:color w:val="000000" w:themeColor="text1"/>
        </w:rPr>
        <w:t>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отсутствуют.</w:t>
      </w:r>
      <w:r w:rsidR="00CD6DC2" w:rsidRPr="002D1670">
        <w:rPr>
          <w:rFonts w:cs="Times New Roman"/>
          <w:color w:val="000000" w:themeColor="text1"/>
          <w:sz w:val="26"/>
          <w:szCs w:val="26"/>
        </w:rPr>
        <w:br w:type="page"/>
      </w:r>
    </w:p>
    <w:p w14:paraId="02372639" w14:textId="1AADFCE9" w:rsidR="001A798D" w:rsidRPr="002D1670" w:rsidRDefault="00C805E9" w:rsidP="001A798D">
      <w:pPr>
        <w:pStyle w:val="10"/>
        <w:spacing w:line="360" w:lineRule="auto"/>
        <w:rPr>
          <w:rFonts w:cs="Times New Roman"/>
          <w:color w:val="000000" w:themeColor="text1"/>
          <w:sz w:val="26"/>
          <w:szCs w:val="26"/>
          <w:lang w:eastAsia="en-US"/>
        </w:rPr>
      </w:pPr>
      <w:bookmarkStart w:id="167" w:name="_Toc50453154"/>
      <w:r w:rsidRPr="002D1670">
        <w:rPr>
          <w:rFonts w:cs="Times New Roman"/>
          <w:color w:val="000000" w:themeColor="text1"/>
          <w:sz w:val="26"/>
          <w:szCs w:val="26"/>
          <w:lang w:eastAsia="en-US"/>
        </w:rPr>
        <w:lastRenderedPageBreak/>
        <w:t>Раздел 6 «</w:t>
      </w:r>
      <w:r w:rsidR="006D6A64" w:rsidRPr="002D1670">
        <w:rPr>
          <w:rFonts w:cs="Times New Roman"/>
          <w:color w:val="000000" w:themeColor="text1"/>
          <w:sz w:val="26"/>
          <w:szCs w:val="26"/>
          <w:lang w:eastAsia="en-US"/>
        </w:rPr>
        <w:t>Предложения по строительству, реконструкции и (или) модернизации тепловых сетей</w:t>
      </w:r>
      <w:r w:rsidRPr="002D1670">
        <w:rPr>
          <w:rFonts w:cs="Times New Roman"/>
          <w:color w:val="000000" w:themeColor="text1"/>
          <w:sz w:val="26"/>
          <w:szCs w:val="26"/>
          <w:lang w:eastAsia="en-US"/>
        </w:rPr>
        <w:t>»</w:t>
      </w:r>
      <w:bookmarkEnd w:id="167"/>
    </w:p>
    <w:p w14:paraId="18C20285" w14:textId="26189C64" w:rsidR="001A798D"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68" w:name="_Toc525894720"/>
      <w:bookmarkStart w:id="169" w:name="_Toc535417884"/>
      <w:bookmarkStart w:id="170" w:name="_Toc8577848"/>
      <w:bookmarkStart w:id="171" w:name="_Toc20384638"/>
      <w:bookmarkStart w:id="172" w:name="_Toc50453155"/>
      <w:r w:rsidRPr="002D1670">
        <w:rPr>
          <w:rFonts w:ascii="Times New Roman" w:eastAsia="Times New Roman" w:hAnsi="Times New Roman" w:cs="Times New Roman"/>
          <w:b/>
          <w:i/>
          <w:color w:val="000000" w:themeColor="text1"/>
          <w:sz w:val="24"/>
          <w:szCs w:val="24"/>
          <w:lang w:eastAsia="ru-RU"/>
        </w:rPr>
        <w:t>6.1.</w:t>
      </w:r>
      <w:r w:rsidRPr="002D1670">
        <w:rPr>
          <w:rFonts w:ascii="Times New Roman" w:eastAsia="Times New Roman" w:hAnsi="Times New Roman" w:cs="Times New Roman"/>
          <w:b/>
          <w:i/>
          <w:color w:val="000000" w:themeColor="text1"/>
          <w:sz w:val="24"/>
          <w:szCs w:val="24"/>
          <w:lang w:eastAsia="ru-RU"/>
        </w:rPr>
        <w:tab/>
      </w:r>
      <w:bookmarkEnd w:id="168"/>
      <w:bookmarkEnd w:id="169"/>
      <w:bookmarkEnd w:id="170"/>
      <w:r w:rsidR="006D6A64" w:rsidRPr="002D1670">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71"/>
      <w:bookmarkEnd w:id="172"/>
    </w:p>
    <w:p w14:paraId="65E7696E" w14:textId="221A133B" w:rsidR="002D649B" w:rsidRPr="002D1670" w:rsidRDefault="00B405A2" w:rsidP="00FE2DE4">
      <w:pPr>
        <w:pStyle w:val="aff6"/>
        <w:rPr>
          <w:rFonts w:cs="Times New Roman"/>
          <w:bCs/>
          <w:color w:val="000000" w:themeColor="text1"/>
        </w:rPr>
      </w:pPr>
      <w:r w:rsidRPr="002D1670">
        <w:rPr>
          <w:rFonts w:cs="Times New Roman"/>
          <w:bCs/>
          <w:color w:val="000000" w:themeColor="text1"/>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н</w:t>
      </w:r>
      <w:r w:rsidR="00513B84" w:rsidRPr="002D1670">
        <w:rPr>
          <w:rFonts w:cs="Times New Roman"/>
          <w:bCs/>
          <w:color w:val="000000" w:themeColor="text1"/>
        </w:rPr>
        <w:t xml:space="preserve">астоящей схемой </w:t>
      </w:r>
      <w:r w:rsidRPr="002D1670">
        <w:rPr>
          <w:rFonts w:cs="Times New Roman"/>
          <w:bCs/>
          <w:color w:val="000000" w:themeColor="text1"/>
        </w:rPr>
        <w:t xml:space="preserve">не </w:t>
      </w:r>
      <w:r w:rsidR="00513B84" w:rsidRPr="002D1670">
        <w:rPr>
          <w:rFonts w:cs="Times New Roman"/>
          <w:bCs/>
          <w:color w:val="000000" w:themeColor="text1"/>
        </w:rPr>
        <w:t>предусматривается</w:t>
      </w:r>
      <w:r w:rsidRPr="002D1670">
        <w:rPr>
          <w:rFonts w:cs="Times New Roman"/>
          <w:bCs/>
          <w:color w:val="000000" w:themeColor="text1"/>
        </w:rPr>
        <w:t>.</w:t>
      </w:r>
      <w:r w:rsidR="00513B84" w:rsidRPr="002D1670">
        <w:rPr>
          <w:rFonts w:cs="Times New Roman"/>
          <w:bCs/>
          <w:color w:val="000000" w:themeColor="text1"/>
        </w:rPr>
        <w:t xml:space="preserve">  </w:t>
      </w:r>
    </w:p>
    <w:p w14:paraId="79C48BE1" w14:textId="7AB173F1" w:rsidR="001A798D"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73" w:name="_Toc525894721"/>
      <w:bookmarkStart w:id="174" w:name="_Toc535417885"/>
      <w:bookmarkStart w:id="175" w:name="_Toc8577849"/>
      <w:bookmarkStart w:id="176" w:name="_Toc20384639"/>
      <w:bookmarkStart w:id="177" w:name="_Toc50453156"/>
      <w:r w:rsidRPr="002D1670">
        <w:rPr>
          <w:rFonts w:ascii="Times New Roman" w:eastAsia="Times New Roman" w:hAnsi="Times New Roman" w:cs="Times New Roman"/>
          <w:b/>
          <w:i/>
          <w:color w:val="000000" w:themeColor="text1"/>
          <w:sz w:val="24"/>
          <w:szCs w:val="24"/>
          <w:lang w:eastAsia="ru-RU"/>
        </w:rPr>
        <w:t>6.2.</w:t>
      </w:r>
      <w:r w:rsidRPr="002D1670">
        <w:rPr>
          <w:rFonts w:ascii="Times New Roman" w:eastAsia="Times New Roman" w:hAnsi="Times New Roman" w:cs="Times New Roman"/>
          <w:b/>
          <w:i/>
          <w:color w:val="000000" w:themeColor="text1"/>
          <w:sz w:val="24"/>
          <w:szCs w:val="24"/>
          <w:lang w:eastAsia="ru-RU"/>
        </w:rPr>
        <w:tab/>
      </w:r>
      <w:bookmarkEnd w:id="173"/>
      <w:bookmarkEnd w:id="174"/>
      <w:bookmarkEnd w:id="175"/>
      <w:r w:rsidR="006D6A64" w:rsidRPr="002D1670">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76"/>
      <w:bookmarkEnd w:id="177"/>
    </w:p>
    <w:p w14:paraId="7D7B1730" w14:textId="53C62225" w:rsidR="009851B0" w:rsidRPr="002D1670" w:rsidRDefault="009851B0" w:rsidP="00B405A2">
      <w:pPr>
        <w:spacing w:after="0" w:line="360" w:lineRule="auto"/>
        <w:ind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При разработке схемы развития системы теплоснабжения с.п. Дмитриевское не предусматриваются мероприятия по строительству и реконструкции и (или) модернизации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14:paraId="5D6F2AA8" w14:textId="539F8573" w:rsidR="001A798D"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78" w:name="_Toc525894722"/>
      <w:bookmarkStart w:id="179" w:name="_Toc535417886"/>
      <w:bookmarkStart w:id="180" w:name="_Toc8577850"/>
      <w:bookmarkStart w:id="181" w:name="_Toc20384640"/>
      <w:bookmarkStart w:id="182" w:name="_Toc50453157"/>
      <w:r w:rsidRPr="002D1670">
        <w:rPr>
          <w:rFonts w:ascii="Times New Roman" w:eastAsia="Times New Roman" w:hAnsi="Times New Roman" w:cs="Times New Roman"/>
          <w:b/>
          <w:i/>
          <w:color w:val="000000" w:themeColor="text1"/>
          <w:sz w:val="24"/>
          <w:szCs w:val="24"/>
          <w:lang w:eastAsia="ru-RU"/>
        </w:rPr>
        <w:t>6.3.</w:t>
      </w:r>
      <w:r w:rsidRPr="002D1670">
        <w:rPr>
          <w:rFonts w:ascii="Times New Roman" w:eastAsia="Times New Roman" w:hAnsi="Times New Roman" w:cs="Times New Roman"/>
          <w:b/>
          <w:i/>
          <w:color w:val="000000" w:themeColor="text1"/>
          <w:sz w:val="24"/>
          <w:szCs w:val="24"/>
          <w:lang w:eastAsia="ru-RU"/>
        </w:rPr>
        <w:tab/>
      </w:r>
      <w:bookmarkEnd w:id="178"/>
      <w:bookmarkEnd w:id="179"/>
      <w:bookmarkEnd w:id="180"/>
      <w:r w:rsidR="006D6A64" w:rsidRPr="002D1670">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81"/>
      <w:bookmarkEnd w:id="182"/>
    </w:p>
    <w:p w14:paraId="0CC45037" w14:textId="13D608BF" w:rsidR="002D649B" w:rsidRPr="002D1670" w:rsidRDefault="00EE344A" w:rsidP="00FE2DE4">
      <w:pPr>
        <w:spacing w:after="0" w:line="360" w:lineRule="auto"/>
        <w:ind w:right="-20" w:firstLine="709"/>
        <w:jc w:val="both"/>
        <w:rPr>
          <w:rFonts w:ascii="Times New Roman" w:eastAsia="Times New Roman" w:hAnsi="Times New Roman" w:cs="Times New Roman"/>
          <w:bCs/>
          <w:color w:val="000000" w:themeColor="text1"/>
          <w:sz w:val="24"/>
          <w:szCs w:val="24"/>
          <w:lang w:eastAsia="ru-RU"/>
        </w:rPr>
      </w:pPr>
      <w:r w:rsidRPr="002D1670">
        <w:rPr>
          <w:rFonts w:ascii="Times New Roman" w:hAnsi="Times New Roman" w:cs="Times New Roman"/>
          <w:color w:val="000000" w:themeColor="text1"/>
          <w:sz w:val="24"/>
          <w:szCs w:val="24"/>
        </w:rPr>
        <w:t>Каждая котельная обеспечивает теплом локальную зону теплоснабжения, поэтому сохранение надежности теплоснабжения должно обеспечиваться за счет качественной эксплуатации и своевременного сервисного обслуживания источников тепловой энергии и тепловых сетей.</w:t>
      </w:r>
    </w:p>
    <w:p w14:paraId="62461802" w14:textId="185B0159" w:rsidR="001A798D"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83" w:name="_Toc525894723"/>
      <w:bookmarkStart w:id="184" w:name="_Toc535417887"/>
      <w:bookmarkStart w:id="185" w:name="_Toc8577851"/>
      <w:bookmarkStart w:id="186" w:name="_Toc20384641"/>
      <w:bookmarkStart w:id="187" w:name="_Toc50453158"/>
      <w:r w:rsidRPr="002D1670">
        <w:rPr>
          <w:rFonts w:ascii="Times New Roman" w:eastAsia="Times New Roman" w:hAnsi="Times New Roman" w:cs="Times New Roman"/>
          <w:b/>
          <w:i/>
          <w:color w:val="000000" w:themeColor="text1"/>
          <w:sz w:val="24"/>
          <w:szCs w:val="24"/>
          <w:lang w:eastAsia="ru-RU"/>
        </w:rPr>
        <w:lastRenderedPageBreak/>
        <w:t>6.4.</w:t>
      </w:r>
      <w:r w:rsidRPr="002D1670">
        <w:rPr>
          <w:rFonts w:ascii="Times New Roman" w:eastAsia="Times New Roman" w:hAnsi="Times New Roman" w:cs="Times New Roman"/>
          <w:b/>
          <w:i/>
          <w:color w:val="000000" w:themeColor="text1"/>
          <w:sz w:val="24"/>
          <w:szCs w:val="24"/>
          <w:lang w:eastAsia="ru-RU"/>
        </w:rPr>
        <w:tab/>
      </w:r>
      <w:bookmarkEnd w:id="183"/>
      <w:bookmarkEnd w:id="184"/>
      <w:bookmarkEnd w:id="185"/>
      <w:r w:rsidR="00512585" w:rsidRPr="002D1670">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строительство дополнительных ЦТП и установка ИТП у потребителей</w:t>
      </w:r>
      <w:bookmarkEnd w:id="186"/>
      <w:bookmarkEnd w:id="187"/>
    </w:p>
    <w:p w14:paraId="24A4ACCE" w14:textId="2FD68459" w:rsidR="00B405A2" w:rsidRPr="002D1670" w:rsidRDefault="00B405A2" w:rsidP="00B405A2">
      <w:pPr>
        <w:spacing w:after="0" w:line="360" w:lineRule="auto"/>
        <w:ind w:firstLine="709"/>
        <w:jc w:val="both"/>
        <w:rPr>
          <w:rFonts w:ascii="Times New Roman" w:hAnsi="Times New Roman" w:cs="Times New Roman"/>
          <w:color w:val="000000" w:themeColor="text1"/>
          <w:sz w:val="24"/>
          <w:szCs w:val="24"/>
        </w:rPr>
      </w:pPr>
      <w:r w:rsidRPr="002D1670">
        <w:rPr>
          <w:rFonts w:ascii="Times New Roman" w:hAnsi="Times New Roman" w:cs="Times New Roman"/>
          <w:bCs/>
          <w:color w:val="000000" w:themeColor="text1"/>
          <w:sz w:val="24"/>
          <w:szCs w:val="24"/>
        </w:rPr>
        <w:t>Протяженности и диаметры предлагаемых к реконструкции тепловых сетей для повышения эффективности функционирования системы теплосна</w:t>
      </w:r>
      <w:r w:rsidR="00665880" w:rsidRPr="002D1670">
        <w:rPr>
          <w:rFonts w:ascii="Times New Roman" w:hAnsi="Times New Roman" w:cs="Times New Roman"/>
          <w:bCs/>
          <w:color w:val="000000" w:themeColor="text1"/>
          <w:sz w:val="24"/>
          <w:szCs w:val="24"/>
        </w:rPr>
        <w:t xml:space="preserve">бжения представлены в таблице </w:t>
      </w:r>
      <w:r w:rsidR="009851B0" w:rsidRPr="002D1670">
        <w:rPr>
          <w:rFonts w:ascii="Times New Roman" w:hAnsi="Times New Roman" w:cs="Times New Roman"/>
          <w:bCs/>
          <w:color w:val="000000" w:themeColor="text1"/>
          <w:sz w:val="24"/>
          <w:szCs w:val="24"/>
        </w:rPr>
        <w:t>18</w:t>
      </w:r>
      <w:r w:rsidRPr="002D1670">
        <w:rPr>
          <w:rFonts w:ascii="Times New Roman" w:hAnsi="Times New Roman" w:cs="Times New Roman"/>
          <w:bCs/>
          <w:color w:val="000000" w:themeColor="text1"/>
          <w:sz w:val="24"/>
          <w:szCs w:val="24"/>
        </w:rPr>
        <w:t>.</w:t>
      </w:r>
    </w:p>
    <w:p w14:paraId="3D2A53D9" w14:textId="2A2515E1" w:rsidR="009851B0" w:rsidRPr="002D1670" w:rsidRDefault="009851B0" w:rsidP="009851B0">
      <w:pPr>
        <w:spacing w:after="0" w:line="360" w:lineRule="auto"/>
        <w:jc w:val="both"/>
        <w:rPr>
          <w:rFonts w:ascii="Times New Roman" w:hAnsi="Times New Roman" w:cs="Times New Roman"/>
          <w:color w:val="000000" w:themeColor="text1"/>
          <w:sz w:val="24"/>
          <w:szCs w:val="24"/>
        </w:rPr>
      </w:pPr>
      <w:r w:rsidRPr="002D1670">
        <w:rPr>
          <w:rFonts w:ascii="Times New Roman" w:hAnsi="Times New Roman" w:cs="Times New Roman"/>
          <w:b/>
          <w:color w:val="000000" w:themeColor="text1"/>
          <w:sz w:val="24"/>
          <w:szCs w:val="24"/>
        </w:rPr>
        <w:t xml:space="preserve">Таблица </w:t>
      </w:r>
      <w:r w:rsidRPr="002D1670">
        <w:rPr>
          <w:rFonts w:ascii="Times New Roman" w:hAnsi="Times New Roman" w:cs="Times New Roman"/>
          <w:b/>
          <w:color w:val="000000" w:themeColor="text1"/>
          <w:sz w:val="24"/>
          <w:szCs w:val="24"/>
        </w:rPr>
        <w:fldChar w:fldCharType="begin"/>
      </w:r>
      <w:r w:rsidRPr="002D1670">
        <w:rPr>
          <w:rFonts w:ascii="Times New Roman" w:hAnsi="Times New Roman" w:cs="Times New Roman"/>
          <w:b/>
          <w:color w:val="000000" w:themeColor="text1"/>
          <w:sz w:val="24"/>
          <w:szCs w:val="24"/>
        </w:rPr>
        <w:instrText xml:space="preserve"> SEQ Таблица \* ARABIC </w:instrText>
      </w:r>
      <w:r w:rsidRPr="002D1670">
        <w:rPr>
          <w:rFonts w:ascii="Times New Roman" w:hAnsi="Times New Roman" w:cs="Times New Roman"/>
          <w:b/>
          <w:color w:val="000000" w:themeColor="text1"/>
          <w:sz w:val="24"/>
          <w:szCs w:val="24"/>
        </w:rPr>
        <w:fldChar w:fldCharType="separate"/>
      </w:r>
      <w:r w:rsidRPr="002D1670">
        <w:rPr>
          <w:rFonts w:ascii="Times New Roman" w:hAnsi="Times New Roman" w:cs="Times New Roman"/>
          <w:b/>
          <w:noProof/>
          <w:color w:val="000000" w:themeColor="text1"/>
          <w:sz w:val="24"/>
          <w:szCs w:val="24"/>
        </w:rPr>
        <w:t>18</w:t>
      </w:r>
      <w:r w:rsidRPr="002D1670">
        <w:rPr>
          <w:rFonts w:ascii="Times New Roman" w:hAnsi="Times New Roman" w:cs="Times New Roman"/>
          <w:b/>
          <w:color w:val="000000" w:themeColor="text1"/>
          <w:sz w:val="24"/>
          <w:szCs w:val="24"/>
        </w:rPr>
        <w:fldChar w:fldCharType="end"/>
      </w:r>
      <w:r w:rsidRPr="002D1670">
        <w:rPr>
          <w:rFonts w:ascii="Times New Roman" w:hAnsi="Times New Roman" w:cs="Times New Roman"/>
          <w:b/>
          <w:color w:val="000000" w:themeColor="text1"/>
          <w:sz w:val="24"/>
          <w:szCs w:val="24"/>
        </w:rPr>
        <w:t xml:space="preserve"> – Протяженности и диаметры предлагаемых к реконструкции тепловых сетей для повышения эффективности</w:t>
      </w:r>
    </w:p>
    <w:tbl>
      <w:tblPr>
        <w:tblW w:w="0" w:type="auto"/>
        <w:tblLook w:val="04A0" w:firstRow="1" w:lastRow="0" w:firstColumn="1" w:lastColumn="0" w:noHBand="0" w:noVBand="1"/>
      </w:tblPr>
      <w:tblGrid>
        <w:gridCol w:w="513"/>
        <w:gridCol w:w="2136"/>
        <w:gridCol w:w="1796"/>
        <w:gridCol w:w="1738"/>
        <w:gridCol w:w="1562"/>
        <w:gridCol w:w="1600"/>
      </w:tblGrid>
      <w:tr w:rsidR="009851B0" w:rsidRPr="002D1670" w14:paraId="1AF555C2" w14:textId="77777777" w:rsidTr="003405FC">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DF8945"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A1E2F2"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Наименование работ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8C57AD"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Наружный диаметр трубопровода на участке, Dн, мм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0C41B1"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Протяженность тепловых сетей, 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4105D6"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Год начала реализации мероприятия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89A7C0"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Год окончания реализации мероприятия</w:t>
            </w:r>
          </w:p>
        </w:tc>
      </w:tr>
      <w:tr w:rsidR="009851B0" w:rsidRPr="002D1670" w14:paraId="6CB66A34" w14:textId="77777777" w:rsidTr="003405FC">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E7A142"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223A24"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№15:</w:t>
            </w:r>
          </w:p>
        </w:tc>
        <w:tc>
          <w:tcPr>
            <w:tcW w:w="0" w:type="auto"/>
            <w:tcBorders>
              <w:top w:val="nil"/>
              <w:left w:val="nil"/>
              <w:bottom w:val="single" w:sz="4" w:space="0" w:color="auto"/>
              <w:right w:val="single" w:sz="4" w:space="0" w:color="auto"/>
            </w:tcBorders>
            <w:shd w:val="clear" w:color="auto" w:fill="auto"/>
            <w:noWrap/>
            <w:vAlign w:val="center"/>
            <w:hideMark/>
          </w:tcPr>
          <w:p w14:paraId="791D56C2"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14:paraId="75964EF4"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99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5FD7DC"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E8D814"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2029</w:t>
            </w:r>
          </w:p>
        </w:tc>
      </w:tr>
      <w:tr w:rsidR="009851B0" w:rsidRPr="002D1670" w14:paraId="6A55B5C4" w14:textId="77777777" w:rsidTr="003405FC">
        <w:trPr>
          <w:trHeight w:val="20"/>
        </w:trPr>
        <w:tc>
          <w:tcPr>
            <w:tcW w:w="0" w:type="auto"/>
            <w:vMerge/>
            <w:tcBorders>
              <w:top w:val="nil"/>
              <w:left w:val="single" w:sz="4" w:space="0" w:color="auto"/>
              <w:bottom w:val="single" w:sz="4" w:space="0" w:color="auto"/>
              <w:right w:val="single" w:sz="4" w:space="0" w:color="auto"/>
            </w:tcBorders>
            <w:vAlign w:val="center"/>
            <w:hideMark/>
          </w:tcPr>
          <w:p w14:paraId="2D153F28"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24BB86"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533ABCED"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0F6EA140"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826</w:t>
            </w:r>
          </w:p>
        </w:tc>
        <w:tc>
          <w:tcPr>
            <w:tcW w:w="0" w:type="auto"/>
            <w:vMerge/>
            <w:tcBorders>
              <w:top w:val="nil"/>
              <w:left w:val="single" w:sz="4" w:space="0" w:color="auto"/>
              <w:bottom w:val="single" w:sz="4" w:space="0" w:color="auto"/>
              <w:right w:val="single" w:sz="4" w:space="0" w:color="auto"/>
            </w:tcBorders>
            <w:vAlign w:val="center"/>
            <w:hideMark/>
          </w:tcPr>
          <w:p w14:paraId="222CBCDD"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562EFF"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7CD3284C" w14:textId="77777777" w:rsidTr="003405FC">
        <w:trPr>
          <w:trHeight w:val="20"/>
        </w:trPr>
        <w:tc>
          <w:tcPr>
            <w:tcW w:w="0" w:type="auto"/>
            <w:vMerge/>
            <w:tcBorders>
              <w:top w:val="nil"/>
              <w:left w:val="single" w:sz="4" w:space="0" w:color="auto"/>
              <w:bottom w:val="single" w:sz="4" w:space="0" w:color="auto"/>
              <w:right w:val="single" w:sz="4" w:space="0" w:color="auto"/>
            </w:tcBorders>
            <w:vAlign w:val="center"/>
            <w:hideMark/>
          </w:tcPr>
          <w:p w14:paraId="752B04D4"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65370C"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5BFD8EEA"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14:paraId="296092C2"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211</w:t>
            </w:r>
          </w:p>
        </w:tc>
        <w:tc>
          <w:tcPr>
            <w:tcW w:w="0" w:type="auto"/>
            <w:vMerge/>
            <w:tcBorders>
              <w:top w:val="nil"/>
              <w:left w:val="single" w:sz="4" w:space="0" w:color="auto"/>
              <w:bottom w:val="single" w:sz="4" w:space="0" w:color="auto"/>
              <w:right w:val="single" w:sz="4" w:space="0" w:color="auto"/>
            </w:tcBorders>
            <w:vAlign w:val="center"/>
            <w:hideMark/>
          </w:tcPr>
          <w:p w14:paraId="78EAD798"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5DC81F"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391ABD1F" w14:textId="77777777" w:rsidTr="003405FC">
        <w:trPr>
          <w:trHeight w:val="20"/>
        </w:trPr>
        <w:tc>
          <w:tcPr>
            <w:tcW w:w="0" w:type="auto"/>
            <w:vMerge/>
            <w:tcBorders>
              <w:top w:val="nil"/>
              <w:left w:val="single" w:sz="4" w:space="0" w:color="auto"/>
              <w:bottom w:val="single" w:sz="4" w:space="0" w:color="auto"/>
              <w:right w:val="single" w:sz="4" w:space="0" w:color="auto"/>
            </w:tcBorders>
            <w:vAlign w:val="center"/>
            <w:hideMark/>
          </w:tcPr>
          <w:p w14:paraId="4BBDE00C"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4910B0"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4121217"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14:paraId="244CFA9D"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191</w:t>
            </w:r>
          </w:p>
        </w:tc>
        <w:tc>
          <w:tcPr>
            <w:tcW w:w="0" w:type="auto"/>
            <w:vMerge/>
            <w:tcBorders>
              <w:top w:val="nil"/>
              <w:left w:val="single" w:sz="4" w:space="0" w:color="auto"/>
              <w:bottom w:val="single" w:sz="4" w:space="0" w:color="auto"/>
              <w:right w:val="single" w:sz="4" w:space="0" w:color="auto"/>
            </w:tcBorders>
            <w:vAlign w:val="center"/>
            <w:hideMark/>
          </w:tcPr>
          <w:p w14:paraId="38370EFC"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46AAFF"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6330681C" w14:textId="77777777" w:rsidTr="003405FC">
        <w:trPr>
          <w:trHeight w:val="20"/>
        </w:trPr>
        <w:tc>
          <w:tcPr>
            <w:tcW w:w="0" w:type="auto"/>
            <w:vMerge/>
            <w:tcBorders>
              <w:top w:val="nil"/>
              <w:left w:val="single" w:sz="4" w:space="0" w:color="auto"/>
              <w:bottom w:val="single" w:sz="4" w:space="0" w:color="auto"/>
              <w:right w:val="single" w:sz="4" w:space="0" w:color="auto"/>
            </w:tcBorders>
            <w:vAlign w:val="center"/>
            <w:hideMark/>
          </w:tcPr>
          <w:p w14:paraId="51D628D9"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E9FDD4"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EBB5E31"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25197623"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64</w:t>
            </w:r>
          </w:p>
        </w:tc>
        <w:tc>
          <w:tcPr>
            <w:tcW w:w="0" w:type="auto"/>
            <w:vMerge/>
            <w:tcBorders>
              <w:top w:val="nil"/>
              <w:left w:val="single" w:sz="4" w:space="0" w:color="auto"/>
              <w:bottom w:val="single" w:sz="4" w:space="0" w:color="auto"/>
              <w:right w:val="single" w:sz="4" w:space="0" w:color="auto"/>
            </w:tcBorders>
            <w:vAlign w:val="center"/>
            <w:hideMark/>
          </w:tcPr>
          <w:p w14:paraId="5CD5EBC3"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C289E2"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01F3038F" w14:textId="77777777" w:rsidTr="003405FC">
        <w:trPr>
          <w:trHeight w:val="20"/>
        </w:trPr>
        <w:tc>
          <w:tcPr>
            <w:tcW w:w="0" w:type="auto"/>
            <w:vMerge/>
            <w:tcBorders>
              <w:top w:val="nil"/>
              <w:left w:val="single" w:sz="4" w:space="0" w:color="auto"/>
              <w:bottom w:val="single" w:sz="4" w:space="0" w:color="auto"/>
              <w:right w:val="single" w:sz="4" w:space="0" w:color="auto"/>
            </w:tcBorders>
            <w:vAlign w:val="center"/>
            <w:hideMark/>
          </w:tcPr>
          <w:p w14:paraId="5316DF2D"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7C957E"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597FDBF0"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133</w:t>
            </w:r>
          </w:p>
        </w:tc>
        <w:tc>
          <w:tcPr>
            <w:tcW w:w="0" w:type="auto"/>
            <w:tcBorders>
              <w:top w:val="nil"/>
              <w:left w:val="nil"/>
              <w:bottom w:val="single" w:sz="4" w:space="0" w:color="auto"/>
              <w:right w:val="single" w:sz="4" w:space="0" w:color="auto"/>
            </w:tcBorders>
            <w:shd w:val="clear" w:color="auto" w:fill="auto"/>
            <w:noWrap/>
            <w:vAlign w:val="center"/>
            <w:hideMark/>
          </w:tcPr>
          <w:p w14:paraId="192565E0"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56</w:t>
            </w:r>
          </w:p>
        </w:tc>
        <w:tc>
          <w:tcPr>
            <w:tcW w:w="0" w:type="auto"/>
            <w:vMerge/>
            <w:tcBorders>
              <w:top w:val="nil"/>
              <w:left w:val="single" w:sz="4" w:space="0" w:color="auto"/>
              <w:bottom w:val="single" w:sz="4" w:space="0" w:color="auto"/>
              <w:right w:val="single" w:sz="4" w:space="0" w:color="auto"/>
            </w:tcBorders>
            <w:vAlign w:val="center"/>
            <w:hideMark/>
          </w:tcPr>
          <w:p w14:paraId="4AC1F421"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BF60D8"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7F17013A" w14:textId="77777777" w:rsidTr="003405FC">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2DC2431"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w:t>
            </w:r>
          </w:p>
        </w:tc>
        <w:tc>
          <w:tcPr>
            <w:tcW w:w="0" w:type="auto"/>
            <w:vMerge w:val="restart"/>
            <w:tcBorders>
              <w:top w:val="nil"/>
              <w:left w:val="single" w:sz="4" w:space="0" w:color="auto"/>
              <w:bottom w:val="single" w:sz="4" w:space="0" w:color="000000"/>
              <w:right w:val="single" w:sz="4" w:space="0" w:color="auto"/>
            </w:tcBorders>
            <w:shd w:val="clear" w:color="auto" w:fill="auto"/>
            <w:vAlign w:val="bottom"/>
            <w:hideMark/>
          </w:tcPr>
          <w:p w14:paraId="32656231"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№16:</w:t>
            </w:r>
          </w:p>
        </w:tc>
        <w:tc>
          <w:tcPr>
            <w:tcW w:w="0" w:type="auto"/>
            <w:tcBorders>
              <w:top w:val="nil"/>
              <w:left w:val="nil"/>
              <w:bottom w:val="single" w:sz="4" w:space="0" w:color="auto"/>
              <w:right w:val="single" w:sz="4" w:space="0" w:color="auto"/>
            </w:tcBorders>
            <w:shd w:val="clear" w:color="auto" w:fill="auto"/>
            <w:noWrap/>
            <w:vAlign w:val="center"/>
            <w:hideMark/>
          </w:tcPr>
          <w:p w14:paraId="7674BBFA"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14:paraId="775C5F47"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19</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DC01191"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C6EBB5F"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2029</w:t>
            </w:r>
          </w:p>
        </w:tc>
      </w:tr>
      <w:tr w:rsidR="009851B0" w:rsidRPr="002D1670" w14:paraId="20827FED" w14:textId="77777777" w:rsidTr="003405FC">
        <w:trPr>
          <w:trHeight w:val="20"/>
        </w:trPr>
        <w:tc>
          <w:tcPr>
            <w:tcW w:w="0" w:type="auto"/>
            <w:vMerge/>
            <w:tcBorders>
              <w:top w:val="nil"/>
              <w:left w:val="single" w:sz="4" w:space="0" w:color="auto"/>
              <w:bottom w:val="single" w:sz="4" w:space="0" w:color="000000"/>
              <w:right w:val="single" w:sz="4" w:space="0" w:color="auto"/>
            </w:tcBorders>
            <w:vAlign w:val="center"/>
            <w:hideMark/>
          </w:tcPr>
          <w:p w14:paraId="3097067B"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CE072A1"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399A4B14"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6F3F07C5"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53</w:t>
            </w:r>
          </w:p>
        </w:tc>
        <w:tc>
          <w:tcPr>
            <w:tcW w:w="0" w:type="auto"/>
            <w:vMerge/>
            <w:tcBorders>
              <w:top w:val="nil"/>
              <w:left w:val="single" w:sz="4" w:space="0" w:color="auto"/>
              <w:bottom w:val="single" w:sz="4" w:space="0" w:color="000000"/>
              <w:right w:val="single" w:sz="4" w:space="0" w:color="auto"/>
            </w:tcBorders>
            <w:vAlign w:val="center"/>
            <w:hideMark/>
          </w:tcPr>
          <w:p w14:paraId="6019F1AC"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E593CE8"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1CB40393" w14:textId="77777777" w:rsidTr="003405FC">
        <w:trPr>
          <w:trHeight w:val="20"/>
        </w:trPr>
        <w:tc>
          <w:tcPr>
            <w:tcW w:w="0" w:type="auto"/>
            <w:vMerge/>
            <w:tcBorders>
              <w:top w:val="nil"/>
              <w:left w:val="single" w:sz="4" w:space="0" w:color="auto"/>
              <w:bottom w:val="single" w:sz="4" w:space="0" w:color="000000"/>
              <w:right w:val="single" w:sz="4" w:space="0" w:color="auto"/>
            </w:tcBorders>
            <w:vAlign w:val="center"/>
            <w:hideMark/>
          </w:tcPr>
          <w:p w14:paraId="4972734D"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6BE2066"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6EDB137"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14:paraId="67B43B62"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142</w:t>
            </w:r>
          </w:p>
        </w:tc>
        <w:tc>
          <w:tcPr>
            <w:tcW w:w="0" w:type="auto"/>
            <w:vMerge/>
            <w:tcBorders>
              <w:top w:val="nil"/>
              <w:left w:val="single" w:sz="4" w:space="0" w:color="auto"/>
              <w:bottom w:val="single" w:sz="4" w:space="0" w:color="000000"/>
              <w:right w:val="single" w:sz="4" w:space="0" w:color="auto"/>
            </w:tcBorders>
            <w:vAlign w:val="center"/>
            <w:hideMark/>
          </w:tcPr>
          <w:p w14:paraId="0857057B"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D7A0239"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6E1E7650" w14:textId="77777777" w:rsidTr="003405FC">
        <w:trPr>
          <w:trHeight w:val="20"/>
        </w:trPr>
        <w:tc>
          <w:tcPr>
            <w:tcW w:w="0" w:type="auto"/>
            <w:vMerge/>
            <w:tcBorders>
              <w:top w:val="nil"/>
              <w:left w:val="single" w:sz="4" w:space="0" w:color="auto"/>
              <w:bottom w:val="single" w:sz="4" w:space="0" w:color="000000"/>
              <w:right w:val="single" w:sz="4" w:space="0" w:color="auto"/>
            </w:tcBorders>
            <w:vAlign w:val="center"/>
            <w:hideMark/>
          </w:tcPr>
          <w:p w14:paraId="40F9E117"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D3CFC28"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37A26B57"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6CFCB627"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22</w:t>
            </w:r>
          </w:p>
        </w:tc>
        <w:tc>
          <w:tcPr>
            <w:tcW w:w="0" w:type="auto"/>
            <w:vMerge/>
            <w:tcBorders>
              <w:top w:val="nil"/>
              <w:left w:val="single" w:sz="4" w:space="0" w:color="auto"/>
              <w:bottom w:val="single" w:sz="4" w:space="0" w:color="000000"/>
              <w:right w:val="single" w:sz="4" w:space="0" w:color="auto"/>
            </w:tcBorders>
            <w:vAlign w:val="center"/>
            <w:hideMark/>
          </w:tcPr>
          <w:p w14:paraId="35E4F64C"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BC98C77"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4ACC4B17" w14:textId="77777777" w:rsidTr="003405FC">
        <w:trPr>
          <w:trHeight w:val="20"/>
        </w:trPr>
        <w:tc>
          <w:tcPr>
            <w:tcW w:w="0" w:type="auto"/>
            <w:vMerge/>
            <w:tcBorders>
              <w:top w:val="nil"/>
              <w:left w:val="single" w:sz="4" w:space="0" w:color="auto"/>
              <w:bottom w:val="single" w:sz="4" w:space="0" w:color="000000"/>
              <w:right w:val="single" w:sz="4" w:space="0" w:color="auto"/>
            </w:tcBorders>
            <w:vAlign w:val="center"/>
            <w:hideMark/>
          </w:tcPr>
          <w:p w14:paraId="21ADC709"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2B9745F"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3FB21AA8"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133</w:t>
            </w:r>
          </w:p>
        </w:tc>
        <w:tc>
          <w:tcPr>
            <w:tcW w:w="0" w:type="auto"/>
            <w:tcBorders>
              <w:top w:val="nil"/>
              <w:left w:val="nil"/>
              <w:bottom w:val="single" w:sz="4" w:space="0" w:color="auto"/>
              <w:right w:val="single" w:sz="4" w:space="0" w:color="auto"/>
            </w:tcBorders>
            <w:shd w:val="clear" w:color="auto" w:fill="auto"/>
            <w:noWrap/>
            <w:vAlign w:val="center"/>
            <w:hideMark/>
          </w:tcPr>
          <w:p w14:paraId="2EB57713"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205</w:t>
            </w:r>
          </w:p>
        </w:tc>
        <w:tc>
          <w:tcPr>
            <w:tcW w:w="0" w:type="auto"/>
            <w:vMerge/>
            <w:tcBorders>
              <w:top w:val="nil"/>
              <w:left w:val="single" w:sz="4" w:space="0" w:color="auto"/>
              <w:bottom w:val="single" w:sz="4" w:space="0" w:color="000000"/>
              <w:right w:val="single" w:sz="4" w:space="0" w:color="auto"/>
            </w:tcBorders>
            <w:vAlign w:val="center"/>
            <w:hideMark/>
          </w:tcPr>
          <w:p w14:paraId="02A5D7CB"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F542997"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6147A292" w14:textId="77777777" w:rsidTr="003405FC">
        <w:trPr>
          <w:trHeight w:val="20"/>
        </w:trPr>
        <w:tc>
          <w:tcPr>
            <w:tcW w:w="0" w:type="auto"/>
            <w:vMerge/>
            <w:tcBorders>
              <w:top w:val="nil"/>
              <w:left w:val="single" w:sz="4" w:space="0" w:color="auto"/>
              <w:bottom w:val="single" w:sz="4" w:space="0" w:color="000000"/>
              <w:right w:val="single" w:sz="4" w:space="0" w:color="auto"/>
            </w:tcBorders>
            <w:vAlign w:val="center"/>
            <w:hideMark/>
          </w:tcPr>
          <w:p w14:paraId="1A699BE8"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08ED1FF"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21AFEBF"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159</w:t>
            </w:r>
          </w:p>
        </w:tc>
        <w:tc>
          <w:tcPr>
            <w:tcW w:w="0" w:type="auto"/>
            <w:tcBorders>
              <w:top w:val="nil"/>
              <w:left w:val="nil"/>
              <w:bottom w:val="single" w:sz="4" w:space="0" w:color="auto"/>
              <w:right w:val="single" w:sz="4" w:space="0" w:color="auto"/>
            </w:tcBorders>
            <w:shd w:val="clear" w:color="auto" w:fill="auto"/>
            <w:noWrap/>
            <w:vAlign w:val="center"/>
            <w:hideMark/>
          </w:tcPr>
          <w:p w14:paraId="40ABE0CB"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297</w:t>
            </w:r>
          </w:p>
        </w:tc>
        <w:tc>
          <w:tcPr>
            <w:tcW w:w="0" w:type="auto"/>
            <w:vMerge/>
            <w:tcBorders>
              <w:top w:val="nil"/>
              <w:left w:val="single" w:sz="4" w:space="0" w:color="auto"/>
              <w:bottom w:val="single" w:sz="4" w:space="0" w:color="000000"/>
              <w:right w:val="single" w:sz="4" w:space="0" w:color="auto"/>
            </w:tcBorders>
            <w:vAlign w:val="center"/>
            <w:hideMark/>
          </w:tcPr>
          <w:p w14:paraId="1CDBABCE"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25AD26E"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03E48A62" w14:textId="77777777" w:rsidTr="003405FC">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34A85D"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2BABC9"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с. Майское:</w:t>
            </w:r>
          </w:p>
        </w:tc>
        <w:tc>
          <w:tcPr>
            <w:tcW w:w="0" w:type="auto"/>
            <w:tcBorders>
              <w:top w:val="nil"/>
              <w:left w:val="nil"/>
              <w:bottom w:val="single" w:sz="4" w:space="0" w:color="auto"/>
              <w:right w:val="single" w:sz="4" w:space="0" w:color="auto"/>
            </w:tcBorders>
            <w:shd w:val="clear" w:color="auto" w:fill="auto"/>
            <w:noWrap/>
            <w:vAlign w:val="center"/>
            <w:hideMark/>
          </w:tcPr>
          <w:p w14:paraId="7D6A1A1A"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14:paraId="6A7860B6"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231D54"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28F8FC"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2029</w:t>
            </w:r>
          </w:p>
        </w:tc>
      </w:tr>
      <w:tr w:rsidR="009851B0" w:rsidRPr="002D1670" w14:paraId="05A7B90A" w14:textId="77777777" w:rsidTr="003405FC">
        <w:trPr>
          <w:trHeight w:val="20"/>
        </w:trPr>
        <w:tc>
          <w:tcPr>
            <w:tcW w:w="0" w:type="auto"/>
            <w:vMerge/>
            <w:tcBorders>
              <w:top w:val="nil"/>
              <w:left w:val="single" w:sz="4" w:space="0" w:color="auto"/>
              <w:bottom w:val="single" w:sz="4" w:space="0" w:color="auto"/>
              <w:right w:val="single" w:sz="4" w:space="0" w:color="auto"/>
            </w:tcBorders>
            <w:vAlign w:val="center"/>
            <w:hideMark/>
          </w:tcPr>
          <w:p w14:paraId="719D72DE"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4CA15D"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56D74A38"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14:paraId="1C473397"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8</w:t>
            </w:r>
          </w:p>
        </w:tc>
        <w:tc>
          <w:tcPr>
            <w:tcW w:w="0" w:type="auto"/>
            <w:vMerge/>
            <w:tcBorders>
              <w:top w:val="nil"/>
              <w:left w:val="single" w:sz="4" w:space="0" w:color="auto"/>
              <w:bottom w:val="single" w:sz="4" w:space="0" w:color="auto"/>
              <w:right w:val="single" w:sz="4" w:space="0" w:color="auto"/>
            </w:tcBorders>
            <w:vAlign w:val="center"/>
            <w:hideMark/>
          </w:tcPr>
          <w:p w14:paraId="7292FB3F"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BDA676"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457D9198" w14:textId="77777777" w:rsidTr="003405FC">
        <w:trPr>
          <w:trHeight w:val="20"/>
        </w:trPr>
        <w:tc>
          <w:tcPr>
            <w:tcW w:w="0" w:type="auto"/>
            <w:vMerge/>
            <w:tcBorders>
              <w:top w:val="nil"/>
              <w:left w:val="single" w:sz="4" w:space="0" w:color="auto"/>
              <w:bottom w:val="single" w:sz="4" w:space="0" w:color="auto"/>
              <w:right w:val="single" w:sz="4" w:space="0" w:color="auto"/>
            </w:tcBorders>
            <w:vAlign w:val="center"/>
            <w:hideMark/>
          </w:tcPr>
          <w:p w14:paraId="0E7262A4"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3EF549"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B54C4D6"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2E104559"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132,5</w:t>
            </w:r>
          </w:p>
        </w:tc>
        <w:tc>
          <w:tcPr>
            <w:tcW w:w="0" w:type="auto"/>
            <w:vMerge/>
            <w:tcBorders>
              <w:top w:val="nil"/>
              <w:left w:val="single" w:sz="4" w:space="0" w:color="auto"/>
              <w:bottom w:val="single" w:sz="4" w:space="0" w:color="auto"/>
              <w:right w:val="single" w:sz="4" w:space="0" w:color="auto"/>
            </w:tcBorders>
            <w:vAlign w:val="center"/>
            <w:hideMark/>
          </w:tcPr>
          <w:p w14:paraId="414127B2"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9CB2A0"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7B474974" w14:textId="77777777" w:rsidTr="003405FC">
        <w:trPr>
          <w:trHeight w:val="20"/>
        </w:trPr>
        <w:tc>
          <w:tcPr>
            <w:tcW w:w="0" w:type="auto"/>
            <w:vMerge/>
            <w:tcBorders>
              <w:top w:val="nil"/>
              <w:left w:val="single" w:sz="4" w:space="0" w:color="auto"/>
              <w:bottom w:val="single" w:sz="4" w:space="0" w:color="auto"/>
              <w:right w:val="single" w:sz="4" w:space="0" w:color="auto"/>
            </w:tcBorders>
            <w:vAlign w:val="center"/>
            <w:hideMark/>
          </w:tcPr>
          <w:p w14:paraId="7D475C97"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B80E08"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70FF2870"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14:paraId="07BF413C"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652</w:t>
            </w:r>
          </w:p>
        </w:tc>
        <w:tc>
          <w:tcPr>
            <w:tcW w:w="0" w:type="auto"/>
            <w:vMerge/>
            <w:tcBorders>
              <w:top w:val="nil"/>
              <w:left w:val="single" w:sz="4" w:space="0" w:color="auto"/>
              <w:bottom w:val="single" w:sz="4" w:space="0" w:color="auto"/>
              <w:right w:val="single" w:sz="4" w:space="0" w:color="auto"/>
            </w:tcBorders>
            <w:vAlign w:val="center"/>
            <w:hideMark/>
          </w:tcPr>
          <w:p w14:paraId="4F3647AE"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68B07B"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382BAD73" w14:textId="77777777" w:rsidTr="003405FC">
        <w:trPr>
          <w:trHeight w:val="20"/>
        </w:trPr>
        <w:tc>
          <w:tcPr>
            <w:tcW w:w="0" w:type="auto"/>
            <w:vMerge/>
            <w:tcBorders>
              <w:top w:val="nil"/>
              <w:left w:val="single" w:sz="4" w:space="0" w:color="auto"/>
              <w:bottom w:val="single" w:sz="4" w:space="0" w:color="auto"/>
              <w:right w:val="single" w:sz="4" w:space="0" w:color="auto"/>
            </w:tcBorders>
            <w:vAlign w:val="center"/>
            <w:hideMark/>
          </w:tcPr>
          <w:p w14:paraId="78D9E132"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A13752"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8D41DE2"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14:paraId="1C8B1975"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24,5</w:t>
            </w:r>
          </w:p>
        </w:tc>
        <w:tc>
          <w:tcPr>
            <w:tcW w:w="0" w:type="auto"/>
            <w:vMerge/>
            <w:tcBorders>
              <w:top w:val="nil"/>
              <w:left w:val="single" w:sz="4" w:space="0" w:color="auto"/>
              <w:bottom w:val="single" w:sz="4" w:space="0" w:color="auto"/>
              <w:right w:val="single" w:sz="4" w:space="0" w:color="auto"/>
            </w:tcBorders>
            <w:vAlign w:val="center"/>
            <w:hideMark/>
          </w:tcPr>
          <w:p w14:paraId="1F5C5361"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F77AB8"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6A6A4DD0" w14:textId="77777777" w:rsidTr="003405FC">
        <w:trPr>
          <w:trHeight w:val="20"/>
        </w:trPr>
        <w:tc>
          <w:tcPr>
            <w:tcW w:w="0" w:type="auto"/>
            <w:vMerge/>
            <w:tcBorders>
              <w:top w:val="nil"/>
              <w:left w:val="single" w:sz="4" w:space="0" w:color="auto"/>
              <w:bottom w:val="single" w:sz="4" w:space="0" w:color="auto"/>
              <w:right w:val="single" w:sz="4" w:space="0" w:color="auto"/>
            </w:tcBorders>
            <w:vAlign w:val="center"/>
            <w:hideMark/>
          </w:tcPr>
          <w:p w14:paraId="7EA9EEFD"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42546C"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3AD9E76"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36A4C592"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168</w:t>
            </w:r>
          </w:p>
        </w:tc>
        <w:tc>
          <w:tcPr>
            <w:tcW w:w="0" w:type="auto"/>
            <w:vMerge/>
            <w:tcBorders>
              <w:top w:val="nil"/>
              <w:left w:val="single" w:sz="4" w:space="0" w:color="auto"/>
              <w:bottom w:val="single" w:sz="4" w:space="0" w:color="auto"/>
              <w:right w:val="single" w:sz="4" w:space="0" w:color="auto"/>
            </w:tcBorders>
            <w:vAlign w:val="center"/>
            <w:hideMark/>
          </w:tcPr>
          <w:p w14:paraId="6A3C4E6C"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998404"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623921B4" w14:textId="77777777" w:rsidTr="003405FC">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3825E4"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1262F0"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с. Меркушевка:</w:t>
            </w:r>
          </w:p>
        </w:tc>
        <w:tc>
          <w:tcPr>
            <w:tcW w:w="0" w:type="auto"/>
            <w:tcBorders>
              <w:top w:val="nil"/>
              <w:left w:val="nil"/>
              <w:bottom w:val="single" w:sz="4" w:space="0" w:color="auto"/>
              <w:right w:val="single" w:sz="4" w:space="0" w:color="auto"/>
            </w:tcBorders>
            <w:shd w:val="clear" w:color="auto" w:fill="auto"/>
            <w:noWrap/>
            <w:vAlign w:val="center"/>
            <w:hideMark/>
          </w:tcPr>
          <w:p w14:paraId="506A5320"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14:paraId="1A03C679"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E1CD40"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8BDA0D"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2029</w:t>
            </w:r>
          </w:p>
        </w:tc>
      </w:tr>
      <w:tr w:rsidR="009851B0" w:rsidRPr="002D1670" w14:paraId="5AE62C06" w14:textId="77777777" w:rsidTr="003405FC">
        <w:trPr>
          <w:trHeight w:val="20"/>
        </w:trPr>
        <w:tc>
          <w:tcPr>
            <w:tcW w:w="0" w:type="auto"/>
            <w:vMerge/>
            <w:tcBorders>
              <w:top w:val="nil"/>
              <w:left w:val="single" w:sz="4" w:space="0" w:color="auto"/>
              <w:bottom w:val="single" w:sz="4" w:space="0" w:color="auto"/>
              <w:right w:val="single" w:sz="4" w:space="0" w:color="auto"/>
            </w:tcBorders>
            <w:vAlign w:val="center"/>
            <w:hideMark/>
          </w:tcPr>
          <w:p w14:paraId="44CECF55"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F4BAA8"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3A9A382"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14:paraId="7DF2A251"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31</w:t>
            </w:r>
          </w:p>
        </w:tc>
        <w:tc>
          <w:tcPr>
            <w:tcW w:w="0" w:type="auto"/>
            <w:vMerge/>
            <w:tcBorders>
              <w:top w:val="nil"/>
              <w:left w:val="single" w:sz="4" w:space="0" w:color="auto"/>
              <w:bottom w:val="single" w:sz="4" w:space="0" w:color="auto"/>
              <w:right w:val="single" w:sz="4" w:space="0" w:color="auto"/>
            </w:tcBorders>
            <w:vAlign w:val="center"/>
            <w:hideMark/>
          </w:tcPr>
          <w:p w14:paraId="6049F370"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0CECD4"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241A096F" w14:textId="77777777" w:rsidTr="003405FC">
        <w:trPr>
          <w:trHeight w:val="20"/>
        </w:trPr>
        <w:tc>
          <w:tcPr>
            <w:tcW w:w="0" w:type="auto"/>
            <w:vMerge/>
            <w:tcBorders>
              <w:top w:val="nil"/>
              <w:left w:val="single" w:sz="4" w:space="0" w:color="auto"/>
              <w:bottom w:val="single" w:sz="4" w:space="0" w:color="auto"/>
              <w:right w:val="single" w:sz="4" w:space="0" w:color="auto"/>
            </w:tcBorders>
            <w:vAlign w:val="center"/>
            <w:hideMark/>
          </w:tcPr>
          <w:p w14:paraId="4B33C60F"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420C29"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2CD94B26"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14:paraId="2724CADF"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188,8</w:t>
            </w:r>
          </w:p>
        </w:tc>
        <w:tc>
          <w:tcPr>
            <w:tcW w:w="0" w:type="auto"/>
            <w:vMerge/>
            <w:tcBorders>
              <w:top w:val="nil"/>
              <w:left w:val="single" w:sz="4" w:space="0" w:color="auto"/>
              <w:bottom w:val="single" w:sz="4" w:space="0" w:color="auto"/>
              <w:right w:val="single" w:sz="4" w:space="0" w:color="auto"/>
            </w:tcBorders>
            <w:vAlign w:val="center"/>
            <w:hideMark/>
          </w:tcPr>
          <w:p w14:paraId="49878D3A"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41B718"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0CBBD2B0" w14:textId="77777777" w:rsidTr="003405FC">
        <w:trPr>
          <w:trHeight w:val="20"/>
        </w:trPr>
        <w:tc>
          <w:tcPr>
            <w:tcW w:w="0" w:type="auto"/>
            <w:vMerge/>
            <w:tcBorders>
              <w:top w:val="nil"/>
              <w:left w:val="single" w:sz="4" w:space="0" w:color="auto"/>
              <w:bottom w:val="single" w:sz="4" w:space="0" w:color="auto"/>
              <w:right w:val="single" w:sz="4" w:space="0" w:color="auto"/>
            </w:tcBorders>
            <w:vAlign w:val="center"/>
            <w:hideMark/>
          </w:tcPr>
          <w:p w14:paraId="15E8A897"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98645A"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64E8CB7"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0E790EEB"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12</w:t>
            </w:r>
          </w:p>
        </w:tc>
        <w:tc>
          <w:tcPr>
            <w:tcW w:w="0" w:type="auto"/>
            <w:vMerge/>
            <w:tcBorders>
              <w:top w:val="nil"/>
              <w:left w:val="single" w:sz="4" w:space="0" w:color="auto"/>
              <w:bottom w:val="single" w:sz="4" w:space="0" w:color="auto"/>
              <w:right w:val="single" w:sz="4" w:space="0" w:color="auto"/>
            </w:tcBorders>
            <w:vAlign w:val="center"/>
            <w:hideMark/>
          </w:tcPr>
          <w:p w14:paraId="553DF6F5"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37E793"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1DA327F5" w14:textId="77777777" w:rsidTr="003405FC">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8E6D13"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EFB4227"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с. Синий Гай:</w:t>
            </w:r>
          </w:p>
        </w:tc>
        <w:tc>
          <w:tcPr>
            <w:tcW w:w="0" w:type="auto"/>
            <w:tcBorders>
              <w:top w:val="nil"/>
              <w:left w:val="nil"/>
              <w:bottom w:val="single" w:sz="4" w:space="0" w:color="auto"/>
              <w:right w:val="single" w:sz="4" w:space="0" w:color="auto"/>
            </w:tcBorders>
            <w:shd w:val="clear" w:color="auto" w:fill="auto"/>
            <w:noWrap/>
            <w:vAlign w:val="center"/>
            <w:hideMark/>
          </w:tcPr>
          <w:p w14:paraId="28259A40"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14:paraId="459B590C"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87,5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B40C5B"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D4AE795"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2029</w:t>
            </w:r>
          </w:p>
        </w:tc>
      </w:tr>
      <w:tr w:rsidR="009851B0" w:rsidRPr="002D1670" w14:paraId="754A9A1C" w14:textId="77777777" w:rsidTr="003405FC">
        <w:trPr>
          <w:trHeight w:val="20"/>
        </w:trPr>
        <w:tc>
          <w:tcPr>
            <w:tcW w:w="0" w:type="auto"/>
            <w:vMerge/>
            <w:tcBorders>
              <w:top w:val="nil"/>
              <w:left w:val="single" w:sz="4" w:space="0" w:color="auto"/>
              <w:bottom w:val="single" w:sz="4" w:space="0" w:color="auto"/>
              <w:right w:val="single" w:sz="4" w:space="0" w:color="auto"/>
            </w:tcBorders>
            <w:vAlign w:val="center"/>
            <w:hideMark/>
          </w:tcPr>
          <w:p w14:paraId="174099E7"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5CF9BA"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DE52100"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14:paraId="7A2FBAF6"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8,7</w:t>
            </w:r>
          </w:p>
        </w:tc>
        <w:tc>
          <w:tcPr>
            <w:tcW w:w="0" w:type="auto"/>
            <w:vMerge/>
            <w:tcBorders>
              <w:top w:val="nil"/>
              <w:left w:val="single" w:sz="4" w:space="0" w:color="auto"/>
              <w:bottom w:val="single" w:sz="4" w:space="0" w:color="auto"/>
              <w:right w:val="single" w:sz="4" w:space="0" w:color="auto"/>
            </w:tcBorders>
            <w:vAlign w:val="center"/>
            <w:hideMark/>
          </w:tcPr>
          <w:p w14:paraId="142477E4"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181781"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r w:rsidR="009851B0" w:rsidRPr="002D1670" w14:paraId="265B3650" w14:textId="77777777" w:rsidTr="003405FC">
        <w:trPr>
          <w:trHeight w:val="20"/>
        </w:trPr>
        <w:tc>
          <w:tcPr>
            <w:tcW w:w="0" w:type="auto"/>
            <w:vMerge/>
            <w:tcBorders>
              <w:top w:val="nil"/>
              <w:left w:val="single" w:sz="4" w:space="0" w:color="auto"/>
              <w:bottom w:val="single" w:sz="4" w:space="0" w:color="auto"/>
              <w:right w:val="single" w:sz="4" w:space="0" w:color="auto"/>
            </w:tcBorders>
            <w:vAlign w:val="center"/>
            <w:hideMark/>
          </w:tcPr>
          <w:p w14:paraId="4A0713BD"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8D2556"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DDE0865"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center"/>
            <w:hideMark/>
          </w:tcPr>
          <w:p w14:paraId="69F4CE59" w14:textId="77777777" w:rsidR="009851B0" w:rsidRPr="002D1670" w:rsidRDefault="009851B0"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129,1</w:t>
            </w:r>
          </w:p>
        </w:tc>
        <w:tc>
          <w:tcPr>
            <w:tcW w:w="0" w:type="auto"/>
            <w:vMerge/>
            <w:tcBorders>
              <w:top w:val="nil"/>
              <w:left w:val="single" w:sz="4" w:space="0" w:color="auto"/>
              <w:bottom w:val="single" w:sz="4" w:space="0" w:color="auto"/>
              <w:right w:val="single" w:sz="4" w:space="0" w:color="auto"/>
            </w:tcBorders>
            <w:vAlign w:val="center"/>
            <w:hideMark/>
          </w:tcPr>
          <w:p w14:paraId="6F9D2D5B"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E1F404" w14:textId="77777777" w:rsidR="009851B0" w:rsidRPr="002D1670" w:rsidRDefault="009851B0" w:rsidP="003405FC">
            <w:pPr>
              <w:spacing w:after="0" w:line="240" w:lineRule="auto"/>
              <w:rPr>
                <w:rFonts w:ascii="Times New Roman" w:eastAsia="Times New Roman" w:hAnsi="Times New Roman" w:cs="Times New Roman"/>
                <w:color w:val="000000"/>
                <w:sz w:val="20"/>
                <w:szCs w:val="20"/>
                <w:lang w:eastAsia="ru-RU"/>
              </w:rPr>
            </w:pPr>
          </w:p>
        </w:tc>
      </w:tr>
    </w:tbl>
    <w:p w14:paraId="35F493D4" w14:textId="6ABA5ECB" w:rsidR="001A798D" w:rsidRPr="002D1670"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88" w:name="_Toc525894724"/>
      <w:bookmarkStart w:id="189" w:name="_Toc535417888"/>
      <w:bookmarkStart w:id="190" w:name="_Toc8577852"/>
      <w:bookmarkStart w:id="191" w:name="_Toc20384642"/>
      <w:bookmarkStart w:id="192" w:name="_Toc50453159"/>
      <w:r w:rsidRPr="002D1670">
        <w:rPr>
          <w:rFonts w:ascii="Times New Roman" w:eastAsia="Times New Roman" w:hAnsi="Times New Roman" w:cs="Times New Roman"/>
          <w:b/>
          <w:i/>
          <w:color w:val="000000" w:themeColor="text1"/>
          <w:sz w:val="24"/>
          <w:szCs w:val="24"/>
          <w:lang w:eastAsia="ru-RU"/>
        </w:rPr>
        <w:t>6.5.</w:t>
      </w:r>
      <w:r w:rsidRPr="002D1670">
        <w:rPr>
          <w:rFonts w:ascii="Times New Roman" w:eastAsia="Times New Roman" w:hAnsi="Times New Roman" w:cs="Times New Roman"/>
          <w:b/>
          <w:i/>
          <w:color w:val="000000" w:themeColor="text1"/>
          <w:sz w:val="24"/>
          <w:szCs w:val="24"/>
          <w:lang w:eastAsia="ru-RU"/>
        </w:rPr>
        <w:tab/>
      </w:r>
      <w:bookmarkEnd w:id="188"/>
      <w:bookmarkEnd w:id="189"/>
      <w:bookmarkEnd w:id="190"/>
      <w:r w:rsidR="00512585" w:rsidRPr="002D1670">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для обеспечения нормативной надежности потребителей</w:t>
      </w:r>
      <w:bookmarkEnd w:id="191"/>
      <w:bookmarkEnd w:id="192"/>
    </w:p>
    <w:p w14:paraId="731FA9F7" w14:textId="77777777" w:rsidR="00B405A2" w:rsidRPr="002D1670" w:rsidRDefault="00B405A2" w:rsidP="00B405A2">
      <w:pPr>
        <w:spacing w:after="0" w:line="360" w:lineRule="auto"/>
        <w:ind w:right="164"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w:t>
      </w:r>
      <w:r w:rsidRPr="002D1670">
        <w:rPr>
          <w:rFonts w:ascii="Times New Roman" w:hAnsi="Times New Roman" w:cs="Times New Roman"/>
          <w:color w:val="000000" w:themeColor="text1"/>
          <w:sz w:val="24"/>
          <w:szCs w:val="24"/>
        </w:rPr>
        <w:lastRenderedPageBreak/>
        <w:t xml:space="preserve">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 </w:t>
      </w:r>
    </w:p>
    <w:p w14:paraId="30F50F54" w14:textId="20C8553B" w:rsidR="003E4F8A" w:rsidRPr="002D1670" w:rsidRDefault="00B405A2" w:rsidP="00B405A2">
      <w:pPr>
        <w:spacing w:after="0" w:line="360" w:lineRule="auto"/>
        <w:ind w:right="164"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С целью обеспечения нормативной надежности и безопасности теплоснабжения потребителей тепловой энергии в качестве первоочередных мероприятий предусмотрено проведение капитальных ремонтов участков тепловых сетей, имеющих значительный износ. Для этого предлагается выполнить замену основных участков тепловых сетей от котельных, с устаревшей минераловатной изоляцией.</w:t>
      </w:r>
    </w:p>
    <w:p w14:paraId="63A58632" w14:textId="77777777" w:rsidR="009851B0" w:rsidRPr="002D1670" w:rsidRDefault="009851B0">
      <w:pPr>
        <w:rPr>
          <w:rFonts w:ascii="Times New Roman" w:eastAsiaTheme="majorEastAsia" w:hAnsi="Times New Roman" w:cs="Times New Roman"/>
          <w:b/>
          <w:bCs/>
          <w:color w:val="000000" w:themeColor="text1"/>
          <w:sz w:val="26"/>
          <w:szCs w:val="26"/>
        </w:rPr>
      </w:pPr>
      <w:r w:rsidRPr="002D1670">
        <w:rPr>
          <w:rFonts w:cs="Times New Roman"/>
          <w:color w:val="000000" w:themeColor="text1"/>
          <w:sz w:val="26"/>
          <w:szCs w:val="26"/>
        </w:rPr>
        <w:br w:type="page"/>
      </w:r>
    </w:p>
    <w:p w14:paraId="3FF2FAC0" w14:textId="62409BCA" w:rsidR="001A798D" w:rsidRPr="002D1670" w:rsidRDefault="00725F84" w:rsidP="00725F84">
      <w:pPr>
        <w:pStyle w:val="10"/>
        <w:spacing w:line="360" w:lineRule="auto"/>
        <w:rPr>
          <w:rFonts w:cs="Times New Roman"/>
          <w:color w:val="000000" w:themeColor="text1"/>
          <w:sz w:val="26"/>
          <w:szCs w:val="26"/>
          <w:lang w:eastAsia="en-US"/>
        </w:rPr>
      </w:pPr>
      <w:bookmarkStart w:id="193" w:name="_Toc50453160"/>
      <w:r w:rsidRPr="002D1670">
        <w:rPr>
          <w:rFonts w:cs="Times New Roman"/>
          <w:color w:val="000000" w:themeColor="text1"/>
          <w:sz w:val="26"/>
          <w:szCs w:val="26"/>
          <w:lang w:eastAsia="en-US"/>
        </w:rPr>
        <w:lastRenderedPageBreak/>
        <w:t>Раздел 7 «</w:t>
      </w:r>
      <w:r w:rsidR="00512585" w:rsidRPr="002D1670">
        <w:rPr>
          <w:rFonts w:cs="Times New Roman"/>
          <w:color w:val="000000" w:themeColor="text1"/>
          <w:sz w:val="26"/>
          <w:szCs w:val="26"/>
          <w:lang w:eastAsia="en-US"/>
        </w:rPr>
        <w:t>Предложения по переводу открытых систем теплоснабжения (горячего водоснабжения) в закрытые системы горячего водоснабжения</w:t>
      </w:r>
      <w:r w:rsidRPr="002D1670">
        <w:rPr>
          <w:rFonts w:cs="Times New Roman"/>
          <w:color w:val="000000" w:themeColor="text1"/>
          <w:sz w:val="26"/>
          <w:szCs w:val="26"/>
          <w:lang w:eastAsia="en-US"/>
        </w:rPr>
        <w:t>»</w:t>
      </w:r>
      <w:bookmarkEnd w:id="193"/>
    </w:p>
    <w:p w14:paraId="678A6034" w14:textId="648F1CAA"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94" w:name="_Toc525894726"/>
      <w:bookmarkStart w:id="195" w:name="_Toc535417890"/>
      <w:bookmarkStart w:id="196" w:name="_Toc8577854"/>
      <w:bookmarkStart w:id="197" w:name="_Toc20384644"/>
      <w:bookmarkStart w:id="198" w:name="_Toc50453161"/>
      <w:r w:rsidRPr="002D1670">
        <w:rPr>
          <w:rFonts w:ascii="Times New Roman" w:eastAsia="Times New Roman" w:hAnsi="Times New Roman" w:cs="Times New Roman"/>
          <w:b/>
          <w:i/>
          <w:color w:val="000000" w:themeColor="text1"/>
          <w:sz w:val="24"/>
          <w:szCs w:val="24"/>
          <w:lang w:eastAsia="ru-RU"/>
        </w:rPr>
        <w:t>7.1.</w:t>
      </w:r>
      <w:r w:rsidRPr="002D1670">
        <w:rPr>
          <w:rFonts w:ascii="Times New Roman" w:eastAsia="Times New Roman" w:hAnsi="Times New Roman" w:cs="Times New Roman"/>
          <w:b/>
          <w:i/>
          <w:color w:val="000000" w:themeColor="text1"/>
          <w:sz w:val="24"/>
          <w:szCs w:val="24"/>
          <w:lang w:eastAsia="ru-RU"/>
        </w:rPr>
        <w:tab/>
      </w:r>
      <w:bookmarkEnd w:id="194"/>
      <w:bookmarkEnd w:id="195"/>
      <w:bookmarkEnd w:id="196"/>
      <w:r w:rsidR="00512585" w:rsidRPr="002D1670">
        <w:rPr>
          <w:rFonts w:ascii="Times New Roman" w:eastAsia="Times New Roman" w:hAnsi="Times New Roman" w:cs="Times New Roman"/>
          <w:b/>
          <w:i/>
          <w:color w:val="000000" w:themeColor="text1"/>
          <w:sz w:val="24"/>
          <w:szCs w:val="24"/>
          <w:lang w:eastAsia="ru-RU"/>
        </w:rPr>
        <w:t>Предложения по переводу существующих открытых систем теплоснабжения (горячего водоснабжения) в закрытые системы теплоснабжения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97"/>
      <w:bookmarkEnd w:id="198"/>
    </w:p>
    <w:p w14:paraId="6ADDF6F3" w14:textId="77777777" w:rsidR="00D4620D" w:rsidRPr="002D1670" w:rsidRDefault="00D4620D" w:rsidP="00D4620D">
      <w:pPr>
        <w:spacing w:after="0" w:line="360" w:lineRule="auto"/>
        <w:ind w:firstLine="709"/>
        <w:jc w:val="both"/>
        <w:rPr>
          <w:rFonts w:ascii="Times New Roman" w:hAnsi="Times New Roman" w:cs="Times New Roman"/>
          <w:color w:val="000000" w:themeColor="text1"/>
          <w:sz w:val="24"/>
          <w:szCs w:val="24"/>
        </w:rPr>
      </w:pPr>
      <w:r w:rsidRPr="002D1670">
        <w:rPr>
          <w:rFonts w:ascii="Times New Roman" w:hAnsi="Times New Roman" w:cs="Times New Roman"/>
          <w:sz w:val="24"/>
          <w:szCs w:val="24"/>
        </w:rPr>
        <w:t>На территории с.п. Дмитриевское потребители, подключенные к открытой системе теплоснабжения (горячего водоснабжения), отсутствуют.</w:t>
      </w:r>
    </w:p>
    <w:p w14:paraId="1A3D40CD" w14:textId="12977302"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99" w:name="_Toc525894727"/>
      <w:bookmarkStart w:id="200" w:name="_Toc535417891"/>
      <w:bookmarkStart w:id="201" w:name="_Toc8577855"/>
      <w:bookmarkStart w:id="202" w:name="_Toc20384645"/>
      <w:bookmarkStart w:id="203" w:name="_Toc50453162"/>
      <w:r w:rsidRPr="002D1670">
        <w:rPr>
          <w:rFonts w:ascii="Times New Roman" w:eastAsia="Times New Roman" w:hAnsi="Times New Roman" w:cs="Times New Roman"/>
          <w:b/>
          <w:i/>
          <w:color w:val="000000" w:themeColor="text1"/>
          <w:sz w:val="24"/>
          <w:szCs w:val="24"/>
          <w:lang w:eastAsia="ru-RU"/>
        </w:rPr>
        <w:t>7.2.</w:t>
      </w:r>
      <w:r w:rsidRPr="002D1670">
        <w:rPr>
          <w:rFonts w:ascii="Times New Roman" w:eastAsia="Times New Roman" w:hAnsi="Times New Roman" w:cs="Times New Roman"/>
          <w:b/>
          <w:i/>
          <w:color w:val="000000" w:themeColor="text1"/>
          <w:sz w:val="24"/>
          <w:szCs w:val="24"/>
          <w:lang w:eastAsia="ru-RU"/>
        </w:rPr>
        <w:tab/>
      </w:r>
      <w:bookmarkEnd w:id="199"/>
      <w:bookmarkEnd w:id="200"/>
      <w:bookmarkEnd w:id="201"/>
      <w:r w:rsidR="00512585" w:rsidRPr="002D1670">
        <w:rPr>
          <w:rFonts w:ascii="Times New Roman" w:eastAsia="Times New Roman" w:hAnsi="Times New Roman" w:cs="Times New Roman"/>
          <w:b/>
          <w:i/>
          <w:color w:val="000000" w:themeColor="text1"/>
          <w:sz w:val="24"/>
          <w:szCs w:val="24"/>
          <w:lang w:eastAsia="ru-RU"/>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202"/>
      <w:bookmarkEnd w:id="203"/>
    </w:p>
    <w:p w14:paraId="4BAC373A" w14:textId="77777777" w:rsidR="00D4620D" w:rsidRPr="002D1670" w:rsidRDefault="00D4620D" w:rsidP="00D4620D">
      <w:pPr>
        <w:spacing w:after="0" w:line="360" w:lineRule="auto"/>
        <w:ind w:firstLine="709"/>
        <w:jc w:val="both"/>
        <w:rPr>
          <w:rFonts w:ascii="Times New Roman" w:hAnsi="Times New Roman" w:cs="Times New Roman"/>
          <w:color w:val="000000" w:themeColor="text1"/>
          <w:sz w:val="24"/>
          <w:szCs w:val="24"/>
        </w:rPr>
      </w:pPr>
      <w:r w:rsidRPr="002D1670">
        <w:rPr>
          <w:rFonts w:ascii="Times New Roman" w:hAnsi="Times New Roman" w:cs="Times New Roman"/>
          <w:sz w:val="24"/>
          <w:szCs w:val="24"/>
        </w:rPr>
        <w:t>На территории с.п. Дмитриевское потребители, подключенные к открытой системе теплоснабжения (горячего водоснабжения), отсутствуют.</w:t>
      </w:r>
    </w:p>
    <w:p w14:paraId="3AEBBC82" w14:textId="64E86004" w:rsidR="00621453" w:rsidRPr="002D1670" w:rsidRDefault="00621453" w:rsidP="00621453">
      <w:pPr>
        <w:spacing w:after="0" w:line="360" w:lineRule="auto"/>
        <w:ind w:firstLine="709"/>
        <w:jc w:val="both"/>
        <w:rPr>
          <w:rFonts w:ascii="Times New Roman" w:eastAsia="Times New Roman" w:hAnsi="Times New Roman" w:cs="Times New Roman"/>
          <w:color w:val="000000" w:themeColor="text1"/>
          <w:sz w:val="24"/>
          <w:szCs w:val="24"/>
          <w:lang w:eastAsia="ru-RU"/>
        </w:rPr>
      </w:pPr>
    </w:p>
    <w:p w14:paraId="00AB9E5F" w14:textId="77777777" w:rsidR="00621453" w:rsidRPr="002D1670" w:rsidRDefault="00621453" w:rsidP="00621453">
      <w:pPr>
        <w:rPr>
          <w:color w:val="000000" w:themeColor="text1"/>
          <w:lang w:eastAsia="ru-RU"/>
        </w:rPr>
      </w:pPr>
    </w:p>
    <w:p w14:paraId="52E75F81" w14:textId="77777777" w:rsidR="00CD6DC2" w:rsidRPr="002D1670" w:rsidRDefault="00CD6DC2">
      <w:pPr>
        <w:rPr>
          <w:rFonts w:ascii="Times New Roman" w:eastAsiaTheme="majorEastAsia" w:hAnsi="Times New Roman" w:cs="Times New Roman"/>
          <w:b/>
          <w:bCs/>
          <w:color w:val="000000" w:themeColor="text1"/>
          <w:sz w:val="26"/>
          <w:szCs w:val="26"/>
        </w:rPr>
      </w:pPr>
      <w:r w:rsidRPr="002D1670">
        <w:rPr>
          <w:rFonts w:cs="Times New Roman"/>
          <w:color w:val="000000" w:themeColor="text1"/>
          <w:sz w:val="26"/>
          <w:szCs w:val="26"/>
        </w:rPr>
        <w:br w:type="page"/>
      </w:r>
    </w:p>
    <w:p w14:paraId="1147AC29" w14:textId="77777777" w:rsidR="00725F84" w:rsidRPr="002D1670" w:rsidRDefault="00725F84" w:rsidP="00725F84">
      <w:pPr>
        <w:pStyle w:val="10"/>
        <w:spacing w:line="360" w:lineRule="auto"/>
        <w:rPr>
          <w:rFonts w:cs="Times New Roman"/>
          <w:color w:val="000000" w:themeColor="text1"/>
          <w:sz w:val="26"/>
          <w:szCs w:val="26"/>
          <w:lang w:eastAsia="en-US"/>
        </w:rPr>
      </w:pPr>
      <w:bookmarkStart w:id="204" w:name="_Toc50453163"/>
      <w:r w:rsidRPr="002D1670">
        <w:rPr>
          <w:rFonts w:cs="Times New Roman"/>
          <w:color w:val="000000" w:themeColor="text1"/>
          <w:sz w:val="26"/>
          <w:szCs w:val="26"/>
          <w:lang w:eastAsia="en-US"/>
        </w:rPr>
        <w:lastRenderedPageBreak/>
        <w:t>Раздел 8 «Перспективные топливные балансы»</w:t>
      </w:r>
      <w:bookmarkEnd w:id="204"/>
    </w:p>
    <w:p w14:paraId="05A46D1A" w14:textId="05F4A3C3"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05" w:name="_Toc525894729"/>
      <w:bookmarkStart w:id="206" w:name="_Toc535417893"/>
      <w:bookmarkStart w:id="207" w:name="_Toc8577857"/>
      <w:bookmarkStart w:id="208" w:name="_Toc20384647"/>
      <w:bookmarkStart w:id="209" w:name="_Toc50453164"/>
      <w:r w:rsidRPr="002D1670">
        <w:rPr>
          <w:rFonts w:ascii="Times New Roman" w:eastAsia="Times New Roman" w:hAnsi="Times New Roman" w:cs="Times New Roman"/>
          <w:b/>
          <w:i/>
          <w:color w:val="000000" w:themeColor="text1"/>
          <w:sz w:val="24"/>
          <w:szCs w:val="24"/>
          <w:lang w:eastAsia="ru-RU"/>
        </w:rPr>
        <w:t>8.1.</w:t>
      </w:r>
      <w:r w:rsidRPr="002D1670">
        <w:rPr>
          <w:rFonts w:ascii="Times New Roman" w:eastAsia="Times New Roman" w:hAnsi="Times New Roman" w:cs="Times New Roman"/>
          <w:b/>
          <w:i/>
          <w:color w:val="000000" w:themeColor="text1"/>
          <w:sz w:val="24"/>
          <w:szCs w:val="24"/>
          <w:lang w:eastAsia="ru-RU"/>
        </w:rPr>
        <w:tab/>
      </w:r>
      <w:bookmarkEnd w:id="205"/>
      <w:bookmarkEnd w:id="206"/>
      <w:bookmarkEnd w:id="207"/>
      <w:r w:rsidR="00512585" w:rsidRPr="002D1670">
        <w:rPr>
          <w:rFonts w:ascii="Times New Roman" w:eastAsia="Times New Roman" w:hAnsi="Times New Roman" w:cs="Times New Roman"/>
          <w:b/>
          <w:i/>
          <w:color w:val="000000" w:themeColor="text1"/>
          <w:sz w:val="24"/>
          <w:szCs w:val="24"/>
          <w:lang w:eastAsia="ru-RU"/>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208"/>
      <w:bookmarkEnd w:id="209"/>
    </w:p>
    <w:p w14:paraId="6A3A132B" w14:textId="050247A9" w:rsidR="00D4620D" w:rsidRPr="002D1670" w:rsidRDefault="00D4620D" w:rsidP="00D4620D">
      <w:pPr>
        <w:spacing w:after="0" w:line="360" w:lineRule="auto"/>
        <w:ind w:firstLine="567"/>
        <w:jc w:val="both"/>
        <w:rPr>
          <w:rFonts w:ascii="Times New Roman" w:eastAsia="Times New Roman" w:hAnsi="Times New Roman" w:cs="Times New Roman"/>
          <w:color w:val="000000" w:themeColor="text1"/>
          <w:sz w:val="24"/>
          <w:szCs w:val="24"/>
          <w:lang w:eastAsia="ru-RU"/>
        </w:rPr>
      </w:pPr>
      <w:bookmarkStart w:id="210" w:name="_Toc20384648"/>
      <w:bookmarkStart w:id="211" w:name="_Toc525894730"/>
      <w:bookmarkStart w:id="212" w:name="_Toc535417894"/>
      <w:bookmarkStart w:id="213" w:name="_Toc8577858"/>
      <w:r w:rsidRPr="002D1670">
        <w:rPr>
          <w:rFonts w:ascii="Times New Roman" w:eastAsia="Times New Roman" w:hAnsi="Times New Roman" w:cs="Times New Roman"/>
          <w:color w:val="000000" w:themeColor="text1"/>
          <w:sz w:val="24"/>
          <w:szCs w:val="24"/>
          <w:lang w:eastAsia="ru-RU"/>
        </w:rPr>
        <w:t>Перспективные максимальные часовые и годовые расходы основного вида топлива котельными представлены в таблицах 19-20.</w:t>
      </w:r>
    </w:p>
    <w:p w14:paraId="50FE456B" w14:textId="59A7BB97" w:rsidR="00D4620D" w:rsidRPr="002D1670" w:rsidRDefault="00D4620D" w:rsidP="00D4620D">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Перспективные максимальные часовые и годовые расходы основного вида топлива котельными для зимнего, летнего и переходного периодов представлены в таблицах 21-23. </w:t>
      </w:r>
    </w:p>
    <w:p w14:paraId="45B9E9D2" w14:textId="77777777" w:rsidR="00D4620D" w:rsidRPr="002D1670" w:rsidRDefault="00D4620D" w:rsidP="00D4620D">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b/>
          <w:color w:val="000000" w:themeColor="text1"/>
          <w:sz w:val="24"/>
          <w:szCs w:val="24"/>
          <w:lang w:eastAsia="ru-RU"/>
        </w:rPr>
        <w:sectPr w:rsidR="00D4620D" w:rsidRPr="002D1670" w:rsidSect="00636C8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84BEFDD" w14:textId="7338D405" w:rsidR="00D4620D" w:rsidRPr="002D1670" w:rsidRDefault="00D4620D" w:rsidP="00D4620D">
      <w:pPr>
        <w:tabs>
          <w:tab w:val="left" w:pos="539"/>
          <w:tab w:val="left" w:pos="993"/>
        </w:tabs>
        <w:adjustRightInd w:val="0"/>
        <w:spacing w:after="0" w:line="360" w:lineRule="auto"/>
        <w:jc w:val="both"/>
        <w:textAlignment w:val="baseline"/>
        <w:rPr>
          <w:rFonts w:ascii="Times New Roman" w:eastAsia="Times New Roman" w:hAnsi="Times New Roman" w:cs="Times New Roman"/>
          <w:b/>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lastRenderedPageBreak/>
        <w:t xml:space="preserve">Таблица </w:t>
      </w:r>
      <w:r w:rsidRPr="002D1670">
        <w:rPr>
          <w:rFonts w:ascii="Times New Roman" w:eastAsia="Times New Roman" w:hAnsi="Times New Roman" w:cs="Times New Roman"/>
          <w:b/>
          <w:color w:val="000000" w:themeColor="text1"/>
          <w:sz w:val="24"/>
          <w:szCs w:val="24"/>
          <w:lang w:eastAsia="ru-RU"/>
        </w:rPr>
        <w:fldChar w:fldCharType="begin"/>
      </w:r>
      <w:r w:rsidRPr="002D1670">
        <w:rPr>
          <w:rFonts w:ascii="Times New Roman" w:eastAsia="Times New Roman" w:hAnsi="Times New Roman" w:cs="Times New Roman"/>
          <w:b/>
          <w:color w:val="000000" w:themeColor="text1"/>
          <w:sz w:val="24"/>
          <w:szCs w:val="24"/>
          <w:lang w:eastAsia="ru-RU"/>
        </w:rPr>
        <w:instrText xml:space="preserve"> SEQ Таблица \* ARABIC </w:instrText>
      </w:r>
      <w:r w:rsidRPr="002D1670">
        <w:rPr>
          <w:rFonts w:ascii="Times New Roman" w:eastAsia="Times New Roman" w:hAnsi="Times New Roman" w:cs="Times New Roman"/>
          <w:b/>
          <w:color w:val="000000" w:themeColor="text1"/>
          <w:sz w:val="24"/>
          <w:szCs w:val="24"/>
          <w:lang w:eastAsia="ru-RU"/>
        </w:rPr>
        <w:fldChar w:fldCharType="separate"/>
      </w:r>
      <w:r w:rsidR="002D1670" w:rsidRPr="002D1670">
        <w:rPr>
          <w:rFonts w:ascii="Times New Roman" w:eastAsia="Times New Roman" w:hAnsi="Times New Roman" w:cs="Times New Roman"/>
          <w:b/>
          <w:noProof/>
          <w:color w:val="000000" w:themeColor="text1"/>
          <w:sz w:val="24"/>
          <w:szCs w:val="24"/>
          <w:lang w:eastAsia="ru-RU"/>
        </w:rPr>
        <w:t>19</w:t>
      </w:r>
      <w:r w:rsidRPr="002D1670">
        <w:rPr>
          <w:rFonts w:ascii="Times New Roman" w:eastAsia="Times New Roman" w:hAnsi="Times New Roman" w:cs="Times New Roman"/>
          <w:b/>
          <w:color w:val="000000" w:themeColor="text1"/>
          <w:sz w:val="24"/>
          <w:szCs w:val="24"/>
          <w:lang w:eastAsia="ru-RU"/>
        </w:rPr>
        <w:fldChar w:fldCharType="end"/>
      </w:r>
      <w:r w:rsidRPr="002D1670">
        <w:rPr>
          <w:rFonts w:ascii="Times New Roman" w:eastAsia="Times New Roman" w:hAnsi="Times New Roman" w:cs="Times New Roman"/>
          <w:b/>
          <w:color w:val="000000" w:themeColor="text1"/>
          <w:sz w:val="24"/>
          <w:szCs w:val="24"/>
          <w:lang w:eastAsia="ru-RU"/>
        </w:rPr>
        <w:t xml:space="preserve"> – Перспективные максимальные часовые и годовые расходы основного вида топлива котельными </w:t>
      </w:r>
    </w:p>
    <w:tbl>
      <w:tblPr>
        <w:tblW w:w="0" w:type="auto"/>
        <w:tblLook w:val="04A0" w:firstRow="1" w:lastRow="0" w:firstColumn="1" w:lastColumn="0" w:noHBand="0" w:noVBand="1"/>
      </w:tblPr>
      <w:tblGrid>
        <w:gridCol w:w="432"/>
        <w:gridCol w:w="2392"/>
        <w:gridCol w:w="953"/>
        <w:gridCol w:w="670"/>
        <w:gridCol w:w="1276"/>
        <w:gridCol w:w="954"/>
        <w:gridCol w:w="671"/>
        <w:gridCol w:w="1276"/>
        <w:gridCol w:w="954"/>
        <w:gridCol w:w="738"/>
        <w:gridCol w:w="1276"/>
        <w:gridCol w:w="954"/>
        <w:gridCol w:w="738"/>
        <w:gridCol w:w="1276"/>
      </w:tblGrid>
      <w:tr w:rsidR="00D4620D" w:rsidRPr="002D1670" w14:paraId="61FE2809" w14:textId="77777777" w:rsidTr="003405FC">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3DAB34"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DD364"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Наименование котельной</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5037393"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2019</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075BCDA"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2020</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FDAA0A2"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2021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1512B7D"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2022</w:t>
            </w:r>
          </w:p>
        </w:tc>
      </w:tr>
      <w:tr w:rsidR="00D4620D" w:rsidRPr="002D1670" w14:paraId="41517C4C" w14:textId="77777777" w:rsidTr="003405FC">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52C200" w14:textId="77777777" w:rsidR="00D4620D" w:rsidRPr="002D1670" w:rsidRDefault="00D4620D" w:rsidP="003405FC">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E966F1" w14:textId="77777777" w:rsidR="00D4620D" w:rsidRPr="002D1670" w:rsidRDefault="00D4620D" w:rsidP="003405FC">
            <w:pPr>
              <w:spacing w:after="0" w:line="240" w:lineRule="auto"/>
              <w:rPr>
                <w:rFonts w:ascii="Times New Roman" w:eastAsia="Times New Roman" w:hAnsi="Times New Roman" w:cs="Times New Roman"/>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01F2FF3"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577F559E"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B046E28"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0402D39F"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B7D1B21"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0986ACD0"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EA069BA"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3B04C6F5"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Максимальный часовой расход</w:t>
            </w:r>
          </w:p>
        </w:tc>
      </w:tr>
      <w:tr w:rsidR="00D4620D" w:rsidRPr="002D1670" w14:paraId="7DBFC96C" w14:textId="77777777" w:rsidTr="003405FC">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A3A89" w14:textId="77777777" w:rsidR="00D4620D" w:rsidRPr="002D1670" w:rsidRDefault="00D4620D" w:rsidP="003405FC">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448C2E" w14:textId="77777777" w:rsidR="00D4620D" w:rsidRPr="002D1670" w:rsidRDefault="00D4620D" w:rsidP="003405FC">
            <w:pPr>
              <w:spacing w:after="0" w:line="240" w:lineRule="auto"/>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C2CF01"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638C0A71"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0E7969EB"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62E1202E"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719C6D4F"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191A5F6C"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23CB5F1E"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4C0CD42B"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23346065"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2B62D650"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09C489D1"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53E7C6BB"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Условного топлива, тут.</w:t>
            </w:r>
          </w:p>
        </w:tc>
      </w:tr>
      <w:tr w:rsidR="00D4620D" w:rsidRPr="002D1670" w14:paraId="187D757F"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9F3E1A"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14:paraId="151E4DAE" w14:textId="77777777" w:rsidR="00D4620D" w:rsidRPr="002D1670" w:rsidRDefault="00D4620D" w:rsidP="003405FC">
            <w:pPr>
              <w:spacing w:after="0" w:line="240" w:lineRule="auto"/>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Kотельная №15</w:t>
            </w:r>
          </w:p>
        </w:tc>
        <w:tc>
          <w:tcPr>
            <w:tcW w:w="0" w:type="auto"/>
            <w:tcBorders>
              <w:top w:val="nil"/>
              <w:left w:val="nil"/>
              <w:bottom w:val="single" w:sz="4" w:space="0" w:color="auto"/>
              <w:right w:val="single" w:sz="4" w:space="0" w:color="auto"/>
            </w:tcBorders>
            <w:shd w:val="clear" w:color="auto" w:fill="auto"/>
            <w:noWrap/>
            <w:vAlign w:val="center"/>
            <w:hideMark/>
          </w:tcPr>
          <w:p w14:paraId="4696C4B5"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441,7</w:t>
            </w:r>
          </w:p>
        </w:tc>
        <w:tc>
          <w:tcPr>
            <w:tcW w:w="0" w:type="auto"/>
            <w:tcBorders>
              <w:top w:val="nil"/>
              <w:left w:val="nil"/>
              <w:bottom w:val="single" w:sz="4" w:space="0" w:color="auto"/>
              <w:right w:val="single" w:sz="4" w:space="0" w:color="auto"/>
            </w:tcBorders>
            <w:shd w:val="clear" w:color="auto" w:fill="auto"/>
            <w:noWrap/>
            <w:vAlign w:val="center"/>
            <w:hideMark/>
          </w:tcPr>
          <w:p w14:paraId="21052BF2"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896,1</w:t>
            </w:r>
          </w:p>
        </w:tc>
        <w:tc>
          <w:tcPr>
            <w:tcW w:w="0" w:type="auto"/>
            <w:tcBorders>
              <w:top w:val="nil"/>
              <w:left w:val="nil"/>
              <w:bottom w:val="single" w:sz="4" w:space="0" w:color="auto"/>
              <w:right w:val="single" w:sz="4" w:space="0" w:color="auto"/>
            </w:tcBorders>
            <w:shd w:val="clear" w:color="auto" w:fill="auto"/>
            <w:noWrap/>
            <w:vAlign w:val="center"/>
            <w:hideMark/>
          </w:tcPr>
          <w:p w14:paraId="5E73B4BC"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0,190</w:t>
            </w:r>
          </w:p>
        </w:tc>
        <w:tc>
          <w:tcPr>
            <w:tcW w:w="0" w:type="auto"/>
            <w:tcBorders>
              <w:top w:val="nil"/>
              <w:left w:val="nil"/>
              <w:bottom w:val="single" w:sz="4" w:space="0" w:color="auto"/>
              <w:right w:val="single" w:sz="4" w:space="0" w:color="auto"/>
            </w:tcBorders>
            <w:shd w:val="clear" w:color="auto" w:fill="auto"/>
            <w:noWrap/>
            <w:vAlign w:val="center"/>
            <w:hideMark/>
          </w:tcPr>
          <w:p w14:paraId="17E977A0"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441,7</w:t>
            </w:r>
          </w:p>
        </w:tc>
        <w:tc>
          <w:tcPr>
            <w:tcW w:w="0" w:type="auto"/>
            <w:tcBorders>
              <w:top w:val="nil"/>
              <w:left w:val="nil"/>
              <w:bottom w:val="single" w:sz="4" w:space="0" w:color="auto"/>
              <w:right w:val="single" w:sz="4" w:space="0" w:color="auto"/>
            </w:tcBorders>
            <w:shd w:val="clear" w:color="auto" w:fill="auto"/>
            <w:noWrap/>
            <w:vAlign w:val="center"/>
            <w:hideMark/>
          </w:tcPr>
          <w:p w14:paraId="729EFB1B"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896,1</w:t>
            </w:r>
          </w:p>
        </w:tc>
        <w:tc>
          <w:tcPr>
            <w:tcW w:w="0" w:type="auto"/>
            <w:tcBorders>
              <w:top w:val="nil"/>
              <w:left w:val="nil"/>
              <w:bottom w:val="single" w:sz="4" w:space="0" w:color="auto"/>
              <w:right w:val="single" w:sz="4" w:space="0" w:color="auto"/>
            </w:tcBorders>
            <w:shd w:val="clear" w:color="auto" w:fill="auto"/>
            <w:noWrap/>
            <w:vAlign w:val="center"/>
            <w:hideMark/>
          </w:tcPr>
          <w:p w14:paraId="58142DAC"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0,190</w:t>
            </w:r>
          </w:p>
        </w:tc>
        <w:tc>
          <w:tcPr>
            <w:tcW w:w="0" w:type="auto"/>
            <w:tcBorders>
              <w:top w:val="nil"/>
              <w:left w:val="nil"/>
              <w:bottom w:val="single" w:sz="4" w:space="0" w:color="auto"/>
              <w:right w:val="single" w:sz="4" w:space="0" w:color="auto"/>
            </w:tcBorders>
            <w:shd w:val="clear" w:color="auto" w:fill="auto"/>
            <w:noWrap/>
            <w:vAlign w:val="center"/>
            <w:hideMark/>
          </w:tcPr>
          <w:p w14:paraId="19290ADC"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441,70</w:t>
            </w:r>
          </w:p>
        </w:tc>
        <w:tc>
          <w:tcPr>
            <w:tcW w:w="0" w:type="auto"/>
            <w:tcBorders>
              <w:top w:val="nil"/>
              <w:left w:val="nil"/>
              <w:bottom w:val="single" w:sz="4" w:space="0" w:color="auto"/>
              <w:right w:val="single" w:sz="4" w:space="0" w:color="auto"/>
            </w:tcBorders>
            <w:shd w:val="clear" w:color="auto" w:fill="auto"/>
            <w:noWrap/>
            <w:vAlign w:val="center"/>
            <w:hideMark/>
          </w:tcPr>
          <w:p w14:paraId="56925890"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896,10</w:t>
            </w:r>
          </w:p>
        </w:tc>
        <w:tc>
          <w:tcPr>
            <w:tcW w:w="0" w:type="auto"/>
            <w:tcBorders>
              <w:top w:val="nil"/>
              <w:left w:val="nil"/>
              <w:bottom w:val="single" w:sz="4" w:space="0" w:color="auto"/>
              <w:right w:val="single" w:sz="4" w:space="0" w:color="auto"/>
            </w:tcBorders>
            <w:shd w:val="clear" w:color="auto" w:fill="auto"/>
            <w:noWrap/>
            <w:vAlign w:val="center"/>
            <w:hideMark/>
          </w:tcPr>
          <w:p w14:paraId="475C6075"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0,190</w:t>
            </w:r>
          </w:p>
        </w:tc>
        <w:tc>
          <w:tcPr>
            <w:tcW w:w="0" w:type="auto"/>
            <w:tcBorders>
              <w:top w:val="nil"/>
              <w:left w:val="nil"/>
              <w:bottom w:val="single" w:sz="4" w:space="0" w:color="auto"/>
              <w:right w:val="single" w:sz="4" w:space="0" w:color="auto"/>
            </w:tcBorders>
            <w:shd w:val="clear" w:color="auto" w:fill="auto"/>
            <w:noWrap/>
            <w:vAlign w:val="center"/>
            <w:hideMark/>
          </w:tcPr>
          <w:p w14:paraId="3DED41AB"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441,70</w:t>
            </w:r>
          </w:p>
        </w:tc>
        <w:tc>
          <w:tcPr>
            <w:tcW w:w="0" w:type="auto"/>
            <w:tcBorders>
              <w:top w:val="nil"/>
              <w:left w:val="nil"/>
              <w:bottom w:val="single" w:sz="4" w:space="0" w:color="auto"/>
              <w:right w:val="single" w:sz="4" w:space="0" w:color="auto"/>
            </w:tcBorders>
            <w:shd w:val="clear" w:color="auto" w:fill="auto"/>
            <w:noWrap/>
            <w:vAlign w:val="center"/>
            <w:hideMark/>
          </w:tcPr>
          <w:p w14:paraId="51FD1CCE"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896,10</w:t>
            </w:r>
          </w:p>
        </w:tc>
        <w:tc>
          <w:tcPr>
            <w:tcW w:w="0" w:type="auto"/>
            <w:tcBorders>
              <w:top w:val="nil"/>
              <w:left w:val="nil"/>
              <w:bottom w:val="single" w:sz="4" w:space="0" w:color="auto"/>
              <w:right w:val="single" w:sz="4" w:space="0" w:color="auto"/>
            </w:tcBorders>
            <w:shd w:val="clear" w:color="auto" w:fill="auto"/>
            <w:noWrap/>
            <w:vAlign w:val="center"/>
            <w:hideMark/>
          </w:tcPr>
          <w:p w14:paraId="7646E2F3"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0,190</w:t>
            </w:r>
          </w:p>
        </w:tc>
      </w:tr>
      <w:tr w:rsidR="00D4620D" w:rsidRPr="002D1670" w14:paraId="75BF23B8"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114E4C"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14:paraId="52F5862F" w14:textId="77777777" w:rsidR="00D4620D" w:rsidRPr="002D1670" w:rsidRDefault="00D4620D" w:rsidP="003405FC">
            <w:pPr>
              <w:spacing w:after="0" w:line="240" w:lineRule="auto"/>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Kотельная АМК №15</w:t>
            </w:r>
          </w:p>
        </w:tc>
        <w:tc>
          <w:tcPr>
            <w:tcW w:w="0" w:type="auto"/>
            <w:tcBorders>
              <w:top w:val="nil"/>
              <w:left w:val="nil"/>
              <w:bottom w:val="single" w:sz="4" w:space="0" w:color="auto"/>
              <w:right w:val="single" w:sz="4" w:space="0" w:color="auto"/>
            </w:tcBorders>
            <w:shd w:val="clear" w:color="auto" w:fill="auto"/>
            <w:noWrap/>
            <w:vAlign w:val="center"/>
            <w:hideMark/>
          </w:tcPr>
          <w:p w14:paraId="3029AB57"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499F0285"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43080F4"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3D00C47"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5F73A82D"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307C2E0"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BCC073C"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2D3E4604"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4910CA4A"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242D539F"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9EDD353"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33D10BD1"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r>
      <w:tr w:rsidR="00D4620D" w:rsidRPr="002D1670" w14:paraId="6D0D150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CA3F08"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14:paraId="29E0F30B" w14:textId="77777777" w:rsidR="00D4620D" w:rsidRPr="002D1670" w:rsidRDefault="00D4620D" w:rsidP="003405FC">
            <w:pPr>
              <w:spacing w:after="0" w:line="240" w:lineRule="auto"/>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Котельная №16</w:t>
            </w:r>
          </w:p>
        </w:tc>
        <w:tc>
          <w:tcPr>
            <w:tcW w:w="0" w:type="auto"/>
            <w:tcBorders>
              <w:top w:val="nil"/>
              <w:left w:val="nil"/>
              <w:bottom w:val="single" w:sz="4" w:space="0" w:color="auto"/>
              <w:right w:val="single" w:sz="4" w:space="0" w:color="auto"/>
            </w:tcBorders>
            <w:shd w:val="clear" w:color="auto" w:fill="auto"/>
            <w:noWrap/>
            <w:vAlign w:val="center"/>
            <w:hideMark/>
          </w:tcPr>
          <w:p w14:paraId="35D8BE5F"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506,7</w:t>
            </w:r>
          </w:p>
        </w:tc>
        <w:tc>
          <w:tcPr>
            <w:tcW w:w="0" w:type="auto"/>
            <w:tcBorders>
              <w:top w:val="nil"/>
              <w:left w:val="nil"/>
              <w:bottom w:val="single" w:sz="4" w:space="0" w:color="auto"/>
              <w:right w:val="single" w:sz="4" w:space="0" w:color="auto"/>
            </w:tcBorders>
            <w:shd w:val="clear" w:color="auto" w:fill="auto"/>
            <w:noWrap/>
            <w:vAlign w:val="center"/>
            <w:hideMark/>
          </w:tcPr>
          <w:p w14:paraId="570C0007"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1026,9</w:t>
            </w:r>
          </w:p>
        </w:tc>
        <w:tc>
          <w:tcPr>
            <w:tcW w:w="0" w:type="auto"/>
            <w:tcBorders>
              <w:top w:val="nil"/>
              <w:left w:val="nil"/>
              <w:bottom w:val="single" w:sz="4" w:space="0" w:color="auto"/>
              <w:right w:val="single" w:sz="4" w:space="0" w:color="auto"/>
            </w:tcBorders>
            <w:shd w:val="clear" w:color="auto" w:fill="auto"/>
            <w:noWrap/>
            <w:vAlign w:val="center"/>
            <w:hideMark/>
          </w:tcPr>
          <w:p w14:paraId="0269EB42"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0,239</w:t>
            </w:r>
          </w:p>
        </w:tc>
        <w:tc>
          <w:tcPr>
            <w:tcW w:w="0" w:type="auto"/>
            <w:tcBorders>
              <w:top w:val="nil"/>
              <w:left w:val="nil"/>
              <w:bottom w:val="single" w:sz="4" w:space="0" w:color="auto"/>
              <w:right w:val="single" w:sz="4" w:space="0" w:color="auto"/>
            </w:tcBorders>
            <w:shd w:val="clear" w:color="auto" w:fill="auto"/>
            <w:noWrap/>
            <w:vAlign w:val="center"/>
            <w:hideMark/>
          </w:tcPr>
          <w:p w14:paraId="3472E6DE"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506,7</w:t>
            </w:r>
          </w:p>
        </w:tc>
        <w:tc>
          <w:tcPr>
            <w:tcW w:w="0" w:type="auto"/>
            <w:tcBorders>
              <w:top w:val="nil"/>
              <w:left w:val="nil"/>
              <w:bottom w:val="single" w:sz="4" w:space="0" w:color="auto"/>
              <w:right w:val="single" w:sz="4" w:space="0" w:color="auto"/>
            </w:tcBorders>
            <w:shd w:val="clear" w:color="auto" w:fill="auto"/>
            <w:noWrap/>
            <w:vAlign w:val="center"/>
            <w:hideMark/>
          </w:tcPr>
          <w:p w14:paraId="370FACB7"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1026,9</w:t>
            </w:r>
          </w:p>
        </w:tc>
        <w:tc>
          <w:tcPr>
            <w:tcW w:w="0" w:type="auto"/>
            <w:tcBorders>
              <w:top w:val="nil"/>
              <w:left w:val="nil"/>
              <w:bottom w:val="single" w:sz="4" w:space="0" w:color="auto"/>
              <w:right w:val="single" w:sz="4" w:space="0" w:color="auto"/>
            </w:tcBorders>
            <w:shd w:val="clear" w:color="auto" w:fill="auto"/>
            <w:noWrap/>
            <w:vAlign w:val="center"/>
            <w:hideMark/>
          </w:tcPr>
          <w:p w14:paraId="6F61BFB2"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0,239</w:t>
            </w:r>
          </w:p>
        </w:tc>
        <w:tc>
          <w:tcPr>
            <w:tcW w:w="0" w:type="auto"/>
            <w:tcBorders>
              <w:top w:val="nil"/>
              <w:left w:val="nil"/>
              <w:bottom w:val="single" w:sz="4" w:space="0" w:color="auto"/>
              <w:right w:val="single" w:sz="4" w:space="0" w:color="auto"/>
            </w:tcBorders>
            <w:shd w:val="clear" w:color="auto" w:fill="auto"/>
            <w:noWrap/>
            <w:vAlign w:val="center"/>
            <w:hideMark/>
          </w:tcPr>
          <w:p w14:paraId="1403F9FE"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506,70</w:t>
            </w:r>
          </w:p>
        </w:tc>
        <w:tc>
          <w:tcPr>
            <w:tcW w:w="0" w:type="auto"/>
            <w:tcBorders>
              <w:top w:val="nil"/>
              <w:left w:val="nil"/>
              <w:bottom w:val="single" w:sz="4" w:space="0" w:color="auto"/>
              <w:right w:val="single" w:sz="4" w:space="0" w:color="auto"/>
            </w:tcBorders>
            <w:shd w:val="clear" w:color="auto" w:fill="auto"/>
            <w:noWrap/>
            <w:vAlign w:val="center"/>
            <w:hideMark/>
          </w:tcPr>
          <w:p w14:paraId="779A2F28"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1026,90</w:t>
            </w:r>
          </w:p>
        </w:tc>
        <w:tc>
          <w:tcPr>
            <w:tcW w:w="0" w:type="auto"/>
            <w:tcBorders>
              <w:top w:val="nil"/>
              <w:left w:val="nil"/>
              <w:bottom w:val="single" w:sz="4" w:space="0" w:color="auto"/>
              <w:right w:val="single" w:sz="4" w:space="0" w:color="auto"/>
            </w:tcBorders>
            <w:shd w:val="clear" w:color="auto" w:fill="auto"/>
            <w:noWrap/>
            <w:vAlign w:val="center"/>
            <w:hideMark/>
          </w:tcPr>
          <w:p w14:paraId="710FFFF9"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0,239</w:t>
            </w:r>
          </w:p>
        </w:tc>
        <w:tc>
          <w:tcPr>
            <w:tcW w:w="0" w:type="auto"/>
            <w:tcBorders>
              <w:top w:val="nil"/>
              <w:left w:val="nil"/>
              <w:bottom w:val="single" w:sz="4" w:space="0" w:color="auto"/>
              <w:right w:val="single" w:sz="4" w:space="0" w:color="auto"/>
            </w:tcBorders>
            <w:shd w:val="clear" w:color="auto" w:fill="auto"/>
            <w:noWrap/>
            <w:vAlign w:val="center"/>
            <w:hideMark/>
          </w:tcPr>
          <w:p w14:paraId="0DDBE9C6"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506,70</w:t>
            </w:r>
          </w:p>
        </w:tc>
        <w:tc>
          <w:tcPr>
            <w:tcW w:w="0" w:type="auto"/>
            <w:tcBorders>
              <w:top w:val="nil"/>
              <w:left w:val="nil"/>
              <w:bottom w:val="single" w:sz="4" w:space="0" w:color="auto"/>
              <w:right w:val="single" w:sz="4" w:space="0" w:color="auto"/>
            </w:tcBorders>
            <w:shd w:val="clear" w:color="auto" w:fill="auto"/>
            <w:noWrap/>
            <w:vAlign w:val="center"/>
            <w:hideMark/>
          </w:tcPr>
          <w:p w14:paraId="48A3FD36"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1026,90</w:t>
            </w:r>
          </w:p>
        </w:tc>
        <w:tc>
          <w:tcPr>
            <w:tcW w:w="0" w:type="auto"/>
            <w:tcBorders>
              <w:top w:val="nil"/>
              <w:left w:val="nil"/>
              <w:bottom w:val="single" w:sz="4" w:space="0" w:color="auto"/>
              <w:right w:val="single" w:sz="4" w:space="0" w:color="auto"/>
            </w:tcBorders>
            <w:shd w:val="clear" w:color="auto" w:fill="auto"/>
            <w:noWrap/>
            <w:vAlign w:val="center"/>
            <w:hideMark/>
          </w:tcPr>
          <w:p w14:paraId="5635E7DE"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0,239</w:t>
            </w:r>
          </w:p>
        </w:tc>
      </w:tr>
      <w:tr w:rsidR="00D4620D" w:rsidRPr="002D1670" w14:paraId="71057DA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EC7E2B"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14:paraId="70B0FC2E" w14:textId="77777777" w:rsidR="00D4620D" w:rsidRPr="002D1670" w:rsidRDefault="00D4620D" w:rsidP="003405FC">
            <w:pPr>
              <w:spacing w:after="0" w:line="240" w:lineRule="auto"/>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Kотельная АМК №16</w:t>
            </w:r>
          </w:p>
        </w:tc>
        <w:tc>
          <w:tcPr>
            <w:tcW w:w="0" w:type="auto"/>
            <w:tcBorders>
              <w:top w:val="nil"/>
              <w:left w:val="nil"/>
              <w:bottom w:val="single" w:sz="4" w:space="0" w:color="auto"/>
              <w:right w:val="single" w:sz="4" w:space="0" w:color="auto"/>
            </w:tcBorders>
            <w:shd w:val="clear" w:color="auto" w:fill="auto"/>
            <w:noWrap/>
            <w:vAlign w:val="center"/>
            <w:hideMark/>
          </w:tcPr>
          <w:p w14:paraId="50C75244"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9ABE7BA"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22E58910"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5AC7F105"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43762E39"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27D81FA5"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2942B5BD"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F42E15B"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43CC6E1F"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14A98417"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463D1E40"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31BE6A6C"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r>
      <w:tr w:rsidR="00D4620D" w:rsidRPr="002D1670" w14:paraId="03E20FEB"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B2A0B8"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14:paraId="31CCBB70" w14:textId="77777777" w:rsidR="00D4620D" w:rsidRPr="002D1670" w:rsidRDefault="00D4620D" w:rsidP="003405FC">
            <w:pPr>
              <w:spacing w:after="0" w:line="240" w:lineRule="auto"/>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Котельная с. Синий Гай</w:t>
            </w:r>
          </w:p>
        </w:tc>
        <w:tc>
          <w:tcPr>
            <w:tcW w:w="0" w:type="auto"/>
            <w:tcBorders>
              <w:top w:val="nil"/>
              <w:left w:val="nil"/>
              <w:bottom w:val="single" w:sz="4" w:space="0" w:color="auto"/>
              <w:right w:val="single" w:sz="4" w:space="0" w:color="auto"/>
            </w:tcBorders>
            <w:shd w:val="clear" w:color="auto" w:fill="auto"/>
            <w:noWrap/>
            <w:vAlign w:val="center"/>
            <w:hideMark/>
          </w:tcPr>
          <w:p w14:paraId="163F96A0"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156,9</w:t>
            </w:r>
          </w:p>
        </w:tc>
        <w:tc>
          <w:tcPr>
            <w:tcW w:w="0" w:type="auto"/>
            <w:tcBorders>
              <w:top w:val="nil"/>
              <w:left w:val="nil"/>
              <w:bottom w:val="single" w:sz="4" w:space="0" w:color="auto"/>
              <w:right w:val="single" w:sz="4" w:space="0" w:color="auto"/>
            </w:tcBorders>
            <w:shd w:val="clear" w:color="auto" w:fill="auto"/>
            <w:noWrap/>
            <w:vAlign w:val="center"/>
            <w:hideMark/>
          </w:tcPr>
          <w:p w14:paraId="208230EC"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317,3</w:t>
            </w:r>
          </w:p>
        </w:tc>
        <w:tc>
          <w:tcPr>
            <w:tcW w:w="0" w:type="auto"/>
            <w:tcBorders>
              <w:top w:val="nil"/>
              <w:left w:val="nil"/>
              <w:bottom w:val="single" w:sz="4" w:space="0" w:color="auto"/>
              <w:right w:val="single" w:sz="4" w:space="0" w:color="auto"/>
            </w:tcBorders>
            <w:shd w:val="clear" w:color="auto" w:fill="auto"/>
            <w:noWrap/>
            <w:vAlign w:val="center"/>
            <w:hideMark/>
          </w:tcPr>
          <w:p w14:paraId="3D9B9B6F"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0,083</w:t>
            </w:r>
          </w:p>
        </w:tc>
        <w:tc>
          <w:tcPr>
            <w:tcW w:w="0" w:type="auto"/>
            <w:tcBorders>
              <w:top w:val="nil"/>
              <w:left w:val="nil"/>
              <w:bottom w:val="single" w:sz="4" w:space="0" w:color="auto"/>
              <w:right w:val="single" w:sz="4" w:space="0" w:color="auto"/>
            </w:tcBorders>
            <w:shd w:val="clear" w:color="auto" w:fill="auto"/>
            <w:noWrap/>
            <w:vAlign w:val="center"/>
            <w:hideMark/>
          </w:tcPr>
          <w:p w14:paraId="15A6D907"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3CE0A401"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110098A0"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5EEBF8EE"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1DB9B541"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786B3C93"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44FFDBEC"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26A4C4C7"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1A1DCA2E"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0,000</w:t>
            </w:r>
          </w:p>
        </w:tc>
      </w:tr>
      <w:tr w:rsidR="00D4620D" w:rsidRPr="002D1670" w14:paraId="73EF64C0"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896F9C"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14:paraId="3D8B60DB" w14:textId="77777777" w:rsidR="00D4620D" w:rsidRPr="002D1670" w:rsidRDefault="00D4620D" w:rsidP="003405FC">
            <w:pPr>
              <w:spacing w:after="0" w:line="240" w:lineRule="auto"/>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Котельная АМК с. Синий Гай</w:t>
            </w:r>
          </w:p>
        </w:tc>
        <w:tc>
          <w:tcPr>
            <w:tcW w:w="0" w:type="auto"/>
            <w:tcBorders>
              <w:top w:val="nil"/>
              <w:left w:val="nil"/>
              <w:bottom w:val="single" w:sz="4" w:space="0" w:color="auto"/>
              <w:right w:val="single" w:sz="4" w:space="0" w:color="auto"/>
            </w:tcBorders>
            <w:shd w:val="clear" w:color="auto" w:fill="auto"/>
            <w:noWrap/>
            <w:vAlign w:val="center"/>
            <w:hideMark/>
          </w:tcPr>
          <w:p w14:paraId="270F7957"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17AED8E6"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29C39E50"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509D23BA"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129,68</w:t>
            </w:r>
          </w:p>
        </w:tc>
        <w:tc>
          <w:tcPr>
            <w:tcW w:w="0" w:type="auto"/>
            <w:tcBorders>
              <w:top w:val="nil"/>
              <w:left w:val="nil"/>
              <w:bottom w:val="single" w:sz="4" w:space="0" w:color="auto"/>
              <w:right w:val="single" w:sz="4" w:space="0" w:color="auto"/>
            </w:tcBorders>
            <w:shd w:val="clear" w:color="auto" w:fill="auto"/>
            <w:noWrap/>
            <w:vAlign w:val="center"/>
            <w:hideMark/>
          </w:tcPr>
          <w:p w14:paraId="3770670B"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262,0</w:t>
            </w:r>
          </w:p>
        </w:tc>
        <w:tc>
          <w:tcPr>
            <w:tcW w:w="0" w:type="auto"/>
            <w:tcBorders>
              <w:top w:val="nil"/>
              <w:left w:val="nil"/>
              <w:bottom w:val="single" w:sz="4" w:space="0" w:color="auto"/>
              <w:right w:val="single" w:sz="4" w:space="0" w:color="auto"/>
            </w:tcBorders>
            <w:shd w:val="clear" w:color="auto" w:fill="auto"/>
            <w:noWrap/>
            <w:vAlign w:val="center"/>
            <w:hideMark/>
          </w:tcPr>
          <w:p w14:paraId="6E2DEDFB"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0,068</w:t>
            </w:r>
          </w:p>
        </w:tc>
        <w:tc>
          <w:tcPr>
            <w:tcW w:w="0" w:type="auto"/>
            <w:tcBorders>
              <w:top w:val="nil"/>
              <w:left w:val="nil"/>
              <w:bottom w:val="single" w:sz="4" w:space="0" w:color="auto"/>
              <w:right w:val="single" w:sz="4" w:space="0" w:color="auto"/>
            </w:tcBorders>
            <w:shd w:val="clear" w:color="auto" w:fill="auto"/>
            <w:noWrap/>
            <w:vAlign w:val="center"/>
            <w:hideMark/>
          </w:tcPr>
          <w:p w14:paraId="730F9FFB"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129,68</w:t>
            </w:r>
          </w:p>
        </w:tc>
        <w:tc>
          <w:tcPr>
            <w:tcW w:w="0" w:type="auto"/>
            <w:tcBorders>
              <w:top w:val="nil"/>
              <w:left w:val="nil"/>
              <w:bottom w:val="single" w:sz="4" w:space="0" w:color="auto"/>
              <w:right w:val="single" w:sz="4" w:space="0" w:color="auto"/>
            </w:tcBorders>
            <w:shd w:val="clear" w:color="auto" w:fill="auto"/>
            <w:noWrap/>
            <w:vAlign w:val="center"/>
            <w:hideMark/>
          </w:tcPr>
          <w:p w14:paraId="39794C4E"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261,95</w:t>
            </w:r>
          </w:p>
        </w:tc>
        <w:tc>
          <w:tcPr>
            <w:tcW w:w="0" w:type="auto"/>
            <w:tcBorders>
              <w:top w:val="nil"/>
              <w:left w:val="nil"/>
              <w:bottom w:val="single" w:sz="4" w:space="0" w:color="auto"/>
              <w:right w:val="single" w:sz="4" w:space="0" w:color="auto"/>
            </w:tcBorders>
            <w:shd w:val="clear" w:color="auto" w:fill="auto"/>
            <w:noWrap/>
            <w:vAlign w:val="center"/>
            <w:hideMark/>
          </w:tcPr>
          <w:p w14:paraId="7D712A5E"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0,068</w:t>
            </w:r>
          </w:p>
        </w:tc>
        <w:tc>
          <w:tcPr>
            <w:tcW w:w="0" w:type="auto"/>
            <w:tcBorders>
              <w:top w:val="nil"/>
              <w:left w:val="nil"/>
              <w:bottom w:val="single" w:sz="4" w:space="0" w:color="auto"/>
              <w:right w:val="single" w:sz="4" w:space="0" w:color="auto"/>
            </w:tcBorders>
            <w:shd w:val="clear" w:color="auto" w:fill="auto"/>
            <w:noWrap/>
            <w:vAlign w:val="center"/>
            <w:hideMark/>
          </w:tcPr>
          <w:p w14:paraId="797356C6"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129,68</w:t>
            </w:r>
          </w:p>
        </w:tc>
        <w:tc>
          <w:tcPr>
            <w:tcW w:w="0" w:type="auto"/>
            <w:tcBorders>
              <w:top w:val="nil"/>
              <w:left w:val="nil"/>
              <w:bottom w:val="single" w:sz="4" w:space="0" w:color="auto"/>
              <w:right w:val="single" w:sz="4" w:space="0" w:color="auto"/>
            </w:tcBorders>
            <w:shd w:val="clear" w:color="auto" w:fill="auto"/>
            <w:noWrap/>
            <w:vAlign w:val="center"/>
            <w:hideMark/>
          </w:tcPr>
          <w:p w14:paraId="58D4E93B"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261,95</w:t>
            </w:r>
          </w:p>
        </w:tc>
        <w:tc>
          <w:tcPr>
            <w:tcW w:w="0" w:type="auto"/>
            <w:tcBorders>
              <w:top w:val="nil"/>
              <w:left w:val="nil"/>
              <w:bottom w:val="single" w:sz="4" w:space="0" w:color="auto"/>
              <w:right w:val="single" w:sz="4" w:space="0" w:color="auto"/>
            </w:tcBorders>
            <w:shd w:val="clear" w:color="auto" w:fill="auto"/>
            <w:noWrap/>
            <w:vAlign w:val="center"/>
            <w:hideMark/>
          </w:tcPr>
          <w:p w14:paraId="7B046DA6"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0,068</w:t>
            </w:r>
          </w:p>
        </w:tc>
      </w:tr>
      <w:tr w:rsidR="00D4620D" w:rsidRPr="002D1670" w14:paraId="593AF5F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F905DF"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14:paraId="09631A0D" w14:textId="77777777" w:rsidR="00D4620D" w:rsidRPr="002D1670" w:rsidRDefault="00D4620D" w:rsidP="003405FC">
            <w:pPr>
              <w:spacing w:after="0" w:line="240" w:lineRule="auto"/>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Котельная с. Меркушевка</w:t>
            </w:r>
          </w:p>
        </w:tc>
        <w:tc>
          <w:tcPr>
            <w:tcW w:w="0" w:type="auto"/>
            <w:tcBorders>
              <w:top w:val="nil"/>
              <w:left w:val="nil"/>
              <w:bottom w:val="single" w:sz="4" w:space="0" w:color="auto"/>
              <w:right w:val="single" w:sz="4" w:space="0" w:color="auto"/>
            </w:tcBorders>
            <w:shd w:val="clear" w:color="auto" w:fill="auto"/>
            <w:noWrap/>
            <w:vAlign w:val="center"/>
            <w:hideMark/>
          </w:tcPr>
          <w:p w14:paraId="39EB16A0"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200,4</w:t>
            </w:r>
          </w:p>
        </w:tc>
        <w:tc>
          <w:tcPr>
            <w:tcW w:w="0" w:type="auto"/>
            <w:tcBorders>
              <w:top w:val="nil"/>
              <w:left w:val="nil"/>
              <w:bottom w:val="single" w:sz="4" w:space="0" w:color="auto"/>
              <w:right w:val="single" w:sz="4" w:space="0" w:color="auto"/>
            </w:tcBorders>
            <w:shd w:val="clear" w:color="auto" w:fill="auto"/>
            <w:noWrap/>
            <w:vAlign w:val="center"/>
            <w:hideMark/>
          </w:tcPr>
          <w:p w14:paraId="0ACFD0EB"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396,7</w:t>
            </w:r>
          </w:p>
        </w:tc>
        <w:tc>
          <w:tcPr>
            <w:tcW w:w="0" w:type="auto"/>
            <w:tcBorders>
              <w:top w:val="nil"/>
              <w:left w:val="nil"/>
              <w:bottom w:val="single" w:sz="4" w:space="0" w:color="auto"/>
              <w:right w:val="single" w:sz="4" w:space="0" w:color="auto"/>
            </w:tcBorders>
            <w:shd w:val="clear" w:color="auto" w:fill="auto"/>
            <w:noWrap/>
            <w:vAlign w:val="center"/>
            <w:hideMark/>
          </w:tcPr>
          <w:p w14:paraId="618E8436"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0,084</w:t>
            </w:r>
          </w:p>
        </w:tc>
        <w:tc>
          <w:tcPr>
            <w:tcW w:w="0" w:type="auto"/>
            <w:tcBorders>
              <w:top w:val="nil"/>
              <w:left w:val="nil"/>
              <w:bottom w:val="single" w:sz="4" w:space="0" w:color="auto"/>
              <w:right w:val="single" w:sz="4" w:space="0" w:color="auto"/>
            </w:tcBorders>
            <w:shd w:val="clear" w:color="auto" w:fill="auto"/>
            <w:noWrap/>
            <w:vAlign w:val="center"/>
            <w:hideMark/>
          </w:tcPr>
          <w:p w14:paraId="3372F857"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200,4</w:t>
            </w:r>
          </w:p>
        </w:tc>
        <w:tc>
          <w:tcPr>
            <w:tcW w:w="0" w:type="auto"/>
            <w:tcBorders>
              <w:top w:val="nil"/>
              <w:left w:val="nil"/>
              <w:bottom w:val="single" w:sz="4" w:space="0" w:color="auto"/>
              <w:right w:val="single" w:sz="4" w:space="0" w:color="auto"/>
            </w:tcBorders>
            <w:shd w:val="clear" w:color="auto" w:fill="auto"/>
            <w:noWrap/>
            <w:vAlign w:val="center"/>
            <w:hideMark/>
          </w:tcPr>
          <w:p w14:paraId="5CADEA96"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396,7</w:t>
            </w:r>
          </w:p>
        </w:tc>
        <w:tc>
          <w:tcPr>
            <w:tcW w:w="0" w:type="auto"/>
            <w:tcBorders>
              <w:top w:val="nil"/>
              <w:left w:val="nil"/>
              <w:bottom w:val="single" w:sz="4" w:space="0" w:color="auto"/>
              <w:right w:val="single" w:sz="4" w:space="0" w:color="auto"/>
            </w:tcBorders>
            <w:shd w:val="clear" w:color="auto" w:fill="auto"/>
            <w:noWrap/>
            <w:vAlign w:val="center"/>
            <w:hideMark/>
          </w:tcPr>
          <w:p w14:paraId="170D5330"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0,084</w:t>
            </w:r>
          </w:p>
        </w:tc>
        <w:tc>
          <w:tcPr>
            <w:tcW w:w="0" w:type="auto"/>
            <w:tcBorders>
              <w:top w:val="nil"/>
              <w:left w:val="nil"/>
              <w:bottom w:val="single" w:sz="4" w:space="0" w:color="auto"/>
              <w:right w:val="single" w:sz="4" w:space="0" w:color="auto"/>
            </w:tcBorders>
            <w:shd w:val="clear" w:color="auto" w:fill="auto"/>
            <w:noWrap/>
            <w:vAlign w:val="center"/>
            <w:hideMark/>
          </w:tcPr>
          <w:p w14:paraId="753D11FB"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200,40</w:t>
            </w:r>
          </w:p>
        </w:tc>
        <w:tc>
          <w:tcPr>
            <w:tcW w:w="0" w:type="auto"/>
            <w:tcBorders>
              <w:top w:val="nil"/>
              <w:left w:val="nil"/>
              <w:bottom w:val="single" w:sz="4" w:space="0" w:color="auto"/>
              <w:right w:val="single" w:sz="4" w:space="0" w:color="auto"/>
            </w:tcBorders>
            <w:shd w:val="clear" w:color="auto" w:fill="auto"/>
            <w:noWrap/>
            <w:vAlign w:val="center"/>
            <w:hideMark/>
          </w:tcPr>
          <w:p w14:paraId="42E7B734"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396,70</w:t>
            </w:r>
          </w:p>
        </w:tc>
        <w:tc>
          <w:tcPr>
            <w:tcW w:w="0" w:type="auto"/>
            <w:tcBorders>
              <w:top w:val="nil"/>
              <w:left w:val="nil"/>
              <w:bottom w:val="single" w:sz="4" w:space="0" w:color="auto"/>
              <w:right w:val="single" w:sz="4" w:space="0" w:color="auto"/>
            </w:tcBorders>
            <w:shd w:val="clear" w:color="auto" w:fill="auto"/>
            <w:noWrap/>
            <w:vAlign w:val="center"/>
            <w:hideMark/>
          </w:tcPr>
          <w:p w14:paraId="4E6C2AD2"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0,084</w:t>
            </w:r>
          </w:p>
        </w:tc>
        <w:tc>
          <w:tcPr>
            <w:tcW w:w="0" w:type="auto"/>
            <w:tcBorders>
              <w:top w:val="nil"/>
              <w:left w:val="nil"/>
              <w:bottom w:val="single" w:sz="4" w:space="0" w:color="auto"/>
              <w:right w:val="single" w:sz="4" w:space="0" w:color="auto"/>
            </w:tcBorders>
            <w:shd w:val="clear" w:color="auto" w:fill="auto"/>
            <w:noWrap/>
            <w:vAlign w:val="center"/>
            <w:hideMark/>
          </w:tcPr>
          <w:p w14:paraId="26B38778"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200,40</w:t>
            </w:r>
          </w:p>
        </w:tc>
        <w:tc>
          <w:tcPr>
            <w:tcW w:w="0" w:type="auto"/>
            <w:tcBorders>
              <w:top w:val="nil"/>
              <w:left w:val="nil"/>
              <w:bottom w:val="single" w:sz="4" w:space="0" w:color="auto"/>
              <w:right w:val="single" w:sz="4" w:space="0" w:color="auto"/>
            </w:tcBorders>
            <w:shd w:val="clear" w:color="auto" w:fill="auto"/>
            <w:noWrap/>
            <w:vAlign w:val="center"/>
            <w:hideMark/>
          </w:tcPr>
          <w:p w14:paraId="5060BD84"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396,70</w:t>
            </w:r>
          </w:p>
        </w:tc>
        <w:tc>
          <w:tcPr>
            <w:tcW w:w="0" w:type="auto"/>
            <w:tcBorders>
              <w:top w:val="nil"/>
              <w:left w:val="nil"/>
              <w:bottom w:val="single" w:sz="4" w:space="0" w:color="auto"/>
              <w:right w:val="single" w:sz="4" w:space="0" w:color="auto"/>
            </w:tcBorders>
            <w:shd w:val="clear" w:color="auto" w:fill="auto"/>
            <w:noWrap/>
            <w:vAlign w:val="center"/>
            <w:hideMark/>
          </w:tcPr>
          <w:p w14:paraId="2A535043"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0,084</w:t>
            </w:r>
          </w:p>
        </w:tc>
      </w:tr>
      <w:tr w:rsidR="00D4620D" w:rsidRPr="002D1670" w14:paraId="78A385D8"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FB5747"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14:paraId="5650285E" w14:textId="77777777" w:rsidR="00D4620D" w:rsidRPr="002D1670" w:rsidRDefault="00D4620D" w:rsidP="003405FC">
            <w:pPr>
              <w:spacing w:after="0" w:line="240" w:lineRule="auto"/>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Котельная АМК с. Меркушевка</w:t>
            </w:r>
          </w:p>
        </w:tc>
        <w:tc>
          <w:tcPr>
            <w:tcW w:w="0" w:type="auto"/>
            <w:tcBorders>
              <w:top w:val="nil"/>
              <w:left w:val="nil"/>
              <w:bottom w:val="single" w:sz="4" w:space="0" w:color="auto"/>
              <w:right w:val="single" w:sz="4" w:space="0" w:color="auto"/>
            </w:tcBorders>
            <w:shd w:val="clear" w:color="auto" w:fill="auto"/>
            <w:noWrap/>
            <w:vAlign w:val="center"/>
            <w:hideMark/>
          </w:tcPr>
          <w:p w14:paraId="5C29755D"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3D885B1C"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331C1159"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56D24472"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5B989D55"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8D8B081"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BF80A8B"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5B973D9"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669E47B0"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61310E84"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3206C727"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4912FDE8"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w:t>
            </w:r>
          </w:p>
        </w:tc>
      </w:tr>
      <w:tr w:rsidR="00D4620D" w:rsidRPr="002D1670" w14:paraId="4BCFAA3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2A422"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eastAsia="Times New Roman" w:hAnsi="Times New Roman" w:cs="Times New Roman"/>
                <w:sz w:val="16"/>
                <w:szCs w:val="16"/>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14:paraId="616F7F25" w14:textId="77777777" w:rsidR="00D4620D" w:rsidRPr="002D1670" w:rsidRDefault="00D4620D" w:rsidP="003405FC">
            <w:pPr>
              <w:spacing w:after="0" w:line="240" w:lineRule="auto"/>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Котельная с. Майское</w:t>
            </w:r>
          </w:p>
        </w:tc>
        <w:tc>
          <w:tcPr>
            <w:tcW w:w="0" w:type="auto"/>
            <w:tcBorders>
              <w:top w:val="nil"/>
              <w:left w:val="nil"/>
              <w:bottom w:val="single" w:sz="4" w:space="0" w:color="auto"/>
              <w:right w:val="single" w:sz="4" w:space="0" w:color="auto"/>
            </w:tcBorders>
            <w:shd w:val="clear" w:color="auto" w:fill="auto"/>
            <w:noWrap/>
            <w:vAlign w:val="center"/>
            <w:hideMark/>
          </w:tcPr>
          <w:p w14:paraId="0D6DA3A2"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885,3</w:t>
            </w:r>
          </w:p>
        </w:tc>
        <w:tc>
          <w:tcPr>
            <w:tcW w:w="0" w:type="auto"/>
            <w:tcBorders>
              <w:top w:val="nil"/>
              <w:left w:val="nil"/>
              <w:bottom w:val="single" w:sz="4" w:space="0" w:color="auto"/>
              <w:right w:val="single" w:sz="4" w:space="0" w:color="auto"/>
            </w:tcBorders>
            <w:shd w:val="clear" w:color="auto" w:fill="auto"/>
            <w:noWrap/>
            <w:vAlign w:val="center"/>
            <w:hideMark/>
          </w:tcPr>
          <w:p w14:paraId="422B34A0"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1841,6</w:t>
            </w:r>
          </w:p>
        </w:tc>
        <w:tc>
          <w:tcPr>
            <w:tcW w:w="0" w:type="auto"/>
            <w:tcBorders>
              <w:top w:val="nil"/>
              <w:left w:val="nil"/>
              <w:bottom w:val="single" w:sz="4" w:space="0" w:color="auto"/>
              <w:right w:val="single" w:sz="4" w:space="0" w:color="auto"/>
            </w:tcBorders>
            <w:shd w:val="clear" w:color="auto" w:fill="auto"/>
            <w:noWrap/>
            <w:vAlign w:val="center"/>
            <w:hideMark/>
          </w:tcPr>
          <w:p w14:paraId="0E8EAF80"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0,288</w:t>
            </w:r>
          </w:p>
        </w:tc>
        <w:tc>
          <w:tcPr>
            <w:tcW w:w="0" w:type="auto"/>
            <w:tcBorders>
              <w:top w:val="nil"/>
              <w:left w:val="nil"/>
              <w:bottom w:val="single" w:sz="4" w:space="0" w:color="auto"/>
              <w:right w:val="single" w:sz="4" w:space="0" w:color="auto"/>
            </w:tcBorders>
            <w:shd w:val="clear" w:color="auto" w:fill="auto"/>
            <w:noWrap/>
            <w:vAlign w:val="center"/>
            <w:hideMark/>
          </w:tcPr>
          <w:p w14:paraId="12EF7F05"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885,3</w:t>
            </w:r>
          </w:p>
        </w:tc>
        <w:tc>
          <w:tcPr>
            <w:tcW w:w="0" w:type="auto"/>
            <w:tcBorders>
              <w:top w:val="nil"/>
              <w:left w:val="nil"/>
              <w:bottom w:val="single" w:sz="4" w:space="0" w:color="auto"/>
              <w:right w:val="single" w:sz="4" w:space="0" w:color="auto"/>
            </w:tcBorders>
            <w:shd w:val="clear" w:color="auto" w:fill="auto"/>
            <w:noWrap/>
            <w:vAlign w:val="center"/>
            <w:hideMark/>
          </w:tcPr>
          <w:p w14:paraId="08E89B2B"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1841,6</w:t>
            </w:r>
          </w:p>
        </w:tc>
        <w:tc>
          <w:tcPr>
            <w:tcW w:w="0" w:type="auto"/>
            <w:tcBorders>
              <w:top w:val="nil"/>
              <w:left w:val="nil"/>
              <w:bottom w:val="single" w:sz="4" w:space="0" w:color="auto"/>
              <w:right w:val="single" w:sz="4" w:space="0" w:color="auto"/>
            </w:tcBorders>
            <w:shd w:val="clear" w:color="auto" w:fill="auto"/>
            <w:noWrap/>
            <w:vAlign w:val="center"/>
            <w:hideMark/>
          </w:tcPr>
          <w:p w14:paraId="5E956483"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0,288</w:t>
            </w:r>
          </w:p>
        </w:tc>
        <w:tc>
          <w:tcPr>
            <w:tcW w:w="0" w:type="auto"/>
            <w:tcBorders>
              <w:top w:val="nil"/>
              <w:left w:val="nil"/>
              <w:bottom w:val="single" w:sz="4" w:space="0" w:color="auto"/>
              <w:right w:val="single" w:sz="4" w:space="0" w:color="auto"/>
            </w:tcBorders>
            <w:shd w:val="clear" w:color="auto" w:fill="auto"/>
            <w:noWrap/>
            <w:vAlign w:val="center"/>
            <w:hideMark/>
          </w:tcPr>
          <w:p w14:paraId="243DCFA8"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885,30</w:t>
            </w:r>
          </w:p>
        </w:tc>
        <w:tc>
          <w:tcPr>
            <w:tcW w:w="0" w:type="auto"/>
            <w:tcBorders>
              <w:top w:val="nil"/>
              <w:left w:val="nil"/>
              <w:bottom w:val="single" w:sz="4" w:space="0" w:color="auto"/>
              <w:right w:val="single" w:sz="4" w:space="0" w:color="auto"/>
            </w:tcBorders>
            <w:shd w:val="clear" w:color="auto" w:fill="auto"/>
            <w:noWrap/>
            <w:vAlign w:val="center"/>
            <w:hideMark/>
          </w:tcPr>
          <w:p w14:paraId="7254203E"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1841,60</w:t>
            </w:r>
          </w:p>
        </w:tc>
        <w:tc>
          <w:tcPr>
            <w:tcW w:w="0" w:type="auto"/>
            <w:tcBorders>
              <w:top w:val="nil"/>
              <w:left w:val="nil"/>
              <w:bottom w:val="single" w:sz="4" w:space="0" w:color="auto"/>
              <w:right w:val="single" w:sz="4" w:space="0" w:color="auto"/>
            </w:tcBorders>
            <w:shd w:val="clear" w:color="auto" w:fill="auto"/>
            <w:noWrap/>
            <w:vAlign w:val="center"/>
            <w:hideMark/>
          </w:tcPr>
          <w:p w14:paraId="2065DDEA"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0,288</w:t>
            </w:r>
          </w:p>
        </w:tc>
        <w:tc>
          <w:tcPr>
            <w:tcW w:w="0" w:type="auto"/>
            <w:tcBorders>
              <w:top w:val="nil"/>
              <w:left w:val="nil"/>
              <w:bottom w:val="single" w:sz="4" w:space="0" w:color="auto"/>
              <w:right w:val="single" w:sz="4" w:space="0" w:color="auto"/>
            </w:tcBorders>
            <w:shd w:val="clear" w:color="auto" w:fill="auto"/>
            <w:noWrap/>
            <w:vAlign w:val="center"/>
            <w:hideMark/>
          </w:tcPr>
          <w:p w14:paraId="7EFF295A"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885,30</w:t>
            </w:r>
          </w:p>
        </w:tc>
        <w:tc>
          <w:tcPr>
            <w:tcW w:w="0" w:type="auto"/>
            <w:tcBorders>
              <w:top w:val="nil"/>
              <w:left w:val="nil"/>
              <w:bottom w:val="single" w:sz="4" w:space="0" w:color="auto"/>
              <w:right w:val="single" w:sz="4" w:space="0" w:color="auto"/>
            </w:tcBorders>
            <w:shd w:val="clear" w:color="auto" w:fill="auto"/>
            <w:noWrap/>
            <w:vAlign w:val="center"/>
            <w:hideMark/>
          </w:tcPr>
          <w:p w14:paraId="1DE26F9D"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1841,60</w:t>
            </w:r>
          </w:p>
        </w:tc>
        <w:tc>
          <w:tcPr>
            <w:tcW w:w="0" w:type="auto"/>
            <w:tcBorders>
              <w:top w:val="nil"/>
              <w:left w:val="nil"/>
              <w:bottom w:val="single" w:sz="4" w:space="0" w:color="auto"/>
              <w:right w:val="single" w:sz="4" w:space="0" w:color="auto"/>
            </w:tcBorders>
            <w:shd w:val="clear" w:color="auto" w:fill="auto"/>
            <w:noWrap/>
            <w:vAlign w:val="center"/>
            <w:hideMark/>
          </w:tcPr>
          <w:p w14:paraId="12E08EB6" w14:textId="77777777" w:rsidR="00D4620D" w:rsidRPr="002D1670" w:rsidRDefault="00D4620D" w:rsidP="003405FC">
            <w:pPr>
              <w:spacing w:after="0" w:line="240" w:lineRule="auto"/>
              <w:jc w:val="center"/>
              <w:rPr>
                <w:rFonts w:ascii="Times New Roman" w:eastAsia="Times New Roman" w:hAnsi="Times New Roman" w:cs="Times New Roman"/>
                <w:sz w:val="16"/>
                <w:szCs w:val="16"/>
                <w:lang w:eastAsia="ru-RU"/>
              </w:rPr>
            </w:pPr>
            <w:r w:rsidRPr="002D1670">
              <w:rPr>
                <w:rFonts w:ascii="Times New Roman" w:hAnsi="Times New Roman" w:cs="Times New Roman"/>
                <w:sz w:val="16"/>
                <w:szCs w:val="16"/>
              </w:rPr>
              <w:t>0,288</w:t>
            </w:r>
          </w:p>
        </w:tc>
      </w:tr>
    </w:tbl>
    <w:p w14:paraId="78C0FDFA" w14:textId="2BDD61E8" w:rsidR="00D4620D" w:rsidRPr="002D1670" w:rsidRDefault="00D4620D" w:rsidP="00D4620D">
      <w:pPr>
        <w:tabs>
          <w:tab w:val="left" w:pos="539"/>
          <w:tab w:val="left" w:pos="993"/>
        </w:tabs>
        <w:adjustRightInd w:val="0"/>
        <w:spacing w:after="0" w:line="360" w:lineRule="auto"/>
        <w:jc w:val="both"/>
        <w:textAlignment w:val="baseline"/>
        <w:rPr>
          <w:rFonts w:ascii="Times New Roman" w:eastAsia="Times New Roman" w:hAnsi="Times New Roman" w:cs="Times New Roman"/>
          <w:b/>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t xml:space="preserve">Таблица </w:t>
      </w:r>
      <w:r w:rsidRPr="002D1670">
        <w:rPr>
          <w:rFonts w:ascii="Times New Roman" w:eastAsia="Times New Roman" w:hAnsi="Times New Roman" w:cs="Times New Roman"/>
          <w:b/>
          <w:color w:val="000000" w:themeColor="text1"/>
          <w:sz w:val="24"/>
          <w:szCs w:val="24"/>
          <w:lang w:eastAsia="ru-RU"/>
        </w:rPr>
        <w:fldChar w:fldCharType="begin"/>
      </w:r>
      <w:r w:rsidRPr="002D1670">
        <w:rPr>
          <w:rFonts w:ascii="Times New Roman" w:eastAsia="Times New Roman" w:hAnsi="Times New Roman" w:cs="Times New Roman"/>
          <w:b/>
          <w:color w:val="000000" w:themeColor="text1"/>
          <w:sz w:val="24"/>
          <w:szCs w:val="24"/>
          <w:lang w:eastAsia="ru-RU"/>
        </w:rPr>
        <w:instrText xml:space="preserve"> SEQ Таблица \* ARABIC </w:instrText>
      </w:r>
      <w:r w:rsidRPr="002D1670">
        <w:rPr>
          <w:rFonts w:ascii="Times New Roman" w:eastAsia="Times New Roman" w:hAnsi="Times New Roman" w:cs="Times New Roman"/>
          <w:b/>
          <w:color w:val="000000" w:themeColor="text1"/>
          <w:sz w:val="24"/>
          <w:szCs w:val="24"/>
          <w:lang w:eastAsia="ru-RU"/>
        </w:rPr>
        <w:fldChar w:fldCharType="separate"/>
      </w:r>
      <w:r w:rsidRPr="002D1670">
        <w:rPr>
          <w:rFonts w:ascii="Times New Roman" w:eastAsia="Times New Roman" w:hAnsi="Times New Roman" w:cs="Times New Roman"/>
          <w:b/>
          <w:noProof/>
          <w:color w:val="000000" w:themeColor="text1"/>
          <w:sz w:val="24"/>
          <w:szCs w:val="24"/>
          <w:lang w:eastAsia="ru-RU"/>
        </w:rPr>
        <w:t>20</w:t>
      </w:r>
      <w:r w:rsidRPr="002D1670">
        <w:rPr>
          <w:rFonts w:ascii="Times New Roman" w:eastAsia="Times New Roman" w:hAnsi="Times New Roman" w:cs="Times New Roman"/>
          <w:b/>
          <w:color w:val="000000" w:themeColor="text1"/>
          <w:sz w:val="24"/>
          <w:szCs w:val="24"/>
          <w:lang w:eastAsia="ru-RU"/>
        </w:rPr>
        <w:fldChar w:fldCharType="end"/>
      </w:r>
      <w:r w:rsidRPr="002D1670">
        <w:rPr>
          <w:rFonts w:ascii="Times New Roman" w:eastAsia="Times New Roman" w:hAnsi="Times New Roman" w:cs="Times New Roman"/>
          <w:b/>
          <w:color w:val="000000" w:themeColor="text1"/>
          <w:sz w:val="24"/>
          <w:szCs w:val="24"/>
          <w:lang w:eastAsia="ru-RU"/>
        </w:rPr>
        <w:t xml:space="preserve"> – Перспективные максимальные часовые и годовые расходы основного вида топлива котельными </w:t>
      </w:r>
    </w:p>
    <w:tbl>
      <w:tblPr>
        <w:tblW w:w="0" w:type="auto"/>
        <w:tblLook w:val="04A0" w:firstRow="1" w:lastRow="0" w:firstColumn="1" w:lastColumn="0" w:noHBand="0" w:noVBand="1"/>
      </w:tblPr>
      <w:tblGrid>
        <w:gridCol w:w="510"/>
        <w:gridCol w:w="2392"/>
        <w:gridCol w:w="1323"/>
        <w:gridCol w:w="855"/>
        <w:gridCol w:w="1708"/>
        <w:gridCol w:w="1323"/>
        <w:gridCol w:w="855"/>
        <w:gridCol w:w="1708"/>
        <w:gridCol w:w="1323"/>
        <w:gridCol w:w="855"/>
        <w:gridCol w:w="1708"/>
      </w:tblGrid>
      <w:tr w:rsidR="00D4620D" w:rsidRPr="002D1670" w14:paraId="5A03A893" w14:textId="77777777" w:rsidTr="003405FC">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C5A6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85018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Наименование котельной</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79959C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1164C8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2024</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F8204E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2025-2029 гг.</w:t>
            </w:r>
          </w:p>
        </w:tc>
      </w:tr>
      <w:tr w:rsidR="00D4620D" w:rsidRPr="002D1670" w14:paraId="7E017082" w14:textId="77777777" w:rsidTr="003405FC">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66FD3F" w14:textId="77777777" w:rsidR="00D4620D" w:rsidRPr="002D1670" w:rsidRDefault="00D4620D" w:rsidP="003405FC">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0E3EAA" w14:textId="77777777" w:rsidR="00D4620D" w:rsidRPr="002D1670" w:rsidRDefault="00D4620D" w:rsidP="003405FC">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086E55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1219DFF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5B14BD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7DB7336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83C988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shd w:val="clear" w:color="auto" w:fill="auto"/>
            <w:vAlign w:val="center"/>
            <w:hideMark/>
          </w:tcPr>
          <w:p w14:paraId="47B4CBF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w:t>
            </w:r>
          </w:p>
        </w:tc>
      </w:tr>
      <w:tr w:rsidR="00D4620D" w:rsidRPr="002D1670" w14:paraId="6C14199D" w14:textId="77777777" w:rsidTr="003405FC">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462AC2" w14:textId="77777777" w:rsidR="00D4620D" w:rsidRPr="002D1670" w:rsidRDefault="00D4620D" w:rsidP="003405FC">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E30DF2" w14:textId="77777777" w:rsidR="00D4620D" w:rsidRPr="002D1670" w:rsidRDefault="00D4620D" w:rsidP="003405FC">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9AE2F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540206B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6CC8139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52A4466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032E6A7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26B7FB4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7B30942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shd w:val="clear" w:color="auto" w:fill="auto"/>
            <w:vAlign w:val="center"/>
            <w:hideMark/>
          </w:tcPr>
          <w:p w14:paraId="11B0DBE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shd w:val="clear" w:color="auto" w:fill="auto"/>
            <w:vAlign w:val="center"/>
            <w:hideMark/>
          </w:tcPr>
          <w:p w14:paraId="48F14C9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Условного топлива, тут.</w:t>
            </w:r>
          </w:p>
        </w:tc>
      </w:tr>
      <w:tr w:rsidR="00D4620D" w:rsidRPr="002D1670" w14:paraId="1619BB54"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27974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14:paraId="3BE3EA71" w14:textId="77777777" w:rsidR="00D4620D" w:rsidRPr="002D1670" w:rsidRDefault="00D4620D" w:rsidP="003405FC">
            <w:pPr>
              <w:spacing w:after="0" w:line="240" w:lineRule="auto"/>
              <w:rPr>
                <w:rFonts w:ascii="Times New Roman" w:hAnsi="Times New Roman" w:cs="Times New Roman"/>
                <w:sz w:val="16"/>
                <w:szCs w:val="16"/>
              </w:rPr>
            </w:pPr>
            <w:r w:rsidRPr="002D1670">
              <w:rPr>
                <w:rFonts w:ascii="Times New Roman" w:hAnsi="Times New Roman" w:cs="Times New Roman"/>
                <w:sz w:val="16"/>
                <w:szCs w:val="16"/>
              </w:rPr>
              <w:t>Kотельная №15</w:t>
            </w:r>
          </w:p>
        </w:tc>
        <w:tc>
          <w:tcPr>
            <w:tcW w:w="0" w:type="auto"/>
            <w:tcBorders>
              <w:top w:val="nil"/>
              <w:left w:val="nil"/>
              <w:bottom w:val="single" w:sz="4" w:space="0" w:color="auto"/>
              <w:right w:val="single" w:sz="4" w:space="0" w:color="auto"/>
            </w:tcBorders>
            <w:shd w:val="clear" w:color="auto" w:fill="auto"/>
            <w:noWrap/>
            <w:vAlign w:val="center"/>
            <w:hideMark/>
          </w:tcPr>
          <w:p w14:paraId="31A5D4DB"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41E3AD4D"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567C3159"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757DFD05"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7D6092E9"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7CF0FCA3"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4418ED21"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0B4DE4D5"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46506AB0"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0,000</w:t>
            </w:r>
          </w:p>
        </w:tc>
      </w:tr>
      <w:tr w:rsidR="00D4620D" w:rsidRPr="002D1670" w14:paraId="5A61A3CF"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3453B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14:paraId="167D6BC7" w14:textId="77777777" w:rsidR="00D4620D" w:rsidRPr="002D1670" w:rsidRDefault="00D4620D" w:rsidP="003405FC">
            <w:pPr>
              <w:spacing w:after="0" w:line="240" w:lineRule="auto"/>
              <w:rPr>
                <w:rFonts w:ascii="Times New Roman" w:hAnsi="Times New Roman" w:cs="Times New Roman"/>
                <w:sz w:val="16"/>
                <w:szCs w:val="16"/>
              </w:rPr>
            </w:pPr>
            <w:r w:rsidRPr="002D1670">
              <w:rPr>
                <w:rFonts w:ascii="Times New Roman" w:hAnsi="Times New Roman" w:cs="Times New Roman"/>
                <w:sz w:val="16"/>
                <w:szCs w:val="16"/>
              </w:rPr>
              <w:t>Kотельная АМК №15</w:t>
            </w:r>
          </w:p>
        </w:tc>
        <w:tc>
          <w:tcPr>
            <w:tcW w:w="0" w:type="auto"/>
            <w:tcBorders>
              <w:top w:val="nil"/>
              <w:left w:val="nil"/>
              <w:bottom w:val="single" w:sz="4" w:space="0" w:color="auto"/>
              <w:right w:val="single" w:sz="4" w:space="0" w:color="auto"/>
            </w:tcBorders>
            <w:shd w:val="clear" w:color="auto" w:fill="auto"/>
            <w:noWrap/>
            <w:vAlign w:val="center"/>
            <w:hideMark/>
          </w:tcPr>
          <w:p w14:paraId="649C7D58"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337,24</w:t>
            </w:r>
          </w:p>
        </w:tc>
        <w:tc>
          <w:tcPr>
            <w:tcW w:w="0" w:type="auto"/>
            <w:tcBorders>
              <w:top w:val="nil"/>
              <w:left w:val="nil"/>
              <w:bottom w:val="single" w:sz="4" w:space="0" w:color="auto"/>
              <w:right w:val="single" w:sz="4" w:space="0" w:color="auto"/>
            </w:tcBorders>
            <w:shd w:val="clear" w:color="auto" w:fill="auto"/>
            <w:noWrap/>
            <w:vAlign w:val="center"/>
            <w:hideMark/>
          </w:tcPr>
          <w:p w14:paraId="628180D1"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681,22</w:t>
            </w:r>
          </w:p>
        </w:tc>
        <w:tc>
          <w:tcPr>
            <w:tcW w:w="0" w:type="auto"/>
            <w:tcBorders>
              <w:top w:val="nil"/>
              <w:left w:val="nil"/>
              <w:bottom w:val="single" w:sz="4" w:space="0" w:color="auto"/>
              <w:right w:val="single" w:sz="4" w:space="0" w:color="auto"/>
            </w:tcBorders>
            <w:shd w:val="clear" w:color="auto" w:fill="auto"/>
            <w:noWrap/>
            <w:vAlign w:val="center"/>
            <w:hideMark/>
          </w:tcPr>
          <w:p w14:paraId="1D37C8B1"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0,145</w:t>
            </w:r>
          </w:p>
        </w:tc>
        <w:tc>
          <w:tcPr>
            <w:tcW w:w="0" w:type="auto"/>
            <w:tcBorders>
              <w:top w:val="nil"/>
              <w:left w:val="nil"/>
              <w:bottom w:val="single" w:sz="4" w:space="0" w:color="auto"/>
              <w:right w:val="single" w:sz="4" w:space="0" w:color="auto"/>
            </w:tcBorders>
            <w:shd w:val="clear" w:color="auto" w:fill="auto"/>
            <w:noWrap/>
            <w:vAlign w:val="center"/>
            <w:hideMark/>
          </w:tcPr>
          <w:p w14:paraId="001ADDF6"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337,24</w:t>
            </w:r>
          </w:p>
        </w:tc>
        <w:tc>
          <w:tcPr>
            <w:tcW w:w="0" w:type="auto"/>
            <w:tcBorders>
              <w:top w:val="nil"/>
              <w:left w:val="nil"/>
              <w:bottom w:val="single" w:sz="4" w:space="0" w:color="auto"/>
              <w:right w:val="single" w:sz="4" w:space="0" w:color="auto"/>
            </w:tcBorders>
            <w:shd w:val="clear" w:color="auto" w:fill="auto"/>
            <w:noWrap/>
            <w:vAlign w:val="center"/>
            <w:hideMark/>
          </w:tcPr>
          <w:p w14:paraId="21C1C790"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681,22</w:t>
            </w:r>
          </w:p>
        </w:tc>
        <w:tc>
          <w:tcPr>
            <w:tcW w:w="0" w:type="auto"/>
            <w:tcBorders>
              <w:top w:val="nil"/>
              <w:left w:val="nil"/>
              <w:bottom w:val="single" w:sz="4" w:space="0" w:color="auto"/>
              <w:right w:val="single" w:sz="4" w:space="0" w:color="auto"/>
            </w:tcBorders>
            <w:shd w:val="clear" w:color="auto" w:fill="auto"/>
            <w:noWrap/>
            <w:vAlign w:val="center"/>
            <w:hideMark/>
          </w:tcPr>
          <w:p w14:paraId="2211A4B3"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0,145</w:t>
            </w:r>
          </w:p>
        </w:tc>
        <w:tc>
          <w:tcPr>
            <w:tcW w:w="0" w:type="auto"/>
            <w:tcBorders>
              <w:top w:val="nil"/>
              <w:left w:val="nil"/>
              <w:bottom w:val="single" w:sz="4" w:space="0" w:color="auto"/>
              <w:right w:val="single" w:sz="4" w:space="0" w:color="auto"/>
            </w:tcBorders>
            <w:shd w:val="clear" w:color="auto" w:fill="auto"/>
            <w:noWrap/>
            <w:vAlign w:val="center"/>
            <w:hideMark/>
          </w:tcPr>
          <w:p w14:paraId="19E83089"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336,80</w:t>
            </w:r>
          </w:p>
        </w:tc>
        <w:tc>
          <w:tcPr>
            <w:tcW w:w="0" w:type="auto"/>
            <w:tcBorders>
              <w:top w:val="nil"/>
              <w:left w:val="nil"/>
              <w:bottom w:val="single" w:sz="4" w:space="0" w:color="auto"/>
              <w:right w:val="single" w:sz="4" w:space="0" w:color="auto"/>
            </w:tcBorders>
            <w:shd w:val="clear" w:color="auto" w:fill="auto"/>
            <w:noWrap/>
            <w:vAlign w:val="center"/>
            <w:hideMark/>
          </w:tcPr>
          <w:p w14:paraId="7B9AB283"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680,33</w:t>
            </w:r>
          </w:p>
        </w:tc>
        <w:tc>
          <w:tcPr>
            <w:tcW w:w="0" w:type="auto"/>
            <w:tcBorders>
              <w:top w:val="nil"/>
              <w:left w:val="nil"/>
              <w:bottom w:val="single" w:sz="4" w:space="0" w:color="auto"/>
              <w:right w:val="single" w:sz="4" w:space="0" w:color="auto"/>
            </w:tcBorders>
            <w:shd w:val="clear" w:color="auto" w:fill="auto"/>
            <w:noWrap/>
            <w:vAlign w:val="center"/>
            <w:hideMark/>
          </w:tcPr>
          <w:p w14:paraId="78BF3503"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0,144</w:t>
            </w:r>
          </w:p>
        </w:tc>
      </w:tr>
      <w:tr w:rsidR="00D4620D" w:rsidRPr="002D1670" w14:paraId="312FC5D4"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60F7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14:paraId="251B5AB0" w14:textId="77777777" w:rsidR="00D4620D" w:rsidRPr="002D1670" w:rsidRDefault="00D4620D" w:rsidP="003405FC">
            <w:pPr>
              <w:spacing w:after="0" w:line="240" w:lineRule="auto"/>
              <w:rPr>
                <w:rFonts w:ascii="Times New Roman" w:hAnsi="Times New Roman" w:cs="Times New Roman"/>
                <w:sz w:val="16"/>
                <w:szCs w:val="16"/>
              </w:rPr>
            </w:pPr>
            <w:r w:rsidRPr="002D1670">
              <w:rPr>
                <w:rFonts w:ascii="Times New Roman" w:hAnsi="Times New Roman" w:cs="Times New Roman"/>
                <w:sz w:val="16"/>
                <w:szCs w:val="16"/>
              </w:rPr>
              <w:t>Котельная №16</w:t>
            </w:r>
          </w:p>
        </w:tc>
        <w:tc>
          <w:tcPr>
            <w:tcW w:w="0" w:type="auto"/>
            <w:tcBorders>
              <w:top w:val="nil"/>
              <w:left w:val="nil"/>
              <w:bottom w:val="single" w:sz="4" w:space="0" w:color="auto"/>
              <w:right w:val="single" w:sz="4" w:space="0" w:color="auto"/>
            </w:tcBorders>
            <w:shd w:val="clear" w:color="auto" w:fill="auto"/>
            <w:noWrap/>
            <w:vAlign w:val="center"/>
            <w:hideMark/>
          </w:tcPr>
          <w:p w14:paraId="2572D680"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506,47</w:t>
            </w:r>
          </w:p>
        </w:tc>
        <w:tc>
          <w:tcPr>
            <w:tcW w:w="0" w:type="auto"/>
            <w:tcBorders>
              <w:top w:val="nil"/>
              <w:left w:val="nil"/>
              <w:bottom w:val="single" w:sz="4" w:space="0" w:color="auto"/>
              <w:right w:val="single" w:sz="4" w:space="0" w:color="auto"/>
            </w:tcBorders>
            <w:shd w:val="clear" w:color="auto" w:fill="auto"/>
            <w:noWrap/>
            <w:vAlign w:val="center"/>
            <w:hideMark/>
          </w:tcPr>
          <w:p w14:paraId="419BA7B2"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1026,44</w:t>
            </w:r>
          </w:p>
        </w:tc>
        <w:tc>
          <w:tcPr>
            <w:tcW w:w="0" w:type="auto"/>
            <w:tcBorders>
              <w:top w:val="nil"/>
              <w:left w:val="nil"/>
              <w:bottom w:val="single" w:sz="4" w:space="0" w:color="auto"/>
              <w:right w:val="single" w:sz="4" w:space="0" w:color="auto"/>
            </w:tcBorders>
            <w:shd w:val="clear" w:color="auto" w:fill="auto"/>
            <w:noWrap/>
            <w:vAlign w:val="center"/>
            <w:hideMark/>
          </w:tcPr>
          <w:p w14:paraId="0B7D1E2D"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0,238</w:t>
            </w:r>
          </w:p>
        </w:tc>
        <w:tc>
          <w:tcPr>
            <w:tcW w:w="0" w:type="auto"/>
            <w:tcBorders>
              <w:top w:val="nil"/>
              <w:left w:val="nil"/>
              <w:bottom w:val="single" w:sz="4" w:space="0" w:color="auto"/>
              <w:right w:val="single" w:sz="4" w:space="0" w:color="auto"/>
            </w:tcBorders>
            <w:shd w:val="clear" w:color="auto" w:fill="auto"/>
            <w:noWrap/>
            <w:vAlign w:val="center"/>
            <w:hideMark/>
          </w:tcPr>
          <w:p w14:paraId="59FB54E6"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506,25</w:t>
            </w:r>
          </w:p>
        </w:tc>
        <w:tc>
          <w:tcPr>
            <w:tcW w:w="0" w:type="auto"/>
            <w:tcBorders>
              <w:top w:val="nil"/>
              <w:left w:val="nil"/>
              <w:bottom w:val="single" w:sz="4" w:space="0" w:color="auto"/>
              <w:right w:val="single" w:sz="4" w:space="0" w:color="auto"/>
            </w:tcBorders>
            <w:shd w:val="clear" w:color="auto" w:fill="auto"/>
            <w:noWrap/>
            <w:vAlign w:val="center"/>
            <w:hideMark/>
          </w:tcPr>
          <w:p w14:paraId="19F4F05F"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1025,98</w:t>
            </w:r>
          </w:p>
        </w:tc>
        <w:tc>
          <w:tcPr>
            <w:tcW w:w="0" w:type="auto"/>
            <w:tcBorders>
              <w:top w:val="nil"/>
              <w:left w:val="nil"/>
              <w:bottom w:val="single" w:sz="4" w:space="0" w:color="auto"/>
              <w:right w:val="single" w:sz="4" w:space="0" w:color="auto"/>
            </w:tcBorders>
            <w:shd w:val="clear" w:color="auto" w:fill="auto"/>
            <w:noWrap/>
            <w:vAlign w:val="center"/>
            <w:hideMark/>
          </w:tcPr>
          <w:p w14:paraId="64B626CE"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0,238</w:t>
            </w:r>
          </w:p>
        </w:tc>
        <w:tc>
          <w:tcPr>
            <w:tcW w:w="0" w:type="auto"/>
            <w:tcBorders>
              <w:top w:val="nil"/>
              <w:left w:val="nil"/>
              <w:bottom w:val="single" w:sz="4" w:space="0" w:color="auto"/>
              <w:right w:val="single" w:sz="4" w:space="0" w:color="auto"/>
            </w:tcBorders>
            <w:shd w:val="clear" w:color="auto" w:fill="auto"/>
            <w:noWrap/>
            <w:vAlign w:val="center"/>
            <w:hideMark/>
          </w:tcPr>
          <w:p w14:paraId="3AFB92D0"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603C1791"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7C6105FD"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0,000</w:t>
            </w:r>
          </w:p>
        </w:tc>
      </w:tr>
      <w:tr w:rsidR="00D4620D" w:rsidRPr="002D1670" w14:paraId="0AFDC388"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C526D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14:paraId="7670C5BF" w14:textId="77777777" w:rsidR="00D4620D" w:rsidRPr="002D1670" w:rsidRDefault="00D4620D" w:rsidP="003405FC">
            <w:pPr>
              <w:spacing w:after="0" w:line="240" w:lineRule="auto"/>
              <w:rPr>
                <w:rFonts w:ascii="Times New Roman" w:hAnsi="Times New Roman" w:cs="Times New Roman"/>
                <w:sz w:val="16"/>
                <w:szCs w:val="16"/>
              </w:rPr>
            </w:pPr>
            <w:r w:rsidRPr="002D1670">
              <w:rPr>
                <w:rFonts w:ascii="Times New Roman" w:hAnsi="Times New Roman" w:cs="Times New Roman"/>
                <w:sz w:val="16"/>
                <w:szCs w:val="16"/>
              </w:rPr>
              <w:t>Kотельная АМК №16</w:t>
            </w:r>
          </w:p>
        </w:tc>
        <w:tc>
          <w:tcPr>
            <w:tcW w:w="0" w:type="auto"/>
            <w:tcBorders>
              <w:top w:val="nil"/>
              <w:left w:val="nil"/>
              <w:bottom w:val="single" w:sz="4" w:space="0" w:color="auto"/>
              <w:right w:val="single" w:sz="4" w:space="0" w:color="auto"/>
            </w:tcBorders>
            <w:shd w:val="clear" w:color="auto" w:fill="auto"/>
            <w:noWrap/>
            <w:vAlign w:val="center"/>
            <w:hideMark/>
          </w:tcPr>
          <w:p w14:paraId="5F5F2BF1"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6125AA9E"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D0F6914"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533F23DE"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384FE260"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6BAC57D6"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4DB29A36"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380,70</w:t>
            </w:r>
          </w:p>
        </w:tc>
        <w:tc>
          <w:tcPr>
            <w:tcW w:w="0" w:type="auto"/>
            <w:tcBorders>
              <w:top w:val="nil"/>
              <w:left w:val="nil"/>
              <w:bottom w:val="single" w:sz="4" w:space="0" w:color="auto"/>
              <w:right w:val="single" w:sz="4" w:space="0" w:color="auto"/>
            </w:tcBorders>
            <w:shd w:val="clear" w:color="auto" w:fill="auto"/>
            <w:noWrap/>
            <w:vAlign w:val="center"/>
            <w:hideMark/>
          </w:tcPr>
          <w:p w14:paraId="57D2F1FE"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769,01</w:t>
            </w:r>
          </w:p>
        </w:tc>
        <w:tc>
          <w:tcPr>
            <w:tcW w:w="0" w:type="auto"/>
            <w:tcBorders>
              <w:top w:val="nil"/>
              <w:left w:val="nil"/>
              <w:bottom w:val="single" w:sz="4" w:space="0" w:color="auto"/>
              <w:right w:val="single" w:sz="4" w:space="0" w:color="auto"/>
            </w:tcBorders>
            <w:shd w:val="clear" w:color="auto" w:fill="auto"/>
            <w:noWrap/>
            <w:vAlign w:val="center"/>
            <w:hideMark/>
          </w:tcPr>
          <w:p w14:paraId="529A7816"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0,179</w:t>
            </w:r>
          </w:p>
        </w:tc>
      </w:tr>
      <w:tr w:rsidR="00D4620D" w:rsidRPr="002D1670" w14:paraId="1AD79A8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42DC3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14:paraId="540749CD" w14:textId="77777777" w:rsidR="00D4620D" w:rsidRPr="002D1670" w:rsidRDefault="00D4620D" w:rsidP="003405FC">
            <w:pPr>
              <w:spacing w:after="0" w:line="240" w:lineRule="auto"/>
              <w:rPr>
                <w:rFonts w:ascii="Times New Roman" w:hAnsi="Times New Roman" w:cs="Times New Roman"/>
                <w:sz w:val="16"/>
                <w:szCs w:val="16"/>
              </w:rPr>
            </w:pPr>
            <w:r w:rsidRPr="002D1670">
              <w:rPr>
                <w:rFonts w:ascii="Times New Roman" w:hAnsi="Times New Roman" w:cs="Times New Roman"/>
                <w:sz w:val="16"/>
                <w:szCs w:val="16"/>
              </w:rPr>
              <w:t>Котельная с. Синий Гай</w:t>
            </w:r>
          </w:p>
        </w:tc>
        <w:tc>
          <w:tcPr>
            <w:tcW w:w="0" w:type="auto"/>
            <w:tcBorders>
              <w:top w:val="nil"/>
              <w:left w:val="nil"/>
              <w:bottom w:val="single" w:sz="4" w:space="0" w:color="auto"/>
              <w:right w:val="single" w:sz="4" w:space="0" w:color="auto"/>
            </w:tcBorders>
            <w:shd w:val="clear" w:color="auto" w:fill="auto"/>
            <w:noWrap/>
            <w:vAlign w:val="center"/>
            <w:hideMark/>
          </w:tcPr>
          <w:p w14:paraId="36A7282C"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45BCECA3"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7BCEFC15"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4EA9ADC9"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5E7CD11C"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756EF7E2"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3D289BB4"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59EA12F1"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03E59D7E"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0,000</w:t>
            </w:r>
          </w:p>
        </w:tc>
      </w:tr>
      <w:tr w:rsidR="00D4620D" w:rsidRPr="002D1670" w14:paraId="72C3F275"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F156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14:paraId="60F45E97" w14:textId="77777777" w:rsidR="00D4620D" w:rsidRPr="002D1670" w:rsidRDefault="00D4620D" w:rsidP="003405FC">
            <w:pPr>
              <w:spacing w:after="0" w:line="240" w:lineRule="auto"/>
              <w:rPr>
                <w:rFonts w:ascii="Times New Roman" w:hAnsi="Times New Roman" w:cs="Times New Roman"/>
                <w:sz w:val="16"/>
                <w:szCs w:val="16"/>
              </w:rPr>
            </w:pPr>
            <w:r w:rsidRPr="002D1670">
              <w:rPr>
                <w:rFonts w:ascii="Times New Roman" w:hAnsi="Times New Roman" w:cs="Times New Roman"/>
                <w:sz w:val="16"/>
                <w:szCs w:val="16"/>
              </w:rPr>
              <w:t>Котельная АМК с. Синий Гай</w:t>
            </w:r>
          </w:p>
        </w:tc>
        <w:tc>
          <w:tcPr>
            <w:tcW w:w="0" w:type="auto"/>
            <w:tcBorders>
              <w:top w:val="nil"/>
              <w:left w:val="nil"/>
              <w:bottom w:val="single" w:sz="4" w:space="0" w:color="auto"/>
              <w:right w:val="single" w:sz="4" w:space="0" w:color="auto"/>
            </w:tcBorders>
            <w:shd w:val="clear" w:color="auto" w:fill="auto"/>
            <w:noWrap/>
            <w:vAlign w:val="center"/>
            <w:hideMark/>
          </w:tcPr>
          <w:p w14:paraId="19DDA8B7"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129,64</w:t>
            </w:r>
          </w:p>
        </w:tc>
        <w:tc>
          <w:tcPr>
            <w:tcW w:w="0" w:type="auto"/>
            <w:tcBorders>
              <w:top w:val="nil"/>
              <w:left w:val="nil"/>
              <w:bottom w:val="single" w:sz="4" w:space="0" w:color="auto"/>
              <w:right w:val="single" w:sz="4" w:space="0" w:color="auto"/>
            </w:tcBorders>
            <w:shd w:val="clear" w:color="auto" w:fill="auto"/>
            <w:noWrap/>
            <w:vAlign w:val="center"/>
            <w:hideMark/>
          </w:tcPr>
          <w:p w14:paraId="679E307F"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261,87</w:t>
            </w:r>
          </w:p>
        </w:tc>
        <w:tc>
          <w:tcPr>
            <w:tcW w:w="0" w:type="auto"/>
            <w:tcBorders>
              <w:top w:val="nil"/>
              <w:left w:val="nil"/>
              <w:bottom w:val="single" w:sz="4" w:space="0" w:color="auto"/>
              <w:right w:val="single" w:sz="4" w:space="0" w:color="auto"/>
            </w:tcBorders>
            <w:shd w:val="clear" w:color="auto" w:fill="auto"/>
            <w:noWrap/>
            <w:vAlign w:val="center"/>
            <w:hideMark/>
          </w:tcPr>
          <w:p w14:paraId="3AB764EF"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0,068</w:t>
            </w:r>
          </w:p>
        </w:tc>
        <w:tc>
          <w:tcPr>
            <w:tcW w:w="0" w:type="auto"/>
            <w:tcBorders>
              <w:top w:val="nil"/>
              <w:left w:val="nil"/>
              <w:bottom w:val="single" w:sz="4" w:space="0" w:color="auto"/>
              <w:right w:val="single" w:sz="4" w:space="0" w:color="auto"/>
            </w:tcBorders>
            <w:shd w:val="clear" w:color="auto" w:fill="auto"/>
            <w:noWrap/>
            <w:vAlign w:val="center"/>
            <w:hideMark/>
          </w:tcPr>
          <w:p w14:paraId="28A7F4C6"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129,59</w:t>
            </w:r>
          </w:p>
        </w:tc>
        <w:tc>
          <w:tcPr>
            <w:tcW w:w="0" w:type="auto"/>
            <w:tcBorders>
              <w:top w:val="nil"/>
              <w:left w:val="nil"/>
              <w:bottom w:val="single" w:sz="4" w:space="0" w:color="auto"/>
              <w:right w:val="single" w:sz="4" w:space="0" w:color="auto"/>
            </w:tcBorders>
            <w:shd w:val="clear" w:color="auto" w:fill="auto"/>
            <w:noWrap/>
            <w:vAlign w:val="center"/>
            <w:hideMark/>
          </w:tcPr>
          <w:p w14:paraId="4E662280"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261,78</w:t>
            </w:r>
          </w:p>
        </w:tc>
        <w:tc>
          <w:tcPr>
            <w:tcW w:w="0" w:type="auto"/>
            <w:tcBorders>
              <w:top w:val="nil"/>
              <w:left w:val="nil"/>
              <w:bottom w:val="single" w:sz="4" w:space="0" w:color="auto"/>
              <w:right w:val="single" w:sz="4" w:space="0" w:color="auto"/>
            </w:tcBorders>
            <w:shd w:val="clear" w:color="auto" w:fill="auto"/>
            <w:noWrap/>
            <w:vAlign w:val="center"/>
            <w:hideMark/>
          </w:tcPr>
          <w:p w14:paraId="3F4668C9"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0,068</w:t>
            </w:r>
          </w:p>
        </w:tc>
        <w:tc>
          <w:tcPr>
            <w:tcW w:w="0" w:type="auto"/>
            <w:tcBorders>
              <w:top w:val="nil"/>
              <w:left w:val="nil"/>
              <w:bottom w:val="single" w:sz="4" w:space="0" w:color="auto"/>
              <w:right w:val="single" w:sz="4" w:space="0" w:color="auto"/>
            </w:tcBorders>
            <w:shd w:val="clear" w:color="auto" w:fill="auto"/>
            <w:noWrap/>
            <w:vAlign w:val="center"/>
            <w:hideMark/>
          </w:tcPr>
          <w:p w14:paraId="0B2EAA29"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129,55</w:t>
            </w:r>
          </w:p>
        </w:tc>
        <w:tc>
          <w:tcPr>
            <w:tcW w:w="0" w:type="auto"/>
            <w:tcBorders>
              <w:top w:val="nil"/>
              <w:left w:val="nil"/>
              <w:bottom w:val="single" w:sz="4" w:space="0" w:color="auto"/>
              <w:right w:val="single" w:sz="4" w:space="0" w:color="auto"/>
            </w:tcBorders>
            <w:shd w:val="clear" w:color="auto" w:fill="auto"/>
            <w:noWrap/>
            <w:vAlign w:val="center"/>
            <w:hideMark/>
          </w:tcPr>
          <w:p w14:paraId="184290C8"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261,69</w:t>
            </w:r>
          </w:p>
        </w:tc>
        <w:tc>
          <w:tcPr>
            <w:tcW w:w="0" w:type="auto"/>
            <w:tcBorders>
              <w:top w:val="nil"/>
              <w:left w:val="nil"/>
              <w:bottom w:val="single" w:sz="4" w:space="0" w:color="auto"/>
              <w:right w:val="single" w:sz="4" w:space="0" w:color="auto"/>
            </w:tcBorders>
            <w:shd w:val="clear" w:color="auto" w:fill="auto"/>
            <w:noWrap/>
            <w:vAlign w:val="center"/>
            <w:hideMark/>
          </w:tcPr>
          <w:p w14:paraId="4CB910BD"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0,068</w:t>
            </w:r>
          </w:p>
        </w:tc>
      </w:tr>
      <w:tr w:rsidR="00D4620D" w:rsidRPr="002D1670" w14:paraId="17326CE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395D8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14:paraId="4DC4E006" w14:textId="77777777" w:rsidR="00D4620D" w:rsidRPr="002D1670" w:rsidRDefault="00D4620D" w:rsidP="003405FC">
            <w:pPr>
              <w:spacing w:after="0" w:line="240" w:lineRule="auto"/>
              <w:rPr>
                <w:rFonts w:ascii="Times New Roman" w:hAnsi="Times New Roman" w:cs="Times New Roman"/>
                <w:sz w:val="16"/>
                <w:szCs w:val="16"/>
              </w:rPr>
            </w:pPr>
            <w:r w:rsidRPr="002D1670">
              <w:rPr>
                <w:rFonts w:ascii="Times New Roman" w:hAnsi="Times New Roman" w:cs="Times New Roman"/>
                <w:sz w:val="16"/>
                <w:szCs w:val="16"/>
              </w:rPr>
              <w:t>Котельная с. Меркушевка</w:t>
            </w:r>
          </w:p>
        </w:tc>
        <w:tc>
          <w:tcPr>
            <w:tcW w:w="0" w:type="auto"/>
            <w:tcBorders>
              <w:top w:val="nil"/>
              <w:left w:val="nil"/>
              <w:bottom w:val="single" w:sz="4" w:space="0" w:color="auto"/>
              <w:right w:val="single" w:sz="4" w:space="0" w:color="auto"/>
            </w:tcBorders>
            <w:shd w:val="clear" w:color="auto" w:fill="auto"/>
            <w:noWrap/>
            <w:vAlign w:val="center"/>
            <w:hideMark/>
          </w:tcPr>
          <w:p w14:paraId="14D32EEF"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200,26</w:t>
            </w:r>
          </w:p>
        </w:tc>
        <w:tc>
          <w:tcPr>
            <w:tcW w:w="0" w:type="auto"/>
            <w:tcBorders>
              <w:top w:val="nil"/>
              <w:left w:val="nil"/>
              <w:bottom w:val="single" w:sz="4" w:space="0" w:color="auto"/>
              <w:right w:val="single" w:sz="4" w:space="0" w:color="auto"/>
            </w:tcBorders>
            <w:shd w:val="clear" w:color="auto" w:fill="auto"/>
            <w:noWrap/>
            <w:vAlign w:val="center"/>
            <w:hideMark/>
          </w:tcPr>
          <w:p w14:paraId="04BC37C2"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396,42</w:t>
            </w:r>
          </w:p>
        </w:tc>
        <w:tc>
          <w:tcPr>
            <w:tcW w:w="0" w:type="auto"/>
            <w:tcBorders>
              <w:top w:val="nil"/>
              <w:left w:val="nil"/>
              <w:bottom w:val="single" w:sz="4" w:space="0" w:color="auto"/>
              <w:right w:val="single" w:sz="4" w:space="0" w:color="auto"/>
            </w:tcBorders>
            <w:shd w:val="clear" w:color="auto" w:fill="auto"/>
            <w:noWrap/>
            <w:vAlign w:val="center"/>
            <w:hideMark/>
          </w:tcPr>
          <w:p w14:paraId="43B3B20B"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0,084</w:t>
            </w:r>
          </w:p>
        </w:tc>
        <w:tc>
          <w:tcPr>
            <w:tcW w:w="0" w:type="auto"/>
            <w:tcBorders>
              <w:top w:val="nil"/>
              <w:left w:val="nil"/>
              <w:bottom w:val="single" w:sz="4" w:space="0" w:color="auto"/>
              <w:right w:val="single" w:sz="4" w:space="0" w:color="auto"/>
            </w:tcBorders>
            <w:shd w:val="clear" w:color="auto" w:fill="auto"/>
            <w:noWrap/>
            <w:vAlign w:val="center"/>
            <w:hideMark/>
          </w:tcPr>
          <w:p w14:paraId="5FC21C0C"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200,12</w:t>
            </w:r>
          </w:p>
        </w:tc>
        <w:tc>
          <w:tcPr>
            <w:tcW w:w="0" w:type="auto"/>
            <w:tcBorders>
              <w:top w:val="nil"/>
              <w:left w:val="nil"/>
              <w:bottom w:val="single" w:sz="4" w:space="0" w:color="auto"/>
              <w:right w:val="single" w:sz="4" w:space="0" w:color="auto"/>
            </w:tcBorders>
            <w:shd w:val="clear" w:color="auto" w:fill="auto"/>
            <w:noWrap/>
            <w:vAlign w:val="center"/>
            <w:hideMark/>
          </w:tcPr>
          <w:p w14:paraId="34BAE036"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396,14</w:t>
            </w:r>
          </w:p>
        </w:tc>
        <w:tc>
          <w:tcPr>
            <w:tcW w:w="0" w:type="auto"/>
            <w:tcBorders>
              <w:top w:val="nil"/>
              <w:left w:val="nil"/>
              <w:bottom w:val="single" w:sz="4" w:space="0" w:color="auto"/>
              <w:right w:val="single" w:sz="4" w:space="0" w:color="auto"/>
            </w:tcBorders>
            <w:shd w:val="clear" w:color="auto" w:fill="auto"/>
            <w:noWrap/>
            <w:vAlign w:val="center"/>
            <w:hideMark/>
          </w:tcPr>
          <w:p w14:paraId="00384805"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0,084</w:t>
            </w:r>
          </w:p>
        </w:tc>
        <w:tc>
          <w:tcPr>
            <w:tcW w:w="0" w:type="auto"/>
            <w:tcBorders>
              <w:top w:val="nil"/>
              <w:left w:val="nil"/>
              <w:bottom w:val="single" w:sz="4" w:space="0" w:color="auto"/>
              <w:right w:val="single" w:sz="4" w:space="0" w:color="auto"/>
            </w:tcBorders>
            <w:shd w:val="clear" w:color="auto" w:fill="auto"/>
            <w:noWrap/>
            <w:vAlign w:val="center"/>
            <w:hideMark/>
          </w:tcPr>
          <w:p w14:paraId="0A2F9779"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5ED2C483"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56C9CFB6"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0,000</w:t>
            </w:r>
          </w:p>
        </w:tc>
      </w:tr>
      <w:tr w:rsidR="00D4620D" w:rsidRPr="002D1670" w14:paraId="76C5A443"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87E5E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14:paraId="6C8CAE67" w14:textId="77777777" w:rsidR="00D4620D" w:rsidRPr="002D1670" w:rsidRDefault="00D4620D" w:rsidP="003405FC">
            <w:pPr>
              <w:spacing w:after="0" w:line="240" w:lineRule="auto"/>
              <w:rPr>
                <w:rFonts w:ascii="Times New Roman" w:hAnsi="Times New Roman" w:cs="Times New Roman"/>
                <w:sz w:val="16"/>
                <w:szCs w:val="16"/>
              </w:rPr>
            </w:pPr>
            <w:r w:rsidRPr="002D1670">
              <w:rPr>
                <w:rFonts w:ascii="Times New Roman" w:hAnsi="Times New Roman" w:cs="Times New Roman"/>
                <w:sz w:val="16"/>
                <w:szCs w:val="16"/>
              </w:rPr>
              <w:t>Котельная АМК с. Меркушевка</w:t>
            </w:r>
          </w:p>
        </w:tc>
        <w:tc>
          <w:tcPr>
            <w:tcW w:w="0" w:type="auto"/>
            <w:tcBorders>
              <w:top w:val="nil"/>
              <w:left w:val="nil"/>
              <w:bottom w:val="single" w:sz="4" w:space="0" w:color="auto"/>
              <w:right w:val="single" w:sz="4" w:space="0" w:color="auto"/>
            </w:tcBorders>
            <w:shd w:val="clear" w:color="auto" w:fill="auto"/>
            <w:noWrap/>
            <w:vAlign w:val="center"/>
            <w:hideMark/>
          </w:tcPr>
          <w:p w14:paraId="6C0BA88A"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164DB18B"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3DA0DB44"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5F089B44"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68395831"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AF93D7E"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46B907FB"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164,91</w:t>
            </w:r>
          </w:p>
        </w:tc>
        <w:tc>
          <w:tcPr>
            <w:tcW w:w="0" w:type="auto"/>
            <w:tcBorders>
              <w:top w:val="nil"/>
              <w:left w:val="nil"/>
              <w:bottom w:val="single" w:sz="4" w:space="0" w:color="auto"/>
              <w:right w:val="single" w:sz="4" w:space="0" w:color="auto"/>
            </w:tcBorders>
            <w:shd w:val="clear" w:color="auto" w:fill="auto"/>
            <w:noWrap/>
            <w:vAlign w:val="center"/>
            <w:hideMark/>
          </w:tcPr>
          <w:p w14:paraId="4373EFBD"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333,11</w:t>
            </w:r>
          </w:p>
        </w:tc>
        <w:tc>
          <w:tcPr>
            <w:tcW w:w="0" w:type="auto"/>
            <w:tcBorders>
              <w:top w:val="nil"/>
              <w:left w:val="nil"/>
              <w:bottom w:val="single" w:sz="4" w:space="0" w:color="auto"/>
              <w:right w:val="single" w:sz="4" w:space="0" w:color="auto"/>
            </w:tcBorders>
            <w:shd w:val="clear" w:color="auto" w:fill="auto"/>
            <w:noWrap/>
            <w:vAlign w:val="center"/>
            <w:hideMark/>
          </w:tcPr>
          <w:p w14:paraId="51C11168"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0,069</w:t>
            </w:r>
          </w:p>
        </w:tc>
      </w:tr>
      <w:tr w:rsidR="00D4620D" w:rsidRPr="002D1670" w14:paraId="6611CED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3B843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14:paraId="614D198F" w14:textId="77777777" w:rsidR="00D4620D" w:rsidRPr="002D1670" w:rsidRDefault="00D4620D" w:rsidP="003405FC">
            <w:pPr>
              <w:spacing w:after="0" w:line="240" w:lineRule="auto"/>
              <w:rPr>
                <w:rFonts w:ascii="Times New Roman" w:hAnsi="Times New Roman" w:cs="Times New Roman"/>
                <w:sz w:val="16"/>
                <w:szCs w:val="16"/>
              </w:rPr>
            </w:pPr>
            <w:r w:rsidRPr="002D1670">
              <w:rPr>
                <w:rFonts w:ascii="Times New Roman" w:hAnsi="Times New Roman" w:cs="Times New Roman"/>
                <w:sz w:val="16"/>
                <w:szCs w:val="16"/>
              </w:rPr>
              <w:t>Котельная с. Майское</w:t>
            </w:r>
          </w:p>
        </w:tc>
        <w:tc>
          <w:tcPr>
            <w:tcW w:w="0" w:type="auto"/>
            <w:tcBorders>
              <w:top w:val="nil"/>
              <w:left w:val="nil"/>
              <w:bottom w:val="single" w:sz="4" w:space="0" w:color="auto"/>
              <w:right w:val="single" w:sz="4" w:space="0" w:color="auto"/>
            </w:tcBorders>
            <w:shd w:val="clear" w:color="auto" w:fill="auto"/>
            <w:noWrap/>
            <w:vAlign w:val="center"/>
            <w:hideMark/>
          </w:tcPr>
          <w:p w14:paraId="65DA7763"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884,81</w:t>
            </w:r>
          </w:p>
        </w:tc>
        <w:tc>
          <w:tcPr>
            <w:tcW w:w="0" w:type="auto"/>
            <w:tcBorders>
              <w:top w:val="nil"/>
              <w:left w:val="nil"/>
              <w:bottom w:val="single" w:sz="4" w:space="0" w:color="auto"/>
              <w:right w:val="single" w:sz="4" w:space="0" w:color="auto"/>
            </w:tcBorders>
            <w:shd w:val="clear" w:color="auto" w:fill="auto"/>
            <w:noWrap/>
            <w:vAlign w:val="center"/>
            <w:hideMark/>
          </w:tcPr>
          <w:p w14:paraId="0922F526"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1840,58</w:t>
            </w:r>
          </w:p>
        </w:tc>
        <w:tc>
          <w:tcPr>
            <w:tcW w:w="0" w:type="auto"/>
            <w:tcBorders>
              <w:top w:val="nil"/>
              <w:left w:val="nil"/>
              <w:bottom w:val="single" w:sz="4" w:space="0" w:color="auto"/>
              <w:right w:val="single" w:sz="4" w:space="0" w:color="auto"/>
            </w:tcBorders>
            <w:shd w:val="clear" w:color="auto" w:fill="auto"/>
            <w:noWrap/>
            <w:vAlign w:val="center"/>
            <w:hideMark/>
          </w:tcPr>
          <w:p w14:paraId="1D2360AA"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0,288</w:t>
            </w:r>
          </w:p>
        </w:tc>
        <w:tc>
          <w:tcPr>
            <w:tcW w:w="0" w:type="auto"/>
            <w:tcBorders>
              <w:top w:val="nil"/>
              <w:left w:val="nil"/>
              <w:bottom w:val="single" w:sz="4" w:space="0" w:color="auto"/>
              <w:right w:val="single" w:sz="4" w:space="0" w:color="auto"/>
            </w:tcBorders>
            <w:shd w:val="clear" w:color="auto" w:fill="auto"/>
            <w:noWrap/>
            <w:vAlign w:val="center"/>
            <w:hideMark/>
          </w:tcPr>
          <w:p w14:paraId="71401386"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884,32</w:t>
            </w:r>
          </w:p>
        </w:tc>
        <w:tc>
          <w:tcPr>
            <w:tcW w:w="0" w:type="auto"/>
            <w:tcBorders>
              <w:top w:val="nil"/>
              <w:left w:val="nil"/>
              <w:bottom w:val="single" w:sz="4" w:space="0" w:color="auto"/>
              <w:right w:val="single" w:sz="4" w:space="0" w:color="auto"/>
            </w:tcBorders>
            <w:shd w:val="clear" w:color="auto" w:fill="auto"/>
            <w:noWrap/>
            <w:vAlign w:val="center"/>
            <w:hideMark/>
          </w:tcPr>
          <w:p w14:paraId="4239FD9B"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1839,56</w:t>
            </w:r>
          </w:p>
        </w:tc>
        <w:tc>
          <w:tcPr>
            <w:tcW w:w="0" w:type="auto"/>
            <w:tcBorders>
              <w:top w:val="nil"/>
              <w:left w:val="nil"/>
              <w:bottom w:val="single" w:sz="4" w:space="0" w:color="auto"/>
              <w:right w:val="single" w:sz="4" w:space="0" w:color="auto"/>
            </w:tcBorders>
            <w:shd w:val="clear" w:color="auto" w:fill="auto"/>
            <w:noWrap/>
            <w:vAlign w:val="center"/>
            <w:hideMark/>
          </w:tcPr>
          <w:p w14:paraId="45C2FBF3"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0,288</w:t>
            </w:r>
          </w:p>
        </w:tc>
        <w:tc>
          <w:tcPr>
            <w:tcW w:w="0" w:type="auto"/>
            <w:tcBorders>
              <w:top w:val="nil"/>
              <w:left w:val="nil"/>
              <w:bottom w:val="single" w:sz="4" w:space="0" w:color="auto"/>
              <w:right w:val="single" w:sz="4" w:space="0" w:color="auto"/>
            </w:tcBorders>
            <w:shd w:val="clear" w:color="auto" w:fill="auto"/>
            <w:noWrap/>
            <w:vAlign w:val="center"/>
            <w:hideMark/>
          </w:tcPr>
          <w:p w14:paraId="64486E8B"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883,83</w:t>
            </w:r>
          </w:p>
        </w:tc>
        <w:tc>
          <w:tcPr>
            <w:tcW w:w="0" w:type="auto"/>
            <w:tcBorders>
              <w:top w:val="nil"/>
              <w:left w:val="nil"/>
              <w:bottom w:val="single" w:sz="4" w:space="0" w:color="auto"/>
              <w:right w:val="single" w:sz="4" w:space="0" w:color="auto"/>
            </w:tcBorders>
            <w:shd w:val="clear" w:color="auto" w:fill="auto"/>
            <w:noWrap/>
            <w:vAlign w:val="center"/>
            <w:hideMark/>
          </w:tcPr>
          <w:p w14:paraId="49C5BF75"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1838,54</w:t>
            </w:r>
          </w:p>
        </w:tc>
        <w:tc>
          <w:tcPr>
            <w:tcW w:w="0" w:type="auto"/>
            <w:tcBorders>
              <w:top w:val="nil"/>
              <w:left w:val="nil"/>
              <w:bottom w:val="single" w:sz="4" w:space="0" w:color="auto"/>
              <w:right w:val="single" w:sz="4" w:space="0" w:color="auto"/>
            </w:tcBorders>
            <w:shd w:val="clear" w:color="auto" w:fill="auto"/>
            <w:noWrap/>
            <w:vAlign w:val="center"/>
            <w:hideMark/>
          </w:tcPr>
          <w:p w14:paraId="424EDA19" w14:textId="77777777" w:rsidR="00D4620D" w:rsidRPr="002D1670" w:rsidRDefault="00D4620D" w:rsidP="003405FC">
            <w:pPr>
              <w:spacing w:after="0" w:line="240" w:lineRule="auto"/>
              <w:jc w:val="center"/>
              <w:rPr>
                <w:rFonts w:ascii="Times New Roman" w:hAnsi="Times New Roman" w:cs="Times New Roman"/>
                <w:sz w:val="16"/>
                <w:szCs w:val="16"/>
              </w:rPr>
            </w:pPr>
            <w:r w:rsidRPr="002D1670">
              <w:rPr>
                <w:rFonts w:ascii="Times New Roman" w:hAnsi="Times New Roman" w:cs="Times New Roman"/>
                <w:sz w:val="16"/>
                <w:szCs w:val="16"/>
              </w:rPr>
              <w:t>0,288</w:t>
            </w:r>
          </w:p>
        </w:tc>
      </w:tr>
    </w:tbl>
    <w:p w14:paraId="54380AAE" w14:textId="77777777" w:rsidR="00D4620D" w:rsidRPr="002D1670" w:rsidRDefault="00D4620D" w:rsidP="00D4620D">
      <w:pPr>
        <w:suppressAutoHyphens/>
        <w:spacing w:after="0" w:line="360" w:lineRule="auto"/>
        <w:rPr>
          <w:rFonts w:ascii="Times New Roman" w:eastAsia="Times New Roman" w:hAnsi="Times New Roman" w:cs="Times New Roman"/>
          <w:b/>
          <w:color w:val="000000" w:themeColor="text1"/>
          <w:sz w:val="20"/>
          <w:szCs w:val="24"/>
          <w:lang w:eastAsia="ru-RU"/>
        </w:rPr>
      </w:pPr>
    </w:p>
    <w:p w14:paraId="04FE9E7D" w14:textId="77777777" w:rsidR="00D4620D" w:rsidRPr="002D1670" w:rsidRDefault="00D4620D" w:rsidP="00D4620D">
      <w:pPr>
        <w:tabs>
          <w:tab w:val="left" w:pos="539"/>
          <w:tab w:val="left" w:pos="993"/>
        </w:tabs>
        <w:adjustRightInd w:val="0"/>
        <w:spacing w:after="0" w:line="276" w:lineRule="auto"/>
        <w:ind w:firstLine="709"/>
        <w:jc w:val="both"/>
        <w:textAlignment w:val="baseline"/>
        <w:rPr>
          <w:rFonts w:ascii="Times New Roman" w:eastAsia="Times New Roman" w:hAnsi="Times New Roman" w:cs="Times New Roman"/>
          <w:color w:val="000000" w:themeColor="text1"/>
          <w:sz w:val="24"/>
          <w:szCs w:val="24"/>
          <w:lang w:eastAsia="ru-RU"/>
        </w:rPr>
      </w:pPr>
    </w:p>
    <w:p w14:paraId="3712DCC1" w14:textId="77777777" w:rsidR="00D4620D" w:rsidRPr="002D1670" w:rsidRDefault="00D4620D" w:rsidP="00D4620D">
      <w:pPr>
        <w:rPr>
          <w:rFonts w:ascii="Times New Roman" w:eastAsia="Times New Roman" w:hAnsi="Times New Roman" w:cs="Times New Roman"/>
          <w:b/>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br w:type="page"/>
      </w:r>
    </w:p>
    <w:p w14:paraId="69ABAC8E" w14:textId="01526EAC" w:rsidR="00D4620D" w:rsidRPr="002D1670" w:rsidRDefault="00D4620D" w:rsidP="00D4620D">
      <w:pPr>
        <w:tabs>
          <w:tab w:val="left" w:pos="539"/>
          <w:tab w:val="left" w:pos="993"/>
        </w:tabs>
        <w:adjustRightInd w:val="0"/>
        <w:spacing w:before="120" w:after="0" w:line="276" w:lineRule="auto"/>
        <w:jc w:val="both"/>
        <w:textAlignment w:val="baseline"/>
        <w:rPr>
          <w:rFonts w:ascii="Times New Roman" w:eastAsia="Times New Roman" w:hAnsi="Times New Roman" w:cs="Times New Roman"/>
          <w:b/>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lastRenderedPageBreak/>
        <w:t xml:space="preserve">Таблица </w:t>
      </w:r>
      <w:r w:rsidRPr="002D1670">
        <w:rPr>
          <w:rFonts w:ascii="Times New Roman" w:eastAsia="Times New Roman" w:hAnsi="Times New Roman" w:cs="Times New Roman"/>
          <w:b/>
          <w:color w:val="000000" w:themeColor="text1"/>
          <w:sz w:val="24"/>
          <w:szCs w:val="24"/>
          <w:lang w:eastAsia="ru-RU"/>
        </w:rPr>
        <w:fldChar w:fldCharType="begin"/>
      </w:r>
      <w:r w:rsidRPr="002D1670">
        <w:rPr>
          <w:rFonts w:ascii="Times New Roman" w:eastAsia="Times New Roman" w:hAnsi="Times New Roman" w:cs="Times New Roman"/>
          <w:b/>
          <w:color w:val="000000" w:themeColor="text1"/>
          <w:sz w:val="24"/>
          <w:szCs w:val="24"/>
          <w:lang w:eastAsia="ru-RU"/>
        </w:rPr>
        <w:instrText xml:space="preserve"> SEQ Таблица \* ARABIC </w:instrText>
      </w:r>
      <w:r w:rsidRPr="002D1670">
        <w:rPr>
          <w:rFonts w:ascii="Times New Roman" w:eastAsia="Times New Roman" w:hAnsi="Times New Roman" w:cs="Times New Roman"/>
          <w:b/>
          <w:color w:val="000000" w:themeColor="text1"/>
          <w:sz w:val="24"/>
          <w:szCs w:val="24"/>
          <w:lang w:eastAsia="ru-RU"/>
        </w:rPr>
        <w:fldChar w:fldCharType="separate"/>
      </w:r>
      <w:r w:rsidRPr="002D1670">
        <w:rPr>
          <w:rFonts w:ascii="Times New Roman" w:eastAsia="Times New Roman" w:hAnsi="Times New Roman" w:cs="Times New Roman"/>
          <w:b/>
          <w:noProof/>
          <w:color w:val="000000" w:themeColor="text1"/>
          <w:sz w:val="24"/>
          <w:szCs w:val="24"/>
          <w:lang w:eastAsia="ru-RU"/>
        </w:rPr>
        <w:t>21</w:t>
      </w:r>
      <w:r w:rsidRPr="002D1670">
        <w:rPr>
          <w:rFonts w:ascii="Times New Roman" w:eastAsia="Times New Roman" w:hAnsi="Times New Roman" w:cs="Times New Roman"/>
          <w:b/>
          <w:color w:val="000000" w:themeColor="text1"/>
          <w:sz w:val="24"/>
          <w:szCs w:val="24"/>
          <w:lang w:eastAsia="ru-RU"/>
        </w:rPr>
        <w:fldChar w:fldCharType="end"/>
      </w:r>
      <w:r w:rsidRPr="002D1670">
        <w:rPr>
          <w:rFonts w:ascii="Times New Roman" w:eastAsia="Times New Roman" w:hAnsi="Times New Roman" w:cs="Times New Roman"/>
          <w:b/>
          <w:color w:val="000000" w:themeColor="text1"/>
          <w:sz w:val="24"/>
          <w:szCs w:val="24"/>
          <w:lang w:eastAsia="ru-RU"/>
        </w:rPr>
        <w:t xml:space="preserve"> – Перспективные максимальные часовые и годовые расходы основного вида топлива котельными для зимнего, летнего и переходного периодов</w:t>
      </w:r>
    </w:p>
    <w:tbl>
      <w:tblPr>
        <w:tblW w:w="0" w:type="auto"/>
        <w:tblLook w:val="04A0" w:firstRow="1" w:lastRow="0" w:firstColumn="1" w:lastColumn="0" w:noHBand="0" w:noVBand="1"/>
      </w:tblPr>
      <w:tblGrid>
        <w:gridCol w:w="1815"/>
        <w:gridCol w:w="989"/>
        <w:gridCol w:w="639"/>
        <w:gridCol w:w="989"/>
        <w:gridCol w:w="639"/>
        <w:gridCol w:w="989"/>
        <w:gridCol w:w="990"/>
        <w:gridCol w:w="640"/>
        <w:gridCol w:w="990"/>
        <w:gridCol w:w="640"/>
        <w:gridCol w:w="990"/>
        <w:gridCol w:w="990"/>
        <w:gridCol w:w="640"/>
        <w:gridCol w:w="990"/>
        <w:gridCol w:w="640"/>
        <w:gridCol w:w="990"/>
      </w:tblGrid>
      <w:tr w:rsidR="00D4620D" w:rsidRPr="002D1670" w14:paraId="415A7C86" w14:textId="77777777" w:rsidTr="003405FC">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7B89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Наименование  источника теплоснабжения</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1542A15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2019</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3833C6D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2020</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3560103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2021</w:t>
            </w:r>
          </w:p>
        </w:tc>
      </w:tr>
      <w:tr w:rsidR="00D4620D" w:rsidRPr="002D1670" w14:paraId="553E3622" w14:textId="77777777" w:rsidTr="003405F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7EE28" w14:textId="77777777" w:rsidR="00D4620D" w:rsidRPr="002D1670" w:rsidRDefault="00D4620D" w:rsidP="003405FC">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928475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зимний при tот=-30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945305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0E5C56B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переходный при tот=-4,3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778886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зимний при tот=-30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6156E9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6F3FB5B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переходный при tот=-4,3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A2C510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зимний при tот=-30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12C6D8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7071B51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переходный при tот=-4,3 град.С</w:t>
            </w:r>
          </w:p>
        </w:tc>
      </w:tr>
      <w:tr w:rsidR="00D4620D" w:rsidRPr="002D1670" w14:paraId="20959CCE" w14:textId="77777777" w:rsidTr="003405F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FA877" w14:textId="77777777" w:rsidR="00D4620D" w:rsidRPr="002D1670" w:rsidRDefault="00D4620D" w:rsidP="003405FC">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3DECF9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55CDF4E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5939D64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1ADD514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37831C0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3BD81F1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D2CFB8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1B9A1B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97E9EB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099B77E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2C52721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1EEB7A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E08C52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180659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15C779B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r>
      <w:tr w:rsidR="00D4620D" w:rsidRPr="002D1670" w14:paraId="2F81AC9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AD423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Kотельная №15</w:t>
            </w:r>
          </w:p>
        </w:tc>
        <w:tc>
          <w:tcPr>
            <w:tcW w:w="0" w:type="auto"/>
            <w:tcBorders>
              <w:top w:val="nil"/>
              <w:left w:val="nil"/>
              <w:bottom w:val="single" w:sz="4" w:space="0" w:color="auto"/>
              <w:right w:val="single" w:sz="4" w:space="0" w:color="auto"/>
            </w:tcBorders>
            <w:shd w:val="clear" w:color="auto" w:fill="auto"/>
            <w:noWrap/>
            <w:vAlign w:val="center"/>
            <w:hideMark/>
          </w:tcPr>
          <w:p w14:paraId="5FD1CE0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0,190</w:t>
            </w:r>
          </w:p>
        </w:tc>
        <w:tc>
          <w:tcPr>
            <w:tcW w:w="0" w:type="auto"/>
            <w:tcBorders>
              <w:top w:val="nil"/>
              <w:left w:val="nil"/>
              <w:bottom w:val="single" w:sz="4" w:space="0" w:color="auto"/>
              <w:right w:val="single" w:sz="4" w:space="0" w:color="auto"/>
            </w:tcBorders>
            <w:shd w:val="clear" w:color="auto" w:fill="auto"/>
            <w:noWrap/>
            <w:vAlign w:val="center"/>
            <w:hideMark/>
          </w:tcPr>
          <w:p w14:paraId="0ED90C0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441,7</w:t>
            </w:r>
          </w:p>
        </w:tc>
        <w:tc>
          <w:tcPr>
            <w:tcW w:w="0" w:type="auto"/>
            <w:tcBorders>
              <w:top w:val="nil"/>
              <w:left w:val="nil"/>
              <w:bottom w:val="single" w:sz="4" w:space="0" w:color="auto"/>
              <w:right w:val="single" w:sz="4" w:space="0" w:color="auto"/>
            </w:tcBorders>
            <w:shd w:val="clear" w:color="auto" w:fill="auto"/>
            <w:noWrap/>
            <w:vAlign w:val="center"/>
            <w:hideMark/>
          </w:tcPr>
          <w:p w14:paraId="37AE3DB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32821D3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44A6FC3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0,114</w:t>
            </w:r>
          </w:p>
        </w:tc>
        <w:tc>
          <w:tcPr>
            <w:tcW w:w="0" w:type="auto"/>
            <w:tcBorders>
              <w:top w:val="nil"/>
              <w:left w:val="nil"/>
              <w:bottom w:val="single" w:sz="4" w:space="0" w:color="auto"/>
              <w:right w:val="single" w:sz="4" w:space="0" w:color="auto"/>
            </w:tcBorders>
            <w:shd w:val="clear" w:color="auto" w:fill="auto"/>
            <w:noWrap/>
            <w:vAlign w:val="center"/>
            <w:hideMark/>
          </w:tcPr>
          <w:p w14:paraId="5526261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0,190</w:t>
            </w:r>
          </w:p>
        </w:tc>
        <w:tc>
          <w:tcPr>
            <w:tcW w:w="0" w:type="auto"/>
            <w:tcBorders>
              <w:top w:val="nil"/>
              <w:left w:val="nil"/>
              <w:bottom w:val="single" w:sz="4" w:space="0" w:color="auto"/>
              <w:right w:val="single" w:sz="4" w:space="0" w:color="auto"/>
            </w:tcBorders>
            <w:shd w:val="clear" w:color="auto" w:fill="auto"/>
            <w:noWrap/>
            <w:vAlign w:val="center"/>
            <w:hideMark/>
          </w:tcPr>
          <w:p w14:paraId="339019F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441,7</w:t>
            </w:r>
          </w:p>
        </w:tc>
        <w:tc>
          <w:tcPr>
            <w:tcW w:w="0" w:type="auto"/>
            <w:tcBorders>
              <w:top w:val="nil"/>
              <w:left w:val="nil"/>
              <w:bottom w:val="single" w:sz="4" w:space="0" w:color="auto"/>
              <w:right w:val="single" w:sz="4" w:space="0" w:color="auto"/>
            </w:tcBorders>
            <w:shd w:val="clear" w:color="auto" w:fill="auto"/>
            <w:noWrap/>
            <w:vAlign w:val="center"/>
            <w:hideMark/>
          </w:tcPr>
          <w:p w14:paraId="3A41223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FCACA7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51C5DDF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0,114</w:t>
            </w:r>
          </w:p>
        </w:tc>
        <w:tc>
          <w:tcPr>
            <w:tcW w:w="0" w:type="auto"/>
            <w:tcBorders>
              <w:top w:val="nil"/>
              <w:left w:val="nil"/>
              <w:bottom w:val="single" w:sz="4" w:space="0" w:color="auto"/>
              <w:right w:val="single" w:sz="4" w:space="0" w:color="auto"/>
            </w:tcBorders>
            <w:shd w:val="clear" w:color="auto" w:fill="auto"/>
            <w:noWrap/>
            <w:vAlign w:val="center"/>
            <w:hideMark/>
          </w:tcPr>
          <w:p w14:paraId="2EE1497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0,190</w:t>
            </w:r>
          </w:p>
        </w:tc>
        <w:tc>
          <w:tcPr>
            <w:tcW w:w="0" w:type="auto"/>
            <w:tcBorders>
              <w:top w:val="nil"/>
              <w:left w:val="nil"/>
              <w:bottom w:val="single" w:sz="4" w:space="0" w:color="auto"/>
              <w:right w:val="single" w:sz="4" w:space="0" w:color="auto"/>
            </w:tcBorders>
            <w:shd w:val="clear" w:color="auto" w:fill="auto"/>
            <w:noWrap/>
            <w:vAlign w:val="center"/>
            <w:hideMark/>
          </w:tcPr>
          <w:p w14:paraId="13CD047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441,7</w:t>
            </w:r>
          </w:p>
        </w:tc>
        <w:tc>
          <w:tcPr>
            <w:tcW w:w="0" w:type="auto"/>
            <w:tcBorders>
              <w:top w:val="nil"/>
              <w:left w:val="nil"/>
              <w:bottom w:val="single" w:sz="4" w:space="0" w:color="auto"/>
              <w:right w:val="single" w:sz="4" w:space="0" w:color="auto"/>
            </w:tcBorders>
            <w:shd w:val="clear" w:color="auto" w:fill="auto"/>
            <w:noWrap/>
            <w:vAlign w:val="center"/>
            <w:hideMark/>
          </w:tcPr>
          <w:p w14:paraId="3B30608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49F50AF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58B193D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0,114</w:t>
            </w:r>
          </w:p>
        </w:tc>
      </w:tr>
      <w:tr w:rsidR="00D4620D" w:rsidRPr="002D1670" w14:paraId="58C326E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C6347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Kотельная АМК №15</w:t>
            </w:r>
          </w:p>
        </w:tc>
        <w:tc>
          <w:tcPr>
            <w:tcW w:w="0" w:type="auto"/>
            <w:tcBorders>
              <w:top w:val="nil"/>
              <w:left w:val="nil"/>
              <w:bottom w:val="single" w:sz="4" w:space="0" w:color="auto"/>
              <w:right w:val="single" w:sz="4" w:space="0" w:color="auto"/>
            </w:tcBorders>
            <w:shd w:val="clear" w:color="auto" w:fill="auto"/>
            <w:noWrap/>
            <w:vAlign w:val="center"/>
            <w:hideMark/>
          </w:tcPr>
          <w:p w14:paraId="7AD82B8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520B840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1ED50F9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6EC3977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60960C3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75E7F8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F50368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434A135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BD4F98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47477E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3276DB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1AA8FF2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6051C78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3C5F50C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2FAB46A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r>
      <w:tr w:rsidR="00D4620D" w:rsidRPr="002D1670" w14:paraId="30C95A2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B82D6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№16</w:t>
            </w:r>
          </w:p>
        </w:tc>
        <w:tc>
          <w:tcPr>
            <w:tcW w:w="0" w:type="auto"/>
            <w:tcBorders>
              <w:top w:val="nil"/>
              <w:left w:val="nil"/>
              <w:bottom w:val="single" w:sz="4" w:space="0" w:color="auto"/>
              <w:right w:val="single" w:sz="4" w:space="0" w:color="auto"/>
            </w:tcBorders>
            <w:shd w:val="clear" w:color="auto" w:fill="auto"/>
            <w:noWrap/>
            <w:vAlign w:val="center"/>
            <w:hideMark/>
          </w:tcPr>
          <w:p w14:paraId="21B2BF2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0,239</w:t>
            </w:r>
          </w:p>
        </w:tc>
        <w:tc>
          <w:tcPr>
            <w:tcW w:w="0" w:type="auto"/>
            <w:tcBorders>
              <w:top w:val="nil"/>
              <w:left w:val="nil"/>
              <w:bottom w:val="single" w:sz="4" w:space="0" w:color="auto"/>
              <w:right w:val="single" w:sz="4" w:space="0" w:color="auto"/>
            </w:tcBorders>
            <w:shd w:val="clear" w:color="auto" w:fill="auto"/>
            <w:noWrap/>
            <w:vAlign w:val="center"/>
            <w:hideMark/>
          </w:tcPr>
          <w:p w14:paraId="615D1DB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506,7</w:t>
            </w:r>
          </w:p>
        </w:tc>
        <w:tc>
          <w:tcPr>
            <w:tcW w:w="0" w:type="auto"/>
            <w:tcBorders>
              <w:top w:val="nil"/>
              <w:left w:val="nil"/>
              <w:bottom w:val="single" w:sz="4" w:space="0" w:color="auto"/>
              <w:right w:val="single" w:sz="4" w:space="0" w:color="auto"/>
            </w:tcBorders>
            <w:shd w:val="clear" w:color="auto" w:fill="auto"/>
            <w:noWrap/>
            <w:vAlign w:val="center"/>
            <w:hideMark/>
          </w:tcPr>
          <w:p w14:paraId="4C4A567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5AE4E52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1A38110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0,143</w:t>
            </w:r>
          </w:p>
        </w:tc>
        <w:tc>
          <w:tcPr>
            <w:tcW w:w="0" w:type="auto"/>
            <w:tcBorders>
              <w:top w:val="nil"/>
              <w:left w:val="nil"/>
              <w:bottom w:val="single" w:sz="4" w:space="0" w:color="auto"/>
              <w:right w:val="single" w:sz="4" w:space="0" w:color="auto"/>
            </w:tcBorders>
            <w:shd w:val="clear" w:color="auto" w:fill="auto"/>
            <w:noWrap/>
            <w:vAlign w:val="center"/>
            <w:hideMark/>
          </w:tcPr>
          <w:p w14:paraId="73F185F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0,239</w:t>
            </w:r>
          </w:p>
        </w:tc>
        <w:tc>
          <w:tcPr>
            <w:tcW w:w="0" w:type="auto"/>
            <w:tcBorders>
              <w:top w:val="nil"/>
              <w:left w:val="nil"/>
              <w:bottom w:val="single" w:sz="4" w:space="0" w:color="auto"/>
              <w:right w:val="single" w:sz="4" w:space="0" w:color="auto"/>
            </w:tcBorders>
            <w:shd w:val="clear" w:color="auto" w:fill="auto"/>
            <w:noWrap/>
            <w:vAlign w:val="center"/>
            <w:hideMark/>
          </w:tcPr>
          <w:p w14:paraId="13AE3C5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506,7</w:t>
            </w:r>
          </w:p>
        </w:tc>
        <w:tc>
          <w:tcPr>
            <w:tcW w:w="0" w:type="auto"/>
            <w:tcBorders>
              <w:top w:val="nil"/>
              <w:left w:val="nil"/>
              <w:bottom w:val="single" w:sz="4" w:space="0" w:color="auto"/>
              <w:right w:val="single" w:sz="4" w:space="0" w:color="auto"/>
            </w:tcBorders>
            <w:shd w:val="clear" w:color="auto" w:fill="auto"/>
            <w:noWrap/>
            <w:vAlign w:val="center"/>
            <w:hideMark/>
          </w:tcPr>
          <w:p w14:paraId="1E4C973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B51DDC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0EB5784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0,143</w:t>
            </w:r>
          </w:p>
        </w:tc>
        <w:tc>
          <w:tcPr>
            <w:tcW w:w="0" w:type="auto"/>
            <w:tcBorders>
              <w:top w:val="nil"/>
              <w:left w:val="nil"/>
              <w:bottom w:val="single" w:sz="4" w:space="0" w:color="auto"/>
              <w:right w:val="single" w:sz="4" w:space="0" w:color="auto"/>
            </w:tcBorders>
            <w:shd w:val="clear" w:color="auto" w:fill="auto"/>
            <w:noWrap/>
            <w:vAlign w:val="center"/>
            <w:hideMark/>
          </w:tcPr>
          <w:p w14:paraId="62D5028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0,239</w:t>
            </w:r>
          </w:p>
        </w:tc>
        <w:tc>
          <w:tcPr>
            <w:tcW w:w="0" w:type="auto"/>
            <w:tcBorders>
              <w:top w:val="nil"/>
              <w:left w:val="nil"/>
              <w:bottom w:val="single" w:sz="4" w:space="0" w:color="auto"/>
              <w:right w:val="single" w:sz="4" w:space="0" w:color="auto"/>
            </w:tcBorders>
            <w:shd w:val="clear" w:color="auto" w:fill="auto"/>
            <w:noWrap/>
            <w:vAlign w:val="center"/>
            <w:hideMark/>
          </w:tcPr>
          <w:p w14:paraId="20CFE09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506,7</w:t>
            </w:r>
          </w:p>
        </w:tc>
        <w:tc>
          <w:tcPr>
            <w:tcW w:w="0" w:type="auto"/>
            <w:tcBorders>
              <w:top w:val="nil"/>
              <w:left w:val="nil"/>
              <w:bottom w:val="single" w:sz="4" w:space="0" w:color="auto"/>
              <w:right w:val="single" w:sz="4" w:space="0" w:color="auto"/>
            </w:tcBorders>
            <w:shd w:val="clear" w:color="auto" w:fill="auto"/>
            <w:noWrap/>
            <w:vAlign w:val="center"/>
            <w:hideMark/>
          </w:tcPr>
          <w:p w14:paraId="61E80D5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1E54D8E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38124AB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0,143</w:t>
            </w:r>
          </w:p>
        </w:tc>
      </w:tr>
      <w:tr w:rsidR="00D4620D" w:rsidRPr="002D1670" w14:paraId="3F3241F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942D7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Kотельная АМК №16</w:t>
            </w:r>
          </w:p>
        </w:tc>
        <w:tc>
          <w:tcPr>
            <w:tcW w:w="0" w:type="auto"/>
            <w:tcBorders>
              <w:top w:val="nil"/>
              <w:left w:val="nil"/>
              <w:bottom w:val="single" w:sz="4" w:space="0" w:color="auto"/>
              <w:right w:val="single" w:sz="4" w:space="0" w:color="auto"/>
            </w:tcBorders>
            <w:shd w:val="clear" w:color="auto" w:fill="auto"/>
            <w:noWrap/>
            <w:vAlign w:val="center"/>
            <w:hideMark/>
          </w:tcPr>
          <w:p w14:paraId="4AA0D08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166D6C0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ED6AC0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C924DB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63BBBF0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349CDBD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0ABA97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54902D1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3A1DB6E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20FF678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1349B0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5A2C8A0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9B8F02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46E144B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4B16A7D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r>
      <w:tr w:rsidR="00D4620D" w:rsidRPr="002D1670" w14:paraId="64EF8434"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189C0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с. Синий Гай</w:t>
            </w:r>
          </w:p>
        </w:tc>
        <w:tc>
          <w:tcPr>
            <w:tcW w:w="0" w:type="auto"/>
            <w:tcBorders>
              <w:top w:val="nil"/>
              <w:left w:val="nil"/>
              <w:bottom w:val="single" w:sz="4" w:space="0" w:color="auto"/>
              <w:right w:val="single" w:sz="4" w:space="0" w:color="auto"/>
            </w:tcBorders>
            <w:shd w:val="clear" w:color="auto" w:fill="auto"/>
            <w:noWrap/>
            <w:vAlign w:val="center"/>
            <w:hideMark/>
          </w:tcPr>
          <w:p w14:paraId="7926C4C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0,083</w:t>
            </w:r>
          </w:p>
        </w:tc>
        <w:tc>
          <w:tcPr>
            <w:tcW w:w="0" w:type="auto"/>
            <w:tcBorders>
              <w:top w:val="nil"/>
              <w:left w:val="nil"/>
              <w:bottom w:val="single" w:sz="4" w:space="0" w:color="auto"/>
              <w:right w:val="single" w:sz="4" w:space="0" w:color="auto"/>
            </w:tcBorders>
            <w:shd w:val="clear" w:color="auto" w:fill="auto"/>
            <w:noWrap/>
            <w:vAlign w:val="center"/>
            <w:hideMark/>
          </w:tcPr>
          <w:p w14:paraId="5F59143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156,9</w:t>
            </w:r>
          </w:p>
        </w:tc>
        <w:tc>
          <w:tcPr>
            <w:tcW w:w="0" w:type="auto"/>
            <w:tcBorders>
              <w:top w:val="nil"/>
              <w:left w:val="nil"/>
              <w:bottom w:val="single" w:sz="4" w:space="0" w:color="auto"/>
              <w:right w:val="single" w:sz="4" w:space="0" w:color="auto"/>
            </w:tcBorders>
            <w:shd w:val="clear" w:color="auto" w:fill="auto"/>
            <w:noWrap/>
            <w:vAlign w:val="center"/>
            <w:hideMark/>
          </w:tcPr>
          <w:p w14:paraId="776A364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40B25FD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1613D81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0,050</w:t>
            </w:r>
          </w:p>
        </w:tc>
        <w:tc>
          <w:tcPr>
            <w:tcW w:w="0" w:type="auto"/>
            <w:tcBorders>
              <w:top w:val="nil"/>
              <w:left w:val="nil"/>
              <w:bottom w:val="single" w:sz="4" w:space="0" w:color="auto"/>
              <w:right w:val="single" w:sz="4" w:space="0" w:color="auto"/>
            </w:tcBorders>
            <w:shd w:val="clear" w:color="auto" w:fill="auto"/>
            <w:noWrap/>
            <w:vAlign w:val="center"/>
            <w:hideMark/>
          </w:tcPr>
          <w:p w14:paraId="125565B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712BC6E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377AEA0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017010E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4344BD3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3F1BBE4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265F59D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3305B7B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D64B21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1B108CA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r>
      <w:tr w:rsidR="00D4620D" w:rsidRPr="002D1670" w14:paraId="191F056D"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AFB3E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АМК с. Синий Гай</w:t>
            </w:r>
          </w:p>
        </w:tc>
        <w:tc>
          <w:tcPr>
            <w:tcW w:w="0" w:type="auto"/>
            <w:tcBorders>
              <w:top w:val="nil"/>
              <w:left w:val="nil"/>
              <w:bottom w:val="single" w:sz="4" w:space="0" w:color="auto"/>
              <w:right w:val="single" w:sz="4" w:space="0" w:color="auto"/>
            </w:tcBorders>
            <w:shd w:val="clear" w:color="auto" w:fill="auto"/>
            <w:noWrap/>
            <w:vAlign w:val="center"/>
            <w:hideMark/>
          </w:tcPr>
          <w:p w14:paraId="169680A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26D2AD0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B4408D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C149F4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3E308D5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67AA1A6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0,068</w:t>
            </w:r>
          </w:p>
        </w:tc>
        <w:tc>
          <w:tcPr>
            <w:tcW w:w="0" w:type="auto"/>
            <w:tcBorders>
              <w:top w:val="nil"/>
              <w:left w:val="nil"/>
              <w:bottom w:val="single" w:sz="4" w:space="0" w:color="auto"/>
              <w:right w:val="single" w:sz="4" w:space="0" w:color="auto"/>
            </w:tcBorders>
            <w:shd w:val="clear" w:color="auto" w:fill="auto"/>
            <w:noWrap/>
            <w:vAlign w:val="center"/>
            <w:hideMark/>
          </w:tcPr>
          <w:p w14:paraId="03C3507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129,7</w:t>
            </w:r>
          </w:p>
        </w:tc>
        <w:tc>
          <w:tcPr>
            <w:tcW w:w="0" w:type="auto"/>
            <w:tcBorders>
              <w:top w:val="nil"/>
              <w:left w:val="nil"/>
              <w:bottom w:val="single" w:sz="4" w:space="0" w:color="auto"/>
              <w:right w:val="single" w:sz="4" w:space="0" w:color="auto"/>
            </w:tcBorders>
            <w:shd w:val="clear" w:color="auto" w:fill="auto"/>
            <w:noWrap/>
            <w:vAlign w:val="center"/>
            <w:hideMark/>
          </w:tcPr>
          <w:p w14:paraId="76F37CE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60CDF7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6E702F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0,041</w:t>
            </w:r>
          </w:p>
        </w:tc>
        <w:tc>
          <w:tcPr>
            <w:tcW w:w="0" w:type="auto"/>
            <w:tcBorders>
              <w:top w:val="nil"/>
              <w:left w:val="nil"/>
              <w:bottom w:val="single" w:sz="4" w:space="0" w:color="auto"/>
              <w:right w:val="single" w:sz="4" w:space="0" w:color="auto"/>
            </w:tcBorders>
            <w:shd w:val="clear" w:color="auto" w:fill="auto"/>
            <w:noWrap/>
            <w:vAlign w:val="center"/>
            <w:hideMark/>
          </w:tcPr>
          <w:p w14:paraId="4768E8D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0,068</w:t>
            </w:r>
          </w:p>
        </w:tc>
        <w:tc>
          <w:tcPr>
            <w:tcW w:w="0" w:type="auto"/>
            <w:tcBorders>
              <w:top w:val="nil"/>
              <w:left w:val="nil"/>
              <w:bottom w:val="single" w:sz="4" w:space="0" w:color="auto"/>
              <w:right w:val="single" w:sz="4" w:space="0" w:color="auto"/>
            </w:tcBorders>
            <w:shd w:val="clear" w:color="auto" w:fill="auto"/>
            <w:noWrap/>
            <w:vAlign w:val="center"/>
            <w:hideMark/>
          </w:tcPr>
          <w:p w14:paraId="1EB93B4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129,7</w:t>
            </w:r>
          </w:p>
        </w:tc>
        <w:tc>
          <w:tcPr>
            <w:tcW w:w="0" w:type="auto"/>
            <w:tcBorders>
              <w:top w:val="nil"/>
              <w:left w:val="nil"/>
              <w:bottom w:val="single" w:sz="4" w:space="0" w:color="auto"/>
              <w:right w:val="single" w:sz="4" w:space="0" w:color="auto"/>
            </w:tcBorders>
            <w:shd w:val="clear" w:color="auto" w:fill="auto"/>
            <w:noWrap/>
            <w:vAlign w:val="center"/>
            <w:hideMark/>
          </w:tcPr>
          <w:p w14:paraId="4324BF7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3D2A89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39AEA6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0,041</w:t>
            </w:r>
          </w:p>
        </w:tc>
      </w:tr>
      <w:tr w:rsidR="00D4620D" w:rsidRPr="002D1670" w14:paraId="4B348F40"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1FED4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с. Меркушевка</w:t>
            </w:r>
          </w:p>
        </w:tc>
        <w:tc>
          <w:tcPr>
            <w:tcW w:w="0" w:type="auto"/>
            <w:tcBorders>
              <w:top w:val="nil"/>
              <w:left w:val="nil"/>
              <w:bottom w:val="single" w:sz="4" w:space="0" w:color="auto"/>
              <w:right w:val="single" w:sz="4" w:space="0" w:color="auto"/>
            </w:tcBorders>
            <w:shd w:val="clear" w:color="auto" w:fill="auto"/>
            <w:noWrap/>
            <w:vAlign w:val="center"/>
            <w:hideMark/>
          </w:tcPr>
          <w:p w14:paraId="21DDBB7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0,084</w:t>
            </w:r>
          </w:p>
        </w:tc>
        <w:tc>
          <w:tcPr>
            <w:tcW w:w="0" w:type="auto"/>
            <w:tcBorders>
              <w:top w:val="nil"/>
              <w:left w:val="nil"/>
              <w:bottom w:val="single" w:sz="4" w:space="0" w:color="auto"/>
              <w:right w:val="single" w:sz="4" w:space="0" w:color="auto"/>
            </w:tcBorders>
            <w:shd w:val="clear" w:color="auto" w:fill="auto"/>
            <w:noWrap/>
            <w:vAlign w:val="center"/>
            <w:hideMark/>
          </w:tcPr>
          <w:p w14:paraId="526DB0C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200,4</w:t>
            </w:r>
          </w:p>
        </w:tc>
        <w:tc>
          <w:tcPr>
            <w:tcW w:w="0" w:type="auto"/>
            <w:tcBorders>
              <w:top w:val="nil"/>
              <w:left w:val="nil"/>
              <w:bottom w:val="single" w:sz="4" w:space="0" w:color="auto"/>
              <w:right w:val="single" w:sz="4" w:space="0" w:color="auto"/>
            </w:tcBorders>
            <w:shd w:val="clear" w:color="auto" w:fill="auto"/>
            <w:noWrap/>
            <w:vAlign w:val="center"/>
            <w:hideMark/>
          </w:tcPr>
          <w:p w14:paraId="552489E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5CA5BA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F2BB4A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0,051</w:t>
            </w:r>
          </w:p>
        </w:tc>
        <w:tc>
          <w:tcPr>
            <w:tcW w:w="0" w:type="auto"/>
            <w:tcBorders>
              <w:top w:val="nil"/>
              <w:left w:val="nil"/>
              <w:bottom w:val="single" w:sz="4" w:space="0" w:color="auto"/>
              <w:right w:val="single" w:sz="4" w:space="0" w:color="auto"/>
            </w:tcBorders>
            <w:shd w:val="clear" w:color="auto" w:fill="auto"/>
            <w:noWrap/>
            <w:vAlign w:val="center"/>
            <w:hideMark/>
          </w:tcPr>
          <w:p w14:paraId="7ABDEBC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0,084</w:t>
            </w:r>
          </w:p>
        </w:tc>
        <w:tc>
          <w:tcPr>
            <w:tcW w:w="0" w:type="auto"/>
            <w:tcBorders>
              <w:top w:val="nil"/>
              <w:left w:val="nil"/>
              <w:bottom w:val="single" w:sz="4" w:space="0" w:color="auto"/>
              <w:right w:val="single" w:sz="4" w:space="0" w:color="auto"/>
            </w:tcBorders>
            <w:shd w:val="clear" w:color="auto" w:fill="auto"/>
            <w:noWrap/>
            <w:vAlign w:val="center"/>
            <w:hideMark/>
          </w:tcPr>
          <w:p w14:paraId="630B9A1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200,4</w:t>
            </w:r>
          </w:p>
        </w:tc>
        <w:tc>
          <w:tcPr>
            <w:tcW w:w="0" w:type="auto"/>
            <w:tcBorders>
              <w:top w:val="nil"/>
              <w:left w:val="nil"/>
              <w:bottom w:val="single" w:sz="4" w:space="0" w:color="auto"/>
              <w:right w:val="single" w:sz="4" w:space="0" w:color="auto"/>
            </w:tcBorders>
            <w:shd w:val="clear" w:color="auto" w:fill="auto"/>
            <w:noWrap/>
            <w:vAlign w:val="center"/>
            <w:hideMark/>
          </w:tcPr>
          <w:p w14:paraId="4F23725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1DE67BD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2E29300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0,051</w:t>
            </w:r>
          </w:p>
        </w:tc>
        <w:tc>
          <w:tcPr>
            <w:tcW w:w="0" w:type="auto"/>
            <w:tcBorders>
              <w:top w:val="nil"/>
              <w:left w:val="nil"/>
              <w:bottom w:val="single" w:sz="4" w:space="0" w:color="auto"/>
              <w:right w:val="single" w:sz="4" w:space="0" w:color="auto"/>
            </w:tcBorders>
            <w:shd w:val="clear" w:color="auto" w:fill="auto"/>
            <w:noWrap/>
            <w:vAlign w:val="center"/>
            <w:hideMark/>
          </w:tcPr>
          <w:p w14:paraId="7D248FB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0,084</w:t>
            </w:r>
          </w:p>
        </w:tc>
        <w:tc>
          <w:tcPr>
            <w:tcW w:w="0" w:type="auto"/>
            <w:tcBorders>
              <w:top w:val="nil"/>
              <w:left w:val="nil"/>
              <w:bottom w:val="single" w:sz="4" w:space="0" w:color="auto"/>
              <w:right w:val="single" w:sz="4" w:space="0" w:color="auto"/>
            </w:tcBorders>
            <w:shd w:val="clear" w:color="auto" w:fill="auto"/>
            <w:noWrap/>
            <w:vAlign w:val="center"/>
            <w:hideMark/>
          </w:tcPr>
          <w:p w14:paraId="7EA9BC5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200,4</w:t>
            </w:r>
          </w:p>
        </w:tc>
        <w:tc>
          <w:tcPr>
            <w:tcW w:w="0" w:type="auto"/>
            <w:tcBorders>
              <w:top w:val="nil"/>
              <w:left w:val="nil"/>
              <w:bottom w:val="single" w:sz="4" w:space="0" w:color="auto"/>
              <w:right w:val="single" w:sz="4" w:space="0" w:color="auto"/>
            </w:tcBorders>
            <w:shd w:val="clear" w:color="auto" w:fill="auto"/>
            <w:noWrap/>
            <w:vAlign w:val="center"/>
            <w:hideMark/>
          </w:tcPr>
          <w:p w14:paraId="50AB284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5134069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53ED21B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0,051</w:t>
            </w:r>
          </w:p>
        </w:tc>
      </w:tr>
      <w:tr w:rsidR="00D4620D" w:rsidRPr="002D1670" w14:paraId="5AF272F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68758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АМК с. Меркушевка</w:t>
            </w:r>
          </w:p>
        </w:tc>
        <w:tc>
          <w:tcPr>
            <w:tcW w:w="0" w:type="auto"/>
            <w:tcBorders>
              <w:top w:val="nil"/>
              <w:left w:val="nil"/>
              <w:bottom w:val="single" w:sz="4" w:space="0" w:color="auto"/>
              <w:right w:val="single" w:sz="4" w:space="0" w:color="auto"/>
            </w:tcBorders>
            <w:shd w:val="clear" w:color="auto" w:fill="auto"/>
            <w:noWrap/>
            <w:vAlign w:val="center"/>
            <w:hideMark/>
          </w:tcPr>
          <w:p w14:paraId="547259E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41EF7E7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1BD3274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E974B7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5D36677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B2D627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6727DF6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FB145C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4ECEF6A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4DA2FC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167B27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3236830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704D90D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6ABB48A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2DDEE48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r>
      <w:tr w:rsidR="00D4620D" w:rsidRPr="002D1670" w14:paraId="2A74B86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31A96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с. Майское</w:t>
            </w:r>
          </w:p>
        </w:tc>
        <w:tc>
          <w:tcPr>
            <w:tcW w:w="0" w:type="auto"/>
            <w:tcBorders>
              <w:top w:val="nil"/>
              <w:left w:val="nil"/>
              <w:bottom w:val="single" w:sz="4" w:space="0" w:color="auto"/>
              <w:right w:val="single" w:sz="4" w:space="0" w:color="auto"/>
            </w:tcBorders>
            <w:shd w:val="clear" w:color="auto" w:fill="auto"/>
            <w:noWrap/>
            <w:vAlign w:val="center"/>
            <w:hideMark/>
          </w:tcPr>
          <w:p w14:paraId="663D94C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0,202</w:t>
            </w:r>
          </w:p>
        </w:tc>
        <w:tc>
          <w:tcPr>
            <w:tcW w:w="0" w:type="auto"/>
            <w:tcBorders>
              <w:top w:val="nil"/>
              <w:left w:val="nil"/>
              <w:bottom w:val="single" w:sz="4" w:space="0" w:color="auto"/>
              <w:right w:val="single" w:sz="4" w:space="0" w:color="auto"/>
            </w:tcBorders>
            <w:shd w:val="clear" w:color="auto" w:fill="auto"/>
            <w:noWrap/>
            <w:vAlign w:val="center"/>
            <w:hideMark/>
          </w:tcPr>
          <w:p w14:paraId="6382BDB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619,7</w:t>
            </w:r>
          </w:p>
        </w:tc>
        <w:tc>
          <w:tcPr>
            <w:tcW w:w="0" w:type="auto"/>
            <w:tcBorders>
              <w:top w:val="nil"/>
              <w:left w:val="nil"/>
              <w:bottom w:val="single" w:sz="4" w:space="0" w:color="auto"/>
              <w:right w:val="single" w:sz="4" w:space="0" w:color="auto"/>
            </w:tcBorders>
            <w:shd w:val="clear" w:color="auto" w:fill="auto"/>
            <w:noWrap/>
            <w:vAlign w:val="center"/>
            <w:hideMark/>
          </w:tcPr>
          <w:p w14:paraId="29B4DA4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0,086</w:t>
            </w:r>
          </w:p>
        </w:tc>
        <w:tc>
          <w:tcPr>
            <w:tcW w:w="0" w:type="auto"/>
            <w:tcBorders>
              <w:top w:val="nil"/>
              <w:left w:val="nil"/>
              <w:bottom w:val="single" w:sz="4" w:space="0" w:color="auto"/>
              <w:right w:val="single" w:sz="4" w:space="0" w:color="auto"/>
            </w:tcBorders>
            <w:shd w:val="clear" w:color="auto" w:fill="auto"/>
            <w:noWrap/>
            <w:vAlign w:val="center"/>
            <w:hideMark/>
          </w:tcPr>
          <w:p w14:paraId="1A2632C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265,6</w:t>
            </w:r>
          </w:p>
        </w:tc>
        <w:tc>
          <w:tcPr>
            <w:tcW w:w="0" w:type="auto"/>
            <w:tcBorders>
              <w:top w:val="nil"/>
              <w:left w:val="nil"/>
              <w:bottom w:val="single" w:sz="4" w:space="0" w:color="auto"/>
              <w:right w:val="single" w:sz="4" w:space="0" w:color="auto"/>
            </w:tcBorders>
            <w:shd w:val="clear" w:color="auto" w:fill="auto"/>
            <w:noWrap/>
            <w:vAlign w:val="center"/>
            <w:hideMark/>
          </w:tcPr>
          <w:p w14:paraId="4677C2F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0,121</w:t>
            </w:r>
          </w:p>
        </w:tc>
        <w:tc>
          <w:tcPr>
            <w:tcW w:w="0" w:type="auto"/>
            <w:tcBorders>
              <w:top w:val="nil"/>
              <w:left w:val="nil"/>
              <w:bottom w:val="single" w:sz="4" w:space="0" w:color="auto"/>
              <w:right w:val="single" w:sz="4" w:space="0" w:color="auto"/>
            </w:tcBorders>
            <w:shd w:val="clear" w:color="auto" w:fill="auto"/>
            <w:noWrap/>
            <w:vAlign w:val="center"/>
            <w:hideMark/>
          </w:tcPr>
          <w:p w14:paraId="7B7FEF3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0,202</w:t>
            </w:r>
          </w:p>
        </w:tc>
        <w:tc>
          <w:tcPr>
            <w:tcW w:w="0" w:type="auto"/>
            <w:tcBorders>
              <w:top w:val="nil"/>
              <w:left w:val="nil"/>
              <w:bottom w:val="single" w:sz="4" w:space="0" w:color="auto"/>
              <w:right w:val="single" w:sz="4" w:space="0" w:color="auto"/>
            </w:tcBorders>
            <w:shd w:val="clear" w:color="auto" w:fill="auto"/>
            <w:noWrap/>
            <w:vAlign w:val="center"/>
            <w:hideMark/>
          </w:tcPr>
          <w:p w14:paraId="760947F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619,7</w:t>
            </w:r>
          </w:p>
        </w:tc>
        <w:tc>
          <w:tcPr>
            <w:tcW w:w="0" w:type="auto"/>
            <w:tcBorders>
              <w:top w:val="nil"/>
              <w:left w:val="nil"/>
              <w:bottom w:val="single" w:sz="4" w:space="0" w:color="auto"/>
              <w:right w:val="single" w:sz="4" w:space="0" w:color="auto"/>
            </w:tcBorders>
            <w:shd w:val="clear" w:color="auto" w:fill="auto"/>
            <w:noWrap/>
            <w:vAlign w:val="center"/>
            <w:hideMark/>
          </w:tcPr>
          <w:p w14:paraId="5D1A4B5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0,086</w:t>
            </w:r>
          </w:p>
        </w:tc>
        <w:tc>
          <w:tcPr>
            <w:tcW w:w="0" w:type="auto"/>
            <w:tcBorders>
              <w:top w:val="nil"/>
              <w:left w:val="nil"/>
              <w:bottom w:val="single" w:sz="4" w:space="0" w:color="auto"/>
              <w:right w:val="single" w:sz="4" w:space="0" w:color="auto"/>
            </w:tcBorders>
            <w:shd w:val="clear" w:color="auto" w:fill="auto"/>
            <w:noWrap/>
            <w:vAlign w:val="center"/>
            <w:hideMark/>
          </w:tcPr>
          <w:p w14:paraId="54C9DBA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265,6</w:t>
            </w:r>
          </w:p>
        </w:tc>
        <w:tc>
          <w:tcPr>
            <w:tcW w:w="0" w:type="auto"/>
            <w:tcBorders>
              <w:top w:val="nil"/>
              <w:left w:val="nil"/>
              <w:bottom w:val="single" w:sz="4" w:space="0" w:color="auto"/>
              <w:right w:val="single" w:sz="4" w:space="0" w:color="auto"/>
            </w:tcBorders>
            <w:shd w:val="clear" w:color="auto" w:fill="auto"/>
            <w:noWrap/>
            <w:vAlign w:val="center"/>
            <w:hideMark/>
          </w:tcPr>
          <w:p w14:paraId="5EFD016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0,121</w:t>
            </w:r>
          </w:p>
        </w:tc>
        <w:tc>
          <w:tcPr>
            <w:tcW w:w="0" w:type="auto"/>
            <w:tcBorders>
              <w:top w:val="nil"/>
              <w:left w:val="nil"/>
              <w:bottom w:val="single" w:sz="4" w:space="0" w:color="auto"/>
              <w:right w:val="single" w:sz="4" w:space="0" w:color="auto"/>
            </w:tcBorders>
            <w:shd w:val="clear" w:color="auto" w:fill="auto"/>
            <w:noWrap/>
            <w:vAlign w:val="center"/>
            <w:hideMark/>
          </w:tcPr>
          <w:p w14:paraId="2B2B441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0,202</w:t>
            </w:r>
          </w:p>
        </w:tc>
        <w:tc>
          <w:tcPr>
            <w:tcW w:w="0" w:type="auto"/>
            <w:tcBorders>
              <w:top w:val="nil"/>
              <w:left w:val="nil"/>
              <w:bottom w:val="single" w:sz="4" w:space="0" w:color="auto"/>
              <w:right w:val="single" w:sz="4" w:space="0" w:color="auto"/>
            </w:tcBorders>
            <w:shd w:val="clear" w:color="auto" w:fill="auto"/>
            <w:noWrap/>
            <w:vAlign w:val="center"/>
            <w:hideMark/>
          </w:tcPr>
          <w:p w14:paraId="35E06D1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619,7</w:t>
            </w:r>
          </w:p>
        </w:tc>
        <w:tc>
          <w:tcPr>
            <w:tcW w:w="0" w:type="auto"/>
            <w:tcBorders>
              <w:top w:val="nil"/>
              <w:left w:val="nil"/>
              <w:bottom w:val="single" w:sz="4" w:space="0" w:color="auto"/>
              <w:right w:val="single" w:sz="4" w:space="0" w:color="auto"/>
            </w:tcBorders>
            <w:shd w:val="clear" w:color="auto" w:fill="auto"/>
            <w:noWrap/>
            <w:vAlign w:val="center"/>
            <w:hideMark/>
          </w:tcPr>
          <w:p w14:paraId="7DC4F3E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0,086</w:t>
            </w:r>
          </w:p>
        </w:tc>
        <w:tc>
          <w:tcPr>
            <w:tcW w:w="0" w:type="auto"/>
            <w:tcBorders>
              <w:top w:val="nil"/>
              <w:left w:val="nil"/>
              <w:bottom w:val="single" w:sz="4" w:space="0" w:color="auto"/>
              <w:right w:val="single" w:sz="4" w:space="0" w:color="auto"/>
            </w:tcBorders>
            <w:shd w:val="clear" w:color="auto" w:fill="auto"/>
            <w:noWrap/>
            <w:vAlign w:val="center"/>
            <w:hideMark/>
          </w:tcPr>
          <w:p w14:paraId="07CEA14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265,6</w:t>
            </w:r>
          </w:p>
        </w:tc>
        <w:tc>
          <w:tcPr>
            <w:tcW w:w="0" w:type="auto"/>
            <w:tcBorders>
              <w:top w:val="nil"/>
              <w:left w:val="nil"/>
              <w:bottom w:val="single" w:sz="4" w:space="0" w:color="auto"/>
              <w:right w:val="single" w:sz="4" w:space="0" w:color="auto"/>
            </w:tcBorders>
            <w:shd w:val="clear" w:color="auto" w:fill="auto"/>
            <w:noWrap/>
            <w:vAlign w:val="center"/>
            <w:hideMark/>
          </w:tcPr>
          <w:p w14:paraId="1D0D835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0,121</w:t>
            </w:r>
          </w:p>
        </w:tc>
      </w:tr>
    </w:tbl>
    <w:p w14:paraId="5AD36E22" w14:textId="6C76F611" w:rsidR="00D4620D" w:rsidRPr="002D1670" w:rsidRDefault="00D4620D" w:rsidP="00D4620D">
      <w:pPr>
        <w:tabs>
          <w:tab w:val="left" w:pos="539"/>
          <w:tab w:val="left" w:pos="993"/>
        </w:tabs>
        <w:adjustRightInd w:val="0"/>
        <w:spacing w:before="120" w:after="0" w:line="276" w:lineRule="auto"/>
        <w:jc w:val="both"/>
        <w:textAlignment w:val="baseline"/>
        <w:rPr>
          <w:rFonts w:ascii="Times New Roman" w:eastAsia="Times New Roman" w:hAnsi="Times New Roman" w:cs="Times New Roman"/>
          <w:b/>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t xml:space="preserve">Таблица </w:t>
      </w:r>
      <w:r w:rsidRPr="002D1670">
        <w:rPr>
          <w:rFonts w:ascii="Times New Roman" w:eastAsia="Times New Roman" w:hAnsi="Times New Roman" w:cs="Times New Roman"/>
          <w:b/>
          <w:color w:val="000000" w:themeColor="text1"/>
          <w:sz w:val="24"/>
          <w:szCs w:val="24"/>
          <w:lang w:eastAsia="ru-RU"/>
        </w:rPr>
        <w:fldChar w:fldCharType="begin"/>
      </w:r>
      <w:r w:rsidRPr="002D1670">
        <w:rPr>
          <w:rFonts w:ascii="Times New Roman" w:eastAsia="Times New Roman" w:hAnsi="Times New Roman" w:cs="Times New Roman"/>
          <w:b/>
          <w:color w:val="000000" w:themeColor="text1"/>
          <w:sz w:val="24"/>
          <w:szCs w:val="24"/>
          <w:lang w:eastAsia="ru-RU"/>
        </w:rPr>
        <w:instrText xml:space="preserve"> SEQ Таблица \* ARABIC </w:instrText>
      </w:r>
      <w:r w:rsidRPr="002D1670">
        <w:rPr>
          <w:rFonts w:ascii="Times New Roman" w:eastAsia="Times New Roman" w:hAnsi="Times New Roman" w:cs="Times New Roman"/>
          <w:b/>
          <w:color w:val="000000" w:themeColor="text1"/>
          <w:sz w:val="24"/>
          <w:szCs w:val="24"/>
          <w:lang w:eastAsia="ru-RU"/>
        </w:rPr>
        <w:fldChar w:fldCharType="separate"/>
      </w:r>
      <w:r w:rsidRPr="002D1670">
        <w:rPr>
          <w:rFonts w:ascii="Times New Roman" w:eastAsia="Times New Roman" w:hAnsi="Times New Roman" w:cs="Times New Roman"/>
          <w:b/>
          <w:noProof/>
          <w:color w:val="000000" w:themeColor="text1"/>
          <w:sz w:val="24"/>
          <w:szCs w:val="24"/>
          <w:lang w:eastAsia="ru-RU"/>
        </w:rPr>
        <w:t>22</w:t>
      </w:r>
      <w:r w:rsidRPr="002D1670">
        <w:rPr>
          <w:rFonts w:ascii="Times New Roman" w:eastAsia="Times New Roman" w:hAnsi="Times New Roman" w:cs="Times New Roman"/>
          <w:b/>
          <w:color w:val="000000" w:themeColor="text1"/>
          <w:sz w:val="24"/>
          <w:szCs w:val="24"/>
          <w:lang w:eastAsia="ru-RU"/>
        </w:rPr>
        <w:fldChar w:fldCharType="end"/>
      </w:r>
      <w:r w:rsidRPr="002D1670">
        <w:rPr>
          <w:rFonts w:ascii="Times New Roman" w:eastAsia="Times New Roman" w:hAnsi="Times New Roman" w:cs="Times New Roman"/>
          <w:b/>
          <w:color w:val="000000" w:themeColor="text1"/>
          <w:sz w:val="24"/>
          <w:szCs w:val="24"/>
          <w:lang w:eastAsia="ru-RU"/>
        </w:rPr>
        <w:t xml:space="preserve"> – Перспективные максимальные часовые и годовые расходы основного вида топлива котельными для зимнего, летнего и переходного периодов</w:t>
      </w:r>
    </w:p>
    <w:tbl>
      <w:tblPr>
        <w:tblW w:w="0" w:type="auto"/>
        <w:tblLook w:val="04A0" w:firstRow="1" w:lastRow="0" w:firstColumn="1" w:lastColumn="0" w:noHBand="0" w:noVBand="1"/>
      </w:tblPr>
      <w:tblGrid>
        <w:gridCol w:w="2478"/>
        <w:gridCol w:w="1425"/>
        <w:gridCol w:w="883"/>
        <w:gridCol w:w="1425"/>
        <w:gridCol w:w="883"/>
        <w:gridCol w:w="1425"/>
        <w:gridCol w:w="1425"/>
        <w:gridCol w:w="883"/>
        <w:gridCol w:w="1425"/>
        <w:gridCol w:w="883"/>
        <w:gridCol w:w="1425"/>
      </w:tblGrid>
      <w:tr w:rsidR="00D4620D" w:rsidRPr="002D1670" w14:paraId="42F60C0A" w14:textId="77777777" w:rsidTr="003405FC">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34EDF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Наименование  источника теплоснабжения</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1599C78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2022</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4787E20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r>
      <w:tr w:rsidR="00D4620D" w:rsidRPr="002D1670" w14:paraId="5ADC73C5" w14:textId="77777777" w:rsidTr="003405F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8C701" w14:textId="77777777" w:rsidR="00D4620D" w:rsidRPr="002D1670" w:rsidRDefault="00D4620D" w:rsidP="003405FC">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137565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зимний при tот=-30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2F9284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2B8B9E6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переходный при tот=-4,3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64901D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зимний при tот=-30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9D8112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51162D8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переходный при tот=-4,3 град.С</w:t>
            </w:r>
          </w:p>
        </w:tc>
      </w:tr>
      <w:tr w:rsidR="00D4620D" w:rsidRPr="002D1670" w14:paraId="00B365FF" w14:textId="77777777" w:rsidTr="003405F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23876" w14:textId="77777777" w:rsidR="00D4620D" w:rsidRPr="002D1670" w:rsidRDefault="00D4620D" w:rsidP="003405FC">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B4CF64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2912C2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5658BC7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2544418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692DFB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0B9E2DA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E49366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69B9011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96C540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4BE08DF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r>
      <w:tr w:rsidR="00D4620D" w:rsidRPr="002D1670" w14:paraId="309309A5"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5CA79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Kотельная №15</w:t>
            </w:r>
          </w:p>
        </w:tc>
        <w:tc>
          <w:tcPr>
            <w:tcW w:w="0" w:type="auto"/>
            <w:tcBorders>
              <w:top w:val="nil"/>
              <w:left w:val="nil"/>
              <w:bottom w:val="single" w:sz="4" w:space="0" w:color="auto"/>
              <w:right w:val="single" w:sz="4" w:space="0" w:color="auto"/>
            </w:tcBorders>
            <w:shd w:val="clear" w:color="auto" w:fill="auto"/>
            <w:noWrap/>
            <w:vAlign w:val="center"/>
            <w:hideMark/>
          </w:tcPr>
          <w:p w14:paraId="6697839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0,190</w:t>
            </w:r>
          </w:p>
        </w:tc>
        <w:tc>
          <w:tcPr>
            <w:tcW w:w="0" w:type="auto"/>
            <w:tcBorders>
              <w:top w:val="nil"/>
              <w:left w:val="nil"/>
              <w:bottom w:val="single" w:sz="4" w:space="0" w:color="auto"/>
              <w:right w:val="single" w:sz="4" w:space="0" w:color="auto"/>
            </w:tcBorders>
            <w:shd w:val="clear" w:color="auto" w:fill="auto"/>
            <w:noWrap/>
            <w:vAlign w:val="center"/>
            <w:hideMark/>
          </w:tcPr>
          <w:p w14:paraId="5DA0DEF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441,7</w:t>
            </w:r>
          </w:p>
        </w:tc>
        <w:tc>
          <w:tcPr>
            <w:tcW w:w="0" w:type="auto"/>
            <w:tcBorders>
              <w:top w:val="nil"/>
              <w:left w:val="nil"/>
              <w:bottom w:val="single" w:sz="4" w:space="0" w:color="auto"/>
              <w:right w:val="single" w:sz="4" w:space="0" w:color="auto"/>
            </w:tcBorders>
            <w:shd w:val="clear" w:color="auto" w:fill="auto"/>
            <w:noWrap/>
            <w:vAlign w:val="center"/>
            <w:hideMark/>
          </w:tcPr>
          <w:p w14:paraId="7F97C8F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D06380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2A10FB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0,114</w:t>
            </w:r>
          </w:p>
        </w:tc>
        <w:tc>
          <w:tcPr>
            <w:tcW w:w="0" w:type="auto"/>
            <w:tcBorders>
              <w:top w:val="nil"/>
              <w:left w:val="nil"/>
              <w:bottom w:val="single" w:sz="4" w:space="0" w:color="auto"/>
              <w:right w:val="single" w:sz="4" w:space="0" w:color="auto"/>
            </w:tcBorders>
            <w:shd w:val="clear" w:color="auto" w:fill="auto"/>
            <w:noWrap/>
            <w:vAlign w:val="center"/>
            <w:hideMark/>
          </w:tcPr>
          <w:p w14:paraId="27E55E0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2554744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3FDA3C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2481F1C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28250DE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r>
      <w:tr w:rsidR="00D4620D" w:rsidRPr="002D1670" w14:paraId="18989BE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E5D7A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Kотельная АМК №15</w:t>
            </w:r>
          </w:p>
        </w:tc>
        <w:tc>
          <w:tcPr>
            <w:tcW w:w="0" w:type="auto"/>
            <w:tcBorders>
              <w:top w:val="nil"/>
              <w:left w:val="nil"/>
              <w:bottom w:val="single" w:sz="4" w:space="0" w:color="auto"/>
              <w:right w:val="single" w:sz="4" w:space="0" w:color="auto"/>
            </w:tcBorders>
            <w:shd w:val="clear" w:color="auto" w:fill="auto"/>
            <w:noWrap/>
            <w:vAlign w:val="center"/>
            <w:hideMark/>
          </w:tcPr>
          <w:p w14:paraId="738F244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556F358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2666049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32CBE33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52D76E5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2DB111D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0,145</w:t>
            </w:r>
          </w:p>
        </w:tc>
        <w:tc>
          <w:tcPr>
            <w:tcW w:w="0" w:type="auto"/>
            <w:tcBorders>
              <w:top w:val="nil"/>
              <w:left w:val="nil"/>
              <w:bottom w:val="single" w:sz="4" w:space="0" w:color="auto"/>
              <w:right w:val="single" w:sz="4" w:space="0" w:color="auto"/>
            </w:tcBorders>
            <w:shd w:val="clear" w:color="auto" w:fill="auto"/>
            <w:noWrap/>
            <w:vAlign w:val="center"/>
            <w:hideMark/>
          </w:tcPr>
          <w:p w14:paraId="7D073AB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337,24</w:t>
            </w:r>
          </w:p>
        </w:tc>
        <w:tc>
          <w:tcPr>
            <w:tcW w:w="0" w:type="auto"/>
            <w:tcBorders>
              <w:top w:val="nil"/>
              <w:left w:val="nil"/>
              <w:bottom w:val="single" w:sz="4" w:space="0" w:color="auto"/>
              <w:right w:val="single" w:sz="4" w:space="0" w:color="auto"/>
            </w:tcBorders>
            <w:shd w:val="clear" w:color="auto" w:fill="auto"/>
            <w:noWrap/>
            <w:vAlign w:val="center"/>
            <w:hideMark/>
          </w:tcPr>
          <w:p w14:paraId="1963E90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28F073A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2B91EF5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0,087</w:t>
            </w:r>
          </w:p>
        </w:tc>
      </w:tr>
      <w:tr w:rsidR="00D4620D" w:rsidRPr="002D1670" w14:paraId="10D4ED70"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0B91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№16</w:t>
            </w:r>
          </w:p>
        </w:tc>
        <w:tc>
          <w:tcPr>
            <w:tcW w:w="0" w:type="auto"/>
            <w:tcBorders>
              <w:top w:val="nil"/>
              <w:left w:val="nil"/>
              <w:bottom w:val="single" w:sz="4" w:space="0" w:color="auto"/>
              <w:right w:val="single" w:sz="4" w:space="0" w:color="auto"/>
            </w:tcBorders>
            <w:shd w:val="clear" w:color="auto" w:fill="auto"/>
            <w:noWrap/>
            <w:vAlign w:val="center"/>
            <w:hideMark/>
          </w:tcPr>
          <w:p w14:paraId="7DE9839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0,239</w:t>
            </w:r>
          </w:p>
        </w:tc>
        <w:tc>
          <w:tcPr>
            <w:tcW w:w="0" w:type="auto"/>
            <w:tcBorders>
              <w:top w:val="nil"/>
              <w:left w:val="nil"/>
              <w:bottom w:val="single" w:sz="4" w:space="0" w:color="auto"/>
              <w:right w:val="single" w:sz="4" w:space="0" w:color="auto"/>
            </w:tcBorders>
            <w:shd w:val="clear" w:color="auto" w:fill="auto"/>
            <w:noWrap/>
            <w:vAlign w:val="center"/>
            <w:hideMark/>
          </w:tcPr>
          <w:p w14:paraId="026A28B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506,7</w:t>
            </w:r>
          </w:p>
        </w:tc>
        <w:tc>
          <w:tcPr>
            <w:tcW w:w="0" w:type="auto"/>
            <w:tcBorders>
              <w:top w:val="nil"/>
              <w:left w:val="nil"/>
              <w:bottom w:val="single" w:sz="4" w:space="0" w:color="auto"/>
              <w:right w:val="single" w:sz="4" w:space="0" w:color="auto"/>
            </w:tcBorders>
            <w:shd w:val="clear" w:color="auto" w:fill="auto"/>
            <w:noWrap/>
            <w:vAlign w:val="center"/>
            <w:hideMark/>
          </w:tcPr>
          <w:p w14:paraId="3DA823C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67197C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ED9BD1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0,143</w:t>
            </w:r>
          </w:p>
        </w:tc>
        <w:tc>
          <w:tcPr>
            <w:tcW w:w="0" w:type="auto"/>
            <w:tcBorders>
              <w:top w:val="nil"/>
              <w:left w:val="nil"/>
              <w:bottom w:val="single" w:sz="4" w:space="0" w:color="auto"/>
              <w:right w:val="single" w:sz="4" w:space="0" w:color="auto"/>
            </w:tcBorders>
            <w:shd w:val="clear" w:color="auto" w:fill="auto"/>
            <w:noWrap/>
            <w:vAlign w:val="center"/>
            <w:hideMark/>
          </w:tcPr>
          <w:p w14:paraId="0238BE0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0,238</w:t>
            </w:r>
          </w:p>
        </w:tc>
        <w:tc>
          <w:tcPr>
            <w:tcW w:w="0" w:type="auto"/>
            <w:tcBorders>
              <w:top w:val="nil"/>
              <w:left w:val="nil"/>
              <w:bottom w:val="single" w:sz="4" w:space="0" w:color="auto"/>
              <w:right w:val="single" w:sz="4" w:space="0" w:color="auto"/>
            </w:tcBorders>
            <w:shd w:val="clear" w:color="auto" w:fill="auto"/>
            <w:noWrap/>
            <w:vAlign w:val="center"/>
            <w:hideMark/>
          </w:tcPr>
          <w:p w14:paraId="55DDF65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506,47</w:t>
            </w:r>
          </w:p>
        </w:tc>
        <w:tc>
          <w:tcPr>
            <w:tcW w:w="0" w:type="auto"/>
            <w:tcBorders>
              <w:top w:val="nil"/>
              <w:left w:val="nil"/>
              <w:bottom w:val="single" w:sz="4" w:space="0" w:color="auto"/>
              <w:right w:val="single" w:sz="4" w:space="0" w:color="auto"/>
            </w:tcBorders>
            <w:shd w:val="clear" w:color="auto" w:fill="auto"/>
            <w:noWrap/>
            <w:vAlign w:val="center"/>
            <w:hideMark/>
          </w:tcPr>
          <w:p w14:paraId="3F3F65F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E3835E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4D7807E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0,143</w:t>
            </w:r>
          </w:p>
        </w:tc>
      </w:tr>
      <w:tr w:rsidR="00D4620D" w:rsidRPr="002D1670" w14:paraId="1650CC9F"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A5891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Kотельная АМК №16</w:t>
            </w:r>
          </w:p>
        </w:tc>
        <w:tc>
          <w:tcPr>
            <w:tcW w:w="0" w:type="auto"/>
            <w:tcBorders>
              <w:top w:val="nil"/>
              <w:left w:val="nil"/>
              <w:bottom w:val="single" w:sz="4" w:space="0" w:color="auto"/>
              <w:right w:val="single" w:sz="4" w:space="0" w:color="auto"/>
            </w:tcBorders>
            <w:shd w:val="clear" w:color="auto" w:fill="auto"/>
            <w:noWrap/>
            <w:vAlign w:val="center"/>
            <w:hideMark/>
          </w:tcPr>
          <w:p w14:paraId="108972C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404147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2B9184C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89F899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6B6DD0F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6EF5E07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69B19F3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5E367E7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6B9E618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360FC6F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r>
      <w:tr w:rsidR="00D4620D" w:rsidRPr="002D1670" w14:paraId="10CBF0A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C6AFE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с. Синий Гай</w:t>
            </w:r>
          </w:p>
        </w:tc>
        <w:tc>
          <w:tcPr>
            <w:tcW w:w="0" w:type="auto"/>
            <w:tcBorders>
              <w:top w:val="nil"/>
              <w:left w:val="nil"/>
              <w:bottom w:val="single" w:sz="4" w:space="0" w:color="auto"/>
              <w:right w:val="single" w:sz="4" w:space="0" w:color="auto"/>
            </w:tcBorders>
            <w:shd w:val="clear" w:color="auto" w:fill="auto"/>
            <w:noWrap/>
            <w:vAlign w:val="center"/>
            <w:hideMark/>
          </w:tcPr>
          <w:p w14:paraId="4556F6F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344DA84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223E061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407B4BD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551A0BA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633E634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6B748C6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13B999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16813DC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72CE7F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r>
      <w:tr w:rsidR="00D4620D" w:rsidRPr="002D1670" w14:paraId="45C99C0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DC35A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АМК с. Синий Гай</w:t>
            </w:r>
          </w:p>
        </w:tc>
        <w:tc>
          <w:tcPr>
            <w:tcW w:w="0" w:type="auto"/>
            <w:tcBorders>
              <w:top w:val="nil"/>
              <w:left w:val="nil"/>
              <w:bottom w:val="single" w:sz="4" w:space="0" w:color="auto"/>
              <w:right w:val="single" w:sz="4" w:space="0" w:color="auto"/>
            </w:tcBorders>
            <w:shd w:val="clear" w:color="auto" w:fill="auto"/>
            <w:noWrap/>
            <w:vAlign w:val="center"/>
            <w:hideMark/>
          </w:tcPr>
          <w:p w14:paraId="6D03DCC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0,068</w:t>
            </w:r>
          </w:p>
        </w:tc>
        <w:tc>
          <w:tcPr>
            <w:tcW w:w="0" w:type="auto"/>
            <w:tcBorders>
              <w:top w:val="nil"/>
              <w:left w:val="nil"/>
              <w:bottom w:val="single" w:sz="4" w:space="0" w:color="auto"/>
              <w:right w:val="single" w:sz="4" w:space="0" w:color="auto"/>
            </w:tcBorders>
            <w:shd w:val="clear" w:color="auto" w:fill="auto"/>
            <w:noWrap/>
            <w:vAlign w:val="center"/>
            <w:hideMark/>
          </w:tcPr>
          <w:p w14:paraId="4838A6D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129,7</w:t>
            </w:r>
          </w:p>
        </w:tc>
        <w:tc>
          <w:tcPr>
            <w:tcW w:w="0" w:type="auto"/>
            <w:tcBorders>
              <w:top w:val="nil"/>
              <w:left w:val="nil"/>
              <w:bottom w:val="single" w:sz="4" w:space="0" w:color="auto"/>
              <w:right w:val="single" w:sz="4" w:space="0" w:color="auto"/>
            </w:tcBorders>
            <w:shd w:val="clear" w:color="auto" w:fill="auto"/>
            <w:noWrap/>
            <w:vAlign w:val="center"/>
            <w:hideMark/>
          </w:tcPr>
          <w:p w14:paraId="4066428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2E13118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2C93614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0,041</w:t>
            </w:r>
          </w:p>
        </w:tc>
        <w:tc>
          <w:tcPr>
            <w:tcW w:w="0" w:type="auto"/>
            <w:tcBorders>
              <w:top w:val="nil"/>
              <w:left w:val="nil"/>
              <w:bottom w:val="single" w:sz="4" w:space="0" w:color="auto"/>
              <w:right w:val="single" w:sz="4" w:space="0" w:color="auto"/>
            </w:tcBorders>
            <w:shd w:val="clear" w:color="auto" w:fill="auto"/>
            <w:noWrap/>
            <w:vAlign w:val="center"/>
            <w:hideMark/>
          </w:tcPr>
          <w:p w14:paraId="2D06907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0,068</w:t>
            </w:r>
          </w:p>
        </w:tc>
        <w:tc>
          <w:tcPr>
            <w:tcW w:w="0" w:type="auto"/>
            <w:tcBorders>
              <w:top w:val="nil"/>
              <w:left w:val="nil"/>
              <w:bottom w:val="single" w:sz="4" w:space="0" w:color="auto"/>
              <w:right w:val="single" w:sz="4" w:space="0" w:color="auto"/>
            </w:tcBorders>
            <w:shd w:val="clear" w:color="auto" w:fill="auto"/>
            <w:noWrap/>
            <w:vAlign w:val="center"/>
            <w:hideMark/>
          </w:tcPr>
          <w:p w14:paraId="6FE20D1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129,64</w:t>
            </w:r>
          </w:p>
        </w:tc>
        <w:tc>
          <w:tcPr>
            <w:tcW w:w="0" w:type="auto"/>
            <w:tcBorders>
              <w:top w:val="nil"/>
              <w:left w:val="nil"/>
              <w:bottom w:val="single" w:sz="4" w:space="0" w:color="auto"/>
              <w:right w:val="single" w:sz="4" w:space="0" w:color="auto"/>
            </w:tcBorders>
            <w:shd w:val="clear" w:color="auto" w:fill="auto"/>
            <w:noWrap/>
            <w:vAlign w:val="center"/>
            <w:hideMark/>
          </w:tcPr>
          <w:p w14:paraId="4E1DD51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985DA1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4F0D217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0,041</w:t>
            </w:r>
          </w:p>
        </w:tc>
      </w:tr>
      <w:tr w:rsidR="00D4620D" w:rsidRPr="002D1670" w14:paraId="49644DF5"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73DBE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с. Меркушевка</w:t>
            </w:r>
          </w:p>
        </w:tc>
        <w:tc>
          <w:tcPr>
            <w:tcW w:w="0" w:type="auto"/>
            <w:tcBorders>
              <w:top w:val="nil"/>
              <w:left w:val="nil"/>
              <w:bottom w:val="single" w:sz="4" w:space="0" w:color="auto"/>
              <w:right w:val="single" w:sz="4" w:space="0" w:color="auto"/>
            </w:tcBorders>
            <w:shd w:val="clear" w:color="auto" w:fill="auto"/>
            <w:noWrap/>
            <w:vAlign w:val="center"/>
            <w:hideMark/>
          </w:tcPr>
          <w:p w14:paraId="11C76C6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0,084</w:t>
            </w:r>
          </w:p>
        </w:tc>
        <w:tc>
          <w:tcPr>
            <w:tcW w:w="0" w:type="auto"/>
            <w:tcBorders>
              <w:top w:val="nil"/>
              <w:left w:val="nil"/>
              <w:bottom w:val="single" w:sz="4" w:space="0" w:color="auto"/>
              <w:right w:val="single" w:sz="4" w:space="0" w:color="auto"/>
            </w:tcBorders>
            <w:shd w:val="clear" w:color="auto" w:fill="auto"/>
            <w:noWrap/>
            <w:vAlign w:val="center"/>
            <w:hideMark/>
          </w:tcPr>
          <w:p w14:paraId="2A969C9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200,4</w:t>
            </w:r>
          </w:p>
        </w:tc>
        <w:tc>
          <w:tcPr>
            <w:tcW w:w="0" w:type="auto"/>
            <w:tcBorders>
              <w:top w:val="nil"/>
              <w:left w:val="nil"/>
              <w:bottom w:val="single" w:sz="4" w:space="0" w:color="auto"/>
              <w:right w:val="single" w:sz="4" w:space="0" w:color="auto"/>
            </w:tcBorders>
            <w:shd w:val="clear" w:color="auto" w:fill="auto"/>
            <w:noWrap/>
            <w:vAlign w:val="center"/>
            <w:hideMark/>
          </w:tcPr>
          <w:p w14:paraId="6F00FE6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142D8BB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3254D4F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0,051</w:t>
            </w:r>
          </w:p>
        </w:tc>
        <w:tc>
          <w:tcPr>
            <w:tcW w:w="0" w:type="auto"/>
            <w:tcBorders>
              <w:top w:val="nil"/>
              <w:left w:val="nil"/>
              <w:bottom w:val="single" w:sz="4" w:space="0" w:color="auto"/>
              <w:right w:val="single" w:sz="4" w:space="0" w:color="auto"/>
            </w:tcBorders>
            <w:shd w:val="clear" w:color="auto" w:fill="auto"/>
            <w:noWrap/>
            <w:vAlign w:val="center"/>
            <w:hideMark/>
          </w:tcPr>
          <w:p w14:paraId="7B7A4B5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0,084</w:t>
            </w:r>
          </w:p>
        </w:tc>
        <w:tc>
          <w:tcPr>
            <w:tcW w:w="0" w:type="auto"/>
            <w:tcBorders>
              <w:top w:val="nil"/>
              <w:left w:val="nil"/>
              <w:bottom w:val="single" w:sz="4" w:space="0" w:color="auto"/>
              <w:right w:val="single" w:sz="4" w:space="0" w:color="auto"/>
            </w:tcBorders>
            <w:shd w:val="clear" w:color="auto" w:fill="auto"/>
            <w:noWrap/>
            <w:vAlign w:val="center"/>
            <w:hideMark/>
          </w:tcPr>
          <w:p w14:paraId="1DA9130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200,26</w:t>
            </w:r>
          </w:p>
        </w:tc>
        <w:tc>
          <w:tcPr>
            <w:tcW w:w="0" w:type="auto"/>
            <w:tcBorders>
              <w:top w:val="nil"/>
              <w:left w:val="nil"/>
              <w:bottom w:val="single" w:sz="4" w:space="0" w:color="auto"/>
              <w:right w:val="single" w:sz="4" w:space="0" w:color="auto"/>
            </w:tcBorders>
            <w:shd w:val="clear" w:color="auto" w:fill="auto"/>
            <w:noWrap/>
            <w:vAlign w:val="center"/>
            <w:hideMark/>
          </w:tcPr>
          <w:p w14:paraId="7A4B1BC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2E766CC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1037D7F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0,050</w:t>
            </w:r>
          </w:p>
        </w:tc>
      </w:tr>
      <w:tr w:rsidR="00D4620D" w:rsidRPr="002D1670" w14:paraId="05B8AE5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0F913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АМК с. Меркушевка</w:t>
            </w:r>
          </w:p>
        </w:tc>
        <w:tc>
          <w:tcPr>
            <w:tcW w:w="0" w:type="auto"/>
            <w:tcBorders>
              <w:top w:val="nil"/>
              <w:left w:val="nil"/>
              <w:bottom w:val="single" w:sz="4" w:space="0" w:color="auto"/>
              <w:right w:val="single" w:sz="4" w:space="0" w:color="auto"/>
            </w:tcBorders>
            <w:shd w:val="clear" w:color="auto" w:fill="auto"/>
            <w:noWrap/>
            <w:vAlign w:val="center"/>
            <w:hideMark/>
          </w:tcPr>
          <w:p w14:paraId="7841A87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9E8C8C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426A60C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60F121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B3538B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13CCDDA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35612DF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6C2CF05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130DE9E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17D29C0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r>
      <w:tr w:rsidR="00D4620D" w:rsidRPr="002D1670" w14:paraId="37409B25"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04BB0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с. Майское</w:t>
            </w:r>
          </w:p>
        </w:tc>
        <w:tc>
          <w:tcPr>
            <w:tcW w:w="0" w:type="auto"/>
            <w:tcBorders>
              <w:top w:val="nil"/>
              <w:left w:val="nil"/>
              <w:bottom w:val="single" w:sz="4" w:space="0" w:color="auto"/>
              <w:right w:val="single" w:sz="4" w:space="0" w:color="auto"/>
            </w:tcBorders>
            <w:shd w:val="clear" w:color="auto" w:fill="auto"/>
            <w:noWrap/>
            <w:vAlign w:val="center"/>
            <w:hideMark/>
          </w:tcPr>
          <w:p w14:paraId="65881F0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0,202</w:t>
            </w:r>
          </w:p>
        </w:tc>
        <w:tc>
          <w:tcPr>
            <w:tcW w:w="0" w:type="auto"/>
            <w:tcBorders>
              <w:top w:val="nil"/>
              <w:left w:val="nil"/>
              <w:bottom w:val="single" w:sz="4" w:space="0" w:color="auto"/>
              <w:right w:val="single" w:sz="4" w:space="0" w:color="auto"/>
            </w:tcBorders>
            <w:shd w:val="clear" w:color="auto" w:fill="auto"/>
            <w:noWrap/>
            <w:vAlign w:val="center"/>
            <w:hideMark/>
          </w:tcPr>
          <w:p w14:paraId="321B832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619,7</w:t>
            </w:r>
          </w:p>
        </w:tc>
        <w:tc>
          <w:tcPr>
            <w:tcW w:w="0" w:type="auto"/>
            <w:tcBorders>
              <w:top w:val="nil"/>
              <w:left w:val="nil"/>
              <w:bottom w:val="single" w:sz="4" w:space="0" w:color="auto"/>
              <w:right w:val="single" w:sz="4" w:space="0" w:color="auto"/>
            </w:tcBorders>
            <w:shd w:val="clear" w:color="auto" w:fill="auto"/>
            <w:noWrap/>
            <w:vAlign w:val="center"/>
            <w:hideMark/>
          </w:tcPr>
          <w:p w14:paraId="64830B5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0,086</w:t>
            </w:r>
          </w:p>
        </w:tc>
        <w:tc>
          <w:tcPr>
            <w:tcW w:w="0" w:type="auto"/>
            <w:tcBorders>
              <w:top w:val="nil"/>
              <w:left w:val="nil"/>
              <w:bottom w:val="single" w:sz="4" w:space="0" w:color="auto"/>
              <w:right w:val="single" w:sz="4" w:space="0" w:color="auto"/>
            </w:tcBorders>
            <w:shd w:val="clear" w:color="auto" w:fill="auto"/>
            <w:noWrap/>
            <w:vAlign w:val="center"/>
            <w:hideMark/>
          </w:tcPr>
          <w:p w14:paraId="1256EDD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265,6</w:t>
            </w:r>
          </w:p>
        </w:tc>
        <w:tc>
          <w:tcPr>
            <w:tcW w:w="0" w:type="auto"/>
            <w:tcBorders>
              <w:top w:val="nil"/>
              <w:left w:val="nil"/>
              <w:bottom w:val="single" w:sz="4" w:space="0" w:color="auto"/>
              <w:right w:val="single" w:sz="4" w:space="0" w:color="auto"/>
            </w:tcBorders>
            <w:shd w:val="clear" w:color="auto" w:fill="auto"/>
            <w:noWrap/>
            <w:vAlign w:val="center"/>
            <w:hideMark/>
          </w:tcPr>
          <w:p w14:paraId="2BEEED6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0,121</w:t>
            </w:r>
          </w:p>
        </w:tc>
        <w:tc>
          <w:tcPr>
            <w:tcW w:w="0" w:type="auto"/>
            <w:tcBorders>
              <w:top w:val="nil"/>
              <w:left w:val="nil"/>
              <w:bottom w:val="single" w:sz="4" w:space="0" w:color="auto"/>
              <w:right w:val="single" w:sz="4" w:space="0" w:color="auto"/>
            </w:tcBorders>
            <w:shd w:val="clear" w:color="auto" w:fill="auto"/>
            <w:noWrap/>
            <w:vAlign w:val="center"/>
            <w:hideMark/>
          </w:tcPr>
          <w:p w14:paraId="081761C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0,202</w:t>
            </w:r>
          </w:p>
        </w:tc>
        <w:tc>
          <w:tcPr>
            <w:tcW w:w="0" w:type="auto"/>
            <w:tcBorders>
              <w:top w:val="nil"/>
              <w:left w:val="nil"/>
              <w:bottom w:val="single" w:sz="4" w:space="0" w:color="auto"/>
              <w:right w:val="single" w:sz="4" w:space="0" w:color="auto"/>
            </w:tcBorders>
            <w:shd w:val="clear" w:color="auto" w:fill="auto"/>
            <w:noWrap/>
            <w:vAlign w:val="center"/>
            <w:hideMark/>
          </w:tcPr>
          <w:p w14:paraId="040E56A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619,37</w:t>
            </w:r>
          </w:p>
        </w:tc>
        <w:tc>
          <w:tcPr>
            <w:tcW w:w="0" w:type="auto"/>
            <w:tcBorders>
              <w:top w:val="nil"/>
              <w:left w:val="nil"/>
              <w:bottom w:val="single" w:sz="4" w:space="0" w:color="auto"/>
              <w:right w:val="single" w:sz="4" w:space="0" w:color="auto"/>
            </w:tcBorders>
            <w:shd w:val="clear" w:color="auto" w:fill="auto"/>
            <w:noWrap/>
            <w:vAlign w:val="center"/>
            <w:hideMark/>
          </w:tcPr>
          <w:p w14:paraId="351EEBD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0,086</w:t>
            </w:r>
          </w:p>
        </w:tc>
        <w:tc>
          <w:tcPr>
            <w:tcW w:w="0" w:type="auto"/>
            <w:tcBorders>
              <w:top w:val="nil"/>
              <w:left w:val="nil"/>
              <w:bottom w:val="single" w:sz="4" w:space="0" w:color="auto"/>
              <w:right w:val="single" w:sz="4" w:space="0" w:color="auto"/>
            </w:tcBorders>
            <w:shd w:val="clear" w:color="auto" w:fill="auto"/>
            <w:noWrap/>
            <w:vAlign w:val="center"/>
            <w:hideMark/>
          </w:tcPr>
          <w:p w14:paraId="7E4B0A5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265,4</w:t>
            </w:r>
          </w:p>
        </w:tc>
        <w:tc>
          <w:tcPr>
            <w:tcW w:w="0" w:type="auto"/>
            <w:tcBorders>
              <w:top w:val="nil"/>
              <w:left w:val="nil"/>
              <w:bottom w:val="single" w:sz="4" w:space="0" w:color="auto"/>
              <w:right w:val="single" w:sz="4" w:space="0" w:color="auto"/>
            </w:tcBorders>
            <w:shd w:val="clear" w:color="auto" w:fill="auto"/>
            <w:noWrap/>
            <w:vAlign w:val="center"/>
            <w:hideMark/>
          </w:tcPr>
          <w:p w14:paraId="1FD7DCD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0,121</w:t>
            </w:r>
          </w:p>
        </w:tc>
      </w:tr>
    </w:tbl>
    <w:p w14:paraId="0220CED2" w14:textId="77777777" w:rsidR="002D1670" w:rsidRPr="002D1670" w:rsidRDefault="002D1670" w:rsidP="00D4620D">
      <w:pPr>
        <w:tabs>
          <w:tab w:val="left" w:pos="539"/>
          <w:tab w:val="left" w:pos="993"/>
        </w:tabs>
        <w:adjustRightInd w:val="0"/>
        <w:spacing w:before="120" w:after="0" w:line="276" w:lineRule="auto"/>
        <w:jc w:val="both"/>
        <w:textAlignment w:val="baseline"/>
        <w:rPr>
          <w:rFonts w:ascii="Times New Roman" w:eastAsia="Times New Roman" w:hAnsi="Times New Roman" w:cs="Times New Roman"/>
          <w:b/>
          <w:color w:val="000000" w:themeColor="text1"/>
          <w:sz w:val="24"/>
          <w:szCs w:val="24"/>
          <w:lang w:eastAsia="ru-RU"/>
        </w:rPr>
      </w:pPr>
    </w:p>
    <w:p w14:paraId="448CAF43" w14:textId="262C074D" w:rsidR="00D4620D" w:rsidRPr="002D1670" w:rsidRDefault="00D4620D" w:rsidP="00D4620D">
      <w:pPr>
        <w:tabs>
          <w:tab w:val="left" w:pos="539"/>
          <w:tab w:val="left" w:pos="993"/>
        </w:tabs>
        <w:adjustRightInd w:val="0"/>
        <w:spacing w:before="120" w:after="0" w:line="276" w:lineRule="auto"/>
        <w:jc w:val="both"/>
        <w:textAlignment w:val="baseline"/>
        <w:rPr>
          <w:rFonts w:ascii="Times New Roman" w:eastAsia="Times New Roman" w:hAnsi="Times New Roman" w:cs="Times New Roman"/>
          <w:b/>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lastRenderedPageBreak/>
        <w:t xml:space="preserve">Таблица </w:t>
      </w:r>
      <w:r w:rsidRPr="002D1670">
        <w:rPr>
          <w:rFonts w:ascii="Times New Roman" w:eastAsia="Times New Roman" w:hAnsi="Times New Roman" w:cs="Times New Roman"/>
          <w:b/>
          <w:color w:val="000000" w:themeColor="text1"/>
          <w:sz w:val="24"/>
          <w:szCs w:val="24"/>
          <w:lang w:eastAsia="ru-RU"/>
        </w:rPr>
        <w:fldChar w:fldCharType="begin"/>
      </w:r>
      <w:r w:rsidRPr="002D1670">
        <w:rPr>
          <w:rFonts w:ascii="Times New Roman" w:eastAsia="Times New Roman" w:hAnsi="Times New Roman" w:cs="Times New Roman"/>
          <w:b/>
          <w:color w:val="000000" w:themeColor="text1"/>
          <w:sz w:val="24"/>
          <w:szCs w:val="24"/>
          <w:lang w:eastAsia="ru-RU"/>
        </w:rPr>
        <w:instrText xml:space="preserve"> SEQ Таблица \* ARABIC </w:instrText>
      </w:r>
      <w:r w:rsidRPr="002D1670">
        <w:rPr>
          <w:rFonts w:ascii="Times New Roman" w:eastAsia="Times New Roman" w:hAnsi="Times New Roman" w:cs="Times New Roman"/>
          <w:b/>
          <w:color w:val="000000" w:themeColor="text1"/>
          <w:sz w:val="24"/>
          <w:szCs w:val="24"/>
          <w:lang w:eastAsia="ru-RU"/>
        </w:rPr>
        <w:fldChar w:fldCharType="separate"/>
      </w:r>
      <w:r w:rsidRPr="002D1670">
        <w:rPr>
          <w:rFonts w:ascii="Times New Roman" w:eastAsia="Times New Roman" w:hAnsi="Times New Roman" w:cs="Times New Roman"/>
          <w:b/>
          <w:noProof/>
          <w:color w:val="000000" w:themeColor="text1"/>
          <w:sz w:val="24"/>
          <w:szCs w:val="24"/>
          <w:lang w:eastAsia="ru-RU"/>
        </w:rPr>
        <w:t>23</w:t>
      </w:r>
      <w:r w:rsidRPr="002D1670">
        <w:rPr>
          <w:rFonts w:ascii="Times New Roman" w:eastAsia="Times New Roman" w:hAnsi="Times New Roman" w:cs="Times New Roman"/>
          <w:b/>
          <w:color w:val="000000" w:themeColor="text1"/>
          <w:sz w:val="24"/>
          <w:szCs w:val="24"/>
          <w:lang w:eastAsia="ru-RU"/>
        </w:rPr>
        <w:fldChar w:fldCharType="end"/>
      </w:r>
      <w:r w:rsidRPr="002D1670">
        <w:rPr>
          <w:rFonts w:ascii="Times New Roman" w:eastAsia="Times New Roman" w:hAnsi="Times New Roman" w:cs="Times New Roman"/>
          <w:b/>
          <w:color w:val="000000" w:themeColor="text1"/>
          <w:sz w:val="24"/>
          <w:szCs w:val="24"/>
          <w:lang w:eastAsia="ru-RU"/>
        </w:rPr>
        <w:t xml:space="preserve"> – Перспективные максимальные часовые и годовые расходы основного вида топлива котельными для зимнего, летнего и переходного периодов</w:t>
      </w:r>
    </w:p>
    <w:tbl>
      <w:tblPr>
        <w:tblW w:w="0" w:type="auto"/>
        <w:tblLook w:val="04A0" w:firstRow="1" w:lastRow="0" w:firstColumn="1" w:lastColumn="0" w:noHBand="0" w:noVBand="1"/>
      </w:tblPr>
      <w:tblGrid>
        <w:gridCol w:w="2478"/>
        <w:gridCol w:w="1425"/>
        <w:gridCol w:w="883"/>
        <w:gridCol w:w="1425"/>
        <w:gridCol w:w="883"/>
        <w:gridCol w:w="1425"/>
        <w:gridCol w:w="1425"/>
        <w:gridCol w:w="883"/>
        <w:gridCol w:w="1425"/>
        <w:gridCol w:w="883"/>
        <w:gridCol w:w="1425"/>
      </w:tblGrid>
      <w:tr w:rsidR="00D4620D" w:rsidRPr="002D1670" w14:paraId="64A417C1" w14:textId="77777777" w:rsidTr="003405FC">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C687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Наименование  источника теплоснабжения</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16B18AB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2024</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3424036C"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2025-2029</w:t>
            </w:r>
          </w:p>
        </w:tc>
      </w:tr>
      <w:tr w:rsidR="00D4620D" w:rsidRPr="002D1670" w14:paraId="0F76D345" w14:textId="77777777" w:rsidTr="003405FC">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038EF" w14:textId="77777777" w:rsidR="00D4620D" w:rsidRPr="002D1670" w:rsidRDefault="00D4620D" w:rsidP="003405FC">
            <w:pPr>
              <w:spacing w:after="0" w:line="240" w:lineRule="auto"/>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304D8E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зимний при tот=-30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C02ED7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475CC14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переходный при tот=-4,3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C6EAF0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зимний при tот=-30 град.С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D3EA12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shd w:val="clear" w:color="auto" w:fill="auto"/>
            <w:vAlign w:val="center"/>
            <w:hideMark/>
          </w:tcPr>
          <w:p w14:paraId="76B817D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переходный при tот=-4,3 град.С</w:t>
            </w:r>
          </w:p>
        </w:tc>
      </w:tr>
      <w:tr w:rsidR="00D4620D" w:rsidRPr="002D1670" w14:paraId="66F540EF" w14:textId="77777777" w:rsidTr="003405FC">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3BAD5" w14:textId="77777777" w:rsidR="00D4620D" w:rsidRPr="002D1670" w:rsidRDefault="00D4620D" w:rsidP="003405FC">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73632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27AEDC7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7A4C247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561F7FE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117BCF2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55C741D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5835CF2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235953F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34F76FD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shd w:val="clear" w:color="auto" w:fill="auto"/>
            <w:vAlign w:val="center"/>
            <w:hideMark/>
          </w:tcPr>
          <w:p w14:paraId="138B6D8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Максимальный часовой расход, тут</w:t>
            </w:r>
          </w:p>
        </w:tc>
      </w:tr>
      <w:tr w:rsidR="00D4620D" w:rsidRPr="002D1670" w14:paraId="5DDDEE7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C904D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Kотельная №15</w:t>
            </w:r>
          </w:p>
        </w:tc>
        <w:tc>
          <w:tcPr>
            <w:tcW w:w="0" w:type="auto"/>
            <w:tcBorders>
              <w:top w:val="nil"/>
              <w:left w:val="nil"/>
              <w:bottom w:val="single" w:sz="4" w:space="0" w:color="auto"/>
              <w:right w:val="single" w:sz="4" w:space="0" w:color="auto"/>
            </w:tcBorders>
            <w:shd w:val="clear" w:color="auto" w:fill="auto"/>
            <w:noWrap/>
            <w:vAlign w:val="center"/>
            <w:hideMark/>
          </w:tcPr>
          <w:p w14:paraId="5FCA804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76A8AA3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F95F7B0"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74BE55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35AA229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5AFE72A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6E80F1B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14:paraId="63C5E82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3A67DE9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3DD2DFB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r>
      <w:tr w:rsidR="00D4620D" w:rsidRPr="002D1670" w14:paraId="48718580"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12036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Kотельная АМК №15</w:t>
            </w:r>
          </w:p>
        </w:tc>
        <w:tc>
          <w:tcPr>
            <w:tcW w:w="0" w:type="auto"/>
            <w:tcBorders>
              <w:top w:val="nil"/>
              <w:left w:val="nil"/>
              <w:bottom w:val="single" w:sz="4" w:space="0" w:color="auto"/>
              <w:right w:val="single" w:sz="4" w:space="0" w:color="auto"/>
            </w:tcBorders>
            <w:shd w:val="clear" w:color="auto" w:fill="auto"/>
            <w:noWrap/>
            <w:vAlign w:val="center"/>
            <w:hideMark/>
          </w:tcPr>
          <w:p w14:paraId="1C1A4F4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0,145</w:t>
            </w:r>
          </w:p>
        </w:tc>
        <w:tc>
          <w:tcPr>
            <w:tcW w:w="0" w:type="auto"/>
            <w:tcBorders>
              <w:top w:val="nil"/>
              <w:left w:val="nil"/>
              <w:bottom w:val="single" w:sz="4" w:space="0" w:color="auto"/>
              <w:right w:val="single" w:sz="4" w:space="0" w:color="auto"/>
            </w:tcBorders>
            <w:shd w:val="clear" w:color="auto" w:fill="auto"/>
            <w:noWrap/>
            <w:vAlign w:val="center"/>
            <w:hideMark/>
          </w:tcPr>
          <w:p w14:paraId="3860391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337,2</w:t>
            </w:r>
          </w:p>
        </w:tc>
        <w:tc>
          <w:tcPr>
            <w:tcW w:w="0" w:type="auto"/>
            <w:tcBorders>
              <w:top w:val="nil"/>
              <w:left w:val="nil"/>
              <w:bottom w:val="single" w:sz="4" w:space="0" w:color="auto"/>
              <w:right w:val="single" w:sz="4" w:space="0" w:color="auto"/>
            </w:tcBorders>
            <w:shd w:val="clear" w:color="auto" w:fill="auto"/>
            <w:noWrap/>
            <w:vAlign w:val="center"/>
            <w:hideMark/>
          </w:tcPr>
          <w:p w14:paraId="5E7B59E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3D3513B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384225A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0,087</w:t>
            </w:r>
          </w:p>
        </w:tc>
        <w:tc>
          <w:tcPr>
            <w:tcW w:w="0" w:type="auto"/>
            <w:tcBorders>
              <w:top w:val="nil"/>
              <w:left w:val="nil"/>
              <w:bottom w:val="single" w:sz="4" w:space="0" w:color="auto"/>
              <w:right w:val="single" w:sz="4" w:space="0" w:color="auto"/>
            </w:tcBorders>
            <w:shd w:val="clear" w:color="auto" w:fill="auto"/>
            <w:noWrap/>
            <w:vAlign w:val="center"/>
            <w:hideMark/>
          </w:tcPr>
          <w:p w14:paraId="5CAC41A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0,144</w:t>
            </w:r>
          </w:p>
        </w:tc>
        <w:tc>
          <w:tcPr>
            <w:tcW w:w="0" w:type="auto"/>
            <w:tcBorders>
              <w:top w:val="nil"/>
              <w:left w:val="nil"/>
              <w:bottom w:val="single" w:sz="4" w:space="0" w:color="auto"/>
              <w:right w:val="single" w:sz="4" w:space="0" w:color="auto"/>
            </w:tcBorders>
            <w:shd w:val="clear" w:color="auto" w:fill="auto"/>
            <w:noWrap/>
            <w:vAlign w:val="center"/>
            <w:hideMark/>
          </w:tcPr>
          <w:p w14:paraId="575F7B6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336,8</w:t>
            </w:r>
          </w:p>
        </w:tc>
        <w:tc>
          <w:tcPr>
            <w:tcW w:w="0" w:type="auto"/>
            <w:tcBorders>
              <w:top w:val="nil"/>
              <w:left w:val="nil"/>
              <w:bottom w:val="single" w:sz="4" w:space="0" w:color="auto"/>
              <w:right w:val="single" w:sz="4" w:space="0" w:color="auto"/>
            </w:tcBorders>
            <w:shd w:val="clear" w:color="auto" w:fill="auto"/>
            <w:noWrap/>
            <w:vAlign w:val="center"/>
            <w:hideMark/>
          </w:tcPr>
          <w:p w14:paraId="050E398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0DC17D0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52E5797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0,087</w:t>
            </w:r>
          </w:p>
        </w:tc>
      </w:tr>
      <w:tr w:rsidR="00D4620D" w:rsidRPr="002D1670" w14:paraId="6448FAC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1B4CF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№16</w:t>
            </w:r>
          </w:p>
        </w:tc>
        <w:tc>
          <w:tcPr>
            <w:tcW w:w="0" w:type="auto"/>
            <w:tcBorders>
              <w:top w:val="nil"/>
              <w:left w:val="nil"/>
              <w:bottom w:val="single" w:sz="4" w:space="0" w:color="auto"/>
              <w:right w:val="single" w:sz="4" w:space="0" w:color="auto"/>
            </w:tcBorders>
            <w:shd w:val="clear" w:color="auto" w:fill="auto"/>
            <w:noWrap/>
            <w:vAlign w:val="center"/>
            <w:hideMark/>
          </w:tcPr>
          <w:p w14:paraId="2064E59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0,238</w:t>
            </w:r>
          </w:p>
        </w:tc>
        <w:tc>
          <w:tcPr>
            <w:tcW w:w="0" w:type="auto"/>
            <w:tcBorders>
              <w:top w:val="nil"/>
              <w:left w:val="nil"/>
              <w:bottom w:val="single" w:sz="4" w:space="0" w:color="auto"/>
              <w:right w:val="single" w:sz="4" w:space="0" w:color="auto"/>
            </w:tcBorders>
            <w:shd w:val="clear" w:color="auto" w:fill="auto"/>
            <w:noWrap/>
            <w:vAlign w:val="center"/>
            <w:hideMark/>
          </w:tcPr>
          <w:p w14:paraId="59C9AD3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506,2</w:t>
            </w:r>
          </w:p>
        </w:tc>
        <w:tc>
          <w:tcPr>
            <w:tcW w:w="0" w:type="auto"/>
            <w:tcBorders>
              <w:top w:val="nil"/>
              <w:left w:val="nil"/>
              <w:bottom w:val="single" w:sz="4" w:space="0" w:color="auto"/>
              <w:right w:val="single" w:sz="4" w:space="0" w:color="auto"/>
            </w:tcBorders>
            <w:shd w:val="clear" w:color="auto" w:fill="auto"/>
            <w:noWrap/>
            <w:vAlign w:val="center"/>
            <w:hideMark/>
          </w:tcPr>
          <w:p w14:paraId="290740D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164F6FD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00826EF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0,143</w:t>
            </w:r>
          </w:p>
        </w:tc>
        <w:tc>
          <w:tcPr>
            <w:tcW w:w="0" w:type="auto"/>
            <w:tcBorders>
              <w:top w:val="nil"/>
              <w:left w:val="nil"/>
              <w:bottom w:val="single" w:sz="4" w:space="0" w:color="auto"/>
              <w:right w:val="single" w:sz="4" w:space="0" w:color="auto"/>
            </w:tcBorders>
            <w:shd w:val="clear" w:color="auto" w:fill="auto"/>
            <w:noWrap/>
            <w:vAlign w:val="center"/>
            <w:hideMark/>
          </w:tcPr>
          <w:p w14:paraId="26E8984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4425E63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CFE4AF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42900DD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2B6F34C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r>
      <w:tr w:rsidR="00D4620D" w:rsidRPr="002D1670" w14:paraId="07E2B62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C8A1F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Kотельная АМК №16</w:t>
            </w:r>
          </w:p>
        </w:tc>
        <w:tc>
          <w:tcPr>
            <w:tcW w:w="0" w:type="auto"/>
            <w:tcBorders>
              <w:top w:val="nil"/>
              <w:left w:val="nil"/>
              <w:bottom w:val="single" w:sz="4" w:space="0" w:color="auto"/>
              <w:right w:val="single" w:sz="4" w:space="0" w:color="auto"/>
            </w:tcBorders>
            <w:shd w:val="clear" w:color="auto" w:fill="auto"/>
            <w:noWrap/>
            <w:vAlign w:val="center"/>
            <w:hideMark/>
          </w:tcPr>
          <w:p w14:paraId="51FB6BF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356A6CC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4EDCCE8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7EC445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0E06D75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3780B3C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0,179</w:t>
            </w:r>
          </w:p>
        </w:tc>
        <w:tc>
          <w:tcPr>
            <w:tcW w:w="0" w:type="auto"/>
            <w:tcBorders>
              <w:top w:val="nil"/>
              <w:left w:val="nil"/>
              <w:bottom w:val="single" w:sz="4" w:space="0" w:color="auto"/>
              <w:right w:val="single" w:sz="4" w:space="0" w:color="auto"/>
            </w:tcBorders>
            <w:shd w:val="clear" w:color="auto" w:fill="auto"/>
            <w:noWrap/>
            <w:vAlign w:val="center"/>
            <w:hideMark/>
          </w:tcPr>
          <w:p w14:paraId="5F7D741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380,7</w:t>
            </w:r>
          </w:p>
        </w:tc>
        <w:tc>
          <w:tcPr>
            <w:tcW w:w="0" w:type="auto"/>
            <w:tcBorders>
              <w:top w:val="nil"/>
              <w:left w:val="nil"/>
              <w:bottom w:val="single" w:sz="4" w:space="0" w:color="auto"/>
              <w:right w:val="single" w:sz="4" w:space="0" w:color="auto"/>
            </w:tcBorders>
            <w:shd w:val="clear" w:color="auto" w:fill="auto"/>
            <w:noWrap/>
            <w:vAlign w:val="center"/>
            <w:hideMark/>
          </w:tcPr>
          <w:p w14:paraId="6ADC7DC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27D26E8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4EE6D0B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0,107</w:t>
            </w:r>
          </w:p>
        </w:tc>
      </w:tr>
      <w:tr w:rsidR="00D4620D" w:rsidRPr="002D1670" w14:paraId="18832245"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71F72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с. Синий Гай</w:t>
            </w:r>
          </w:p>
        </w:tc>
        <w:tc>
          <w:tcPr>
            <w:tcW w:w="0" w:type="auto"/>
            <w:tcBorders>
              <w:top w:val="nil"/>
              <w:left w:val="nil"/>
              <w:bottom w:val="single" w:sz="4" w:space="0" w:color="auto"/>
              <w:right w:val="single" w:sz="4" w:space="0" w:color="auto"/>
            </w:tcBorders>
            <w:shd w:val="clear" w:color="auto" w:fill="auto"/>
            <w:noWrap/>
            <w:vAlign w:val="center"/>
            <w:hideMark/>
          </w:tcPr>
          <w:p w14:paraId="7223E4A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660848D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6E030E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41C1205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29020D8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4ECD09A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2AF7DB7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01ABBDA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34984DF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51F3FEC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r>
      <w:tr w:rsidR="00D4620D" w:rsidRPr="002D1670" w14:paraId="0C68493B"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C6671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АМК с. Синий Гай</w:t>
            </w:r>
          </w:p>
        </w:tc>
        <w:tc>
          <w:tcPr>
            <w:tcW w:w="0" w:type="auto"/>
            <w:tcBorders>
              <w:top w:val="nil"/>
              <w:left w:val="nil"/>
              <w:bottom w:val="single" w:sz="4" w:space="0" w:color="auto"/>
              <w:right w:val="single" w:sz="4" w:space="0" w:color="auto"/>
            </w:tcBorders>
            <w:shd w:val="clear" w:color="auto" w:fill="auto"/>
            <w:noWrap/>
            <w:vAlign w:val="center"/>
            <w:hideMark/>
          </w:tcPr>
          <w:p w14:paraId="4B6DB5C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0,068</w:t>
            </w:r>
          </w:p>
        </w:tc>
        <w:tc>
          <w:tcPr>
            <w:tcW w:w="0" w:type="auto"/>
            <w:tcBorders>
              <w:top w:val="nil"/>
              <w:left w:val="nil"/>
              <w:bottom w:val="single" w:sz="4" w:space="0" w:color="auto"/>
              <w:right w:val="single" w:sz="4" w:space="0" w:color="auto"/>
            </w:tcBorders>
            <w:shd w:val="clear" w:color="auto" w:fill="auto"/>
            <w:noWrap/>
            <w:vAlign w:val="center"/>
            <w:hideMark/>
          </w:tcPr>
          <w:p w14:paraId="4AE32D4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129,6</w:t>
            </w:r>
          </w:p>
        </w:tc>
        <w:tc>
          <w:tcPr>
            <w:tcW w:w="0" w:type="auto"/>
            <w:tcBorders>
              <w:top w:val="nil"/>
              <w:left w:val="nil"/>
              <w:bottom w:val="single" w:sz="4" w:space="0" w:color="auto"/>
              <w:right w:val="single" w:sz="4" w:space="0" w:color="auto"/>
            </w:tcBorders>
            <w:shd w:val="clear" w:color="auto" w:fill="auto"/>
            <w:noWrap/>
            <w:vAlign w:val="center"/>
            <w:hideMark/>
          </w:tcPr>
          <w:p w14:paraId="084D713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1DFCEBB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0AEC008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0,041</w:t>
            </w:r>
          </w:p>
        </w:tc>
        <w:tc>
          <w:tcPr>
            <w:tcW w:w="0" w:type="auto"/>
            <w:tcBorders>
              <w:top w:val="nil"/>
              <w:left w:val="nil"/>
              <w:bottom w:val="single" w:sz="4" w:space="0" w:color="auto"/>
              <w:right w:val="single" w:sz="4" w:space="0" w:color="auto"/>
            </w:tcBorders>
            <w:shd w:val="clear" w:color="auto" w:fill="auto"/>
            <w:noWrap/>
            <w:vAlign w:val="center"/>
            <w:hideMark/>
          </w:tcPr>
          <w:p w14:paraId="1ADC4F1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center"/>
            <w:hideMark/>
          </w:tcPr>
          <w:p w14:paraId="10D2493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129,6</w:t>
            </w:r>
          </w:p>
        </w:tc>
        <w:tc>
          <w:tcPr>
            <w:tcW w:w="0" w:type="auto"/>
            <w:tcBorders>
              <w:top w:val="nil"/>
              <w:left w:val="nil"/>
              <w:bottom w:val="single" w:sz="4" w:space="0" w:color="auto"/>
              <w:right w:val="single" w:sz="4" w:space="0" w:color="auto"/>
            </w:tcBorders>
            <w:shd w:val="clear" w:color="auto" w:fill="auto"/>
            <w:noWrap/>
            <w:vAlign w:val="center"/>
            <w:hideMark/>
          </w:tcPr>
          <w:p w14:paraId="6E4ECCF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01A1CB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4CC4B0E"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0,041</w:t>
            </w:r>
          </w:p>
        </w:tc>
      </w:tr>
      <w:tr w:rsidR="00D4620D" w:rsidRPr="002D1670" w14:paraId="435B7614"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CE1A8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с. Меркушевка</w:t>
            </w:r>
          </w:p>
        </w:tc>
        <w:tc>
          <w:tcPr>
            <w:tcW w:w="0" w:type="auto"/>
            <w:tcBorders>
              <w:top w:val="nil"/>
              <w:left w:val="nil"/>
              <w:bottom w:val="single" w:sz="4" w:space="0" w:color="auto"/>
              <w:right w:val="single" w:sz="4" w:space="0" w:color="auto"/>
            </w:tcBorders>
            <w:shd w:val="clear" w:color="auto" w:fill="auto"/>
            <w:noWrap/>
            <w:vAlign w:val="center"/>
            <w:hideMark/>
          </w:tcPr>
          <w:p w14:paraId="58DD5CF3"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0,084</w:t>
            </w:r>
          </w:p>
        </w:tc>
        <w:tc>
          <w:tcPr>
            <w:tcW w:w="0" w:type="auto"/>
            <w:tcBorders>
              <w:top w:val="nil"/>
              <w:left w:val="nil"/>
              <w:bottom w:val="single" w:sz="4" w:space="0" w:color="auto"/>
              <w:right w:val="single" w:sz="4" w:space="0" w:color="auto"/>
            </w:tcBorders>
            <w:shd w:val="clear" w:color="auto" w:fill="auto"/>
            <w:noWrap/>
            <w:vAlign w:val="center"/>
            <w:hideMark/>
          </w:tcPr>
          <w:p w14:paraId="3F43CC4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200,1</w:t>
            </w:r>
          </w:p>
        </w:tc>
        <w:tc>
          <w:tcPr>
            <w:tcW w:w="0" w:type="auto"/>
            <w:tcBorders>
              <w:top w:val="nil"/>
              <w:left w:val="nil"/>
              <w:bottom w:val="single" w:sz="4" w:space="0" w:color="auto"/>
              <w:right w:val="single" w:sz="4" w:space="0" w:color="auto"/>
            </w:tcBorders>
            <w:shd w:val="clear" w:color="auto" w:fill="auto"/>
            <w:noWrap/>
            <w:vAlign w:val="center"/>
            <w:hideMark/>
          </w:tcPr>
          <w:p w14:paraId="27010FF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CD815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5CE6E86D"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0,050</w:t>
            </w:r>
          </w:p>
        </w:tc>
        <w:tc>
          <w:tcPr>
            <w:tcW w:w="0" w:type="auto"/>
            <w:tcBorders>
              <w:top w:val="nil"/>
              <w:left w:val="nil"/>
              <w:bottom w:val="single" w:sz="4" w:space="0" w:color="auto"/>
              <w:right w:val="single" w:sz="4" w:space="0" w:color="auto"/>
            </w:tcBorders>
            <w:shd w:val="clear" w:color="auto" w:fill="auto"/>
            <w:noWrap/>
            <w:vAlign w:val="center"/>
            <w:hideMark/>
          </w:tcPr>
          <w:p w14:paraId="216F7BE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14:paraId="4CF24D9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0697D54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09DCDCF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79155B4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0,000</w:t>
            </w:r>
          </w:p>
        </w:tc>
      </w:tr>
      <w:tr w:rsidR="00D4620D" w:rsidRPr="002D1670" w14:paraId="4956142E"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CDBB9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АМК с. Меркушевка</w:t>
            </w:r>
          </w:p>
        </w:tc>
        <w:tc>
          <w:tcPr>
            <w:tcW w:w="0" w:type="auto"/>
            <w:tcBorders>
              <w:top w:val="nil"/>
              <w:left w:val="nil"/>
              <w:bottom w:val="single" w:sz="4" w:space="0" w:color="auto"/>
              <w:right w:val="single" w:sz="4" w:space="0" w:color="auto"/>
            </w:tcBorders>
            <w:shd w:val="clear" w:color="auto" w:fill="auto"/>
            <w:noWrap/>
            <w:vAlign w:val="center"/>
            <w:hideMark/>
          </w:tcPr>
          <w:p w14:paraId="3DA2D0B9"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2A2E118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4462B34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198522E2"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2397FB6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14:paraId="1893E32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0,069</w:t>
            </w:r>
          </w:p>
        </w:tc>
        <w:tc>
          <w:tcPr>
            <w:tcW w:w="0" w:type="auto"/>
            <w:tcBorders>
              <w:top w:val="nil"/>
              <w:left w:val="nil"/>
              <w:bottom w:val="single" w:sz="4" w:space="0" w:color="auto"/>
              <w:right w:val="single" w:sz="4" w:space="0" w:color="auto"/>
            </w:tcBorders>
            <w:shd w:val="clear" w:color="auto" w:fill="auto"/>
            <w:noWrap/>
            <w:vAlign w:val="center"/>
            <w:hideMark/>
          </w:tcPr>
          <w:p w14:paraId="7C7E0F01"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164,9</w:t>
            </w:r>
          </w:p>
        </w:tc>
        <w:tc>
          <w:tcPr>
            <w:tcW w:w="0" w:type="auto"/>
            <w:tcBorders>
              <w:top w:val="nil"/>
              <w:left w:val="nil"/>
              <w:bottom w:val="single" w:sz="4" w:space="0" w:color="auto"/>
              <w:right w:val="single" w:sz="4" w:space="0" w:color="auto"/>
            </w:tcBorders>
            <w:shd w:val="clear" w:color="auto" w:fill="auto"/>
            <w:noWrap/>
            <w:vAlign w:val="center"/>
            <w:hideMark/>
          </w:tcPr>
          <w:p w14:paraId="0B12904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6235B175"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center"/>
            <w:hideMark/>
          </w:tcPr>
          <w:p w14:paraId="40E5C22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0,042</w:t>
            </w:r>
          </w:p>
        </w:tc>
      </w:tr>
      <w:tr w:rsidR="00D4620D" w:rsidRPr="002D1670" w14:paraId="383C0573"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51038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Котельная с. Майское</w:t>
            </w:r>
          </w:p>
        </w:tc>
        <w:tc>
          <w:tcPr>
            <w:tcW w:w="0" w:type="auto"/>
            <w:tcBorders>
              <w:top w:val="nil"/>
              <w:left w:val="nil"/>
              <w:bottom w:val="single" w:sz="4" w:space="0" w:color="auto"/>
              <w:right w:val="single" w:sz="4" w:space="0" w:color="auto"/>
            </w:tcBorders>
            <w:shd w:val="clear" w:color="auto" w:fill="auto"/>
            <w:noWrap/>
            <w:vAlign w:val="center"/>
            <w:hideMark/>
          </w:tcPr>
          <w:p w14:paraId="6D010B36"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0,201</w:t>
            </w:r>
          </w:p>
        </w:tc>
        <w:tc>
          <w:tcPr>
            <w:tcW w:w="0" w:type="auto"/>
            <w:tcBorders>
              <w:top w:val="nil"/>
              <w:left w:val="nil"/>
              <w:bottom w:val="single" w:sz="4" w:space="0" w:color="auto"/>
              <w:right w:val="single" w:sz="4" w:space="0" w:color="auto"/>
            </w:tcBorders>
            <w:shd w:val="clear" w:color="auto" w:fill="auto"/>
            <w:noWrap/>
            <w:vAlign w:val="center"/>
            <w:hideMark/>
          </w:tcPr>
          <w:p w14:paraId="5C18072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619,0</w:t>
            </w:r>
          </w:p>
        </w:tc>
        <w:tc>
          <w:tcPr>
            <w:tcW w:w="0" w:type="auto"/>
            <w:tcBorders>
              <w:top w:val="nil"/>
              <w:left w:val="nil"/>
              <w:bottom w:val="single" w:sz="4" w:space="0" w:color="auto"/>
              <w:right w:val="single" w:sz="4" w:space="0" w:color="auto"/>
            </w:tcBorders>
            <w:shd w:val="clear" w:color="auto" w:fill="auto"/>
            <w:noWrap/>
            <w:vAlign w:val="center"/>
            <w:hideMark/>
          </w:tcPr>
          <w:p w14:paraId="20D7832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0,086</w:t>
            </w:r>
          </w:p>
        </w:tc>
        <w:tc>
          <w:tcPr>
            <w:tcW w:w="0" w:type="auto"/>
            <w:tcBorders>
              <w:top w:val="nil"/>
              <w:left w:val="nil"/>
              <w:bottom w:val="single" w:sz="4" w:space="0" w:color="auto"/>
              <w:right w:val="single" w:sz="4" w:space="0" w:color="auto"/>
            </w:tcBorders>
            <w:shd w:val="clear" w:color="auto" w:fill="auto"/>
            <w:noWrap/>
            <w:vAlign w:val="center"/>
            <w:hideMark/>
          </w:tcPr>
          <w:p w14:paraId="06CECE5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265,3</w:t>
            </w:r>
          </w:p>
        </w:tc>
        <w:tc>
          <w:tcPr>
            <w:tcW w:w="0" w:type="auto"/>
            <w:tcBorders>
              <w:top w:val="nil"/>
              <w:left w:val="nil"/>
              <w:bottom w:val="single" w:sz="4" w:space="0" w:color="auto"/>
              <w:right w:val="single" w:sz="4" w:space="0" w:color="auto"/>
            </w:tcBorders>
            <w:shd w:val="clear" w:color="auto" w:fill="auto"/>
            <w:noWrap/>
            <w:vAlign w:val="center"/>
            <w:hideMark/>
          </w:tcPr>
          <w:p w14:paraId="46CF171B"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0,121</w:t>
            </w:r>
          </w:p>
        </w:tc>
        <w:tc>
          <w:tcPr>
            <w:tcW w:w="0" w:type="auto"/>
            <w:tcBorders>
              <w:top w:val="nil"/>
              <w:left w:val="nil"/>
              <w:bottom w:val="single" w:sz="4" w:space="0" w:color="auto"/>
              <w:right w:val="single" w:sz="4" w:space="0" w:color="auto"/>
            </w:tcBorders>
            <w:shd w:val="clear" w:color="auto" w:fill="auto"/>
            <w:noWrap/>
            <w:vAlign w:val="center"/>
            <w:hideMark/>
          </w:tcPr>
          <w:p w14:paraId="11B63A6F"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0,201</w:t>
            </w:r>
          </w:p>
        </w:tc>
        <w:tc>
          <w:tcPr>
            <w:tcW w:w="0" w:type="auto"/>
            <w:tcBorders>
              <w:top w:val="nil"/>
              <w:left w:val="nil"/>
              <w:bottom w:val="single" w:sz="4" w:space="0" w:color="auto"/>
              <w:right w:val="single" w:sz="4" w:space="0" w:color="auto"/>
            </w:tcBorders>
            <w:shd w:val="clear" w:color="auto" w:fill="auto"/>
            <w:noWrap/>
            <w:vAlign w:val="center"/>
            <w:hideMark/>
          </w:tcPr>
          <w:p w14:paraId="16EC5CB7"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618,7</w:t>
            </w:r>
          </w:p>
        </w:tc>
        <w:tc>
          <w:tcPr>
            <w:tcW w:w="0" w:type="auto"/>
            <w:tcBorders>
              <w:top w:val="nil"/>
              <w:left w:val="nil"/>
              <w:bottom w:val="single" w:sz="4" w:space="0" w:color="auto"/>
              <w:right w:val="single" w:sz="4" w:space="0" w:color="auto"/>
            </w:tcBorders>
            <w:shd w:val="clear" w:color="auto" w:fill="auto"/>
            <w:noWrap/>
            <w:vAlign w:val="center"/>
            <w:hideMark/>
          </w:tcPr>
          <w:p w14:paraId="04AD884A"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0,086</w:t>
            </w:r>
          </w:p>
        </w:tc>
        <w:tc>
          <w:tcPr>
            <w:tcW w:w="0" w:type="auto"/>
            <w:tcBorders>
              <w:top w:val="nil"/>
              <w:left w:val="nil"/>
              <w:bottom w:val="single" w:sz="4" w:space="0" w:color="auto"/>
              <w:right w:val="single" w:sz="4" w:space="0" w:color="auto"/>
            </w:tcBorders>
            <w:shd w:val="clear" w:color="auto" w:fill="auto"/>
            <w:noWrap/>
            <w:vAlign w:val="center"/>
            <w:hideMark/>
          </w:tcPr>
          <w:p w14:paraId="10522E04"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265,1</w:t>
            </w:r>
          </w:p>
        </w:tc>
        <w:tc>
          <w:tcPr>
            <w:tcW w:w="0" w:type="auto"/>
            <w:tcBorders>
              <w:top w:val="nil"/>
              <w:left w:val="nil"/>
              <w:bottom w:val="single" w:sz="4" w:space="0" w:color="auto"/>
              <w:right w:val="single" w:sz="4" w:space="0" w:color="auto"/>
            </w:tcBorders>
            <w:shd w:val="clear" w:color="auto" w:fill="auto"/>
            <w:noWrap/>
            <w:vAlign w:val="center"/>
            <w:hideMark/>
          </w:tcPr>
          <w:p w14:paraId="3BBC0C98" w14:textId="77777777" w:rsidR="00D4620D" w:rsidRPr="002D1670" w:rsidRDefault="00D4620D"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hAnsi="Times New Roman" w:cs="Times New Roman"/>
                <w:color w:val="000000"/>
                <w:sz w:val="16"/>
                <w:szCs w:val="16"/>
              </w:rPr>
              <w:t>0,121</w:t>
            </w:r>
          </w:p>
        </w:tc>
      </w:tr>
    </w:tbl>
    <w:p w14:paraId="71A9EBA2" w14:textId="77777777" w:rsidR="00D4620D" w:rsidRPr="002D1670" w:rsidRDefault="00D4620D" w:rsidP="00D4620D">
      <w:pPr>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br w:type="page"/>
      </w:r>
    </w:p>
    <w:p w14:paraId="1EC1A468" w14:textId="77777777" w:rsidR="00D4620D" w:rsidRPr="002D1670" w:rsidRDefault="00D4620D" w:rsidP="00D4620D">
      <w:pPr>
        <w:spacing w:after="0" w:line="240" w:lineRule="auto"/>
        <w:rPr>
          <w:rFonts w:ascii="Times New Roman" w:eastAsia="Times New Roman" w:hAnsi="Times New Roman" w:cs="Times New Roman"/>
          <w:color w:val="000000" w:themeColor="text1"/>
          <w:sz w:val="24"/>
          <w:szCs w:val="24"/>
          <w:lang w:eastAsia="ru-RU"/>
        </w:rPr>
        <w:sectPr w:rsidR="00D4620D" w:rsidRPr="002D1670" w:rsidSect="00CA47FE">
          <w:pgSz w:w="16838" w:h="11906" w:orient="landscape"/>
          <w:pgMar w:top="1276" w:right="1134" w:bottom="85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978AC68" w14:textId="1E342A14" w:rsidR="00512585" w:rsidRPr="002D1670"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14" w:name="_Toc50453165"/>
      <w:r w:rsidRPr="002D1670">
        <w:rPr>
          <w:rFonts w:ascii="Times New Roman" w:eastAsia="Times New Roman" w:hAnsi="Times New Roman" w:cs="Times New Roman"/>
          <w:b/>
          <w:i/>
          <w:color w:val="000000" w:themeColor="text1"/>
          <w:sz w:val="24"/>
          <w:szCs w:val="24"/>
          <w:lang w:eastAsia="ru-RU"/>
        </w:rPr>
        <w:lastRenderedPageBreak/>
        <w:t>8.2.</w:t>
      </w:r>
      <w:r w:rsidRPr="002D1670">
        <w:rPr>
          <w:rFonts w:ascii="Times New Roman" w:eastAsia="Times New Roman" w:hAnsi="Times New Roman" w:cs="Times New Roman"/>
          <w:b/>
          <w:i/>
          <w:color w:val="000000" w:themeColor="text1"/>
          <w:sz w:val="24"/>
          <w:szCs w:val="24"/>
          <w:lang w:eastAsia="ru-RU"/>
        </w:rPr>
        <w:tab/>
        <w:t>Перспективные топливные балансы для нецентрализованных систем теплоснабжения</w:t>
      </w:r>
      <w:bookmarkEnd w:id="210"/>
      <w:bookmarkEnd w:id="214"/>
    </w:p>
    <w:p w14:paraId="04232D6A" w14:textId="46F6F253" w:rsidR="00D4620D" w:rsidRPr="002D1670" w:rsidRDefault="00D4620D" w:rsidP="00D4620D">
      <w:pPr>
        <w:tabs>
          <w:tab w:val="left" w:pos="1520"/>
        </w:tabs>
        <w:spacing w:after="0" w:line="360" w:lineRule="auto"/>
        <w:ind w:right="164" w:firstLine="709"/>
        <w:jc w:val="both"/>
        <w:rPr>
          <w:rFonts w:ascii="Times New Roman" w:hAnsi="Times New Roman" w:cs="Times New Roman"/>
          <w:bCs/>
          <w:color w:val="000000" w:themeColor="text1"/>
          <w:sz w:val="24"/>
          <w:szCs w:val="24"/>
        </w:rPr>
      </w:pPr>
      <w:r w:rsidRPr="002D1670">
        <w:rPr>
          <w:rFonts w:ascii="Times New Roman" w:hAnsi="Times New Roman" w:cs="Times New Roman"/>
          <w:color w:val="000000" w:themeColor="text1"/>
          <w:sz w:val="24"/>
          <w:szCs w:val="24"/>
        </w:rPr>
        <w:t xml:space="preserve">По данным, предоставленными </w:t>
      </w:r>
      <w:r w:rsidR="00832E5D" w:rsidRPr="007F187E">
        <w:rPr>
          <w:rFonts w:ascii="Times New Roman" w:hAnsi="Times New Roman" w:cs="Times New Roman"/>
          <w:color w:val="000000" w:themeColor="text1"/>
          <w:sz w:val="24"/>
          <w:szCs w:val="24"/>
        </w:rPr>
        <w:t>ресурсоснабжающ</w:t>
      </w:r>
      <w:r w:rsidR="00832E5D">
        <w:rPr>
          <w:rFonts w:ascii="Times New Roman" w:hAnsi="Times New Roman" w:cs="Times New Roman"/>
          <w:color w:val="000000" w:themeColor="text1"/>
          <w:sz w:val="24"/>
          <w:szCs w:val="24"/>
        </w:rPr>
        <w:t>ей</w:t>
      </w:r>
      <w:r w:rsidR="00832E5D" w:rsidRPr="007F187E">
        <w:rPr>
          <w:rFonts w:ascii="Times New Roman" w:hAnsi="Times New Roman" w:cs="Times New Roman"/>
          <w:color w:val="000000" w:themeColor="text1"/>
          <w:sz w:val="24"/>
          <w:szCs w:val="24"/>
        </w:rPr>
        <w:t xml:space="preserve"> организаци</w:t>
      </w:r>
      <w:r w:rsidR="00832E5D">
        <w:rPr>
          <w:rFonts w:ascii="Times New Roman" w:hAnsi="Times New Roman" w:cs="Times New Roman"/>
          <w:color w:val="000000" w:themeColor="text1"/>
          <w:sz w:val="24"/>
          <w:szCs w:val="24"/>
        </w:rPr>
        <w:t>ей</w:t>
      </w:r>
      <w:r w:rsidR="00832E5D" w:rsidRPr="007F187E">
        <w:rPr>
          <w:rFonts w:ascii="Times New Roman" w:hAnsi="Times New Roman" w:cs="Times New Roman"/>
          <w:color w:val="000000" w:themeColor="text1"/>
          <w:sz w:val="24"/>
          <w:szCs w:val="24"/>
        </w:rPr>
        <w:t xml:space="preserve"> и Администраци</w:t>
      </w:r>
      <w:r w:rsidR="00832E5D">
        <w:rPr>
          <w:rFonts w:ascii="Times New Roman" w:hAnsi="Times New Roman" w:cs="Times New Roman"/>
          <w:color w:val="000000" w:themeColor="text1"/>
          <w:sz w:val="24"/>
          <w:szCs w:val="24"/>
        </w:rPr>
        <w:t>ей</w:t>
      </w:r>
      <w:r w:rsidR="00832E5D" w:rsidRPr="007F187E">
        <w:rPr>
          <w:rFonts w:ascii="Times New Roman" w:hAnsi="Times New Roman" w:cs="Times New Roman"/>
          <w:color w:val="000000" w:themeColor="text1"/>
          <w:sz w:val="24"/>
          <w:szCs w:val="24"/>
        </w:rPr>
        <w:t xml:space="preserve"> </w:t>
      </w:r>
      <w:r w:rsidR="00832E5D">
        <w:rPr>
          <w:rFonts w:ascii="Times New Roman" w:hAnsi="Times New Roman" w:cs="Times New Roman"/>
          <w:color w:val="000000" w:themeColor="text1"/>
          <w:sz w:val="24"/>
          <w:szCs w:val="24"/>
        </w:rPr>
        <w:t>Черниговского района</w:t>
      </w:r>
      <w:r w:rsidRPr="002D1670">
        <w:rPr>
          <w:rFonts w:ascii="Times New Roman" w:hAnsi="Times New Roman" w:cs="Times New Roman"/>
          <w:color w:val="000000" w:themeColor="text1"/>
          <w:sz w:val="24"/>
          <w:szCs w:val="24"/>
        </w:rPr>
        <w:t xml:space="preserve"> на расчетный срок приростов строительных фондов не предусматривается</w:t>
      </w:r>
      <w:r w:rsidRPr="002D1670">
        <w:rPr>
          <w:rFonts w:ascii="Times New Roman" w:hAnsi="Times New Roman" w:cs="Times New Roman"/>
          <w:bCs/>
          <w:color w:val="000000" w:themeColor="text1"/>
          <w:sz w:val="24"/>
          <w:szCs w:val="24"/>
        </w:rPr>
        <w:t>.</w:t>
      </w:r>
    </w:p>
    <w:p w14:paraId="6BC62BE6" w14:textId="32403D3F" w:rsidR="00725F84" w:rsidRPr="002D1670" w:rsidRDefault="00512585"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15" w:name="_Toc20384649"/>
      <w:bookmarkStart w:id="216" w:name="_Toc50453166"/>
      <w:r w:rsidRPr="002D1670">
        <w:rPr>
          <w:rFonts w:ascii="Times New Roman" w:eastAsia="Times New Roman" w:hAnsi="Times New Roman" w:cs="Times New Roman"/>
          <w:b/>
          <w:i/>
          <w:color w:val="000000" w:themeColor="text1"/>
          <w:sz w:val="24"/>
          <w:szCs w:val="24"/>
          <w:lang w:eastAsia="ru-RU"/>
        </w:rPr>
        <w:t>8.3</w:t>
      </w:r>
      <w:r w:rsidR="00725F84" w:rsidRPr="002D1670">
        <w:rPr>
          <w:rFonts w:ascii="Times New Roman" w:eastAsia="Times New Roman" w:hAnsi="Times New Roman" w:cs="Times New Roman"/>
          <w:b/>
          <w:i/>
          <w:color w:val="000000" w:themeColor="text1"/>
          <w:sz w:val="24"/>
          <w:szCs w:val="24"/>
          <w:lang w:eastAsia="ru-RU"/>
        </w:rPr>
        <w:t>.</w:t>
      </w:r>
      <w:r w:rsidR="00725F84" w:rsidRPr="002D1670">
        <w:rPr>
          <w:rFonts w:ascii="Times New Roman" w:eastAsia="Times New Roman" w:hAnsi="Times New Roman" w:cs="Times New Roman"/>
          <w:b/>
          <w:i/>
          <w:color w:val="000000" w:themeColor="text1"/>
          <w:sz w:val="24"/>
          <w:szCs w:val="24"/>
          <w:lang w:eastAsia="ru-RU"/>
        </w:rPr>
        <w:tab/>
      </w:r>
      <w:bookmarkEnd w:id="211"/>
      <w:bookmarkEnd w:id="212"/>
      <w:bookmarkEnd w:id="213"/>
      <w:r w:rsidRPr="002D1670">
        <w:rPr>
          <w:rFonts w:ascii="Times New Roman" w:eastAsia="Times New Roman" w:hAnsi="Times New Roman" w:cs="Times New Roman"/>
          <w:b/>
          <w:i/>
          <w:color w:val="000000" w:themeColor="text1"/>
          <w:sz w:val="24"/>
          <w:szCs w:val="24"/>
          <w:lang w:eastAsia="ru-RU"/>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15"/>
      <w:bookmarkEnd w:id="216"/>
    </w:p>
    <w:p w14:paraId="6E9C27CF" w14:textId="505BE50D" w:rsidR="0016731B" w:rsidRPr="002D1670" w:rsidRDefault="00D4620D" w:rsidP="0016731B">
      <w:pPr>
        <w:spacing w:after="0" w:line="360" w:lineRule="auto"/>
        <w:ind w:right="51" w:firstLine="687"/>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Источники тепловой энергии, расположенные на территории </w:t>
      </w:r>
      <w:r w:rsidRPr="002D1670">
        <w:rPr>
          <w:rFonts w:ascii="Times New Roman" w:hAnsi="Times New Roman" w:cs="Times New Roman"/>
          <w:color w:val="000000" w:themeColor="text1"/>
          <w:sz w:val="24"/>
          <w:szCs w:val="24"/>
        </w:rPr>
        <w:t xml:space="preserve">с.п. </w:t>
      </w:r>
      <w:r w:rsidRPr="002D1670">
        <w:rPr>
          <w:rFonts w:ascii="Times New Roman" w:eastAsia="Times New Roman" w:hAnsi="Times New Roman" w:cs="Times New Roman"/>
          <w:color w:val="000000" w:themeColor="text1"/>
          <w:sz w:val="24"/>
          <w:szCs w:val="24"/>
          <w:lang w:eastAsia="ru-RU"/>
        </w:rPr>
        <w:t>Дмитриевское, используют в качестве основного топлива уголь. Газификация сельского поселения Дмитриевское не планируется</w:t>
      </w:r>
      <w:r w:rsidR="00804E32" w:rsidRPr="002D1670">
        <w:rPr>
          <w:rFonts w:ascii="Times New Roman" w:hAnsi="Times New Roman" w:cs="Times New Roman"/>
          <w:color w:val="000000" w:themeColor="text1"/>
          <w:sz w:val="24"/>
          <w:szCs w:val="24"/>
        </w:rPr>
        <w:t>.</w:t>
      </w:r>
    </w:p>
    <w:p w14:paraId="7E6E6D7A" w14:textId="1F7826BF" w:rsidR="00512585" w:rsidRPr="002D1670"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17" w:name="_Toc20384650"/>
      <w:bookmarkStart w:id="218" w:name="_Toc50453167"/>
      <w:r w:rsidRPr="002D1670">
        <w:rPr>
          <w:rFonts w:ascii="Times New Roman" w:eastAsia="Times New Roman" w:hAnsi="Times New Roman" w:cs="Times New Roman"/>
          <w:b/>
          <w:i/>
          <w:color w:val="000000" w:themeColor="text1"/>
          <w:sz w:val="24"/>
          <w:szCs w:val="24"/>
          <w:lang w:eastAsia="ru-RU"/>
        </w:rPr>
        <w:t>8.4.</w:t>
      </w:r>
      <w:r w:rsidRPr="002D1670">
        <w:rPr>
          <w:rFonts w:ascii="Times New Roman" w:eastAsia="Times New Roman" w:hAnsi="Times New Roman" w:cs="Times New Roman"/>
          <w:b/>
          <w:i/>
          <w:color w:val="000000" w:themeColor="text1"/>
          <w:sz w:val="24"/>
          <w:szCs w:val="24"/>
          <w:lang w:eastAsia="ru-RU"/>
        </w:rPr>
        <w:tab/>
        <w:t>Виды топлива (в случае, если топливом является уголь, - вид ископаемого угля в соответствии с Межгосударственным стандартом </w:t>
      </w:r>
      <w:hyperlink r:id="rId14" w:history="1">
        <w:r w:rsidRPr="002D1670">
          <w:rPr>
            <w:rFonts w:ascii="Times New Roman" w:eastAsia="Times New Roman" w:hAnsi="Times New Roman" w:cs="Times New Roman"/>
            <w:b/>
            <w:i/>
            <w:color w:val="000000" w:themeColor="text1"/>
            <w:sz w:val="24"/>
            <w:szCs w:val="24"/>
            <w:lang w:eastAsia="ru-RU"/>
          </w:rPr>
          <w:t>ГОСТ 25543-2013</w:t>
        </w:r>
      </w:hyperlink>
      <w:r w:rsidRPr="002D1670">
        <w:rPr>
          <w:rFonts w:ascii="Times New Roman" w:eastAsia="Times New Roman" w:hAnsi="Times New Roman" w:cs="Times New Roman"/>
          <w:b/>
          <w:i/>
          <w:color w:val="000000" w:themeColor="text1"/>
          <w:sz w:val="24"/>
          <w:szCs w:val="24"/>
          <w:lang w:eastAsia="ru-RU"/>
        </w:rPr>
        <w:t>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217"/>
      <w:bookmarkEnd w:id="218"/>
    </w:p>
    <w:p w14:paraId="41918D89" w14:textId="14F3681E" w:rsidR="00D4620D" w:rsidRPr="002D1670" w:rsidRDefault="00D4620D" w:rsidP="00D4620D">
      <w:pPr>
        <w:spacing w:after="0" w:line="360" w:lineRule="auto"/>
        <w:ind w:firstLine="709"/>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Описание видов топлива (уголь), используемых для производства тепловой энергии по каждой системе теплоснабжения, представлено в таблице 24.</w:t>
      </w:r>
    </w:p>
    <w:p w14:paraId="07EFA0AE" w14:textId="5F271EE2" w:rsidR="00D4620D" w:rsidRPr="002D1670" w:rsidRDefault="00D4620D" w:rsidP="00D4620D">
      <w:pPr>
        <w:pStyle w:val="affffa"/>
        <w:spacing w:before="0" w:after="0" w:line="240" w:lineRule="auto"/>
        <w:ind w:firstLine="0"/>
        <w:rPr>
          <w:b/>
          <w:color w:val="000000" w:themeColor="text1"/>
          <w:sz w:val="24"/>
          <w:szCs w:val="24"/>
          <w:lang w:eastAsia="ru-RU"/>
        </w:rPr>
      </w:pPr>
      <w:r w:rsidRPr="002D1670">
        <w:rPr>
          <w:rFonts w:eastAsia="Times New Roman"/>
          <w:b/>
          <w:color w:val="000000" w:themeColor="text1"/>
          <w:sz w:val="24"/>
          <w:szCs w:val="24"/>
          <w:lang w:eastAsia="ru-RU"/>
        </w:rPr>
        <w:t xml:space="preserve">Таблица </w:t>
      </w:r>
      <w:r w:rsidRPr="002D1670">
        <w:rPr>
          <w:rFonts w:eastAsia="Times New Roman"/>
          <w:b/>
          <w:iCs w:val="0"/>
          <w:color w:val="000000" w:themeColor="text1"/>
          <w:sz w:val="24"/>
          <w:szCs w:val="24"/>
          <w:lang w:eastAsia="ru-RU"/>
        </w:rPr>
        <w:fldChar w:fldCharType="begin"/>
      </w:r>
      <w:r w:rsidRPr="002D1670">
        <w:rPr>
          <w:rFonts w:eastAsia="Times New Roman"/>
          <w:b/>
          <w:color w:val="000000" w:themeColor="text1"/>
          <w:sz w:val="24"/>
          <w:szCs w:val="24"/>
          <w:lang w:eastAsia="ru-RU"/>
        </w:rPr>
        <w:instrText xml:space="preserve"> SEQ Таблица \* ARABIC </w:instrText>
      </w:r>
      <w:r w:rsidRPr="002D1670">
        <w:rPr>
          <w:rFonts w:eastAsia="Times New Roman"/>
          <w:b/>
          <w:iCs w:val="0"/>
          <w:color w:val="000000" w:themeColor="text1"/>
          <w:sz w:val="24"/>
          <w:szCs w:val="24"/>
          <w:lang w:eastAsia="ru-RU"/>
        </w:rPr>
        <w:fldChar w:fldCharType="separate"/>
      </w:r>
      <w:r w:rsidR="002D1670" w:rsidRPr="002D1670">
        <w:rPr>
          <w:rFonts w:eastAsia="Times New Roman"/>
          <w:b/>
          <w:noProof/>
          <w:color w:val="000000" w:themeColor="text1"/>
          <w:sz w:val="24"/>
          <w:szCs w:val="24"/>
          <w:lang w:eastAsia="ru-RU"/>
        </w:rPr>
        <w:t>24</w:t>
      </w:r>
      <w:r w:rsidRPr="002D1670">
        <w:rPr>
          <w:rFonts w:eastAsia="Times New Roman"/>
          <w:b/>
          <w:iCs w:val="0"/>
          <w:color w:val="000000" w:themeColor="text1"/>
          <w:sz w:val="24"/>
          <w:szCs w:val="24"/>
          <w:lang w:eastAsia="ru-RU"/>
        </w:rPr>
        <w:fldChar w:fldCharType="end"/>
      </w:r>
      <w:r w:rsidRPr="002D1670">
        <w:rPr>
          <w:rFonts w:eastAsia="Times New Roman"/>
          <w:b/>
          <w:color w:val="000000" w:themeColor="text1"/>
          <w:sz w:val="24"/>
          <w:szCs w:val="24"/>
          <w:lang w:eastAsia="ru-RU"/>
        </w:rPr>
        <w:t xml:space="preserve"> – Описание видов топлива (уголь)</w:t>
      </w:r>
      <w:r w:rsidRPr="002D1670">
        <w:rPr>
          <w:b/>
          <w:color w:val="000000" w:themeColor="text1"/>
          <w:sz w:val="24"/>
          <w:szCs w:val="24"/>
        </w:rPr>
        <w:t>, используемых для производства тепловой энергии по каждой системе теплоснабжения</w:t>
      </w:r>
    </w:p>
    <w:tbl>
      <w:tblPr>
        <w:tblW w:w="5000" w:type="pct"/>
        <w:tblLook w:val="04A0" w:firstRow="1" w:lastRow="0" w:firstColumn="1" w:lastColumn="0" w:noHBand="0" w:noVBand="1"/>
      </w:tblPr>
      <w:tblGrid>
        <w:gridCol w:w="1046"/>
        <w:gridCol w:w="3535"/>
        <w:gridCol w:w="2305"/>
        <w:gridCol w:w="2460"/>
      </w:tblGrid>
      <w:tr w:rsidR="00D4620D" w:rsidRPr="002D1670" w14:paraId="461BD2D9" w14:textId="77777777" w:rsidTr="003405FC">
        <w:trPr>
          <w:trHeight w:val="20"/>
        </w:trPr>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3F9DF"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 xml:space="preserve">Марка  </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40C59E81"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Калорийность, Qнр, ккал/кг</w:t>
            </w:r>
          </w:p>
        </w:tc>
        <w:tc>
          <w:tcPr>
            <w:tcW w:w="1233" w:type="pct"/>
            <w:tcBorders>
              <w:top w:val="single" w:sz="4" w:space="0" w:color="auto"/>
              <w:left w:val="nil"/>
              <w:bottom w:val="single" w:sz="4" w:space="0" w:color="auto"/>
              <w:right w:val="single" w:sz="4" w:space="0" w:color="auto"/>
            </w:tcBorders>
            <w:shd w:val="clear" w:color="auto" w:fill="auto"/>
            <w:vAlign w:val="center"/>
            <w:hideMark/>
          </w:tcPr>
          <w:p w14:paraId="785E8111"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Зольность, Ар, %</w:t>
            </w:r>
          </w:p>
        </w:tc>
        <w:tc>
          <w:tcPr>
            <w:tcW w:w="1316" w:type="pct"/>
            <w:tcBorders>
              <w:top w:val="single" w:sz="4" w:space="0" w:color="auto"/>
              <w:left w:val="nil"/>
              <w:bottom w:val="single" w:sz="4" w:space="0" w:color="auto"/>
              <w:right w:val="single" w:sz="4" w:space="0" w:color="auto"/>
            </w:tcBorders>
            <w:shd w:val="clear" w:color="auto" w:fill="auto"/>
            <w:vAlign w:val="center"/>
            <w:hideMark/>
          </w:tcPr>
          <w:p w14:paraId="5C8A70F2"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Влажность, Wр, %</w:t>
            </w:r>
          </w:p>
        </w:tc>
      </w:tr>
      <w:tr w:rsidR="00D4620D" w:rsidRPr="002D1670" w14:paraId="7B43B6F9" w14:textId="77777777" w:rsidTr="003405F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74ADFE" w14:textId="77777777" w:rsidR="00D4620D" w:rsidRPr="002D1670" w:rsidRDefault="00D4620D" w:rsidP="003405FC">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 xml:space="preserve">Котельная №15 </w:t>
            </w:r>
          </w:p>
        </w:tc>
      </w:tr>
      <w:tr w:rsidR="00D4620D" w:rsidRPr="002D1670" w14:paraId="56A70449" w14:textId="77777777" w:rsidTr="003405FC">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6FCF5628"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0029255C"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458AF265"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7E81DA77"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42,1</w:t>
            </w:r>
          </w:p>
        </w:tc>
      </w:tr>
      <w:tr w:rsidR="00D4620D" w:rsidRPr="002D1670" w14:paraId="4EBCD67D" w14:textId="77777777" w:rsidTr="003405F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5C4480" w14:textId="77777777" w:rsidR="00D4620D" w:rsidRPr="002D1670" w:rsidRDefault="00D4620D" w:rsidP="003405FC">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Котельная №16</w:t>
            </w:r>
          </w:p>
        </w:tc>
      </w:tr>
      <w:tr w:rsidR="00D4620D" w:rsidRPr="002D1670" w14:paraId="29F16BE6" w14:textId="77777777" w:rsidTr="003405FC">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3D7D5A25"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0CF80407"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21BF3811"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3FD6AE81"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42,1</w:t>
            </w:r>
          </w:p>
        </w:tc>
      </w:tr>
      <w:tr w:rsidR="00D4620D" w:rsidRPr="002D1670" w14:paraId="7C6937B4" w14:textId="77777777" w:rsidTr="003405F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C512A6" w14:textId="77777777" w:rsidR="00D4620D" w:rsidRPr="002D1670" w:rsidRDefault="00D4620D" w:rsidP="003405FC">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 xml:space="preserve">Котельная с. Синий Гай </w:t>
            </w:r>
          </w:p>
        </w:tc>
      </w:tr>
      <w:tr w:rsidR="00D4620D" w:rsidRPr="002D1670" w14:paraId="0AF83EAF" w14:textId="77777777" w:rsidTr="003405FC">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6B8AE694"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4ABCB513"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447B76BD"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4F870C86"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42,1</w:t>
            </w:r>
          </w:p>
        </w:tc>
      </w:tr>
      <w:tr w:rsidR="00D4620D" w:rsidRPr="002D1670" w14:paraId="6490E593" w14:textId="77777777" w:rsidTr="003405F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89766B" w14:textId="77777777" w:rsidR="00D4620D" w:rsidRPr="002D1670" w:rsidRDefault="00D4620D" w:rsidP="003405FC">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 xml:space="preserve">Котельная с. Меркушевка </w:t>
            </w:r>
          </w:p>
        </w:tc>
      </w:tr>
      <w:tr w:rsidR="00D4620D" w:rsidRPr="002D1670" w14:paraId="21C452B5" w14:textId="77777777" w:rsidTr="003405FC">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25C4183D"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6EE29BD9"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0681BCCF"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3A35171C"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42,1</w:t>
            </w:r>
          </w:p>
        </w:tc>
      </w:tr>
      <w:tr w:rsidR="00D4620D" w:rsidRPr="002D1670" w14:paraId="06C98CDD" w14:textId="77777777" w:rsidTr="003405F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A5B2D0" w14:textId="77777777" w:rsidR="00D4620D" w:rsidRPr="002D1670" w:rsidRDefault="00D4620D" w:rsidP="003405FC">
            <w:pPr>
              <w:spacing w:after="0" w:line="240" w:lineRule="auto"/>
              <w:jc w:val="center"/>
              <w:rPr>
                <w:rFonts w:ascii="Times New Roman" w:eastAsia="Times New Roman" w:hAnsi="Times New Roman" w:cs="Times New Roman"/>
                <w:b/>
                <w:bCs/>
                <w:color w:val="000000"/>
                <w:sz w:val="20"/>
                <w:szCs w:val="20"/>
                <w:lang w:eastAsia="ru-RU"/>
              </w:rPr>
            </w:pPr>
            <w:r w:rsidRPr="002D1670">
              <w:rPr>
                <w:rFonts w:ascii="Times New Roman" w:eastAsia="Times New Roman" w:hAnsi="Times New Roman" w:cs="Times New Roman"/>
                <w:b/>
                <w:bCs/>
                <w:color w:val="000000"/>
                <w:sz w:val="20"/>
                <w:szCs w:val="20"/>
                <w:lang w:eastAsia="ru-RU"/>
              </w:rPr>
              <w:t xml:space="preserve">Котельная с. Майское </w:t>
            </w:r>
          </w:p>
        </w:tc>
      </w:tr>
      <w:tr w:rsidR="00D4620D" w:rsidRPr="002D1670" w14:paraId="41BE7FA4" w14:textId="77777777" w:rsidTr="003405FC">
        <w:trPr>
          <w:trHeight w:val="20"/>
        </w:trPr>
        <w:tc>
          <w:tcPr>
            <w:tcW w:w="560" w:type="pct"/>
            <w:tcBorders>
              <w:top w:val="nil"/>
              <w:left w:val="single" w:sz="4" w:space="0" w:color="auto"/>
              <w:bottom w:val="single" w:sz="4" w:space="0" w:color="auto"/>
              <w:right w:val="single" w:sz="4" w:space="0" w:color="auto"/>
            </w:tcBorders>
            <w:shd w:val="clear" w:color="auto" w:fill="auto"/>
            <w:vAlign w:val="center"/>
            <w:hideMark/>
          </w:tcPr>
          <w:p w14:paraId="7D2DAFB5"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shd w:val="clear" w:color="auto" w:fill="auto"/>
            <w:vAlign w:val="center"/>
            <w:hideMark/>
          </w:tcPr>
          <w:p w14:paraId="5CBAA026"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shd w:val="clear" w:color="auto" w:fill="auto"/>
            <w:vAlign w:val="center"/>
            <w:hideMark/>
          </w:tcPr>
          <w:p w14:paraId="7E9EB322"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shd w:val="clear" w:color="auto" w:fill="auto"/>
            <w:vAlign w:val="center"/>
            <w:hideMark/>
          </w:tcPr>
          <w:p w14:paraId="294B1DAF" w14:textId="77777777" w:rsidR="00D4620D" w:rsidRPr="002D1670" w:rsidRDefault="00D4620D" w:rsidP="003405FC">
            <w:pPr>
              <w:spacing w:after="0" w:line="240" w:lineRule="auto"/>
              <w:jc w:val="center"/>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42,1</w:t>
            </w:r>
          </w:p>
        </w:tc>
      </w:tr>
    </w:tbl>
    <w:p w14:paraId="6D6ACFF3" w14:textId="4B70DDBE" w:rsidR="00512585" w:rsidRPr="002D1670"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19" w:name="_Toc20384651"/>
      <w:bookmarkStart w:id="220" w:name="_Toc50453168"/>
      <w:r w:rsidRPr="002D1670">
        <w:rPr>
          <w:rFonts w:ascii="Times New Roman" w:eastAsia="Times New Roman" w:hAnsi="Times New Roman" w:cs="Times New Roman"/>
          <w:b/>
          <w:i/>
          <w:color w:val="000000" w:themeColor="text1"/>
          <w:sz w:val="24"/>
          <w:szCs w:val="24"/>
          <w:lang w:eastAsia="ru-RU"/>
        </w:rPr>
        <w:t>8.5.</w:t>
      </w:r>
      <w:r w:rsidRPr="002D1670">
        <w:rPr>
          <w:rFonts w:ascii="Times New Roman" w:eastAsia="Times New Roman" w:hAnsi="Times New Roman" w:cs="Times New Roman"/>
          <w:b/>
          <w:i/>
          <w:color w:val="000000" w:themeColor="text1"/>
          <w:sz w:val="24"/>
          <w:szCs w:val="24"/>
          <w:lang w:eastAsia="ru-RU"/>
        </w:rPr>
        <w:tab/>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219"/>
      <w:bookmarkEnd w:id="220"/>
    </w:p>
    <w:p w14:paraId="54A3D554" w14:textId="77777777" w:rsidR="00D4620D" w:rsidRPr="002D1670" w:rsidRDefault="00D4620D" w:rsidP="00D4620D">
      <w:pPr>
        <w:spacing w:line="360" w:lineRule="auto"/>
        <w:ind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Преобладающим видом топлива является уголь.</w:t>
      </w:r>
    </w:p>
    <w:p w14:paraId="35B891CB" w14:textId="7EFCD00F" w:rsidR="00512585" w:rsidRPr="002D1670"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21" w:name="_Toc20384652"/>
      <w:bookmarkStart w:id="222" w:name="_Toc50453169"/>
      <w:r w:rsidRPr="002D1670">
        <w:rPr>
          <w:rFonts w:ascii="Times New Roman" w:eastAsia="Times New Roman" w:hAnsi="Times New Roman" w:cs="Times New Roman"/>
          <w:b/>
          <w:i/>
          <w:color w:val="000000" w:themeColor="text1"/>
          <w:sz w:val="24"/>
          <w:szCs w:val="24"/>
          <w:lang w:eastAsia="ru-RU"/>
        </w:rPr>
        <w:t>8.6.</w:t>
      </w:r>
      <w:r w:rsidRPr="002D1670">
        <w:rPr>
          <w:rFonts w:ascii="Times New Roman" w:eastAsia="Times New Roman" w:hAnsi="Times New Roman" w:cs="Times New Roman"/>
          <w:b/>
          <w:i/>
          <w:color w:val="000000" w:themeColor="text1"/>
          <w:sz w:val="24"/>
          <w:szCs w:val="24"/>
          <w:lang w:eastAsia="ru-RU"/>
        </w:rPr>
        <w:tab/>
        <w:t>Приоритетное направление развития топливного баланса поселения, городского округа</w:t>
      </w:r>
      <w:bookmarkEnd w:id="221"/>
      <w:bookmarkEnd w:id="222"/>
    </w:p>
    <w:p w14:paraId="3EF579D8" w14:textId="01A70AD2" w:rsidR="00FB0552" w:rsidRPr="002D1670" w:rsidRDefault="00D4620D" w:rsidP="00FB0552">
      <w:pPr>
        <w:spacing w:line="360" w:lineRule="auto"/>
        <w:ind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В качестве основного вида топлива планируется использовать уголь</w:t>
      </w:r>
      <w:r w:rsidR="00FB0552" w:rsidRPr="002D1670">
        <w:rPr>
          <w:rFonts w:ascii="Times New Roman" w:hAnsi="Times New Roman" w:cs="Times New Roman"/>
          <w:color w:val="000000" w:themeColor="text1"/>
          <w:sz w:val="24"/>
          <w:szCs w:val="24"/>
        </w:rPr>
        <w:t>.</w:t>
      </w:r>
    </w:p>
    <w:p w14:paraId="43C6DB7E" w14:textId="77777777" w:rsidR="00FB0552" w:rsidRPr="002D1670" w:rsidRDefault="00FB0552" w:rsidP="00FB0552">
      <w:pPr>
        <w:rPr>
          <w:color w:val="000000" w:themeColor="text1"/>
          <w:lang w:eastAsia="ru-RU"/>
        </w:rPr>
      </w:pPr>
    </w:p>
    <w:p w14:paraId="5E2EB148" w14:textId="77777777" w:rsidR="00621453" w:rsidRPr="002D1670" w:rsidRDefault="00621453" w:rsidP="00621453">
      <w:pPr>
        <w:rPr>
          <w:color w:val="000000" w:themeColor="text1"/>
          <w:lang w:eastAsia="ru-RU"/>
        </w:rPr>
      </w:pPr>
    </w:p>
    <w:p w14:paraId="7298928B" w14:textId="625B4F2A" w:rsidR="00725F84" w:rsidRPr="002D1670" w:rsidRDefault="00725F84" w:rsidP="00725F84">
      <w:pPr>
        <w:pStyle w:val="10"/>
        <w:spacing w:line="360" w:lineRule="auto"/>
        <w:rPr>
          <w:rFonts w:cs="Times New Roman"/>
          <w:color w:val="000000" w:themeColor="text1"/>
          <w:sz w:val="26"/>
          <w:szCs w:val="26"/>
          <w:lang w:eastAsia="en-US"/>
        </w:rPr>
      </w:pPr>
      <w:bookmarkStart w:id="223" w:name="_Toc50453170"/>
      <w:r w:rsidRPr="002D1670">
        <w:rPr>
          <w:rFonts w:cs="Times New Roman"/>
          <w:color w:val="000000" w:themeColor="text1"/>
          <w:sz w:val="26"/>
          <w:szCs w:val="26"/>
          <w:lang w:eastAsia="en-US"/>
        </w:rPr>
        <w:t>Раздел 9 «</w:t>
      </w:r>
      <w:r w:rsidR="00512585" w:rsidRPr="002D1670">
        <w:rPr>
          <w:rFonts w:cs="Times New Roman"/>
          <w:color w:val="000000" w:themeColor="text1"/>
          <w:sz w:val="26"/>
          <w:szCs w:val="26"/>
          <w:lang w:eastAsia="en-US"/>
        </w:rPr>
        <w:t>Инвестиции в строительство, реконструкцию, техническое перевооружение и (или) модернизацию</w:t>
      </w:r>
      <w:r w:rsidRPr="002D1670">
        <w:rPr>
          <w:rFonts w:cs="Times New Roman"/>
          <w:color w:val="000000" w:themeColor="text1"/>
          <w:sz w:val="26"/>
          <w:szCs w:val="26"/>
          <w:lang w:eastAsia="en-US"/>
        </w:rPr>
        <w:t>»</w:t>
      </w:r>
      <w:bookmarkEnd w:id="223"/>
    </w:p>
    <w:p w14:paraId="58D4EB34" w14:textId="77777777" w:rsidR="00612F9A" w:rsidRPr="002D1670" w:rsidRDefault="00612F9A" w:rsidP="00612F9A">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Анализ состояния существующей системы теплоснабжения с.п. Дмитриевское показал, что дальнейшая эксплуатация системы теплоснабжения невозможна без проведения работ, связанных с заменой изношенных тепловых сетей и реконструкцией котельных.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14:paraId="0C75C4A0" w14:textId="1AD88C94" w:rsidR="001C5DA9" w:rsidRPr="002D1670" w:rsidRDefault="00612F9A" w:rsidP="00612F9A">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Для поддержания требуемых у потребителей объемов теплоносителя, учитывая фактическое техническое состояние и высокую степень износа установленного котельного оборудования и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r w:rsidR="00804E32" w:rsidRPr="002D1670">
        <w:rPr>
          <w:rFonts w:ascii="Times New Roman" w:eastAsia="Times New Roman" w:hAnsi="Times New Roman" w:cs="Times New Roman"/>
          <w:color w:val="000000" w:themeColor="text1"/>
          <w:sz w:val="24"/>
          <w:szCs w:val="24"/>
          <w:lang w:eastAsia="ru-RU"/>
        </w:rPr>
        <w:t>.</w:t>
      </w:r>
    </w:p>
    <w:p w14:paraId="416BACF2" w14:textId="05339F78" w:rsidR="00612F9A" w:rsidRPr="002D1670" w:rsidRDefault="00612F9A" w:rsidP="00612F9A">
      <w:pPr>
        <w:spacing w:after="0" w:line="360" w:lineRule="auto"/>
        <w:ind w:right="37" w:firstLine="709"/>
        <w:jc w:val="both"/>
        <w:rPr>
          <w:rFonts w:ascii="Times New Roman" w:hAnsi="Times New Roman" w:cs="Times New Roman"/>
          <w:color w:val="000000" w:themeColor="text1"/>
          <w:sz w:val="24"/>
          <w:szCs w:val="24"/>
        </w:rPr>
      </w:pPr>
      <w:bookmarkStart w:id="224" w:name="_Toc525894732"/>
      <w:bookmarkStart w:id="225" w:name="_Toc535417896"/>
      <w:bookmarkStart w:id="226" w:name="_Toc8577860"/>
      <w:bookmarkStart w:id="227" w:name="_Toc20384654"/>
      <w:r w:rsidRPr="002D1670">
        <w:rPr>
          <w:rFonts w:ascii="Times New Roman" w:hAnsi="Times New Roman" w:cs="Times New Roman"/>
          <w:color w:val="000000" w:themeColor="text1"/>
          <w:sz w:val="24"/>
          <w:szCs w:val="24"/>
        </w:rPr>
        <w:t>Предлагаемый перечень мероприятий и размер необходимых инвестиций в реконструкцию, техническое перевооружение и строительство источников тепловой энергии, а также потребности на выполнение работ по строительству и реконструкции тепловых сетей по годам рассматриваемого периода, представлен в таблицах 25-26 с указанием стоимости мероприятий в ценах соответствующих лет. Объемы инвестиций и источники финансирования мероприятий носят прогнозный характер и определяются при утверждении в установленном порядке инвестиционных программ организаций, оказывающих услуги в сфере теплоснабжения.</w:t>
      </w:r>
    </w:p>
    <w:p w14:paraId="5AD687EB" w14:textId="77777777" w:rsidR="00612F9A" w:rsidRPr="002D1670" w:rsidRDefault="00612F9A" w:rsidP="00612F9A">
      <w:pPr>
        <w:rPr>
          <w:color w:val="000000" w:themeColor="text1"/>
        </w:rPr>
        <w:sectPr w:rsidR="00612F9A" w:rsidRPr="002D1670" w:rsidSect="00CA47FE">
          <w:pgSz w:w="11907" w:h="16840" w:code="9"/>
          <w:pgMar w:top="1134" w:right="850" w:bottom="1134" w:left="1701"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r w:rsidRPr="002D1670">
        <w:rPr>
          <w:color w:val="000000" w:themeColor="text1"/>
        </w:rPr>
        <w:br w:type="page"/>
      </w:r>
    </w:p>
    <w:p w14:paraId="73293190" w14:textId="5676DFE5" w:rsidR="00612F9A" w:rsidRPr="002D1670" w:rsidRDefault="00612F9A" w:rsidP="00612F9A">
      <w:pPr>
        <w:rPr>
          <w:rFonts w:ascii="Times New Roman" w:hAnsi="Times New Roman" w:cs="Times New Roman"/>
          <w:b/>
          <w:color w:val="000000" w:themeColor="text1"/>
          <w:sz w:val="24"/>
          <w:szCs w:val="24"/>
        </w:rPr>
      </w:pPr>
      <w:bookmarkStart w:id="228" w:name="_Toc488826868"/>
      <w:r w:rsidRPr="002D1670">
        <w:rPr>
          <w:rFonts w:ascii="Times New Roman" w:hAnsi="Times New Roman" w:cs="Times New Roman"/>
          <w:b/>
          <w:color w:val="000000" w:themeColor="text1"/>
          <w:sz w:val="24"/>
          <w:szCs w:val="24"/>
        </w:rPr>
        <w:lastRenderedPageBreak/>
        <w:t xml:space="preserve">Таблица </w:t>
      </w:r>
      <w:r w:rsidRPr="002D1670">
        <w:rPr>
          <w:rFonts w:ascii="Times New Roman" w:hAnsi="Times New Roman" w:cs="Times New Roman"/>
          <w:b/>
          <w:color w:val="000000" w:themeColor="text1"/>
          <w:sz w:val="24"/>
          <w:szCs w:val="24"/>
        </w:rPr>
        <w:fldChar w:fldCharType="begin"/>
      </w:r>
      <w:r w:rsidRPr="002D1670">
        <w:rPr>
          <w:rFonts w:ascii="Times New Roman" w:hAnsi="Times New Roman" w:cs="Times New Roman"/>
          <w:b/>
          <w:color w:val="000000" w:themeColor="text1"/>
          <w:sz w:val="24"/>
          <w:szCs w:val="24"/>
        </w:rPr>
        <w:instrText xml:space="preserve"> SEQ Таблица \* ARABIC </w:instrText>
      </w:r>
      <w:r w:rsidRPr="002D1670">
        <w:rPr>
          <w:rFonts w:ascii="Times New Roman" w:hAnsi="Times New Roman" w:cs="Times New Roman"/>
          <w:b/>
          <w:color w:val="000000" w:themeColor="text1"/>
          <w:sz w:val="24"/>
          <w:szCs w:val="24"/>
        </w:rPr>
        <w:fldChar w:fldCharType="separate"/>
      </w:r>
      <w:r w:rsidRPr="002D1670">
        <w:rPr>
          <w:rFonts w:ascii="Times New Roman" w:hAnsi="Times New Roman" w:cs="Times New Roman"/>
          <w:b/>
          <w:noProof/>
          <w:color w:val="000000" w:themeColor="text1"/>
          <w:sz w:val="24"/>
          <w:szCs w:val="24"/>
        </w:rPr>
        <w:t>25</w:t>
      </w:r>
      <w:r w:rsidRPr="002D1670">
        <w:rPr>
          <w:rFonts w:ascii="Times New Roman" w:hAnsi="Times New Roman" w:cs="Times New Roman"/>
          <w:b/>
          <w:color w:val="000000" w:themeColor="text1"/>
          <w:sz w:val="24"/>
          <w:szCs w:val="24"/>
        </w:rPr>
        <w:fldChar w:fldCharType="end"/>
      </w:r>
      <w:r w:rsidRPr="002D1670">
        <w:rPr>
          <w:rFonts w:ascii="Times New Roman" w:hAnsi="Times New Roman" w:cs="Times New Roman"/>
          <w:b/>
          <w:color w:val="000000" w:themeColor="text1"/>
          <w:sz w:val="24"/>
          <w:szCs w:val="24"/>
        </w:rPr>
        <w:t xml:space="preserve"> – Перечень мероприятий и объемы инвестиций в источники теплоснабжения</w:t>
      </w:r>
      <w:bookmarkEnd w:id="228"/>
    </w:p>
    <w:tbl>
      <w:tblPr>
        <w:tblW w:w="0" w:type="auto"/>
        <w:tblLook w:val="04A0" w:firstRow="1" w:lastRow="0" w:firstColumn="1" w:lastColumn="0" w:noHBand="0" w:noVBand="1"/>
      </w:tblPr>
      <w:tblGrid>
        <w:gridCol w:w="509"/>
        <w:gridCol w:w="7608"/>
        <w:gridCol w:w="1876"/>
        <w:gridCol w:w="671"/>
        <w:gridCol w:w="671"/>
        <w:gridCol w:w="671"/>
        <w:gridCol w:w="771"/>
        <w:gridCol w:w="1014"/>
        <w:gridCol w:w="771"/>
      </w:tblGrid>
      <w:tr w:rsidR="00612F9A" w:rsidRPr="002D1670" w14:paraId="2B014747" w14:textId="77777777" w:rsidTr="003405FC">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F506F"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D742F"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F2251"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Источник финансирования</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0543EFD"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Стоимость реализации мероприятия в ценах соответствующего года, тыс. руб., без НДС</w:t>
            </w:r>
          </w:p>
        </w:tc>
      </w:tr>
      <w:tr w:rsidR="00612F9A" w:rsidRPr="002D1670" w14:paraId="3C2E28C1" w14:textId="77777777" w:rsidTr="003405F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840B0" w14:textId="77777777" w:rsidR="00612F9A" w:rsidRPr="002D1670" w:rsidRDefault="00612F9A" w:rsidP="003405FC">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68E3C" w14:textId="77777777" w:rsidR="00612F9A" w:rsidRPr="002D1670" w:rsidRDefault="00612F9A" w:rsidP="003405FC">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B55AA" w14:textId="77777777" w:rsidR="00612F9A" w:rsidRPr="002D1670" w:rsidRDefault="00612F9A" w:rsidP="003405FC">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520144"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2B079BD8"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5DF276F9"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39CB0F91"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3E20F0BD"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2025 - 2029</w:t>
            </w:r>
          </w:p>
        </w:tc>
        <w:tc>
          <w:tcPr>
            <w:tcW w:w="0" w:type="auto"/>
            <w:tcBorders>
              <w:top w:val="nil"/>
              <w:left w:val="nil"/>
              <w:bottom w:val="single" w:sz="4" w:space="0" w:color="auto"/>
              <w:right w:val="single" w:sz="4" w:space="0" w:color="auto"/>
            </w:tcBorders>
            <w:shd w:val="clear" w:color="auto" w:fill="auto"/>
            <w:vAlign w:val="center"/>
            <w:hideMark/>
          </w:tcPr>
          <w:p w14:paraId="10C04BF1"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Всего</w:t>
            </w:r>
          </w:p>
        </w:tc>
      </w:tr>
      <w:tr w:rsidR="00612F9A" w:rsidRPr="002D1670" w14:paraId="469B6D0F"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DE4389"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14:paraId="56D1CD4A" w14:textId="77777777" w:rsidR="00612F9A" w:rsidRPr="002D1670" w:rsidRDefault="00612F9A"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№15 с. Дмитриевка, ул. Мира 7а</w:t>
            </w:r>
          </w:p>
        </w:tc>
        <w:tc>
          <w:tcPr>
            <w:tcW w:w="0" w:type="auto"/>
            <w:tcBorders>
              <w:top w:val="nil"/>
              <w:left w:val="nil"/>
              <w:bottom w:val="single" w:sz="4" w:space="0" w:color="auto"/>
              <w:right w:val="single" w:sz="4" w:space="0" w:color="auto"/>
            </w:tcBorders>
            <w:shd w:val="clear" w:color="auto" w:fill="auto"/>
            <w:noWrap/>
            <w:vAlign w:val="center"/>
            <w:hideMark/>
          </w:tcPr>
          <w:p w14:paraId="49BD66A6"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14:paraId="0217D52F"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75A2E9C"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9BAFBE8"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655EA69B"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11818</w:t>
            </w:r>
          </w:p>
        </w:tc>
        <w:tc>
          <w:tcPr>
            <w:tcW w:w="0" w:type="auto"/>
            <w:tcBorders>
              <w:top w:val="nil"/>
              <w:left w:val="nil"/>
              <w:bottom w:val="single" w:sz="4" w:space="0" w:color="auto"/>
              <w:right w:val="single" w:sz="4" w:space="0" w:color="auto"/>
            </w:tcBorders>
            <w:shd w:val="clear" w:color="auto" w:fill="auto"/>
            <w:noWrap/>
            <w:vAlign w:val="center"/>
            <w:hideMark/>
          </w:tcPr>
          <w:p w14:paraId="7B2A7267"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2673E16A"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11818</w:t>
            </w:r>
          </w:p>
        </w:tc>
      </w:tr>
      <w:tr w:rsidR="00612F9A" w:rsidRPr="002D1670" w14:paraId="7748124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B3B236"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14:paraId="2FC8B2AF" w14:textId="77777777" w:rsidR="00612F9A" w:rsidRPr="002D1670" w:rsidRDefault="00612F9A"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№16 с. Дмитриевка, ул. Мира 25а</w:t>
            </w:r>
          </w:p>
        </w:tc>
        <w:tc>
          <w:tcPr>
            <w:tcW w:w="0" w:type="auto"/>
            <w:tcBorders>
              <w:top w:val="nil"/>
              <w:left w:val="nil"/>
              <w:bottom w:val="single" w:sz="4" w:space="0" w:color="auto"/>
              <w:right w:val="single" w:sz="4" w:space="0" w:color="auto"/>
            </w:tcBorders>
            <w:shd w:val="clear" w:color="auto" w:fill="auto"/>
            <w:noWrap/>
            <w:vAlign w:val="center"/>
            <w:hideMark/>
          </w:tcPr>
          <w:p w14:paraId="417BC116"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14:paraId="43AB36D8"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A63CBBF"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18C189C"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7698D151"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5FA2F68D"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17555</w:t>
            </w:r>
          </w:p>
        </w:tc>
        <w:tc>
          <w:tcPr>
            <w:tcW w:w="0" w:type="auto"/>
            <w:tcBorders>
              <w:top w:val="nil"/>
              <w:left w:val="nil"/>
              <w:bottom w:val="single" w:sz="4" w:space="0" w:color="auto"/>
              <w:right w:val="single" w:sz="4" w:space="0" w:color="auto"/>
            </w:tcBorders>
            <w:shd w:val="clear" w:color="auto" w:fill="auto"/>
            <w:noWrap/>
            <w:vAlign w:val="center"/>
            <w:hideMark/>
          </w:tcPr>
          <w:p w14:paraId="09D97AC8"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17555</w:t>
            </w:r>
          </w:p>
        </w:tc>
      </w:tr>
      <w:tr w:rsidR="00612F9A" w:rsidRPr="002D1670" w14:paraId="63523BE1"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F26D3D"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single" w:sz="4" w:space="0" w:color="auto"/>
            </w:tcBorders>
            <w:shd w:val="clear" w:color="auto" w:fill="auto"/>
            <w:vAlign w:val="bottom"/>
            <w:hideMark/>
          </w:tcPr>
          <w:p w14:paraId="4955743B" w14:textId="77777777" w:rsidR="00612F9A" w:rsidRPr="002D1670" w:rsidRDefault="00612F9A"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с. Меркушевка, ул. Ленинская 42</w:t>
            </w:r>
          </w:p>
        </w:tc>
        <w:tc>
          <w:tcPr>
            <w:tcW w:w="0" w:type="auto"/>
            <w:tcBorders>
              <w:top w:val="nil"/>
              <w:left w:val="nil"/>
              <w:bottom w:val="single" w:sz="4" w:space="0" w:color="auto"/>
              <w:right w:val="single" w:sz="4" w:space="0" w:color="auto"/>
            </w:tcBorders>
            <w:shd w:val="clear" w:color="auto" w:fill="auto"/>
            <w:noWrap/>
            <w:vAlign w:val="center"/>
            <w:hideMark/>
          </w:tcPr>
          <w:p w14:paraId="6E58E8AD"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14:paraId="63E32E9B"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1D7FD098"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4B721A5B"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7369E54E"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408ECFC8"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10892</w:t>
            </w:r>
          </w:p>
        </w:tc>
        <w:tc>
          <w:tcPr>
            <w:tcW w:w="0" w:type="auto"/>
            <w:tcBorders>
              <w:top w:val="nil"/>
              <w:left w:val="nil"/>
              <w:bottom w:val="single" w:sz="4" w:space="0" w:color="auto"/>
              <w:right w:val="single" w:sz="4" w:space="0" w:color="auto"/>
            </w:tcBorders>
            <w:shd w:val="clear" w:color="auto" w:fill="auto"/>
            <w:noWrap/>
            <w:vAlign w:val="center"/>
            <w:hideMark/>
          </w:tcPr>
          <w:p w14:paraId="41C5FB9B"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10892</w:t>
            </w:r>
          </w:p>
        </w:tc>
      </w:tr>
      <w:tr w:rsidR="00612F9A" w:rsidRPr="002D1670" w14:paraId="6E05B3A3"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D00705"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vAlign w:val="bottom"/>
            <w:hideMark/>
          </w:tcPr>
          <w:p w14:paraId="1BAA3451" w14:textId="77777777" w:rsidR="00612F9A" w:rsidRPr="002D1670" w:rsidRDefault="00612F9A"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с. Синий Гай, ул. Советская 7а</w:t>
            </w:r>
          </w:p>
        </w:tc>
        <w:tc>
          <w:tcPr>
            <w:tcW w:w="0" w:type="auto"/>
            <w:tcBorders>
              <w:top w:val="nil"/>
              <w:left w:val="nil"/>
              <w:bottom w:val="single" w:sz="4" w:space="0" w:color="auto"/>
              <w:right w:val="single" w:sz="4" w:space="0" w:color="auto"/>
            </w:tcBorders>
            <w:shd w:val="clear" w:color="auto" w:fill="auto"/>
            <w:noWrap/>
            <w:vAlign w:val="center"/>
            <w:hideMark/>
          </w:tcPr>
          <w:p w14:paraId="6BA5D7AC"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14:paraId="544FCFEE"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8866</w:t>
            </w:r>
          </w:p>
        </w:tc>
        <w:tc>
          <w:tcPr>
            <w:tcW w:w="0" w:type="auto"/>
            <w:tcBorders>
              <w:top w:val="nil"/>
              <w:left w:val="nil"/>
              <w:bottom w:val="single" w:sz="4" w:space="0" w:color="auto"/>
              <w:right w:val="single" w:sz="4" w:space="0" w:color="auto"/>
            </w:tcBorders>
            <w:shd w:val="clear" w:color="auto" w:fill="auto"/>
            <w:noWrap/>
            <w:vAlign w:val="center"/>
            <w:hideMark/>
          </w:tcPr>
          <w:p w14:paraId="14E8AD6A"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3D5167B7"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7704B7C3"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0B0A9D58"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14:paraId="3142E2DB"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8866</w:t>
            </w:r>
          </w:p>
        </w:tc>
      </w:tr>
      <w:tr w:rsidR="00612F9A" w:rsidRPr="002D1670" w14:paraId="2FE4EAA2" w14:textId="77777777" w:rsidTr="003405FC">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BC96A60" w14:textId="77777777" w:rsidR="00612F9A" w:rsidRPr="002D1670" w:rsidRDefault="00612F9A"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Итого:</w:t>
            </w:r>
          </w:p>
        </w:tc>
        <w:tc>
          <w:tcPr>
            <w:tcW w:w="0" w:type="auto"/>
            <w:tcBorders>
              <w:top w:val="nil"/>
              <w:left w:val="nil"/>
              <w:bottom w:val="single" w:sz="4" w:space="0" w:color="auto"/>
              <w:right w:val="single" w:sz="4" w:space="0" w:color="auto"/>
            </w:tcBorders>
            <w:shd w:val="clear" w:color="auto" w:fill="auto"/>
            <w:noWrap/>
            <w:vAlign w:val="bottom"/>
            <w:hideMark/>
          </w:tcPr>
          <w:p w14:paraId="2902CFF3" w14:textId="77777777" w:rsidR="00612F9A" w:rsidRPr="002D1670" w:rsidRDefault="00612F9A"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8866</w:t>
            </w:r>
          </w:p>
        </w:tc>
        <w:tc>
          <w:tcPr>
            <w:tcW w:w="0" w:type="auto"/>
            <w:tcBorders>
              <w:top w:val="nil"/>
              <w:left w:val="nil"/>
              <w:bottom w:val="single" w:sz="4" w:space="0" w:color="auto"/>
              <w:right w:val="single" w:sz="4" w:space="0" w:color="auto"/>
            </w:tcBorders>
            <w:shd w:val="clear" w:color="auto" w:fill="auto"/>
            <w:noWrap/>
            <w:vAlign w:val="bottom"/>
            <w:hideMark/>
          </w:tcPr>
          <w:p w14:paraId="6BF0667B" w14:textId="77777777" w:rsidR="00612F9A" w:rsidRPr="002D1670" w:rsidRDefault="00612F9A"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00986849" w14:textId="77777777" w:rsidR="00612F9A" w:rsidRPr="002D1670" w:rsidRDefault="00612F9A"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14:paraId="71E565B3" w14:textId="77777777" w:rsidR="00612F9A" w:rsidRPr="002D1670" w:rsidRDefault="00612F9A"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11818</w:t>
            </w:r>
          </w:p>
        </w:tc>
        <w:tc>
          <w:tcPr>
            <w:tcW w:w="0" w:type="auto"/>
            <w:tcBorders>
              <w:top w:val="nil"/>
              <w:left w:val="nil"/>
              <w:bottom w:val="single" w:sz="4" w:space="0" w:color="auto"/>
              <w:right w:val="single" w:sz="4" w:space="0" w:color="auto"/>
            </w:tcBorders>
            <w:shd w:val="clear" w:color="auto" w:fill="auto"/>
            <w:noWrap/>
            <w:vAlign w:val="bottom"/>
            <w:hideMark/>
          </w:tcPr>
          <w:p w14:paraId="087B722D" w14:textId="77777777" w:rsidR="00612F9A" w:rsidRPr="002D1670" w:rsidRDefault="00612F9A"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28447</w:t>
            </w:r>
          </w:p>
        </w:tc>
        <w:tc>
          <w:tcPr>
            <w:tcW w:w="0" w:type="auto"/>
            <w:tcBorders>
              <w:top w:val="nil"/>
              <w:left w:val="nil"/>
              <w:bottom w:val="single" w:sz="4" w:space="0" w:color="auto"/>
              <w:right w:val="single" w:sz="4" w:space="0" w:color="auto"/>
            </w:tcBorders>
            <w:shd w:val="clear" w:color="auto" w:fill="auto"/>
            <w:noWrap/>
            <w:vAlign w:val="bottom"/>
            <w:hideMark/>
          </w:tcPr>
          <w:p w14:paraId="02D7E7D1" w14:textId="77777777" w:rsidR="00612F9A" w:rsidRPr="002D1670" w:rsidRDefault="00612F9A"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49131</w:t>
            </w:r>
          </w:p>
        </w:tc>
      </w:tr>
    </w:tbl>
    <w:p w14:paraId="7C0A1B0C" w14:textId="631CAB97" w:rsidR="00612F9A" w:rsidRPr="002D1670" w:rsidRDefault="00612F9A" w:rsidP="00612F9A">
      <w:pPr>
        <w:spacing w:before="240"/>
        <w:rPr>
          <w:rFonts w:ascii="Times New Roman" w:hAnsi="Times New Roman" w:cs="Times New Roman"/>
          <w:b/>
          <w:color w:val="000000" w:themeColor="text1"/>
          <w:sz w:val="24"/>
          <w:szCs w:val="24"/>
        </w:rPr>
      </w:pPr>
      <w:r w:rsidRPr="002D1670">
        <w:rPr>
          <w:rFonts w:ascii="Times New Roman" w:hAnsi="Times New Roman" w:cs="Times New Roman"/>
          <w:b/>
          <w:i/>
          <w:color w:val="000000" w:themeColor="text1"/>
          <w:sz w:val="24"/>
          <w:szCs w:val="24"/>
        </w:rPr>
        <w:t xml:space="preserve"> </w:t>
      </w:r>
      <w:r w:rsidRPr="002D1670">
        <w:rPr>
          <w:rFonts w:ascii="Times New Roman" w:hAnsi="Times New Roman" w:cs="Times New Roman"/>
          <w:b/>
          <w:color w:val="000000" w:themeColor="text1"/>
          <w:sz w:val="24"/>
          <w:szCs w:val="24"/>
        </w:rPr>
        <w:t xml:space="preserve">Таблица </w:t>
      </w:r>
      <w:r w:rsidRPr="002D1670">
        <w:rPr>
          <w:rFonts w:ascii="Times New Roman" w:hAnsi="Times New Roman" w:cs="Times New Roman"/>
          <w:b/>
          <w:color w:val="000000" w:themeColor="text1"/>
          <w:sz w:val="24"/>
          <w:szCs w:val="24"/>
        </w:rPr>
        <w:fldChar w:fldCharType="begin"/>
      </w:r>
      <w:r w:rsidRPr="002D1670">
        <w:rPr>
          <w:rFonts w:ascii="Times New Roman" w:hAnsi="Times New Roman" w:cs="Times New Roman"/>
          <w:b/>
          <w:color w:val="000000" w:themeColor="text1"/>
          <w:sz w:val="24"/>
          <w:szCs w:val="24"/>
        </w:rPr>
        <w:instrText xml:space="preserve"> SEQ Таблица \* ARABIC </w:instrText>
      </w:r>
      <w:r w:rsidRPr="002D1670">
        <w:rPr>
          <w:rFonts w:ascii="Times New Roman" w:hAnsi="Times New Roman" w:cs="Times New Roman"/>
          <w:b/>
          <w:color w:val="000000" w:themeColor="text1"/>
          <w:sz w:val="24"/>
          <w:szCs w:val="24"/>
        </w:rPr>
        <w:fldChar w:fldCharType="separate"/>
      </w:r>
      <w:r w:rsidRPr="002D1670">
        <w:rPr>
          <w:rFonts w:ascii="Times New Roman" w:hAnsi="Times New Roman" w:cs="Times New Roman"/>
          <w:b/>
          <w:noProof/>
          <w:color w:val="000000" w:themeColor="text1"/>
          <w:sz w:val="24"/>
          <w:szCs w:val="24"/>
        </w:rPr>
        <w:t>26</w:t>
      </w:r>
      <w:r w:rsidRPr="002D1670">
        <w:rPr>
          <w:rFonts w:ascii="Times New Roman" w:hAnsi="Times New Roman" w:cs="Times New Roman"/>
          <w:b/>
          <w:color w:val="000000" w:themeColor="text1"/>
          <w:sz w:val="24"/>
          <w:szCs w:val="24"/>
        </w:rPr>
        <w:fldChar w:fldCharType="end"/>
      </w:r>
      <w:r w:rsidRPr="002D1670">
        <w:rPr>
          <w:rFonts w:ascii="Times New Roman" w:hAnsi="Times New Roman" w:cs="Times New Roman"/>
          <w:b/>
          <w:color w:val="000000" w:themeColor="text1"/>
          <w:sz w:val="24"/>
          <w:szCs w:val="24"/>
        </w:rPr>
        <w:t xml:space="preserve"> – Перечень мероприятий и объемы инвестиций тепловые сети</w:t>
      </w:r>
    </w:p>
    <w:tbl>
      <w:tblPr>
        <w:tblW w:w="0" w:type="auto"/>
        <w:tblLook w:val="04A0" w:firstRow="1" w:lastRow="0" w:firstColumn="1" w:lastColumn="0" w:noHBand="0" w:noVBand="1"/>
      </w:tblPr>
      <w:tblGrid>
        <w:gridCol w:w="556"/>
        <w:gridCol w:w="5141"/>
        <w:gridCol w:w="3081"/>
        <w:gridCol w:w="611"/>
        <w:gridCol w:w="611"/>
        <w:gridCol w:w="611"/>
        <w:gridCol w:w="931"/>
        <w:gridCol w:w="931"/>
        <w:gridCol w:w="1066"/>
        <w:gridCol w:w="1023"/>
      </w:tblGrid>
      <w:tr w:rsidR="00612F9A" w:rsidRPr="002D1670" w14:paraId="46F5FCF8" w14:textId="77777777" w:rsidTr="003405FC">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C962B"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BE5F"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918AD"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Источник финансирования</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14:paraId="7DE4A0B3"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Стоимость реализации мероприятия в ценах соответствующего года, тыс. руб., без НДС</w:t>
            </w:r>
          </w:p>
        </w:tc>
      </w:tr>
      <w:tr w:rsidR="00612F9A" w:rsidRPr="002D1670" w14:paraId="5C041309" w14:textId="77777777" w:rsidTr="003405FC">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69F5E" w14:textId="77777777" w:rsidR="00612F9A" w:rsidRPr="002D1670" w:rsidRDefault="00612F9A" w:rsidP="003405FC">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CBADB" w14:textId="77777777" w:rsidR="00612F9A" w:rsidRPr="002D1670" w:rsidRDefault="00612F9A" w:rsidP="003405FC">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93801" w14:textId="77777777" w:rsidR="00612F9A" w:rsidRPr="002D1670" w:rsidRDefault="00612F9A" w:rsidP="003405FC">
            <w:pPr>
              <w:spacing w:after="0" w:line="240" w:lineRule="auto"/>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D64D09"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2020</w:t>
            </w:r>
          </w:p>
        </w:tc>
        <w:tc>
          <w:tcPr>
            <w:tcW w:w="0" w:type="auto"/>
            <w:tcBorders>
              <w:top w:val="nil"/>
              <w:left w:val="nil"/>
              <w:bottom w:val="single" w:sz="4" w:space="0" w:color="auto"/>
              <w:right w:val="single" w:sz="4" w:space="0" w:color="auto"/>
            </w:tcBorders>
            <w:shd w:val="clear" w:color="auto" w:fill="auto"/>
            <w:vAlign w:val="center"/>
            <w:hideMark/>
          </w:tcPr>
          <w:p w14:paraId="455647D5"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2021</w:t>
            </w:r>
          </w:p>
        </w:tc>
        <w:tc>
          <w:tcPr>
            <w:tcW w:w="0" w:type="auto"/>
            <w:tcBorders>
              <w:top w:val="nil"/>
              <w:left w:val="nil"/>
              <w:bottom w:val="single" w:sz="4" w:space="0" w:color="auto"/>
              <w:right w:val="single" w:sz="4" w:space="0" w:color="auto"/>
            </w:tcBorders>
            <w:shd w:val="clear" w:color="auto" w:fill="auto"/>
            <w:vAlign w:val="center"/>
            <w:hideMark/>
          </w:tcPr>
          <w:p w14:paraId="1A0E9012"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2022</w:t>
            </w:r>
          </w:p>
        </w:tc>
        <w:tc>
          <w:tcPr>
            <w:tcW w:w="0" w:type="auto"/>
            <w:tcBorders>
              <w:top w:val="nil"/>
              <w:left w:val="nil"/>
              <w:bottom w:val="single" w:sz="4" w:space="0" w:color="auto"/>
              <w:right w:val="single" w:sz="4" w:space="0" w:color="auto"/>
            </w:tcBorders>
            <w:shd w:val="clear" w:color="auto" w:fill="auto"/>
            <w:vAlign w:val="center"/>
            <w:hideMark/>
          </w:tcPr>
          <w:p w14:paraId="3BB9C646"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c>
          <w:tcPr>
            <w:tcW w:w="0" w:type="auto"/>
            <w:tcBorders>
              <w:top w:val="nil"/>
              <w:left w:val="nil"/>
              <w:bottom w:val="single" w:sz="4" w:space="0" w:color="auto"/>
              <w:right w:val="single" w:sz="4" w:space="0" w:color="auto"/>
            </w:tcBorders>
            <w:shd w:val="clear" w:color="auto" w:fill="auto"/>
            <w:vAlign w:val="center"/>
            <w:hideMark/>
          </w:tcPr>
          <w:p w14:paraId="60F84D0F"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2024</w:t>
            </w:r>
          </w:p>
        </w:tc>
        <w:tc>
          <w:tcPr>
            <w:tcW w:w="0" w:type="auto"/>
            <w:tcBorders>
              <w:top w:val="nil"/>
              <w:left w:val="nil"/>
              <w:bottom w:val="single" w:sz="4" w:space="0" w:color="auto"/>
              <w:right w:val="single" w:sz="4" w:space="0" w:color="auto"/>
            </w:tcBorders>
            <w:shd w:val="clear" w:color="auto" w:fill="auto"/>
            <w:vAlign w:val="center"/>
            <w:hideMark/>
          </w:tcPr>
          <w:p w14:paraId="30B12C4A"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2025 - 2029</w:t>
            </w:r>
          </w:p>
        </w:tc>
        <w:tc>
          <w:tcPr>
            <w:tcW w:w="0" w:type="auto"/>
            <w:tcBorders>
              <w:top w:val="nil"/>
              <w:left w:val="nil"/>
              <w:bottom w:val="single" w:sz="4" w:space="0" w:color="auto"/>
              <w:right w:val="single" w:sz="4" w:space="0" w:color="auto"/>
            </w:tcBorders>
            <w:shd w:val="clear" w:color="auto" w:fill="auto"/>
            <w:vAlign w:val="center"/>
            <w:hideMark/>
          </w:tcPr>
          <w:p w14:paraId="17FCE5AE"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Всего</w:t>
            </w:r>
          </w:p>
        </w:tc>
      </w:tr>
      <w:tr w:rsidR="00612F9A" w:rsidRPr="002D1670" w14:paraId="634C8D9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5B1D68"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7983F026" w14:textId="77777777" w:rsidR="00612F9A" w:rsidRPr="002D1670" w:rsidRDefault="00612F9A"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№15</w:t>
            </w:r>
          </w:p>
        </w:tc>
        <w:tc>
          <w:tcPr>
            <w:tcW w:w="0" w:type="auto"/>
            <w:tcBorders>
              <w:top w:val="nil"/>
              <w:left w:val="nil"/>
              <w:bottom w:val="single" w:sz="4" w:space="0" w:color="auto"/>
              <w:right w:val="single" w:sz="4" w:space="0" w:color="auto"/>
            </w:tcBorders>
            <w:shd w:val="clear" w:color="auto" w:fill="auto"/>
            <w:noWrap/>
            <w:vAlign w:val="bottom"/>
            <w:hideMark/>
          </w:tcPr>
          <w:p w14:paraId="55A0EC0C" w14:textId="77777777" w:rsidR="00612F9A" w:rsidRPr="002D1670" w:rsidRDefault="00612F9A"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bottom"/>
            <w:hideMark/>
          </w:tcPr>
          <w:p w14:paraId="198C6725"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bottom"/>
            <w:hideMark/>
          </w:tcPr>
          <w:p w14:paraId="3A5DC7AA"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bottom"/>
            <w:hideMark/>
          </w:tcPr>
          <w:p w14:paraId="3AC19AB4"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058ABFB"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5210,27</w:t>
            </w:r>
          </w:p>
        </w:tc>
        <w:tc>
          <w:tcPr>
            <w:tcW w:w="0" w:type="auto"/>
            <w:tcBorders>
              <w:top w:val="nil"/>
              <w:left w:val="nil"/>
              <w:bottom w:val="single" w:sz="4" w:space="0" w:color="auto"/>
              <w:right w:val="single" w:sz="4" w:space="0" w:color="auto"/>
            </w:tcBorders>
            <w:shd w:val="clear" w:color="auto" w:fill="auto"/>
            <w:vAlign w:val="center"/>
            <w:hideMark/>
          </w:tcPr>
          <w:p w14:paraId="54CA85B0"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5431,69</w:t>
            </w:r>
          </w:p>
        </w:tc>
        <w:tc>
          <w:tcPr>
            <w:tcW w:w="0" w:type="auto"/>
            <w:tcBorders>
              <w:top w:val="nil"/>
              <w:left w:val="nil"/>
              <w:bottom w:val="single" w:sz="4" w:space="0" w:color="auto"/>
              <w:right w:val="single" w:sz="4" w:space="0" w:color="auto"/>
            </w:tcBorders>
            <w:shd w:val="clear" w:color="auto" w:fill="auto"/>
            <w:vAlign w:val="center"/>
            <w:hideMark/>
          </w:tcPr>
          <w:p w14:paraId="7877920B"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30153,14</w:t>
            </w:r>
          </w:p>
        </w:tc>
        <w:tc>
          <w:tcPr>
            <w:tcW w:w="0" w:type="auto"/>
            <w:tcBorders>
              <w:top w:val="nil"/>
              <w:left w:val="nil"/>
              <w:bottom w:val="single" w:sz="4" w:space="0" w:color="auto"/>
              <w:right w:val="single" w:sz="4" w:space="0" w:color="auto"/>
            </w:tcBorders>
            <w:shd w:val="clear" w:color="auto" w:fill="auto"/>
            <w:vAlign w:val="center"/>
            <w:hideMark/>
          </w:tcPr>
          <w:p w14:paraId="1E2A996C"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40795,10</w:t>
            </w:r>
          </w:p>
        </w:tc>
      </w:tr>
      <w:tr w:rsidR="00612F9A" w:rsidRPr="002D1670" w14:paraId="6749C39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E0AD08"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w:t>
            </w:r>
          </w:p>
        </w:tc>
        <w:tc>
          <w:tcPr>
            <w:tcW w:w="0" w:type="auto"/>
            <w:tcBorders>
              <w:top w:val="nil"/>
              <w:left w:val="nil"/>
              <w:bottom w:val="nil"/>
              <w:right w:val="single" w:sz="4" w:space="0" w:color="auto"/>
            </w:tcBorders>
            <w:shd w:val="clear" w:color="auto" w:fill="auto"/>
            <w:vAlign w:val="bottom"/>
            <w:hideMark/>
          </w:tcPr>
          <w:p w14:paraId="685AB0D8" w14:textId="77777777" w:rsidR="00612F9A" w:rsidRPr="002D1670" w:rsidRDefault="00612F9A"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№16</w:t>
            </w:r>
          </w:p>
        </w:tc>
        <w:tc>
          <w:tcPr>
            <w:tcW w:w="0" w:type="auto"/>
            <w:tcBorders>
              <w:top w:val="nil"/>
              <w:left w:val="nil"/>
              <w:bottom w:val="single" w:sz="4" w:space="0" w:color="auto"/>
              <w:right w:val="single" w:sz="4" w:space="0" w:color="auto"/>
            </w:tcBorders>
            <w:shd w:val="clear" w:color="auto" w:fill="auto"/>
            <w:noWrap/>
            <w:vAlign w:val="bottom"/>
            <w:hideMark/>
          </w:tcPr>
          <w:p w14:paraId="7A3F3D5C" w14:textId="77777777" w:rsidR="00612F9A" w:rsidRPr="002D1670" w:rsidRDefault="00612F9A"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vAlign w:val="bottom"/>
            <w:hideMark/>
          </w:tcPr>
          <w:p w14:paraId="6721EC07"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bottom"/>
            <w:hideMark/>
          </w:tcPr>
          <w:p w14:paraId="1B68C141"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bottom"/>
            <w:hideMark/>
          </w:tcPr>
          <w:p w14:paraId="1CCAA5FE"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54ED0C6"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3353,28</w:t>
            </w:r>
          </w:p>
        </w:tc>
        <w:tc>
          <w:tcPr>
            <w:tcW w:w="0" w:type="auto"/>
            <w:tcBorders>
              <w:top w:val="nil"/>
              <w:left w:val="nil"/>
              <w:bottom w:val="single" w:sz="4" w:space="0" w:color="auto"/>
              <w:right w:val="single" w:sz="4" w:space="0" w:color="auto"/>
            </w:tcBorders>
            <w:shd w:val="clear" w:color="auto" w:fill="auto"/>
            <w:vAlign w:val="center"/>
            <w:hideMark/>
          </w:tcPr>
          <w:p w14:paraId="5BAC0B0D"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3495,78</w:t>
            </w:r>
          </w:p>
        </w:tc>
        <w:tc>
          <w:tcPr>
            <w:tcW w:w="0" w:type="auto"/>
            <w:tcBorders>
              <w:top w:val="nil"/>
              <w:left w:val="nil"/>
              <w:bottom w:val="single" w:sz="4" w:space="0" w:color="auto"/>
              <w:right w:val="single" w:sz="4" w:space="0" w:color="auto"/>
            </w:tcBorders>
            <w:shd w:val="clear" w:color="auto" w:fill="auto"/>
            <w:vAlign w:val="center"/>
            <w:hideMark/>
          </w:tcPr>
          <w:p w14:paraId="7230EABB"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19406,25</w:t>
            </w:r>
          </w:p>
        </w:tc>
        <w:tc>
          <w:tcPr>
            <w:tcW w:w="0" w:type="auto"/>
            <w:tcBorders>
              <w:top w:val="nil"/>
              <w:left w:val="nil"/>
              <w:bottom w:val="single" w:sz="4" w:space="0" w:color="auto"/>
              <w:right w:val="single" w:sz="4" w:space="0" w:color="auto"/>
            </w:tcBorders>
            <w:shd w:val="clear" w:color="auto" w:fill="auto"/>
            <w:vAlign w:val="center"/>
            <w:hideMark/>
          </w:tcPr>
          <w:p w14:paraId="59A9EF2F"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26255,30</w:t>
            </w:r>
          </w:p>
        </w:tc>
      </w:tr>
      <w:tr w:rsidR="00612F9A" w:rsidRPr="002D1670" w14:paraId="3F8F777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E1C982"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FC3C8B" w14:textId="77777777" w:rsidR="00612F9A" w:rsidRPr="002D1670" w:rsidRDefault="00612F9A"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с. Майское</w:t>
            </w:r>
          </w:p>
        </w:tc>
        <w:tc>
          <w:tcPr>
            <w:tcW w:w="0" w:type="auto"/>
            <w:tcBorders>
              <w:top w:val="nil"/>
              <w:left w:val="nil"/>
              <w:bottom w:val="single" w:sz="4" w:space="0" w:color="auto"/>
              <w:right w:val="single" w:sz="4" w:space="0" w:color="auto"/>
            </w:tcBorders>
            <w:shd w:val="clear" w:color="auto" w:fill="auto"/>
            <w:vAlign w:val="bottom"/>
            <w:hideMark/>
          </w:tcPr>
          <w:p w14:paraId="02AB82CE" w14:textId="77777777" w:rsidR="00612F9A" w:rsidRPr="002D1670" w:rsidRDefault="00612F9A"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vAlign w:val="bottom"/>
            <w:hideMark/>
          </w:tcPr>
          <w:p w14:paraId="08C5D84E"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bottom"/>
            <w:hideMark/>
          </w:tcPr>
          <w:p w14:paraId="2907D60C"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bottom"/>
            <w:hideMark/>
          </w:tcPr>
          <w:p w14:paraId="2CAB4D30"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2BCF5EE"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3727,58</w:t>
            </w:r>
          </w:p>
        </w:tc>
        <w:tc>
          <w:tcPr>
            <w:tcW w:w="0" w:type="auto"/>
            <w:tcBorders>
              <w:top w:val="nil"/>
              <w:left w:val="nil"/>
              <w:bottom w:val="single" w:sz="4" w:space="0" w:color="auto"/>
              <w:right w:val="single" w:sz="4" w:space="0" w:color="auto"/>
            </w:tcBorders>
            <w:shd w:val="clear" w:color="auto" w:fill="auto"/>
            <w:vAlign w:val="center"/>
            <w:hideMark/>
          </w:tcPr>
          <w:p w14:paraId="6633723B"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3885,98</w:t>
            </w:r>
          </w:p>
        </w:tc>
        <w:tc>
          <w:tcPr>
            <w:tcW w:w="0" w:type="auto"/>
            <w:tcBorders>
              <w:top w:val="nil"/>
              <w:left w:val="nil"/>
              <w:bottom w:val="single" w:sz="4" w:space="0" w:color="auto"/>
              <w:right w:val="single" w:sz="4" w:space="0" w:color="auto"/>
            </w:tcBorders>
            <w:shd w:val="clear" w:color="auto" w:fill="auto"/>
            <w:vAlign w:val="center"/>
            <w:hideMark/>
          </w:tcPr>
          <w:p w14:paraId="5EB21D98"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21572,42</w:t>
            </w:r>
          </w:p>
        </w:tc>
        <w:tc>
          <w:tcPr>
            <w:tcW w:w="0" w:type="auto"/>
            <w:tcBorders>
              <w:top w:val="nil"/>
              <w:left w:val="nil"/>
              <w:bottom w:val="single" w:sz="4" w:space="0" w:color="auto"/>
              <w:right w:val="single" w:sz="4" w:space="0" w:color="auto"/>
            </w:tcBorders>
            <w:shd w:val="clear" w:color="auto" w:fill="auto"/>
            <w:vAlign w:val="center"/>
            <w:hideMark/>
          </w:tcPr>
          <w:p w14:paraId="72263A17"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29185,98</w:t>
            </w:r>
          </w:p>
        </w:tc>
      </w:tr>
      <w:tr w:rsidR="00612F9A" w:rsidRPr="002D1670" w14:paraId="525A8D83"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E62A40"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14:paraId="01EFD14A" w14:textId="77777777" w:rsidR="00612F9A" w:rsidRPr="002D1670" w:rsidRDefault="00612F9A"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с. Меркушевка</w:t>
            </w:r>
          </w:p>
        </w:tc>
        <w:tc>
          <w:tcPr>
            <w:tcW w:w="0" w:type="auto"/>
            <w:tcBorders>
              <w:top w:val="nil"/>
              <w:left w:val="nil"/>
              <w:bottom w:val="single" w:sz="4" w:space="0" w:color="auto"/>
              <w:right w:val="single" w:sz="4" w:space="0" w:color="auto"/>
            </w:tcBorders>
            <w:shd w:val="clear" w:color="auto" w:fill="auto"/>
            <w:vAlign w:val="bottom"/>
            <w:hideMark/>
          </w:tcPr>
          <w:p w14:paraId="683CB70F" w14:textId="77777777" w:rsidR="00612F9A" w:rsidRPr="002D1670" w:rsidRDefault="00612F9A"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vAlign w:val="bottom"/>
            <w:hideMark/>
          </w:tcPr>
          <w:p w14:paraId="7C47969C"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bottom"/>
            <w:hideMark/>
          </w:tcPr>
          <w:p w14:paraId="6169DF8C"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bottom"/>
            <w:hideMark/>
          </w:tcPr>
          <w:p w14:paraId="35B1E7E2"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519A3C5"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924,41</w:t>
            </w:r>
          </w:p>
        </w:tc>
        <w:tc>
          <w:tcPr>
            <w:tcW w:w="0" w:type="auto"/>
            <w:tcBorders>
              <w:top w:val="nil"/>
              <w:left w:val="nil"/>
              <w:bottom w:val="single" w:sz="4" w:space="0" w:color="auto"/>
              <w:right w:val="single" w:sz="4" w:space="0" w:color="auto"/>
            </w:tcBorders>
            <w:shd w:val="clear" w:color="auto" w:fill="auto"/>
            <w:vAlign w:val="center"/>
            <w:hideMark/>
          </w:tcPr>
          <w:p w14:paraId="43AC67CD"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963,69</w:t>
            </w:r>
          </w:p>
        </w:tc>
        <w:tc>
          <w:tcPr>
            <w:tcW w:w="0" w:type="auto"/>
            <w:tcBorders>
              <w:top w:val="nil"/>
              <w:left w:val="nil"/>
              <w:bottom w:val="single" w:sz="4" w:space="0" w:color="auto"/>
              <w:right w:val="single" w:sz="4" w:space="0" w:color="auto"/>
            </w:tcBorders>
            <w:shd w:val="clear" w:color="auto" w:fill="auto"/>
            <w:vAlign w:val="center"/>
            <w:hideMark/>
          </w:tcPr>
          <w:p w14:paraId="4816F5E5"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5349,79</w:t>
            </w:r>
          </w:p>
        </w:tc>
        <w:tc>
          <w:tcPr>
            <w:tcW w:w="0" w:type="auto"/>
            <w:tcBorders>
              <w:top w:val="nil"/>
              <w:left w:val="nil"/>
              <w:bottom w:val="single" w:sz="4" w:space="0" w:color="auto"/>
              <w:right w:val="single" w:sz="4" w:space="0" w:color="auto"/>
            </w:tcBorders>
            <w:shd w:val="clear" w:color="auto" w:fill="auto"/>
            <w:vAlign w:val="center"/>
            <w:hideMark/>
          </w:tcPr>
          <w:p w14:paraId="33E4248A"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7237,90</w:t>
            </w:r>
          </w:p>
        </w:tc>
      </w:tr>
      <w:tr w:rsidR="00612F9A" w:rsidRPr="002D1670" w14:paraId="65EF786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F3AA16"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14:paraId="7CD1037A" w14:textId="77777777" w:rsidR="00612F9A" w:rsidRPr="002D1670" w:rsidRDefault="00612F9A" w:rsidP="003405FC">
            <w:pPr>
              <w:spacing w:after="0" w:line="240" w:lineRule="auto"/>
              <w:rPr>
                <w:rFonts w:ascii="Times New Roman" w:eastAsia="Times New Roman" w:hAnsi="Times New Roman" w:cs="Times New Roman"/>
                <w:color w:val="000000"/>
                <w:sz w:val="20"/>
                <w:szCs w:val="20"/>
                <w:lang w:eastAsia="ru-RU"/>
              </w:rPr>
            </w:pPr>
            <w:r w:rsidRPr="002D1670">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с. Синий Гай</w:t>
            </w:r>
          </w:p>
        </w:tc>
        <w:tc>
          <w:tcPr>
            <w:tcW w:w="0" w:type="auto"/>
            <w:tcBorders>
              <w:top w:val="nil"/>
              <w:left w:val="nil"/>
              <w:bottom w:val="single" w:sz="4" w:space="0" w:color="auto"/>
              <w:right w:val="single" w:sz="4" w:space="0" w:color="auto"/>
            </w:tcBorders>
            <w:shd w:val="clear" w:color="auto" w:fill="auto"/>
            <w:vAlign w:val="bottom"/>
            <w:hideMark/>
          </w:tcPr>
          <w:p w14:paraId="797F5854" w14:textId="77777777" w:rsidR="00612F9A" w:rsidRPr="002D1670" w:rsidRDefault="00612F9A"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shd w:val="clear" w:color="auto" w:fill="auto"/>
            <w:vAlign w:val="bottom"/>
            <w:hideMark/>
          </w:tcPr>
          <w:p w14:paraId="256C75D8"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bottom"/>
            <w:hideMark/>
          </w:tcPr>
          <w:p w14:paraId="4CF1A587"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bottom"/>
            <w:hideMark/>
          </w:tcPr>
          <w:p w14:paraId="6D67FF83"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9C22BC4"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908,47</w:t>
            </w:r>
          </w:p>
        </w:tc>
        <w:tc>
          <w:tcPr>
            <w:tcW w:w="0" w:type="auto"/>
            <w:tcBorders>
              <w:top w:val="nil"/>
              <w:left w:val="nil"/>
              <w:bottom w:val="single" w:sz="4" w:space="0" w:color="auto"/>
              <w:right w:val="single" w:sz="4" w:space="0" w:color="auto"/>
            </w:tcBorders>
            <w:shd w:val="clear" w:color="auto" w:fill="auto"/>
            <w:vAlign w:val="center"/>
            <w:hideMark/>
          </w:tcPr>
          <w:p w14:paraId="3915DCB0"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947,08</w:t>
            </w:r>
          </w:p>
        </w:tc>
        <w:tc>
          <w:tcPr>
            <w:tcW w:w="0" w:type="auto"/>
            <w:tcBorders>
              <w:top w:val="nil"/>
              <w:left w:val="nil"/>
              <w:bottom w:val="single" w:sz="4" w:space="0" w:color="auto"/>
              <w:right w:val="single" w:sz="4" w:space="0" w:color="auto"/>
            </w:tcBorders>
            <w:shd w:val="clear" w:color="auto" w:fill="auto"/>
            <w:vAlign w:val="center"/>
            <w:hideMark/>
          </w:tcPr>
          <w:p w14:paraId="16C027A7"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5257,56</w:t>
            </w:r>
          </w:p>
        </w:tc>
        <w:tc>
          <w:tcPr>
            <w:tcW w:w="0" w:type="auto"/>
            <w:tcBorders>
              <w:top w:val="nil"/>
              <w:left w:val="nil"/>
              <w:bottom w:val="single" w:sz="4" w:space="0" w:color="auto"/>
              <w:right w:val="single" w:sz="4" w:space="0" w:color="auto"/>
            </w:tcBorders>
            <w:shd w:val="clear" w:color="auto" w:fill="auto"/>
            <w:vAlign w:val="center"/>
            <w:hideMark/>
          </w:tcPr>
          <w:p w14:paraId="64BDF1BB" w14:textId="77777777" w:rsidR="00612F9A" w:rsidRPr="002D1670" w:rsidRDefault="00612F9A"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7113,11</w:t>
            </w:r>
          </w:p>
        </w:tc>
      </w:tr>
      <w:tr w:rsidR="00612F9A" w:rsidRPr="002D1670" w14:paraId="721911F3" w14:textId="77777777" w:rsidTr="003405FC">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EEA458F" w14:textId="77777777" w:rsidR="00612F9A" w:rsidRPr="002D1670" w:rsidRDefault="00612F9A"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Итого:</w:t>
            </w:r>
          </w:p>
        </w:tc>
        <w:tc>
          <w:tcPr>
            <w:tcW w:w="0" w:type="auto"/>
            <w:tcBorders>
              <w:top w:val="nil"/>
              <w:left w:val="nil"/>
              <w:bottom w:val="single" w:sz="4" w:space="0" w:color="auto"/>
              <w:right w:val="single" w:sz="4" w:space="0" w:color="auto"/>
            </w:tcBorders>
            <w:shd w:val="clear" w:color="auto" w:fill="auto"/>
            <w:noWrap/>
            <w:vAlign w:val="bottom"/>
            <w:hideMark/>
          </w:tcPr>
          <w:p w14:paraId="6C7B3F63" w14:textId="77777777" w:rsidR="00612F9A" w:rsidRPr="002D1670" w:rsidRDefault="00612F9A"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F3B9AE5" w14:textId="77777777" w:rsidR="00612F9A" w:rsidRPr="002D1670" w:rsidRDefault="00612F9A"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CB22C9E" w14:textId="77777777" w:rsidR="00612F9A" w:rsidRPr="002D1670" w:rsidRDefault="00612F9A"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A6672AE" w14:textId="77777777" w:rsidR="00612F9A" w:rsidRPr="002D1670" w:rsidRDefault="00612F9A"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14124,01</w:t>
            </w:r>
          </w:p>
        </w:tc>
        <w:tc>
          <w:tcPr>
            <w:tcW w:w="0" w:type="auto"/>
            <w:tcBorders>
              <w:top w:val="nil"/>
              <w:left w:val="nil"/>
              <w:bottom w:val="single" w:sz="4" w:space="0" w:color="auto"/>
              <w:right w:val="single" w:sz="4" w:space="0" w:color="auto"/>
            </w:tcBorders>
            <w:shd w:val="clear" w:color="auto" w:fill="auto"/>
            <w:noWrap/>
            <w:vAlign w:val="center"/>
            <w:hideMark/>
          </w:tcPr>
          <w:p w14:paraId="674A4969" w14:textId="77777777" w:rsidR="00612F9A" w:rsidRPr="002D1670" w:rsidRDefault="00612F9A"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14724,22</w:t>
            </w:r>
          </w:p>
        </w:tc>
        <w:tc>
          <w:tcPr>
            <w:tcW w:w="0" w:type="auto"/>
            <w:tcBorders>
              <w:top w:val="nil"/>
              <w:left w:val="nil"/>
              <w:bottom w:val="single" w:sz="4" w:space="0" w:color="auto"/>
              <w:right w:val="single" w:sz="4" w:space="0" w:color="auto"/>
            </w:tcBorders>
            <w:shd w:val="clear" w:color="auto" w:fill="auto"/>
            <w:noWrap/>
            <w:vAlign w:val="center"/>
            <w:hideMark/>
          </w:tcPr>
          <w:p w14:paraId="27EF36EF" w14:textId="77777777" w:rsidR="00612F9A" w:rsidRPr="002D1670" w:rsidRDefault="00612F9A"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81739,15</w:t>
            </w:r>
          </w:p>
        </w:tc>
        <w:tc>
          <w:tcPr>
            <w:tcW w:w="0" w:type="auto"/>
            <w:tcBorders>
              <w:top w:val="nil"/>
              <w:left w:val="nil"/>
              <w:bottom w:val="single" w:sz="4" w:space="0" w:color="auto"/>
              <w:right w:val="single" w:sz="4" w:space="0" w:color="auto"/>
            </w:tcBorders>
            <w:shd w:val="clear" w:color="auto" w:fill="auto"/>
            <w:noWrap/>
            <w:vAlign w:val="center"/>
            <w:hideMark/>
          </w:tcPr>
          <w:p w14:paraId="1F1B36FC" w14:textId="77777777" w:rsidR="00612F9A" w:rsidRPr="002D1670" w:rsidRDefault="00612F9A"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110587,37</w:t>
            </w:r>
          </w:p>
        </w:tc>
      </w:tr>
    </w:tbl>
    <w:p w14:paraId="46D27E27" w14:textId="77777777" w:rsidR="00612F9A" w:rsidRPr="002D1670" w:rsidRDefault="00612F9A" w:rsidP="00612F9A">
      <w:pPr>
        <w:tabs>
          <w:tab w:val="left" w:pos="945"/>
        </w:tabs>
        <w:rPr>
          <w:color w:val="000000" w:themeColor="text1"/>
        </w:rPr>
        <w:sectPr w:rsidR="00612F9A" w:rsidRPr="002D1670" w:rsidSect="00CA47FE">
          <w:pgSz w:w="16840" w:h="11907" w:orient="landscape" w:code="9"/>
          <w:pgMar w:top="1701" w:right="1134" w:bottom="850" w:left="1134"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623AD029" w14:textId="3EFB90F9"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29" w:name="_Toc50453171"/>
      <w:r w:rsidRPr="002D1670">
        <w:rPr>
          <w:rFonts w:ascii="Times New Roman" w:eastAsia="Times New Roman" w:hAnsi="Times New Roman" w:cs="Times New Roman"/>
          <w:b/>
          <w:i/>
          <w:color w:val="000000" w:themeColor="text1"/>
          <w:sz w:val="24"/>
          <w:szCs w:val="24"/>
          <w:lang w:eastAsia="ru-RU"/>
        </w:rPr>
        <w:lastRenderedPageBreak/>
        <w:t>9.1.</w:t>
      </w:r>
      <w:r w:rsidRPr="002D1670">
        <w:rPr>
          <w:rFonts w:ascii="Times New Roman" w:eastAsia="Times New Roman" w:hAnsi="Times New Roman" w:cs="Times New Roman"/>
          <w:b/>
          <w:i/>
          <w:color w:val="000000" w:themeColor="text1"/>
          <w:sz w:val="24"/>
          <w:szCs w:val="24"/>
          <w:lang w:eastAsia="ru-RU"/>
        </w:rPr>
        <w:tab/>
      </w:r>
      <w:bookmarkEnd w:id="224"/>
      <w:bookmarkEnd w:id="225"/>
      <w:bookmarkEnd w:id="226"/>
      <w:r w:rsidR="00512585" w:rsidRPr="002D1670">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bookmarkEnd w:id="227"/>
      <w:bookmarkEnd w:id="229"/>
    </w:p>
    <w:p w14:paraId="595315AF" w14:textId="6A5DC20A" w:rsidR="0061028D" w:rsidRPr="002D1670" w:rsidRDefault="0061028D" w:rsidP="0061028D">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Предлагаемый перечень мероприятий и размер необходимых инвестиций в реконструкцию, техническое перевооружение и строительство источников </w:t>
      </w:r>
      <w:r w:rsidR="00616CD7" w:rsidRPr="002D1670">
        <w:rPr>
          <w:rFonts w:ascii="Times New Roman" w:eastAsia="Times New Roman" w:hAnsi="Times New Roman" w:cs="Times New Roman"/>
          <w:color w:val="000000" w:themeColor="text1"/>
          <w:sz w:val="24"/>
          <w:szCs w:val="24"/>
          <w:lang w:eastAsia="ru-RU"/>
        </w:rPr>
        <w:t>тепловой энергии представлен в таблиц</w:t>
      </w:r>
      <w:r w:rsidR="00612F9A" w:rsidRPr="002D1670">
        <w:rPr>
          <w:rFonts w:ascii="Times New Roman" w:eastAsia="Times New Roman" w:hAnsi="Times New Roman" w:cs="Times New Roman"/>
          <w:color w:val="000000" w:themeColor="text1"/>
          <w:sz w:val="24"/>
          <w:szCs w:val="24"/>
          <w:lang w:eastAsia="ru-RU"/>
        </w:rPr>
        <w:t>е 25</w:t>
      </w:r>
      <w:r w:rsidR="00616CD7" w:rsidRPr="002D1670">
        <w:rPr>
          <w:rFonts w:ascii="Times New Roman" w:eastAsia="Times New Roman" w:hAnsi="Times New Roman" w:cs="Times New Roman"/>
          <w:color w:val="000000" w:themeColor="text1"/>
          <w:sz w:val="24"/>
          <w:szCs w:val="24"/>
          <w:lang w:eastAsia="ru-RU"/>
        </w:rPr>
        <w:t>.</w:t>
      </w:r>
    </w:p>
    <w:p w14:paraId="12AD4371" w14:textId="25EB35DE"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30" w:name="_Toc525894733"/>
      <w:bookmarkStart w:id="231" w:name="_Toc535417897"/>
      <w:bookmarkStart w:id="232" w:name="_Toc8577861"/>
      <w:bookmarkStart w:id="233" w:name="_Toc20384655"/>
      <w:bookmarkStart w:id="234" w:name="_Toc50453172"/>
      <w:r w:rsidRPr="002D1670">
        <w:rPr>
          <w:rFonts w:ascii="Times New Roman" w:eastAsia="Times New Roman" w:hAnsi="Times New Roman" w:cs="Times New Roman"/>
          <w:b/>
          <w:i/>
          <w:color w:val="000000" w:themeColor="text1"/>
          <w:sz w:val="24"/>
          <w:szCs w:val="24"/>
          <w:lang w:eastAsia="ru-RU"/>
        </w:rPr>
        <w:t>9.2.</w:t>
      </w:r>
      <w:r w:rsidRPr="002D1670">
        <w:rPr>
          <w:rFonts w:ascii="Times New Roman" w:eastAsia="Times New Roman" w:hAnsi="Times New Roman" w:cs="Times New Roman"/>
          <w:b/>
          <w:i/>
          <w:color w:val="000000" w:themeColor="text1"/>
          <w:sz w:val="24"/>
          <w:szCs w:val="24"/>
          <w:lang w:eastAsia="ru-RU"/>
        </w:rPr>
        <w:tab/>
      </w:r>
      <w:bookmarkEnd w:id="230"/>
      <w:bookmarkEnd w:id="231"/>
      <w:bookmarkEnd w:id="232"/>
      <w:r w:rsidR="00512585" w:rsidRPr="002D1670">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bookmarkEnd w:id="233"/>
      <w:bookmarkEnd w:id="234"/>
    </w:p>
    <w:p w14:paraId="0ED3CCAB" w14:textId="0BFA2C3E" w:rsidR="00616CD7" w:rsidRPr="002D1670" w:rsidRDefault="00616CD7" w:rsidP="00616CD7">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Предлагаемый перечень мероприятий и размер необходимых инвестиций в реконструкцию, техническое перевооружение и строительство </w:t>
      </w:r>
      <w:r w:rsidR="00B3632B" w:rsidRPr="002D1670">
        <w:rPr>
          <w:rFonts w:ascii="Times New Roman" w:eastAsia="Times New Roman" w:hAnsi="Times New Roman" w:cs="Times New Roman"/>
          <w:color w:val="000000" w:themeColor="text1"/>
          <w:sz w:val="24"/>
          <w:szCs w:val="24"/>
          <w:lang w:eastAsia="ru-RU"/>
        </w:rPr>
        <w:t>тепловых сетей</w:t>
      </w:r>
      <w:r w:rsidRPr="002D1670">
        <w:rPr>
          <w:rFonts w:ascii="Times New Roman" w:eastAsia="Times New Roman" w:hAnsi="Times New Roman" w:cs="Times New Roman"/>
          <w:color w:val="000000" w:themeColor="text1"/>
          <w:sz w:val="24"/>
          <w:szCs w:val="24"/>
          <w:lang w:eastAsia="ru-RU"/>
        </w:rPr>
        <w:t xml:space="preserve"> представлен в таблиц</w:t>
      </w:r>
      <w:r w:rsidR="00612F9A" w:rsidRPr="002D1670">
        <w:rPr>
          <w:rFonts w:ascii="Times New Roman" w:eastAsia="Times New Roman" w:hAnsi="Times New Roman" w:cs="Times New Roman"/>
          <w:color w:val="000000" w:themeColor="text1"/>
          <w:sz w:val="24"/>
          <w:szCs w:val="24"/>
          <w:lang w:eastAsia="ru-RU"/>
        </w:rPr>
        <w:t>е 26</w:t>
      </w:r>
      <w:r w:rsidR="00877519" w:rsidRPr="002D1670">
        <w:rPr>
          <w:rFonts w:ascii="Times New Roman" w:eastAsia="Times New Roman" w:hAnsi="Times New Roman" w:cs="Times New Roman"/>
          <w:color w:val="000000" w:themeColor="text1"/>
          <w:sz w:val="24"/>
          <w:szCs w:val="24"/>
          <w:lang w:eastAsia="ru-RU"/>
        </w:rPr>
        <w:t>.</w:t>
      </w:r>
    </w:p>
    <w:p w14:paraId="1454FFC0" w14:textId="375A61B9"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35" w:name="_Toc525894734"/>
      <w:bookmarkStart w:id="236" w:name="_Toc535417898"/>
      <w:bookmarkStart w:id="237" w:name="_Toc8577862"/>
      <w:bookmarkStart w:id="238" w:name="_Toc20384656"/>
      <w:bookmarkStart w:id="239" w:name="_Toc50453173"/>
      <w:r w:rsidRPr="002D1670">
        <w:rPr>
          <w:rFonts w:ascii="Times New Roman" w:eastAsia="Times New Roman" w:hAnsi="Times New Roman" w:cs="Times New Roman"/>
          <w:b/>
          <w:i/>
          <w:color w:val="000000" w:themeColor="text1"/>
          <w:sz w:val="24"/>
          <w:szCs w:val="24"/>
          <w:lang w:eastAsia="ru-RU"/>
        </w:rPr>
        <w:t>9.3.</w:t>
      </w:r>
      <w:r w:rsidRPr="002D1670">
        <w:rPr>
          <w:rFonts w:ascii="Times New Roman" w:eastAsia="Times New Roman" w:hAnsi="Times New Roman" w:cs="Times New Roman"/>
          <w:b/>
          <w:i/>
          <w:color w:val="000000" w:themeColor="text1"/>
          <w:sz w:val="24"/>
          <w:szCs w:val="24"/>
          <w:lang w:eastAsia="ru-RU"/>
        </w:rPr>
        <w:tab/>
      </w:r>
      <w:bookmarkEnd w:id="235"/>
      <w:bookmarkEnd w:id="236"/>
      <w:bookmarkEnd w:id="237"/>
      <w:r w:rsidR="00512585" w:rsidRPr="002D1670">
        <w:rPr>
          <w:rFonts w:ascii="Times New Roman" w:eastAsia="Times New Roman" w:hAnsi="Times New Roman" w:cs="Times New Roman"/>
          <w:b/>
          <w:i/>
          <w:color w:val="000000" w:themeColor="text1"/>
          <w:sz w:val="24"/>
          <w:szCs w:val="24"/>
          <w:lang w:eastAsia="ru-RU"/>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bookmarkEnd w:id="238"/>
      <w:bookmarkEnd w:id="239"/>
    </w:p>
    <w:p w14:paraId="1BE43029" w14:textId="24EE7D69" w:rsidR="00C30A2A" w:rsidRPr="002D1670" w:rsidRDefault="00C30A2A" w:rsidP="00C30A2A">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Изменение температурного графика систем теплоснабжения не предусмотрено.</w:t>
      </w:r>
    </w:p>
    <w:p w14:paraId="1C184C58" w14:textId="58BDD43F"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40" w:name="_Toc525894735"/>
      <w:bookmarkStart w:id="241" w:name="_Toc535417899"/>
      <w:bookmarkStart w:id="242" w:name="_Toc8577863"/>
      <w:bookmarkStart w:id="243" w:name="_Toc20384657"/>
      <w:bookmarkStart w:id="244" w:name="_Toc50453174"/>
      <w:r w:rsidRPr="002D1670">
        <w:rPr>
          <w:rFonts w:ascii="Times New Roman" w:eastAsia="Times New Roman" w:hAnsi="Times New Roman" w:cs="Times New Roman"/>
          <w:b/>
          <w:i/>
          <w:color w:val="000000" w:themeColor="text1"/>
          <w:sz w:val="24"/>
          <w:szCs w:val="24"/>
          <w:lang w:eastAsia="ru-RU"/>
        </w:rPr>
        <w:t>9.4.</w:t>
      </w:r>
      <w:r w:rsidRPr="002D1670">
        <w:rPr>
          <w:rFonts w:ascii="Times New Roman" w:eastAsia="Times New Roman" w:hAnsi="Times New Roman" w:cs="Times New Roman"/>
          <w:b/>
          <w:i/>
          <w:color w:val="000000" w:themeColor="text1"/>
          <w:sz w:val="24"/>
          <w:szCs w:val="24"/>
          <w:lang w:eastAsia="ru-RU"/>
        </w:rPr>
        <w:tab/>
      </w:r>
      <w:bookmarkEnd w:id="240"/>
      <w:bookmarkEnd w:id="241"/>
      <w:bookmarkEnd w:id="242"/>
      <w:r w:rsidR="00512585" w:rsidRPr="002D1670">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243"/>
      <w:bookmarkEnd w:id="244"/>
    </w:p>
    <w:p w14:paraId="50F7051D" w14:textId="7D6CE6C2" w:rsidR="005411C4" w:rsidRPr="002D1670" w:rsidRDefault="00612F9A" w:rsidP="00612F9A">
      <w:pPr>
        <w:spacing w:after="0" w:line="360" w:lineRule="auto"/>
        <w:ind w:firstLine="709"/>
        <w:jc w:val="both"/>
        <w:rPr>
          <w:rFonts w:ascii="Times New Roman" w:hAnsi="Times New Roman" w:cs="Times New Roman"/>
          <w:color w:val="000000" w:themeColor="text1"/>
          <w:sz w:val="24"/>
          <w:szCs w:val="24"/>
        </w:rPr>
      </w:pPr>
      <w:r w:rsidRPr="002D1670">
        <w:rPr>
          <w:rFonts w:ascii="Times New Roman" w:hAnsi="Times New Roman" w:cs="Times New Roman"/>
          <w:sz w:val="24"/>
          <w:szCs w:val="24"/>
        </w:rPr>
        <w:t>На территории с.п. Дмитриевское потребители, подключенные к открытой системе теплоснабжения (горячего водоснабжения), отсутствуют. Мероприятия не требуются.</w:t>
      </w:r>
    </w:p>
    <w:p w14:paraId="00C86EAC" w14:textId="77777777"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45" w:name="_Toc525894736"/>
      <w:bookmarkStart w:id="246" w:name="_Toc535417900"/>
      <w:bookmarkStart w:id="247" w:name="_Toc8577864"/>
      <w:bookmarkStart w:id="248" w:name="_Toc20384658"/>
      <w:bookmarkStart w:id="249" w:name="_Toc50453175"/>
      <w:r w:rsidRPr="002D1670">
        <w:rPr>
          <w:rFonts w:ascii="Times New Roman" w:eastAsia="Times New Roman" w:hAnsi="Times New Roman" w:cs="Times New Roman"/>
          <w:b/>
          <w:i/>
          <w:color w:val="000000" w:themeColor="text1"/>
          <w:sz w:val="24"/>
          <w:szCs w:val="24"/>
          <w:lang w:eastAsia="ru-RU"/>
        </w:rPr>
        <w:t>9.5.</w:t>
      </w:r>
      <w:r w:rsidRPr="002D1670">
        <w:rPr>
          <w:rFonts w:ascii="Times New Roman" w:eastAsia="Times New Roman" w:hAnsi="Times New Roman" w:cs="Times New Roman"/>
          <w:b/>
          <w:i/>
          <w:color w:val="000000" w:themeColor="text1"/>
          <w:sz w:val="24"/>
          <w:szCs w:val="24"/>
          <w:lang w:eastAsia="ru-RU"/>
        </w:rPr>
        <w:tab/>
        <w:t>Оценка эффективности инвестиций по отдельным предложениям</w:t>
      </w:r>
      <w:bookmarkEnd w:id="245"/>
      <w:bookmarkEnd w:id="246"/>
      <w:bookmarkEnd w:id="247"/>
      <w:bookmarkEnd w:id="248"/>
      <w:bookmarkEnd w:id="249"/>
    </w:p>
    <w:p w14:paraId="5958FCA6" w14:textId="77777777" w:rsidR="003108A3" w:rsidRPr="002D1670" w:rsidRDefault="003108A3" w:rsidP="003108A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bookmarkStart w:id="250" w:name="_Toc20384659"/>
      <w:r w:rsidRPr="002D1670">
        <w:rPr>
          <w:rFonts w:ascii="Times New Roman" w:eastAsia="Times New Roman" w:hAnsi="Times New Roman" w:cs="Times New Roman"/>
          <w:color w:val="000000" w:themeColor="text1"/>
          <w:sz w:val="24"/>
          <w:szCs w:val="24"/>
          <w:lang w:eastAsia="ru-RU"/>
        </w:rPr>
        <w:t>Оценка эффективности реализации проектов по реконструкции и строительству котельной и тепловых сетей на перспективу до 2029 года выполнена на основании критериев эффективности.</w:t>
      </w:r>
    </w:p>
    <w:p w14:paraId="45E1404D" w14:textId="77777777" w:rsidR="003108A3" w:rsidRPr="002D1670" w:rsidRDefault="003108A3" w:rsidP="003108A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Рассматриваемые критерии эффективности, основаны на изменении величины стоимости финансовых ресурсов во времени, которые определяются путем дисконтирования. </w:t>
      </w:r>
    </w:p>
    <w:p w14:paraId="6D6C9533" w14:textId="77777777" w:rsidR="003108A3" w:rsidRPr="002D1670" w:rsidRDefault="003108A3" w:rsidP="003108A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Критерии эффективности:</w:t>
      </w:r>
    </w:p>
    <w:p w14:paraId="79A4AD73" w14:textId="77777777" w:rsidR="003108A3" w:rsidRPr="002D1670" w:rsidRDefault="003108A3" w:rsidP="003108A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Чистый дисконтированный доход (NVP – Net Present Value) накопленный дисконтированный эффект, т.е. сальдо потоков денежных средств, за расчетный период. Для признания проекта эффективным, с позиции инвестора, необходимо, чтобы его ЧДД был положительным; при рассмотрении альтернативных проектов предпочтение должно отдаваться проекту с большим значением ЧДД (при условии, что он положителен).</w:t>
      </w:r>
    </w:p>
    <w:p w14:paraId="3D9F1295" w14:textId="77777777" w:rsidR="003108A3" w:rsidRPr="002D1670" w:rsidRDefault="003108A3" w:rsidP="003108A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lastRenderedPageBreak/>
        <w:t xml:space="preserve">Внутренняя норма доходности (IRR – Internal Rate of Return) – это внутренняя норма дисконта при которой накопленное сальдо денежных потоков по проекту равно нулю, т. е. величина при которой NPV=0. Внутренняя норма доходности показывает максимальную ставку дисконта, при которой проект еще реализуем. </w:t>
      </w:r>
    </w:p>
    <w:p w14:paraId="1A98B712" w14:textId="77777777" w:rsidR="003108A3" w:rsidRPr="002D1670" w:rsidRDefault="003108A3" w:rsidP="003108A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Срок окупаемости с учетом дисконтирования – продолжительность наименьшего периода, по истечении которого текущий чистый дисконтированный доход становится и в дальнейшем остается неотрицателен. По окончании срока окупаемости, инвестор начинает получать доход в виде прибыли от проекта.</w:t>
      </w:r>
    </w:p>
    <w:p w14:paraId="6FB3F851" w14:textId="67966893" w:rsidR="003108A3" w:rsidRPr="002D1670" w:rsidRDefault="003108A3" w:rsidP="003108A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Ниже в таблице 27 представлены показатели экономической эффективности для вариантов (сценарии) развития системы теплоснабжения сельского поселения:</w:t>
      </w:r>
    </w:p>
    <w:p w14:paraId="664A1FE7" w14:textId="77777777" w:rsidR="003108A3" w:rsidRPr="002D1670" w:rsidRDefault="003108A3" w:rsidP="003108A3">
      <w:pPr>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contextualSpacing/>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вариант 1: проекты по реконструкции котельных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14:paraId="44B6D116" w14:textId="77777777" w:rsidR="003108A3" w:rsidRPr="002D1670" w:rsidRDefault="003108A3" w:rsidP="003108A3">
      <w:pPr>
        <w:numPr>
          <w:ilvl w:val="0"/>
          <w:numId w:val="1"/>
        </w:numPr>
        <w:tabs>
          <w:tab w:val="left" w:pos="1660"/>
          <w:tab w:val="left" w:pos="2920"/>
          <w:tab w:val="left" w:pos="3720"/>
          <w:tab w:val="left" w:pos="4740"/>
          <w:tab w:val="left" w:pos="6580"/>
          <w:tab w:val="left" w:pos="6900"/>
          <w:tab w:val="left" w:pos="8680"/>
          <w:tab w:val="left" w:pos="9500"/>
        </w:tabs>
        <w:spacing w:after="0" w:line="336" w:lineRule="auto"/>
        <w:ind w:right="-20"/>
        <w:contextualSpacing/>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вариант 2: проекты по реконструкции котельных и тепловых сетей будут реализовываться, в соответствии с предлагаемыми мероприятиями и сроками.</w:t>
      </w:r>
    </w:p>
    <w:p w14:paraId="34800F9C" w14:textId="77777777" w:rsidR="003108A3" w:rsidRPr="002D1670" w:rsidRDefault="003108A3" w:rsidP="003108A3">
      <w:pPr>
        <w:tabs>
          <w:tab w:val="left" w:pos="1660"/>
          <w:tab w:val="left" w:pos="2920"/>
          <w:tab w:val="left" w:pos="3720"/>
          <w:tab w:val="left" w:pos="4740"/>
          <w:tab w:val="left" w:pos="6580"/>
          <w:tab w:val="left" w:pos="6900"/>
          <w:tab w:val="left" w:pos="8680"/>
          <w:tab w:val="left" w:pos="9500"/>
        </w:tabs>
        <w:spacing w:after="0" w:line="360" w:lineRule="auto"/>
        <w:ind w:right="-20"/>
        <w:jc w:val="both"/>
        <w:rPr>
          <w:rFonts w:ascii="Times New Roman" w:eastAsia="Times New Roman" w:hAnsi="Times New Roman" w:cs="Times New Roman"/>
          <w:color w:val="000000" w:themeColor="text1"/>
          <w:sz w:val="24"/>
          <w:szCs w:val="24"/>
          <w:lang w:eastAsia="ru-RU"/>
        </w:rPr>
        <w:sectPr w:rsidR="003108A3" w:rsidRPr="002D1670" w:rsidSect="00CA47FE">
          <w:pgSz w:w="11907" w:h="16840" w:code="9"/>
          <w:pgMar w:top="1134" w:right="850" w:bottom="1134" w:left="1701"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2FE3AC9D" w14:textId="48D1AD38" w:rsidR="003108A3" w:rsidRPr="002D1670" w:rsidRDefault="003108A3" w:rsidP="003108A3">
      <w:pPr>
        <w:tabs>
          <w:tab w:val="left" w:pos="539"/>
          <w:tab w:val="left" w:pos="993"/>
        </w:tabs>
        <w:adjustRightInd w:val="0"/>
        <w:spacing w:after="0" w:line="360" w:lineRule="auto"/>
        <w:contextualSpacing/>
        <w:textAlignment w:val="baseline"/>
        <w:rPr>
          <w:rFonts w:ascii="Times New Roman" w:eastAsia="Times New Roman" w:hAnsi="Times New Roman" w:cs="Times New Roman"/>
          <w:b/>
          <w:color w:val="000000" w:themeColor="text1"/>
          <w:sz w:val="24"/>
          <w:szCs w:val="24"/>
          <w:lang w:eastAsia="ru-RU"/>
        </w:rPr>
      </w:pPr>
      <w:r w:rsidRPr="002D1670">
        <w:rPr>
          <w:rFonts w:ascii="Times New Roman" w:eastAsia="Times New Roman" w:hAnsi="Times New Roman" w:cs="Times New Roman"/>
          <w:b/>
          <w:color w:val="000000" w:themeColor="text1"/>
          <w:sz w:val="24"/>
          <w:szCs w:val="24"/>
          <w:lang w:eastAsia="ru-RU"/>
        </w:rPr>
        <w:lastRenderedPageBreak/>
        <w:t xml:space="preserve">Таблица </w:t>
      </w:r>
      <w:r w:rsidRPr="002D1670">
        <w:rPr>
          <w:rFonts w:ascii="Times New Roman" w:eastAsia="Times New Roman" w:hAnsi="Times New Roman" w:cs="Times New Roman"/>
          <w:b/>
          <w:color w:val="000000" w:themeColor="text1"/>
          <w:sz w:val="24"/>
          <w:szCs w:val="24"/>
          <w:lang w:eastAsia="ru-RU"/>
        </w:rPr>
        <w:fldChar w:fldCharType="begin"/>
      </w:r>
      <w:r w:rsidRPr="002D1670">
        <w:rPr>
          <w:rFonts w:ascii="Times New Roman" w:eastAsia="Times New Roman" w:hAnsi="Times New Roman" w:cs="Times New Roman"/>
          <w:b/>
          <w:color w:val="000000" w:themeColor="text1"/>
          <w:sz w:val="24"/>
          <w:szCs w:val="24"/>
          <w:lang w:eastAsia="ru-RU"/>
        </w:rPr>
        <w:instrText xml:space="preserve"> SEQ Таблица \* ARABIC </w:instrText>
      </w:r>
      <w:r w:rsidRPr="002D1670">
        <w:rPr>
          <w:rFonts w:ascii="Times New Roman" w:eastAsia="Times New Roman" w:hAnsi="Times New Roman" w:cs="Times New Roman"/>
          <w:b/>
          <w:color w:val="000000" w:themeColor="text1"/>
          <w:sz w:val="24"/>
          <w:szCs w:val="24"/>
          <w:lang w:eastAsia="ru-RU"/>
        </w:rPr>
        <w:fldChar w:fldCharType="separate"/>
      </w:r>
      <w:r w:rsidR="002D1670" w:rsidRPr="002D1670">
        <w:rPr>
          <w:rFonts w:ascii="Times New Roman" w:eastAsia="Times New Roman" w:hAnsi="Times New Roman" w:cs="Times New Roman"/>
          <w:b/>
          <w:noProof/>
          <w:color w:val="000000" w:themeColor="text1"/>
          <w:sz w:val="24"/>
          <w:szCs w:val="24"/>
          <w:lang w:eastAsia="ru-RU"/>
        </w:rPr>
        <w:t>27</w:t>
      </w:r>
      <w:r w:rsidRPr="002D1670">
        <w:rPr>
          <w:rFonts w:ascii="Times New Roman" w:eastAsia="Times New Roman" w:hAnsi="Times New Roman" w:cs="Times New Roman"/>
          <w:b/>
          <w:color w:val="000000" w:themeColor="text1"/>
          <w:sz w:val="24"/>
          <w:szCs w:val="24"/>
          <w:lang w:eastAsia="ru-RU"/>
        </w:rPr>
        <w:fldChar w:fldCharType="end"/>
      </w:r>
      <w:r w:rsidRPr="002D1670">
        <w:rPr>
          <w:rFonts w:ascii="Times New Roman" w:eastAsia="Times New Roman" w:hAnsi="Times New Roman" w:cs="Times New Roman"/>
          <w:b/>
          <w:color w:val="000000" w:themeColor="text1"/>
          <w:sz w:val="24"/>
          <w:szCs w:val="24"/>
          <w:lang w:eastAsia="ru-RU"/>
        </w:rPr>
        <w:t xml:space="preserve"> – Показатели экономической эффективности КГУП «Примтеплоэнерго»</w:t>
      </w:r>
    </w:p>
    <w:tbl>
      <w:tblPr>
        <w:tblW w:w="0" w:type="auto"/>
        <w:tblLook w:val="04A0" w:firstRow="1" w:lastRow="0" w:firstColumn="1" w:lastColumn="0" w:noHBand="0" w:noVBand="1"/>
      </w:tblPr>
      <w:tblGrid>
        <w:gridCol w:w="2990"/>
        <w:gridCol w:w="1153"/>
        <w:gridCol w:w="536"/>
        <w:gridCol w:w="536"/>
        <w:gridCol w:w="536"/>
        <w:gridCol w:w="536"/>
        <w:gridCol w:w="550"/>
        <w:gridCol w:w="550"/>
        <w:gridCol w:w="550"/>
        <w:gridCol w:w="550"/>
        <w:gridCol w:w="630"/>
        <w:gridCol w:w="630"/>
        <w:gridCol w:w="630"/>
        <w:gridCol w:w="550"/>
        <w:gridCol w:w="550"/>
        <w:gridCol w:w="550"/>
        <w:gridCol w:w="550"/>
        <w:gridCol w:w="550"/>
        <w:gridCol w:w="576"/>
        <w:gridCol w:w="576"/>
      </w:tblGrid>
      <w:tr w:rsidR="003108A3" w:rsidRPr="002D1670" w14:paraId="6EC68302" w14:textId="77777777" w:rsidTr="003405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61CDD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21890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Ед.измерения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9334B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5A933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CEA86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1F683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ECBB13"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D1A63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E33FE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18A27E"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31EA07B"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FF46F5"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51E84B"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493D1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B89B6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2DA8C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B10AF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FED82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2034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B67CE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E34B25"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2036</w:t>
            </w:r>
          </w:p>
        </w:tc>
      </w:tr>
      <w:tr w:rsidR="003108A3" w:rsidRPr="002D1670" w14:paraId="5552582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9CE94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Затраты на товарный отпуск без проекта</w:t>
            </w:r>
          </w:p>
        </w:tc>
        <w:tc>
          <w:tcPr>
            <w:tcW w:w="0" w:type="auto"/>
            <w:tcBorders>
              <w:top w:val="nil"/>
              <w:left w:val="nil"/>
              <w:bottom w:val="single" w:sz="4" w:space="0" w:color="auto"/>
              <w:right w:val="single" w:sz="4" w:space="0" w:color="auto"/>
            </w:tcBorders>
            <w:shd w:val="clear" w:color="auto" w:fill="auto"/>
            <w:vAlign w:val="center"/>
            <w:hideMark/>
          </w:tcPr>
          <w:p w14:paraId="2EAD0A1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3F6956B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37,2</w:t>
            </w:r>
          </w:p>
        </w:tc>
        <w:tc>
          <w:tcPr>
            <w:tcW w:w="0" w:type="auto"/>
            <w:tcBorders>
              <w:top w:val="nil"/>
              <w:left w:val="nil"/>
              <w:bottom w:val="single" w:sz="4" w:space="0" w:color="auto"/>
              <w:right w:val="single" w:sz="4" w:space="0" w:color="auto"/>
            </w:tcBorders>
            <w:shd w:val="clear" w:color="auto" w:fill="auto"/>
            <w:noWrap/>
            <w:vAlign w:val="center"/>
            <w:hideMark/>
          </w:tcPr>
          <w:p w14:paraId="4730B16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40,0</w:t>
            </w:r>
          </w:p>
        </w:tc>
        <w:tc>
          <w:tcPr>
            <w:tcW w:w="0" w:type="auto"/>
            <w:tcBorders>
              <w:top w:val="nil"/>
              <w:left w:val="nil"/>
              <w:bottom w:val="single" w:sz="4" w:space="0" w:color="auto"/>
              <w:right w:val="single" w:sz="4" w:space="0" w:color="auto"/>
            </w:tcBorders>
            <w:shd w:val="clear" w:color="auto" w:fill="auto"/>
            <w:noWrap/>
            <w:vAlign w:val="center"/>
            <w:hideMark/>
          </w:tcPr>
          <w:p w14:paraId="3213819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42,9</w:t>
            </w:r>
          </w:p>
        </w:tc>
        <w:tc>
          <w:tcPr>
            <w:tcW w:w="0" w:type="auto"/>
            <w:tcBorders>
              <w:top w:val="nil"/>
              <w:left w:val="nil"/>
              <w:bottom w:val="single" w:sz="4" w:space="0" w:color="auto"/>
              <w:right w:val="single" w:sz="4" w:space="0" w:color="auto"/>
            </w:tcBorders>
            <w:shd w:val="clear" w:color="auto" w:fill="auto"/>
            <w:noWrap/>
            <w:vAlign w:val="center"/>
            <w:hideMark/>
          </w:tcPr>
          <w:p w14:paraId="315FFD7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46,1</w:t>
            </w:r>
          </w:p>
        </w:tc>
        <w:tc>
          <w:tcPr>
            <w:tcW w:w="0" w:type="auto"/>
            <w:tcBorders>
              <w:top w:val="nil"/>
              <w:left w:val="nil"/>
              <w:bottom w:val="single" w:sz="4" w:space="0" w:color="auto"/>
              <w:right w:val="single" w:sz="4" w:space="0" w:color="auto"/>
            </w:tcBorders>
            <w:shd w:val="clear" w:color="auto" w:fill="auto"/>
            <w:noWrap/>
            <w:vAlign w:val="center"/>
            <w:hideMark/>
          </w:tcPr>
          <w:p w14:paraId="4A8A7B4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49,0</w:t>
            </w:r>
          </w:p>
        </w:tc>
        <w:tc>
          <w:tcPr>
            <w:tcW w:w="0" w:type="auto"/>
            <w:tcBorders>
              <w:top w:val="nil"/>
              <w:left w:val="nil"/>
              <w:bottom w:val="single" w:sz="4" w:space="0" w:color="auto"/>
              <w:right w:val="single" w:sz="4" w:space="0" w:color="auto"/>
            </w:tcBorders>
            <w:shd w:val="clear" w:color="auto" w:fill="auto"/>
            <w:noWrap/>
            <w:vAlign w:val="center"/>
            <w:hideMark/>
          </w:tcPr>
          <w:p w14:paraId="3DA7C7C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51,9</w:t>
            </w:r>
          </w:p>
        </w:tc>
        <w:tc>
          <w:tcPr>
            <w:tcW w:w="0" w:type="auto"/>
            <w:tcBorders>
              <w:top w:val="nil"/>
              <w:left w:val="nil"/>
              <w:bottom w:val="single" w:sz="4" w:space="0" w:color="auto"/>
              <w:right w:val="single" w:sz="4" w:space="0" w:color="auto"/>
            </w:tcBorders>
            <w:shd w:val="clear" w:color="auto" w:fill="auto"/>
            <w:noWrap/>
            <w:vAlign w:val="center"/>
            <w:hideMark/>
          </w:tcPr>
          <w:p w14:paraId="68A8029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54,9</w:t>
            </w:r>
          </w:p>
        </w:tc>
        <w:tc>
          <w:tcPr>
            <w:tcW w:w="0" w:type="auto"/>
            <w:tcBorders>
              <w:top w:val="nil"/>
              <w:left w:val="nil"/>
              <w:bottom w:val="single" w:sz="4" w:space="0" w:color="auto"/>
              <w:right w:val="single" w:sz="4" w:space="0" w:color="auto"/>
            </w:tcBorders>
            <w:shd w:val="clear" w:color="auto" w:fill="auto"/>
            <w:noWrap/>
            <w:vAlign w:val="center"/>
            <w:hideMark/>
          </w:tcPr>
          <w:p w14:paraId="1078713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58,3</w:t>
            </w:r>
          </w:p>
        </w:tc>
        <w:tc>
          <w:tcPr>
            <w:tcW w:w="0" w:type="auto"/>
            <w:tcBorders>
              <w:top w:val="nil"/>
              <w:left w:val="nil"/>
              <w:bottom w:val="single" w:sz="4" w:space="0" w:color="auto"/>
              <w:right w:val="single" w:sz="4" w:space="0" w:color="auto"/>
            </w:tcBorders>
            <w:shd w:val="clear" w:color="auto" w:fill="auto"/>
            <w:noWrap/>
            <w:vAlign w:val="center"/>
            <w:hideMark/>
          </w:tcPr>
          <w:p w14:paraId="779CF9D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62,0</w:t>
            </w:r>
          </w:p>
        </w:tc>
        <w:tc>
          <w:tcPr>
            <w:tcW w:w="0" w:type="auto"/>
            <w:tcBorders>
              <w:top w:val="nil"/>
              <w:left w:val="nil"/>
              <w:bottom w:val="single" w:sz="4" w:space="0" w:color="auto"/>
              <w:right w:val="single" w:sz="4" w:space="0" w:color="auto"/>
            </w:tcBorders>
            <w:shd w:val="clear" w:color="auto" w:fill="auto"/>
            <w:noWrap/>
            <w:vAlign w:val="center"/>
            <w:hideMark/>
          </w:tcPr>
          <w:p w14:paraId="5C298E4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66,2</w:t>
            </w:r>
          </w:p>
        </w:tc>
        <w:tc>
          <w:tcPr>
            <w:tcW w:w="0" w:type="auto"/>
            <w:tcBorders>
              <w:top w:val="nil"/>
              <w:left w:val="nil"/>
              <w:bottom w:val="single" w:sz="4" w:space="0" w:color="auto"/>
              <w:right w:val="single" w:sz="4" w:space="0" w:color="auto"/>
            </w:tcBorders>
            <w:shd w:val="clear" w:color="auto" w:fill="auto"/>
            <w:noWrap/>
            <w:vAlign w:val="center"/>
            <w:hideMark/>
          </w:tcPr>
          <w:p w14:paraId="414476F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70,8</w:t>
            </w:r>
          </w:p>
        </w:tc>
        <w:tc>
          <w:tcPr>
            <w:tcW w:w="0" w:type="auto"/>
            <w:tcBorders>
              <w:top w:val="nil"/>
              <w:left w:val="nil"/>
              <w:bottom w:val="single" w:sz="4" w:space="0" w:color="auto"/>
              <w:right w:val="single" w:sz="4" w:space="0" w:color="auto"/>
            </w:tcBorders>
            <w:shd w:val="clear" w:color="auto" w:fill="auto"/>
            <w:noWrap/>
            <w:vAlign w:val="center"/>
            <w:hideMark/>
          </w:tcPr>
          <w:p w14:paraId="7A95940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74,9</w:t>
            </w:r>
          </w:p>
        </w:tc>
        <w:tc>
          <w:tcPr>
            <w:tcW w:w="0" w:type="auto"/>
            <w:tcBorders>
              <w:top w:val="nil"/>
              <w:left w:val="nil"/>
              <w:bottom w:val="single" w:sz="4" w:space="0" w:color="auto"/>
              <w:right w:val="single" w:sz="4" w:space="0" w:color="auto"/>
            </w:tcBorders>
            <w:shd w:val="clear" w:color="auto" w:fill="auto"/>
            <w:noWrap/>
            <w:vAlign w:val="center"/>
            <w:hideMark/>
          </w:tcPr>
          <w:p w14:paraId="575D0C1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79,5</w:t>
            </w:r>
          </w:p>
        </w:tc>
        <w:tc>
          <w:tcPr>
            <w:tcW w:w="0" w:type="auto"/>
            <w:tcBorders>
              <w:top w:val="nil"/>
              <w:left w:val="nil"/>
              <w:bottom w:val="single" w:sz="4" w:space="0" w:color="auto"/>
              <w:right w:val="single" w:sz="4" w:space="0" w:color="auto"/>
            </w:tcBorders>
            <w:shd w:val="clear" w:color="auto" w:fill="auto"/>
            <w:noWrap/>
            <w:vAlign w:val="center"/>
            <w:hideMark/>
          </w:tcPr>
          <w:p w14:paraId="27A59AB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84,6</w:t>
            </w:r>
          </w:p>
        </w:tc>
        <w:tc>
          <w:tcPr>
            <w:tcW w:w="0" w:type="auto"/>
            <w:tcBorders>
              <w:top w:val="nil"/>
              <w:left w:val="nil"/>
              <w:bottom w:val="single" w:sz="4" w:space="0" w:color="auto"/>
              <w:right w:val="single" w:sz="4" w:space="0" w:color="auto"/>
            </w:tcBorders>
            <w:shd w:val="clear" w:color="auto" w:fill="auto"/>
            <w:noWrap/>
            <w:vAlign w:val="center"/>
            <w:hideMark/>
          </w:tcPr>
          <w:p w14:paraId="172CEF1E"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90,3</w:t>
            </w:r>
          </w:p>
        </w:tc>
        <w:tc>
          <w:tcPr>
            <w:tcW w:w="0" w:type="auto"/>
            <w:tcBorders>
              <w:top w:val="nil"/>
              <w:left w:val="nil"/>
              <w:bottom w:val="single" w:sz="4" w:space="0" w:color="auto"/>
              <w:right w:val="single" w:sz="4" w:space="0" w:color="auto"/>
            </w:tcBorders>
            <w:shd w:val="clear" w:color="auto" w:fill="auto"/>
            <w:noWrap/>
            <w:vAlign w:val="center"/>
            <w:hideMark/>
          </w:tcPr>
          <w:p w14:paraId="31DE11D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96,4</w:t>
            </w:r>
          </w:p>
        </w:tc>
        <w:tc>
          <w:tcPr>
            <w:tcW w:w="0" w:type="auto"/>
            <w:tcBorders>
              <w:top w:val="nil"/>
              <w:left w:val="nil"/>
              <w:bottom w:val="single" w:sz="4" w:space="0" w:color="auto"/>
              <w:right w:val="single" w:sz="4" w:space="0" w:color="auto"/>
            </w:tcBorders>
            <w:shd w:val="clear" w:color="auto" w:fill="auto"/>
            <w:noWrap/>
            <w:vAlign w:val="center"/>
            <w:hideMark/>
          </w:tcPr>
          <w:p w14:paraId="2F5E3015"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103,0</w:t>
            </w:r>
          </w:p>
        </w:tc>
        <w:tc>
          <w:tcPr>
            <w:tcW w:w="0" w:type="auto"/>
            <w:tcBorders>
              <w:top w:val="nil"/>
              <w:left w:val="nil"/>
              <w:bottom w:val="single" w:sz="4" w:space="0" w:color="auto"/>
              <w:right w:val="single" w:sz="4" w:space="0" w:color="auto"/>
            </w:tcBorders>
            <w:shd w:val="clear" w:color="auto" w:fill="auto"/>
            <w:noWrap/>
            <w:vAlign w:val="center"/>
            <w:hideMark/>
          </w:tcPr>
          <w:p w14:paraId="4B674F1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109,9</w:t>
            </w:r>
          </w:p>
        </w:tc>
      </w:tr>
      <w:tr w:rsidR="003108A3" w:rsidRPr="002D1670" w14:paraId="0E59066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0BF953"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Затраты на товарный отпуск с проектом</w:t>
            </w:r>
          </w:p>
        </w:tc>
        <w:tc>
          <w:tcPr>
            <w:tcW w:w="0" w:type="auto"/>
            <w:tcBorders>
              <w:top w:val="nil"/>
              <w:left w:val="nil"/>
              <w:bottom w:val="single" w:sz="4" w:space="0" w:color="auto"/>
              <w:right w:val="single" w:sz="4" w:space="0" w:color="auto"/>
            </w:tcBorders>
            <w:shd w:val="clear" w:color="auto" w:fill="auto"/>
            <w:vAlign w:val="center"/>
            <w:hideMark/>
          </w:tcPr>
          <w:p w14:paraId="0D68D15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0934284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37,2</w:t>
            </w:r>
          </w:p>
        </w:tc>
        <w:tc>
          <w:tcPr>
            <w:tcW w:w="0" w:type="auto"/>
            <w:tcBorders>
              <w:top w:val="nil"/>
              <w:left w:val="nil"/>
              <w:bottom w:val="single" w:sz="4" w:space="0" w:color="auto"/>
              <w:right w:val="single" w:sz="4" w:space="0" w:color="auto"/>
            </w:tcBorders>
            <w:shd w:val="clear" w:color="auto" w:fill="auto"/>
            <w:noWrap/>
            <w:vAlign w:val="center"/>
            <w:hideMark/>
          </w:tcPr>
          <w:p w14:paraId="30F95F8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39,8</w:t>
            </w:r>
          </w:p>
        </w:tc>
        <w:tc>
          <w:tcPr>
            <w:tcW w:w="0" w:type="auto"/>
            <w:tcBorders>
              <w:top w:val="nil"/>
              <w:left w:val="nil"/>
              <w:bottom w:val="single" w:sz="4" w:space="0" w:color="auto"/>
              <w:right w:val="single" w:sz="4" w:space="0" w:color="auto"/>
            </w:tcBorders>
            <w:shd w:val="clear" w:color="auto" w:fill="auto"/>
            <w:noWrap/>
            <w:vAlign w:val="center"/>
            <w:hideMark/>
          </w:tcPr>
          <w:p w14:paraId="69D2283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42,3</w:t>
            </w:r>
          </w:p>
        </w:tc>
        <w:tc>
          <w:tcPr>
            <w:tcW w:w="0" w:type="auto"/>
            <w:tcBorders>
              <w:top w:val="nil"/>
              <w:left w:val="nil"/>
              <w:bottom w:val="single" w:sz="4" w:space="0" w:color="auto"/>
              <w:right w:val="single" w:sz="4" w:space="0" w:color="auto"/>
            </w:tcBorders>
            <w:shd w:val="clear" w:color="auto" w:fill="auto"/>
            <w:noWrap/>
            <w:vAlign w:val="center"/>
            <w:hideMark/>
          </w:tcPr>
          <w:p w14:paraId="3E5E8B7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44,9</w:t>
            </w:r>
          </w:p>
        </w:tc>
        <w:tc>
          <w:tcPr>
            <w:tcW w:w="0" w:type="auto"/>
            <w:tcBorders>
              <w:top w:val="nil"/>
              <w:left w:val="nil"/>
              <w:bottom w:val="single" w:sz="4" w:space="0" w:color="auto"/>
              <w:right w:val="single" w:sz="4" w:space="0" w:color="auto"/>
            </w:tcBorders>
            <w:shd w:val="clear" w:color="auto" w:fill="auto"/>
            <w:noWrap/>
            <w:vAlign w:val="center"/>
            <w:hideMark/>
          </w:tcPr>
          <w:p w14:paraId="4C19563B"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47,0</w:t>
            </w:r>
          </w:p>
        </w:tc>
        <w:tc>
          <w:tcPr>
            <w:tcW w:w="0" w:type="auto"/>
            <w:tcBorders>
              <w:top w:val="nil"/>
              <w:left w:val="nil"/>
              <w:bottom w:val="single" w:sz="4" w:space="0" w:color="auto"/>
              <w:right w:val="single" w:sz="4" w:space="0" w:color="auto"/>
            </w:tcBorders>
            <w:shd w:val="clear" w:color="auto" w:fill="auto"/>
            <w:noWrap/>
            <w:vAlign w:val="center"/>
            <w:hideMark/>
          </w:tcPr>
          <w:p w14:paraId="030DF4E5"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48,9</w:t>
            </w:r>
          </w:p>
        </w:tc>
        <w:tc>
          <w:tcPr>
            <w:tcW w:w="0" w:type="auto"/>
            <w:tcBorders>
              <w:top w:val="nil"/>
              <w:left w:val="nil"/>
              <w:bottom w:val="single" w:sz="4" w:space="0" w:color="auto"/>
              <w:right w:val="single" w:sz="4" w:space="0" w:color="auto"/>
            </w:tcBorders>
            <w:shd w:val="clear" w:color="auto" w:fill="auto"/>
            <w:noWrap/>
            <w:vAlign w:val="center"/>
            <w:hideMark/>
          </w:tcPr>
          <w:p w14:paraId="4978B86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50,7</w:t>
            </w:r>
          </w:p>
        </w:tc>
        <w:tc>
          <w:tcPr>
            <w:tcW w:w="0" w:type="auto"/>
            <w:tcBorders>
              <w:top w:val="nil"/>
              <w:left w:val="nil"/>
              <w:bottom w:val="single" w:sz="4" w:space="0" w:color="auto"/>
              <w:right w:val="single" w:sz="4" w:space="0" w:color="auto"/>
            </w:tcBorders>
            <w:shd w:val="clear" w:color="auto" w:fill="auto"/>
            <w:noWrap/>
            <w:vAlign w:val="center"/>
            <w:hideMark/>
          </w:tcPr>
          <w:p w14:paraId="37471EA3"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52,5</w:t>
            </w:r>
          </w:p>
        </w:tc>
        <w:tc>
          <w:tcPr>
            <w:tcW w:w="0" w:type="auto"/>
            <w:tcBorders>
              <w:top w:val="nil"/>
              <w:left w:val="nil"/>
              <w:bottom w:val="single" w:sz="4" w:space="0" w:color="auto"/>
              <w:right w:val="single" w:sz="4" w:space="0" w:color="auto"/>
            </w:tcBorders>
            <w:shd w:val="clear" w:color="auto" w:fill="auto"/>
            <w:noWrap/>
            <w:vAlign w:val="center"/>
            <w:hideMark/>
          </w:tcPr>
          <w:p w14:paraId="3E6F2E2E"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54,4</w:t>
            </w:r>
          </w:p>
        </w:tc>
        <w:tc>
          <w:tcPr>
            <w:tcW w:w="0" w:type="auto"/>
            <w:tcBorders>
              <w:top w:val="nil"/>
              <w:left w:val="nil"/>
              <w:bottom w:val="single" w:sz="4" w:space="0" w:color="auto"/>
              <w:right w:val="single" w:sz="4" w:space="0" w:color="auto"/>
            </w:tcBorders>
            <w:shd w:val="clear" w:color="auto" w:fill="auto"/>
            <w:noWrap/>
            <w:vAlign w:val="center"/>
            <w:hideMark/>
          </w:tcPr>
          <w:p w14:paraId="4A4B61D1"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56,3</w:t>
            </w:r>
          </w:p>
        </w:tc>
        <w:tc>
          <w:tcPr>
            <w:tcW w:w="0" w:type="auto"/>
            <w:tcBorders>
              <w:top w:val="nil"/>
              <w:left w:val="nil"/>
              <w:bottom w:val="single" w:sz="4" w:space="0" w:color="auto"/>
              <w:right w:val="single" w:sz="4" w:space="0" w:color="auto"/>
            </w:tcBorders>
            <w:shd w:val="clear" w:color="auto" w:fill="auto"/>
            <w:noWrap/>
            <w:vAlign w:val="center"/>
            <w:hideMark/>
          </w:tcPr>
          <w:p w14:paraId="48F4773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58,3</w:t>
            </w:r>
          </w:p>
        </w:tc>
        <w:tc>
          <w:tcPr>
            <w:tcW w:w="0" w:type="auto"/>
            <w:tcBorders>
              <w:top w:val="nil"/>
              <w:left w:val="nil"/>
              <w:bottom w:val="single" w:sz="4" w:space="0" w:color="auto"/>
              <w:right w:val="single" w:sz="4" w:space="0" w:color="auto"/>
            </w:tcBorders>
            <w:shd w:val="clear" w:color="auto" w:fill="auto"/>
            <w:noWrap/>
            <w:vAlign w:val="center"/>
            <w:hideMark/>
          </w:tcPr>
          <w:p w14:paraId="658EBFE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59,5</w:t>
            </w:r>
          </w:p>
        </w:tc>
        <w:tc>
          <w:tcPr>
            <w:tcW w:w="0" w:type="auto"/>
            <w:tcBorders>
              <w:top w:val="nil"/>
              <w:left w:val="nil"/>
              <w:bottom w:val="single" w:sz="4" w:space="0" w:color="auto"/>
              <w:right w:val="single" w:sz="4" w:space="0" w:color="auto"/>
            </w:tcBorders>
            <w:shd w:val="clear" w:color="auto" w:fill="auto"/>
            <w:noWrap/>
            <w:vAlign w:val="center"/>
            <w:hideMark/>
          </w:tcPr>
          <w:p w14:paraId="306557A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60,7</w:t>
            </w:r>
          </w:p>
        </w:tc>
        <w:tc>
          <w:tcPr>
            <w:tcW w:w="0" w:type="auto"/>
            <w:tcBorders>
              <w:top w:val="nil"/>
              <w:left w:val="nil"/>
              <w:bottom w:val="single" w:sz="4" w:space="0" w:color="auto"/>
              <w:right w:val="single" w:sz="4" w:space="0" w:color="auto"/>
            </w:tcBorders>
            <w:shd w:val="clear" w:color="auto" w:fill="auto"/>
            <w:noWrap/>
            <w:vAlign w:val="center"/>
            <w:hideMark/>
          </w:tcPr>
          <w:p w14:paraId="3AE0DE9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62,0</w:t>
            </w:r>
          </w:p>
        </w:tc>
        <w:tc>
          <w:tcPr>
            <w:tcW w:w="0" w:type="auto"/>
            <w:tcBorders>
              <w:top w:val="nil"/>
              <w:left w:val="nil"/>
              <w:bottom w:val="single" w:sz="4" w:space="0" w:color="auto"/>
              <w:right w:val="single" w:sz="4" w:space="0" w:color="auto"/>
            </w:tcBorders>
            <w:shd w:val="clear" w:color="auto" w:fill="auto"/>
            <w:noWrap/>
            <w:vAlign w:val="center"/>
            <w:hideMark/>
          </w:tcPr>
          <w:p w14:paraId="5FC710EE"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63,3</w:t>
            </w:r>
          </w:p>
        </w:tc>
        <w:tc>
          <w:tcPr>
            <w:tcW w:w="0" w:type="auto"/>
            <w:tcBorders>
              <w:top w:val="nil"/>
              <w:left w:val="nil"/>
              <w:bottom w:val="single" w:sz="4" w:space="0" w:color="auto"/>
              <w:right w:val="single" w:sz="4" w:space="0" w:color="auto"/>
            </w:tcBorders>
            <w:shd w:val="clear" w:color="auto" w:fill="auto"/>
            <w:noWrap/>
            <w:vAlign w:val="center"/>
            <w:hideMark/>
          </w:tcPr>
          <w:p w14:paraId="72E1536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64,6</w:t>
            </w:r>
          </w:p>
        </w:tc>
        <w:tc>
          <w:tcPr>
            <w:tcW w:w="0" w:type="auto"/>
            <w:tcBorders>
              <w:top w:val="nil"/>
              <w:left w:val="nil"/>
              <w:bottom w:val="single" w:sz="4" w:space="0" w:color="auto"/>
              <w:right w:val="single" w:sz="4" w:space="0" w:color="auto"/>
            </w:tcBorders>
            <w:shd w:val="clear" w:color="auto" w:fill="auto"/>
            <w:noWrap/>
            <w:vAlign w:val="center"/>
            <w:hideMark/>
          </w:tcPr>
          <w:p w14:paraId="4949613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65,9</w:t>
            </w:r>
          </w:p>
        </w:tc>
        <w:tc>
          <w:tcPr>
            <w:tcW w:w="0" w:type="auto"/>
            <w:tcBorders>
              <w:top w:val="nil"/>
              <w:left w:val="nil"/>
              <w:bottom w:val="single" w:sz="4" w:space="0" w:color="auto"/>
              <w:right w:val="single" w:sz="4" w:space="0" w:color="auto"/>
            </w:tcBorders>
            <w:shd w:val="clear" w:color="auto" w:fill="auto"/>
            <w:noWrap/>
            <w:vAlign w:val="center"/>
            <w:hideMark/>
          </w:tcPr>
          <w:p w14:paraId="1F229FC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67,3</w:t>
            </w:r>
          </w:p>
        </w:tc>
      </w:tr>
      <w:tr w:rsidR="003108A3" w:rsidRPr="002D1670" w14:paraId="74B61207"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57D7EB"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Снижение затрат на товарный отпуск</w:t>
            </w:r>
          </w:p>
        </w:tc>
        <w:tc>
          <w:tcPr>
            <w:tcW w:w="0" w:type="auto"/>
            <w:tcBorders>
              <w:top w:val="nil"/>
              <w:left w:val="nil"/>
              <w:bottom w:val="single" w:sz="4" w:space="0" w:color="auto"/>
              <w:right w:val="single" w:sz="4" w:space="0" w:color="auto"/>
            </w:tcBorders>
            <w:shd w:val="clear" w:color="auto" w:fill="auto"/>
            <w:vAlign w:val="center"/>
            <w:hideMark/>
          </w:tcPr>
          <w:p w14:paraId="2D0309D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689C80A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7004575"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14:paraId="40757B9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7612FA6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14:paraId="511D94F1"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14:paraId="76E7B2B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14:paraId="31BF4C01"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14:paraId="12D3873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5,8</w:t>
            </w:r>
          </w:p>
        </w:tc>
        <w:tc>
          <w:tcPr>
            <w:tcW w:w="0" w:type="auto"/>
            <w:tcBorders>
              <w:top w:val="nil"/>
              <w:left w:val="nil"/>
              <w:bottom w:val="single" w:sz="4" w:space="0" w:color="auto"/>
              <w:right w:val="single" w:sz="4" w:space="0" w:color="auto"/>
            </w:tcBorders>
            <w:shd w:val="clear" w:color="auto" w:fill="auto"/>
            <w:noWrap/>
            <w:vAlign w:val="center"/>
            <w:hideMark/>
          </w:tcPr>
          <w:p w14:paraId="57F76CC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14:paraId="4A14C451"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9,9</w:t>
            </w:r>
          </w:p>
        </w:tc>
        <w:tc>
          <w:tcPr>
            <w:tcW w:w="0" w:type="auto"/>
            <w:tcBorders>
              <w:top w:val="nil"/>
              <w:left w:val="nil"/>
              <w:bottom w:val="single" w:sz="4" w:space="0" w:color="auto"/>
              <w:right w:val="single" w:sz="4" w:space="0" w:color="auto"/>
            </w:tcBorders>
            <w:shd w:val="clear" w:color="auto" w:fill="auto"/>
            <w:noWrap/>
            <w:vAlign w:val="center"/>
            <w:hideMark/>
          </w:tcPr>
          <w:p w14:paraId="19BC2FD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12,5</w:t>
            </w:r>
          </w:p>
        </w:tc>
        <w:tc>
          <w:tcPr>
            <w:tcW w:w="0" w:type="auto"/>
            <w:tcBorders>
              <w:top w:val="nil"/>
              <w:left w:val="nil"/>
              <w:bottom w:val="single" w:sz="4" w:space="0" w:color="auto"/>
              <w:right w:val="single" w:sz="4" w:space="0" w:color="auto"/>
            </w:tcBorders>
            <w:shd w:val="clear" w:color="auto" w:fill="auto"/>
            <w:noWrap/>
            <w:vAlign w:val="center"/>
            <w:hideMark/>
          </w:tcPr>
          <w:p w14:paraId="638431D5"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15,4</w:t>
            </w:r>
          </w:p>
        </w:tc>
        <w:tc>
          <w:tcPr>
            <w:tcW w:w="0" w:type="auto"/>
            <w:tcBorders>
              <w:top w:val="nil"/>
              <w:left w:val="nil"/>
              <w:bottom w:val="single" w:sz="4" w:space="0" w:color="auto"/>
              <w:right w:val="single" w:sz="4" w:space="0" w:color="auto"/>
            </w:tcBorders>
            <w:shd w:val="clear" w:color="auto" w:fill="auto"/>
            <w:noWrap/>
            <w:vAlign w:val="center"/>
            <w:hideMark/>
          </w:tcPr>
          <w:p w14:paraId="6178935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18,8</w:t>
            </w:r>
          </w:p>
        </w:tc>
        <w:tc>
          <w:tcPr>
            <w:tcW w:w="0" w:type="auto"/>
            <w:tcBorders>
              <w:top w:val="nil"/>
              <w:left w:val="nil"/>
              <w:bottom w:val="single" w:sz="4" w:space="0" w:color="auto"/>
              <w:right w:val="single" w:sz="4" w:space="0" w:color="auto"/>
            </w:tcBorders>
            <w:shd w:val="clear" w:color="auto" w:fill="auto"/>
            <w:noWrap/>
            <w:vAlign w:val="center"/>
            <w:hideMark/>
          </w:tcPr>
          <w:p w14:paraId="69B95E13"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22,6</w:t>
            </w:r>
          </w:p>
        </w:tc>
        <w:tc>
          <w:tcPr>
            <w:tcW w:w="0" w:type="auto"/>
            <w:tcBorders>
              <w:top w:val="nil"/>
              <w:left w:val="nil"/>
              <w:bottom w:val="single" w:sz="4" w:space="0" w:color="auto"/>
              <w:right w:val="single" w:sz="4" w:space="0" w:color="auto"/>
            </w:tcBorders>
            <w:shd w:val="clear" w:color="auto" w:fill="auto"/>
            <w:noWrap/>
            <w:vAlign w:val="center"/>
            <w:hideMark/>
          </w:tcPr>
          <w:p w14:paraId="075AE735"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27,1</w:t>
            </w:r>
          </w:p>
        </w:tc>
        <w:tc>
          <w:tcPr>
            <w:tcW w:w="0" w:type="auto"/>
            <w:tcBorders>
              <w:top w:val="nil"/>
              <w:left w:val="nil"/>
              <w:bottom w:val="single" w:sz="4" w:space="0" w:color="auto"/>
              <w:right w:val="single" w:sz="4" w:space="0" w:color="auto"/>
            </w:tcBorders>
            <w:shd w:val="clear" w:color="auto" w:fill="auto"/>
            <w:noWrap/>
            <w:vAlign w:val="center"/>
            <w:hideMark/>
          </w:tcPr>
          <w:p w14:paraId="456489B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31,9</w:t>
            </w:r>
          </w:p>
        </w:tc>
        <w:tc>
          <w:tcPr>
            <w:tcW w:w="0" w:type="auto"/>
            <w:tcBorders>
              <w:top w:val="nil"/>
              <w:left w:val="nil"/>
              <w:bottom w:val="single" w:sz="4" w:space="0" w:color="auto"/>
              <w:right w:val="single" w:sz="4" w:space="0" w:color="auto"/>
            </w:tcBorders>
            <w:shd w:val="clear" w:color="auto" w:fill="auto"/>
            <w:noWrap/>
            <w:vAlign w:val="center"/>
            <w:hideMark/>
          </w:tcPr>
          <w:p w14:paraId="3D04D4F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37,1</w:t>
            </w:r>
          </w:p>
        </w:tc>
        <w:tc>
          <w:tcPr>
            <w:tcW w:w="0" w:type="auto"/>
            <w:tcBorders>
              <w:top w:val="nil"/>
              <w:left w:val="nil"/>
              <w:bottom w:val="single" w:sz="4" w:space="0" w:color="auto"/>
              <w:right w:val="single" w:sz="4" w:space="0" w:color="auto"/>
            </w:tcBorders>
            <w:shd w:val="clear" w:color="auto" w:fill="auto"/>
            <w:noWrap/>
            <w:vAlign w:val="center"/>
            <w:hideMark/>
          </w:tcPr>
          <w:p w14:paraId="7D6A5E71"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42,7</w:t>
            </w:r>
          </w:p>
        </w:tc>
      </w:tr>
      <w:tr w:rsidR="003108A3" w:rsidRPr="002D1670" w14:paraId="58276E30"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DE95D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Инвестиции (без НДС)</w:t>
            </w:r>
          </w:p>
        </w:tc>
        <w:tc>
          <w:tcPr>
            <w:tcW w:w="0" w:type="auto"/>
            <w:tcBorders>
              <w:top w:val="nil"/>
              <w:left w:val="nil"/>
              <w:bottom w:val="single" w:sz="4" w:space="0" w:color="auto"/>
              <w:right w:val="single" w:sz="4" w:space="0" w:color="auto"/>
            </w:tcBorders>
            <w:shd w:val="clear" w:color="auto" w:fill="auto"/>
            <w:vAlign w:val="center"/>
            <w:hideMark/>
          </w:tcPr>
          <w:p w14:paraId="012770B1"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611AD505"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D6B0CC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14:paraId="6ED67CDE"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581488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BC87B3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-25,9</w:t>
            </w:r>
          </w:p>
        </w:tc>
        <w:tc>
          <w:tcPr>
            <w:tcW w:w="0" w:type="auto"/>
            <w:tcBorders>
              <w:top w:val="nil"/>
              <w:left w:val="nil"/>
              <w:bottom w:val="single" w:sz="4" w:space="0" w:color="auto"/>
              <w:right w:val="single" w:sz="4" w:space="0" w:color="auto"/>
            </w:tcBorders>
            <w:shd w:val="clear" w:color="auto" w:fill="auto"/>
            <w:noWrap/>
            <w:vAlign w:val="center"/>
            <w:hideMark/>
          </w:tcPr>
          <w:p w14:paraId="152C102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-14,7</w:t>
            </w:r>
          </w:p>
        </w:tc>
        <w:tc>
          <w:tcPr>
            <w:tcW w:w="0" w:type="auto"/>
            <w:tcBorders>
              <w:top w:val="nil"/>
              <w:left w:val="nil"/>
              <w:bottom w:val="single" w:sz="4" w:space="0" w:color="auto"/>
              <w:right w:val="single" w:sz="4" w:space="0" w:color="auto"/>
            </w:tcBorders>
            <w:shd w:val="clear" w:color="auto" w:fill="auto"/>
            <w:noWrap/>
            <w:vAlign w:val="center"/>
            <w:hideMark/>
          </w:tcPr>
          <w:p w14:paraId="5675595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-43,7</w:t>
            </w:r>
          </w:p>
        </w:tc>
        <w:tc>
          <w:tcPr>
            <w:tcW w:w="0" w:type="auto"/>
            <w:tcBorders>
              <w:top w:val="nil"/>
              <w:left w:val="nil"/>
              <w:bottom w:val="single" w:sz="4" w:space="0" w:color="auto"/>
              <w:right w:val="single" w:sz="4" w:space="0" w:color="auto"/>
            </w:tcBorders>
            <w:shd w:val="clear" w:color="auto" w:fill="auto"/>
            <w:noWrap/>
            <w:vAlign w:val="center"/>
            <w:hideMark/>
          </w:tcPr>
          <w:p w14:paraId="6EF1A4B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-15,8</w:t>
            </w:r>
          </w:p>
        </w:tc>
        <w:tc>
          <w:tcPr>
            <w:tcW w:w="0" w:type="auto"/>
            <w:tcBorders>
              <w:top w:val="nil"/>
              <w:left w:val="nil"/>
              <w:bottom w:val="single" w:sz="4" w:space="0" w:color="auto"/>
              <w:right w:val="single" w:sz="4" w:space="0" w:color="auto"/>
            </w:tcBorders>
            <w:shd w:val="clear" w:color="auto" w:fill="auto"/>
            <w:noWrap/>
            <w:vAlign w:val="center"/>
            <w:hideMark/>
          </w:tcPr>
          <w:p w14:paraId="4748E43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-16,3</w:t>
            </w:r>
          </w:p>
        </w:tc>
        <w:tc>
          <w:tcPr>
            <w:tcW w:w="0" w:type="auto"/>
            <w:tcBorders>
              <w:top w:val="nil"/>
              <w:left w:val="nil"/>
              <w:bottom w:val="single" w:sz="4" w:space="0" w:color="auto"/>
              <w:right w:val="single" w:sz="4" w:space="0" w:color="auto"/>
            </w:tcBorders>
            <w:shd w:val="clear" w:color="auto" w:fill="auto"/>
            <w:noWrap/>
            <w:vAlign w:val="center"/>
            <w:hideMark/>
          </w:tcPr>
          <w:p w14:paraId="5267BC7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-16,9</w:t>
            </w:r>
          </w:p>
        </w:tc>
        <w:tc>
          <w:tcPr>
            <w:tcW w:w="0" w:type="auto"/>
            <w:tcBorders>
              <w:top w:val="nil"/>
              <w:left w:val="nil"/>
              <w:bottom w:val="single" w:sz="4" w:space="0" w:color="auto"/>
              <w:right w:val="single" w:sz="4" w:space="0" w:color="auto"/>
            </w:tcBorders>
            <w:shd w:val="clear" w:color="auto" w:fill="auto"/>
            <w:noWrap/>
            <w:vAlign w:val="center"/>
            <w:hideMark/>
          </w:tcPr>
          <w:p w14:paraId="70B5FAB1"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-17,5</w:t>
            </w:r>
          </w:p>
        </w:tc>
        <w:tc>
          <w:tcPr>
            <w:tcW w:w="0" w:type="auto"/>
            <w:tcBorders>
              <w:top w:val="nil"/>
              <w:left w:val="nil"/>
              <w:bottom w:val="single" w:sz="4" w:space="0" w:color="auto"/>
              <w:right w:val="single" w:sz="4" w:space="0" w:color="auto"/>
            </w:tcBorders>
            <w:shd w:val="clear" w:color="auto" w:fill="auto"/>
            <w:noWrap/>
            <w:vAlign w:val="center"/>
            <w:hideMark/>
          </w:tcPr>
          <w:p w14:paraId="105F53D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420E6A1"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D3C81CE"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54CBB7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BBF9E6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12D237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6BB6A01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r>
      <w:tr w:rsidR="003108A3" w:rsidRPr="002D1670" w14:paraId="503A2F7F"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BB025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xml:space="preserve">в том числе: </w:t>
            </w:r>
          </w:p>
        </w:tc>
        <w:tc>
          <w:tcPr>
            <w:tcW w:w="0" w:type="auto"/>
            <w:tcBorders>
              <w:top w:val="nil"/>
              <w:left w:val="nil"/>
              <w:bottom w:val="single" w:sz="4" w:space="0" w:color="auto"/>
              <w:right w:val="single" w:sz="4" w:space="0" w:color="auto"/>
            </w:tcBorders>
            <w:shd w:val="clear" w:color="auto" w:fill="auto"/>
            <w:vAlign w:val="center"/>
            <w:hideMark/>
          </w:tcPr>
          <w:p w14:paraId="505510A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A6CC31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9851CD3"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2AFB1D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945F06E"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B255A5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307A62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77E0B3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9824AF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684140B"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401CA0E"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3B14FAE"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44AA2D3"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E553F9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7761E0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96B1B5B"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D0554F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099589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5E7FF4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r>
      <w:tr w:rsidR="003108A3" w:rsidRPr="002D1670" w14:paraId="4B1C30F4"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3D050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тепловые сети</w:t>
            </w:r>
          </w:p>
        </w:tc>
        <w:tc>
          <w:tcPr>
            <w:tcW w:w="0" w:type="auto"/>
            <w:tcBorders>
              <w:top w:val="nil"/>
              <w:left w:val="nil"/>
              <w:bottom w:val="single" w:sz="4" w:space="0" w:color="auto"/>
              <w:right w:val="single" w:sz="4" w:space="0" w:color="auto"/>
            </w:tcBorders>
            <w:shd w:val="clear" w:color="auto" w:fill="auto"/>
            <w:vAlign w:val="center"/>
            <w:hideMark/>
          </w:tcPr>
          <w:p w14:paraId="36F610D1"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18EFFBC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99A5FE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25CEDC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21A466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50CB5B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14,1</w:t>
            </w:r>
          </w:p>
        </w:tc>
        <w:tc>
          <w:tcPr>
            <w:tcW w:w="0" w:type="auto"/>
            <w:tcBorders>
              <w:top w:val="nil"/>
              <w:left w:val="nil"/>
              <w:bottom w:val="single" w:sz="4" w:space="0" w:color="auto"/>
              <w:right w:val="single" w:sz="4" w:space="0" w:color="auto"/>
            </w:tcBorders>
            <w:shd w:val="clear" w:color="auto" w:fill="auto"/>
            <w:noWrap/>
            <w:vAlign w:val="center"/>
            <w:hideMark/>
          </w:tcPr>
          <w:p w14:paraId="13A3F97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14,7</w:t>
            </w:r>
          </w:p>
        </w:tc>
        <w:tc>
          <w:tcPr>
            <w:tcW w:w="0" w:type="auto"/>
            <w:tcBorders>
              <w:top w:val="nil"/>
              <w:left w:val="nil"/>
              <w:bottom w:val="single" w:sz="4" w:space="0" w:color="auto"/>
              <w:right w:val="single" w:sz="4" w:space="0" w:color="auto"/>
            </w:tcBorders>
            <w:shd w:val="clear" w:color="auto" w:fill="auto"/>
            <w:noWrap/>
            <w:vAlign w:val="center"/>
            <w:hideMark/>
          </w:tcPr>
          <w:p w14:paraId="14A5F56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15,3</w:t>
            </w:r>
          </w:p>
        </w:tc>
        <w:tc>
          <w:tcPr>
            <w:tcW w:w="0" w:type="auto"/>
            <w:tcBorders>
              <w:top w:val="nil"/>
              <w:left w:val="nil"/>
              <w:bottom w:val="single" w:sz="4" w:space="0" w:color="auto"/>
              <w:right w:val="single" w:sz="4" w:space="0" w:color="auto"/>
            </w:tcBorders>
            <w:shd w:val="clear" w:color="auto" w:fill="auto"/>
            <w:noWrap/>
            <w:vAlign w:val="center"/>
            <w:hideMark/>
          </w:tcPr>
          <w:p w14:paraId="3DC3C8C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15,8</w:t>
            </w:r>
          </w:p>
        </w:tc>
        <w:tc>
          <w:tcPr>
            <w:tcW w:w="0" w:type="auto"/>
            <w:tcBorders>
              <w:top w:val="nil"/>
              <w:left w:val="nil"/>
              <w:bottom w:val="single" w:sz="4" w:space="0" w:color="auto"/>
              <w:right w:val="single" w:sz="4" w:space="0" w:color="auto"/>
            </w:tcBorders>
            <w:shd w:val="clear" w:color="auto" w:fill="auto"/>
            <w:noWrap/>
            <w:vAlign w:val="center"/>
            <w:hideMark/>
          </w:tcPr>
          <w:p w14:paraId="1AFA772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16,3</w:t>
            </w:r>
          </w:p>
        </w:tc>
        <w:tc>
          <w:tcPr>
            <w:tcW w:w="0" w:type="auto"/>
            <w:tcBorders>
              <w:top w:val="nil"/>
              <w:left w:val="nil"/>
              <w:bottom w:val="single" w:sz="4" w:space="0" w:color="auto"/>
              <w:right w:val="single" w:sz="4" w:space="0" w:color="auto"/>
            </w:tcBorders>
            <w:shd w:val="clear" w:color="auto" w:fill="auto"/>
            <w:noWrap/>
            <w:vAlign w:val="center"/>
            <w:hideMark/>
          </w:tcPr>
          <w:p w14:paraId="15B8D1A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16,9</w:t>
            </w:r>
          </w:p>
        </w:tc>
        <w:tc>
          <w:tcPr>
            <w:tcW w:w="0" w:type="auto"/>
            <w:tcBorders>
              <w:top w:val="nil"/>
              <w:left w:val="nil"/>
              <w:bottom w:val="single" w:sz="4" w:space="0" w:color="auto"/>
              <w:right w:val="single" w:sz="4" w:space="0" w:color="auto"/>
            </w:tcBorders>
            <w:shd w:val="clear" w:color="auto" w:fill="auto"/>
            <w:noWrap/>
            <w:vAlign w:val="center"/>
            <w:hideMark/>
          </w:tcPr>
          <w:p w14:paraId="6E4EE08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17,5</w:t>
            </w:r>
          </w:p>
        </w:tc>
        <w:tc>
          <w:tcPr>
            <w:tcW w:w="0" w:type="auto"/>
            <w:tcBorders>
              <w:top w:val="nil"/>
              <w:left w:val="nil"/>
              <w:bottom w:val="single" w:sz="4" w:space="0" w:color="auto"/>
              <w:right w:val="single" w:sz="4" w:space="0" w:color="auto"/>
            </w:tcBorders>
            <w:shd w:val="clear" w:color="auto" w:fill="auto"/>
            <w:noWrap/>
            <w:vAlign w:val="center"/>
            <w:hideMark/>
          </w:tcPr>
          <w:p w14:paraId="6307BEF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B358DD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08FBDA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56BD19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454557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26068C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779FDE33"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r>
      <w:tr w:rsidR="003108A3" w:rsidRPr="002D1670" w14:paraId="4A46179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8EE62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источники теплоснабжения</w:t>
            </w:r>
          </w:p>
        </w:tc>
        <w:tc>
          <w:tcPr>
            <w:tcW w:w="0" w:type="auto"/>
            <w:tcBorders>
              <w:top w:val="nil"/>
              <w:left w:val="nil"/>
              <w:bottom w:val="single" w:sz="4" w:space="0" w:color="auto"/>
              <w:right w:val="single" w:sz="4" w:space="0" w:color="auto"/>
            </w:tcBorders>
            <w:shd w:val="clear" w:color="auto" w:fill="auto"/>
            <w:vAlign w:val="center"/>
            <w:hideMark/>
          </w:tcPr>
          <w:p w14:paraId="6C20DE2E"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43F86D6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C8977B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14:paraId="30C2478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83FBC2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022B68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11,8</w:t>
            </w:r>
          </w:p>
        </w:tc>
        <w:tc>
          <w:tcPr>
            <w:tcW w:w="0" w:type="auto"/>
            <w:tcBorders>
              <w:top w:val="nil"/>
              <w:left w:val="nil"/>
              <w:bottom w:val="single" w:sz="4" w:space="0" w:color="auto"/>
              <w:right w:val="single" w:sz="4" w:space="0" w:color="auto"/>
            </w:tcBorders>
            <w:shd w:val="clear" w:color="auto" w:fill="auto"/>
            <w:noWrap/>
            <w:vAlign w:val="center"/>
            <w:hideMark/>
          </w:tcPr>
          <w:p w14:paraId="3EC245D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DFF3F2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28,4</w:t>
            </w:r>
          </w:p>
        </w:tc>
        <w:tc>
          <w:tcPr>
            <w:tcW w:w="0" w:type="auto"/>
            <w:tcBorders>
              <w:top w:val="nil"/>
              <w:left w:val="nil"/>
              <w:bottom w:val="single" w:sz="4" w:space="0" w:color="auto"/>
              <w:right w:val="single" w:sz="4" w:space="0" w:color="auto"/>
            </w:tcBorders>
            <w:shd w:val="clear" w:color="auto" w:fill="auto"/>
            <w:noWrap/>
            <w:vAlign w:val="center"/>
            <w:hideMark/>
          </w:tcPr>
          <w:p w14:paraId="0426650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FFF922B"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A974B6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93532D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8ED572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4361BB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AD2D29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44E5B5C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B7BAC13"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2851665"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16B8CABB"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r>
      <w:tr w:rsidR="003108A3" w:rsidRPr="002D1670" w14:paraId="3F621160"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03C36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Сальдо денежного потока</w:t>
            </w:r>
          </w:p>
        </w:tc>
        <w:tc>
          <w:tcPr>
            <w:tcW w:w="0" w:type="auto"/>
            <w:tcBorders>
              <w:top w:val="nil"/>
              <w:left w:val="nil"/>
              <w:bottom w:val="single" w:sz="4" w:space="0" w:color="auto"/>
              <w:right w:val="single" w:sz="4" w:space="0" w:color="auto"/>
            </w:tcBorders>
            <w:shd w:val="clear" w:color="auto" w:fill="auto"/>
            <w:vAlign w:val="center"/>
            <w:hideMark/>
          </w:tcPr>
          <w:p w14:paraId="716C7EE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6A4CD275"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2032C66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14:paraId="56F2D0A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3C3AC7EB"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14:paraId="36145FE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-23,9</w:t>
            </w:r>
          </w:p>
        </w:tc>
        <w:tc>
          <w:tcPr>
            <w:tcW w:w="0" w:type="auto"/>
            <w:tcBorders>
              <w:top w:val="nil"/>
              <w:left w:val="nil"/>
              <w:bottom w:val="single" w:sz="4" w:space="0" w:color="auto"/>
              <w:right w:val="single" w:sz="4" w:space="0" w:color="auto"/>
            </w:tcBorders>
            <w:shd w:val="clear" w:color="auto" w:fill="auto"/>
            <w:noWrap/>
            <w:vAlign w:val="center"/>
            <w:hideMark/>
          </w:tcPr>
          <w:p w14:paraId="46AF2EF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-11,7</w:t>
            </w:r>
          </w:p>
        </w:tc>
        <w:tc>
          <w:tcPr>
            <w:tcW w:w="0" w:type="auto"/>
            <w:tcBorders>
              <w:top w:val="nil"/>
              <w:left w:val="nil"/>
              <w:bottom w:val="single" w:sz="4" w:space="0" w:color="auto"/>
              <w:right w:val="single" w:sz="4" w:space="0" w:color="auto"/>
            </w:tcBorders>
            <w:shd w:val="clear" w:color="auto" w:fill="auto"/>
            <w:noWrap/>
            <w:vAlign w:val="center"/>
            <w:hideMark/>
          </w:tcPr>
          <w:p w14:paraId="49A915E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-39,4</w:t>
            </w:r>
          </w:p>
        </w:tc>
        <w:tc>
          <w:tcPr>
            <w:tcW w:w="0" w:type="auto"/>
            <w:tcBorders>
              <w:top w:val="nil"/>
              <w:left w:val="nil"/>
              <w:bottom w:val="single" w:sz="4" w:space="0" w:color="auto"/>
              <w:right w:val="single" w:sz="4" w:space="0" w:color="auto"/>
            </w:tcBorders>
            <w:shd w:val="clear" w:color="auto" w:fill="auto"/>
            <w:noWrap/>
            <w:vAlign w:val="center"/>
            <w:hideMark/>
          </w:tcPr>
          <w:p w14:paraId="76BA929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14:paraId="6E9689D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-8,7</w:t>
            </w:r>
          </w:p>
        </w:tc>
        <w:tc>
          <w:tcPr>
            <w:tcW w:w="0" w:type="auto"/>
            <w:tcBorders>
              <w:top w:val="nil"/>
              <w:left w:val="nil"/>
              <w:bottom w:val="single" w:sz="4" w:space="0" w:color="auto"/>
              <w:right w:val="single" w:sz="4" w:space="0" w:color="auto"/>
            </w:tcBorders>
            <w:shd w:val="clear" w:color="auto" w:fill="auto"/>
            <w:noWrap/>
            <w:vAlign w:val="center"/>
            <w:hideMark/>
          </w:tcPr>
          <w:p w14:paraId="2033C96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14:paraId="7DC2B12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14:paraId="311360F1"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15,4</w:t>
            </w:r>
          </w:p>
        </w:tc>
        <w:tc>
          <w:tcPr>
            <w:tcW w:w="0" w:type="auto"/>
            <w:tcBorders>
              <w:top w:val="nil"/>
              <w:left w:val="nil"/>
              <w:bottom w:val="single" w:sz="4" w:space="0" w:color="auto"/>
              <w:right w:val="single" w:sz="4" w:space="0" w:color="auto"/>
            </w:tcBorders>
            <w:shd w:val="clear" w:color="auto" w:fill="auto"/>
            <w:noWrap/>
            <w:vAlign w:val="center"/>
            <w:hideMark/>
          </w:tcPr>
          <w:p w14:paraId="4F7AB885"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18,8</w:t>
            </w:r>
          </w:p>
        </w:tc>
        <w:tc>
          <w:tcPr>
            <w:tcW w:w="0" w:type="auto"/>
            <w:tcBorders>
              <w:top w:val="nil"/>
              <w:left w:val="nil"/>
              <w:bottom w:val="single" w:sz="4" w:space="0" w:color="auto"/>
              <w:right w:val="single" w:sz="4" w:space="0" w:color="auto"/>
            </w:tcBorders>
            <w:shd w:val="clear" w:color="auto" w:fill="auto"/>
            <w:noWrap/>
            <w:vAlign w:val="center"/>
            <w:hideMark/>
          </w:tcPr>
          <w:p w14:paraId="32059E4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22,6</w:t>
            </w:r>
          </w:p>
        </w:tc>
        <w:tc>
          <w:tcPr>
            <w:tcW w:w="0" w:type="auto"/>
            <w:tcBorders>
              <w:top w:val="nil"/>
              <w:left w:val="nil"/>
              <w:bottom w:val="single" w:sz="4" w:space="0" w:color="auto"/>
              <w:right w:val="single" w:sz="4" w:space="0" w:color="auto"/>
            </w:tcBorders>
            <w:shd w:val="clear" w:color="auto" w:fill="auto"/>
            <w:noWrap/>
            <w:vAlign w:val="center"/>
            <w:hideMark/>
          </w:tcPr>
          <w:p w14:paraId="1C96137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27,1</w:t>
            </w:r>
          </w:p>
        </w:tc>
        <w:tc>
          <w:tcPr>
            <w:tcW w:w="0" w:type="auto"/>
            <w:tcBorders>
              <w:top w:val="nil"/>
              <w:left w:val="nil"/>
              <w:bottom w:val="single" w:sz="4" w:space="0" w:color="auto"/>
              <w:right w:val="single" w:sz="4" w:space="0" w:color="auto"/>
            </w:tcBorders>
            <w:shd w:val="clear" w:color="auto" w:fill="auto"/>
            <w:noWrap/>
            <w:vAlign w:val="center"/>
            <w:hideMark/>
          </w:tcPr>
          <w:p w14:paraId="44747D03"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31,9</w:t>
            </w:r>
          </w:p>
        </w:tc>
        <w:tc>
          <w:tcPr>
            <w:tcW w:w="0" w:type="auto"/>
            <w:tcBorders>
              <w:top w:val="nil"/>
              <w:left w:val="nil"/>
              <w:bottom w:val="single" w:sz="4" w:space="0" w:color="auto"/>
              <w:right w:val="single" w:sz="4" w:space="0" w:color="auto"/>
            </w:tcBorders>
            <w:shd w:val="clear" w:color="auto" w:fill="auto"/>
            <w:noWrap/>
            <w:vAlign w:val="center"/>
            <w:hideMark/>
          </w:tcPr>
          <w:p w14:paraId="43ECC75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37,1</w:t>
            </w:r>
          </w:p>
        </w:tc>
        <w:tc>
          <w:tcPr>
            <w:tcW w:w="0" w:type="auto"/>
            <w:tcBorders>
              <w:top w:val="nil"/>
              <w:left w:val="nil"/>
              <w:bottom w:val="single" w:sz="4" w:space="0" w:color="auto"/>
              <w:right w:val="single" w:sz="4" w:space="0" w:color="auto"/>
            </w:tcBorders>
            <w:shd w:val="clear" w:color="auto" w:fill="auto"/>
            <w:noWrap/>
            <w:vAlign w:val="center"/>
            <w:hideMark/>
          </w:tcPr>
          <w:p w14:paraId="6DA71F2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42,7</w:t>
            </w:r>
          </w:p>
        </w:tc>
      </w:tr>
      <w:tr w:rsidR="003108A3" w:rsidRPr="002D1670" w14:paraId="6903BB0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41685E"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Накопленный денежный поток</w:t>
            </w:r>
          </w:p>
        </w:tc>
        <w:tc>
          <w:tcPr>
            <w:tcW w:w="0" w:type="auto"/>
            <w:tcBorders>
              <w:top w:val="nil"/>
              <w:left w:val="nil"/>
              <w:bottom w:val="single" w:sz="4" w:space="0" w:color="auto"/>
              <w:right w:val="single" w:sz="4" w:space="0" w:color="auto"/>
            </w:tcBorders>
            <w:shd w:val="clear" w:color="auto" w:fill="auto"/>
            <w:vAlign w:val="center"/>
            <w:hideMark/>
          </w:tcPr>
          <w:p w14:paraId="584DA57B"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35D2368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5C82A08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14:paraId="1A55197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-8,0</w:t>
            </w:r>
          </w:p>
        </w:tc>
        <w:tc>
          <w:tcPr>
            <w:tcW w:w="0" w:type="auto"/>
            <w:tcBorders>
              <w:top w:val="nil"/>
              <w:left w:val="nil"/>
              <w:bottom w:val="single" w:sz="4" w:space="0" w:color="auto"/>
              <w:right w:val="single" w:sz="4" w:space="0" w:color="auto"/>
            </w:tcBorders>
            <w:shd w:val="clear" w:color="auto" w:fill="auto"/>
            <w:noWrap/>
            <w:vAlign w:val="center"/>
            <w:hideMark/>
          </w:tcPr>
          <w:p w14:paraId="4DBE831B"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14:paraId="20B8885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-30,7</w:t>
            </w:r>
          </w:p>
        </w:tc>
        <w:tc>
          <w:tcPr>
            <w:tcW w:w="0" w:type="auto"/>
            <w:tcBorders>
              <w:top w:val="nil"/>
              <w:left w:val="nil"/>
              <w:bottom w:val="single" w:sz="4" w:space="0" w:color="auto"/>
              <w:right w:val="single" w:sz="4" w:space="0" w:color="auto"/>
            </w:tcBorders>
            <w:shd w:val="clear" w:color="auto" w:fill="auto"/>
            <w:noWrap/>
            <w:vAlign w:val="center"/>
            <w:hideMark/>
          </w:tcPr>
          <w:p w14:paraId="625329C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-42,4</w:t>
            </w:r>
          </w:p>
        </w:tc>
        <w:tc>
          <w:tcPr>
            <w:tcW w:w="0" w:type="auto"/>
            <w:tcBorders>
              <w:top w:val="nil"/>
              <w:left w:val="nil"/>
              <w:bottom w:val="single" w:sz="4" w:space="0" w:color="auto"/>
              <w:right w:val="single" w:sz="4" w:space="0" w:color="auto"/>
            </w:tcBorders>
            <w:shd w:val="clear" w:color="auto" w:fill="auto"/>
            <w:noWrap/>
            <w:vAlign w:val="center"/>
            <w:hideMark/>
          </w:tcPr>
          <w:p w14:paraId="2B77802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-81,8</w:t>
            </w:r>
          </w:p>
        </w:tc>
        <w:tc>
          <w:tcPr>
            <w:tcW w:w="0" w:type="auto"/>
            <w:tcBorders>
              <w:top w:val="nil"/>
              <w:left w:val="nil"/>
              <w:bottom w:val="single" w:sz="4" w:space="0" w:color="auto"/>
              <w:right w:val="single" w:sz="4" w:space="0" w:color="auto"/>
            </w:tcBorders>
            <w:shd w:val="clear" w:color="auto" w:fill="auto"/>
            <w:noWrap/>
            <w:vAlign w:val="center"/>
            <w:hideMark/>
          </w:tcPr>
          <w:p w14:paraId="227C3A7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-91,8</w:t>
            </w:r>
          </w:p>
        </w:tc>
        <w:tc>
          <w:tcPr>
            <w:tcW w:w="0" w:type="auto"/>
            <w:tcBorders>
              <w:top w:val="nil"/>
              <w:left w:val="nil"/>
              <w:bottom w:val="single" w:sz="4" w:space="0" w:color="auto"/>
              <w:right w:val="single" w:sz="4" w:space="0" w:color="auto"/>
            </w:tcBorders>
            <w:shd w:val="clear" w:color="auto" w:fill="auto"/>
            <w:noWrap/>
            <w:vAlign w:val="center"/>
            <w:hideMark/>
          </w:tcPr>
          <w:p w14:paraId="12DC19C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-100,5</w:t>
            </w:r>
          </w:p>
        </w:tc>
        <w:tc>
          <w:tcPr>
            <w:tcW w:w="0" w:type="auto"/>
            <w:tcBorders>
              <w:top w:val="nil"/>
              <w:left w:val="nil"/>
              <w:bottom w:val="single" w:sz="4" w:space="0" w:color="auto"/>
              <w:right w:val="single" w:sz="4" w:space="0" w:color="auto"/>
            </w:tcBorders>
            <w:shd w:val="clear" w:color="auto" w:fill="auto"/>
            <w:noWrap/>
            <w:vAlign w:val="center"/>
            <w:hideMark/>
          </w:tcPr>
          <w:p w14:paraId="20D6081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-107,5</w:t>
            </w:r>
          </w:p>
        </w:tc>
        <w:tc>
          <w:tcPr>
            <w:tcW w:w="0" w:type="auto"/>
            <w:tcBorders>
              <w:top w:val="nil"/>
              <w:left w:val="nil"/>
              <w:bottom w:val="single" w:sz="4" w:space="0" w:color="auto"/>
              <w:right w:val="single" w:sz="4" w:space="0" w:color="auto"/>
            </w:tcBorders>
            <w:shd w:val="clear" w:color="auto" w:fill="auto"/>
            <w:noWrap/>
            <w:vAlign w:val="center"/>
            <w:hideMark/>
          </w:tcPr>
          <w:p w14:paraId="4E012C8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-112,5</w:t>
            </w:r>
          </w:p>
        </w:tc>
        <w:tc>
          <w:tcPr>
            <w:tcW w:w="0" w:type="auto"/>
            <w:tcBorders>
              <w:top w:val="nil"/>
              <w:left w:val="nil"/>
              <w:bottom w:val="single" w:sz="4" w:space="0" w:color="auto"/>
              <w:right w:val="single" w:sz="4" w:space="0" w:color="auto"/>
            </w:tcBorders>
            <w:shd w:val="clear" w:color="auto" w:fill="auto"/>
            <w:noWrap/>
            <w:vAlign w:val="center"/>
            <w:hideMark/>
          </w:tcPr>
          <w:p w14:paraId="1E17010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-97,1</w:t>
            </w:r>
          </w:p>
        </w:tc>
        <w:tc>
          <w:tcPr>
            <w:tcW w:w="0" w:type="auto"/>
            <w:tcBorders>
              <w:top w:val="nil"/>
              <w:left w:val="nil"/>
              <w:bottom w:val="single" w:sz="4" w:space="0" w:color="auto"/>
              <w:right w:val="single" w:sz="4" w:space="0" w:color="auto"/>
            </w:tcBorders>
            <w:shd w:val="clear" w:color="auto" w:fill="auto"/>
            <w:noWrap/>
            <w:vAlign w:val="center"/>
            <w:hideMark/>
          </w:tcPr>
          <w:p w14:paraId="738F414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-78,3</w:t>
            </w:r>
          </w:p>
        </w:tc>
        <w:tc>
          <w:tcPr>
            <w:tcW w:w="0" w:type="auto"/>
            <w:tcBorders>
              <w:top w:val="nil"/>
              <w:left w:val="nil"/>
              <w:bottom w:val="single" w:sz="4" w:space="0" w:color="auto"/>
              <w:right w:val="single" w:sz="4" w:space="0" w:color="auto"/>
            </w:tcBorders>
            <w:shd w:val="clear" w:color="auto" w:fill="auto"/>
            <w:noWrap/>
            <w:vAlign w:val="center"/>
            <w:hideMark/>
          </w:tcPr>
          <w:p w14:paraId="59C85BE5"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-55,7</w:t>
            </w:r>
          </w:p>
        </w:tc>
        <w:tc>
          <w:tcPr>
            <w:tcW w:w="0" w:type="auto"/>
            <w:tcBorders>
              <w:top w:val="nil"/>
              <w:left w:val="nil"/>
              <w:bottom w:val="single" w:sz="4" w:space="0" w:color="auto"/>
              <w:right w:val="single" w:sz="4" w:space="0" w:color="auto"/>
            </w:tcBorders>
            <w:shd w:val="clear" w:color="auto" w:fill="auto"/>
            <w:noWrap/>
            <w:vAlign w:val="center"/>
            <w:hideMark/>
          </w:tcPr>
          <w:p w14:paraId="767A3A0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-28,6</w:t>
            </w:r>
          </w:p>
        </w:tc>
        <w:tc>
          <w:tcPr>
            <w:tcW w:w="0" w:type="auto"/>
            <w:tcBorders>
              <w:top w:val="nil"/>
              <w:left w:val="nil"/>
              <w:bottom w:val="single" w:sz="4" w:space="0" w:color="auto"/>
              <w:right w:val="single" w:sz="4" w:space="0" w:color="auto"/>
            </w:tcBorders>
            <w:shd w:val="clear" w:color="auto" w:fill="auto"/>
            <w:noWrap/>
            <w:vAlign w:val="center"/>
            <w:hideMark/>
          </w:tcPr>
          <w:p w14:paraId="4A11169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3,3</w:t>
            </w:r>
          </w:p>
        </w:tc>
        <w:tc>
          <w:tcPr>
            <w:tcW w:w="0" w:type="auto"/>
            <w:tcBorders>
              <w:top w:val="nil"/>
              <w:left w:val="nil"/>
              <w:bottom w:val="single" w:sz="4" w:space="0" w:color="auto"/>
              <w:right w:val="single" w:sz="4" w:space="0" w:color="auto"/>
            </w:tcBorders>
            <w:shd w:val="clear" w:color="auto" w:fill="auto"/>
            <w:noWrap/>
            <w:vAlign w:val="center"/>
            <w:hideMark/>
          </w:tcPr>
          <w:p w14:paraId="0C9C054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40,4</w:t>
            </w:r>
          </w:p>
        </w:tc>
        <w:tc>
          <w:tcPr>
            <w:tcW w:w="0" w:type="auto"/>
            <w:tcBorders>
              <w:top w:val="nil"/>
              <w:left w:val="nil"/>
              <w:bottom w:val="single" w:sz="4" w:space="0" w:color="auto"/>
              <w:right w:val="single" w:sz="4" w:space="0" w:color="auto"/>
            </w:tcBorders>
            <w:shd w:val="clear" w:color="auto" w:fill="auto"/>
            <w:noWrap/>
            <w:vAlign w:val="center"/>
            <w:hideMark/>
          </w:tcPr>
          <w:p w14:paraId="58845D7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83,0</w:t>
            </w:r>
          </w:p>
        </w:tc>
      </w:tr>
      <w:tr w:rsidR="003108A3" w:rsidRPr="002D1670" w14:paraId="4257B018"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2A2ED1"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xml:space="preserve">Ставка дисконтирования </w:t>
            </w:r>
          </w:p>
        </w:tc>
        <w:tc>
          <w:tcPr>
            <w:tcW w:w="0" w:type="auto"/>
            <w:tcBorders>
              <w:top w:val="nil"/>
              <w:left w:val="nil"/>
              <w:bottom w:val="single" w:sz="4" w:space="0" w:color="auto"/>
              <w:right w:val="single" w:sz="4" w:space="0" w:color="auto"/>
            </w:tcBorders>
            <w:shd w:val="clear" w:color="auto" w:fill="auto"/>
            <w:vAlign w:val="center"/>
            <w:hideMark/>
          </w:tcPr>
          <w:p w14:paraId="2052E1C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26ABEDE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2CD183C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7CB8C46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57547BB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5F1AE78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2631344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48AE986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6D1870E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5DAFC8B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3BB5333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317A60B5"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3EDCBB2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3505626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2A9CAD9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57BD093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0A188BF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6ABEEAB5"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14:paraId="393F0961"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w:t>
            </w:r>
          </w:p>
        </w:tc>
      </w:tr>
      <w:tr w:rsidR="003108A3" w:rsidRPr="002D1670" w14:paraId="14DB8953"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0B6B1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Коэффициент дисконтирования</w:t>
            </w:r>
          </w:p>
        </w:tc>
        <w:tc>
          <w:tcPr>
            <w:tcW w:w="0" w:type="auto"/>
            <w:tcBorders>
              <w:top w:val="nil"/>
              <w:left w:val="nil"/>
              <w:bottom w:val="single" w:sz="4" w:space="0" w:color="auto"/>
              <w:right w:val="single" w:sz="4" w:space="0" w:color="auto"/>
            </w:tcBorders>
            <w:shd w:val="clear" w:color="auto" w:fill="auto"/>
            <w:vAlign w:val="center"/>
            <w:hideMark/>
          </w:tcPr>
          <w:p w14:paraId="06188AE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14:paraId="7694A9A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single" w:sz="4" w:space="0" w:color="auto"/>
            </w:tcBorders>
            <w:shd w:val="clear" w:color="auto" w:fill="auto"/>
            <w:noWrap/>
            <w:vAlign w:val="center"/>
            <w:hideMark/>
          </w:tcPr>
          <w:p w14:paraId="403E978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0,9</w:t>
            </w:r>
          </w:p>
        </w:tc>
        <w:tc>
          <w:tcPr>
            <w:tcW w:w="0" w:type="auto"/>
            <w:tcBorders>
              <w:top w:val="nil"/>
              <w:left w:val="nil"/>
              <w:bottom w:val="single" w:sz="4" w:space="0" w:color="auto"/>
              <w:right w:val="single" w:sz="4" w:space="0" w:color="auto"/>
            </w:tcBorders>
            <w:shd w:val="clear" w:color="auto" w:fill="auto"/>
            <w:noWrap/>
            <w:vAlign w:val="center"/>
            <w:hideMark/>
          </w:tcPr>
          <w:p w14:paraId="3C4736A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single" w:sz="4" w:space="0" w:color="auto"/>
            </w:tcBorders>
            <w:shd w:val="clear" w:color="auto" w:fill="auto"/>
            <w:noWrap/>
            <w:vAlign w:val="center"/>
            <w:hideMark/>
          </w:tcPr>
          <w:p w14:paraId="1308C27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0,8</w:t>
            </w:r>
          </w:p>
        </w:tc>
        <w:tc>
          <w:tcPr>
            <w:tcW w:w="0" w:type="auto"/>
            <w:tcBorders>
              <w:top w:val="nil"/>
              <w:left w:val="nil"/>
              <w:bottom w:val="single" w:sz="4" w:space="0" w:color="auto"/>
              <w:right w:val="single" w:sz="4" w:space="0" w:color="auto"/>
            </w:tcBorders>
            <w:shd w:val="clear" w:color="auto" w:fill="auto"/>
            <w:noWrap/>
            <w:vAlign w:val="center"/>
            <w:hideMark/>
          </w:tcPr>
          <w:p w14:paraId="52193D9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2D5D05C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64B36C0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0,7</w:t>
            </w:r>
          </w:p>
        </w:tc>
        <w:tc>
          <w:tcPr>
            <w:tcW w:w="0" w:type="auto"/>
            <w:tcBorders>
              <w:top w:val="nil"/>
              <w:left w:val="nil"/>
              <w:bottom w:val="single" w:sz="4" w:space="0" w:color="auto"/>
              <w:right w:val="single" w:sz="4" w:space="0" w:color="auto"/>
            </w:tcBorders>
            <w:shd w:val="clear" w:color="auto" w:fill="auto"/>
            <w:noWrap/>
            <w:vAlign w:val="center"/>
            <w:hideMark/>
          </w:tcPr>
          <w:p w14:paraId="5244F08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39CB978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527FCF0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0C36555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noWrap/>
            <w:vAlign w:val="center"/>
            <w:hideMark/>
          </w:tcPr>
          <w:p w14:paraId="1B742ED1"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5334BD5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2950ECBB"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20967CE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484281E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14:paraId="3A7D9E6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14:paraId="0031E2E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0,4</w:t>
            </w:r>
          </w:p>
        </w:tc>
      </w:tr>
      <w:tr w:rsidR="003108A3" w:rsidRPr="002D1670" w14:paraId="6FCBFF23"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2FE5DB"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Дисконтированный денежный поток (DCF)</w:t>
            </w:r>
          </w:p>
        </w:tc>
        <w:tc>
          <w:tcPr>
            <w:tcW w:w="0" w:type="auto"/>
            <w:tcBorders>
              <w:top w:val="nil"/>
              <w:left w:val="nil"/>
              <w:bottom w:val="single" w:sz="4" w:space="0" w:color="auto"/>
              <w:right w:val="single" w:sz="4" w:space="0" w:color="auto"/>
            </w:tcBorders>
            <w:shd w:val="clear" w:color="auto" w:fill="auto"/>
            <w:vAlign w:val="center"/>
            <w:hideMark/>
          </w:tcPr>
          <w:p w14:paraId="5991ED5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4E49F18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05C47FC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-7,5</w:t>
            </w:r>
          </w:p>
        </w:tc>
        <w:tc>
          <w:tcPr>
            <w:tcW w:w="0" w:type="auto"/>
            <w:tcBorders>
              <w:top w:val="nil"/>
              <w:left w:val="nil"/>
              <w:bottom w:val="single" w:sz="4" w:space="0" w:color="auto"/>
              <w:right w:val="single" w:sz="4" w:space="0" w:color="auto"/>
            </w:tcBorders>
            <w:shd w:val="clear" w:color="auto" w:fill="auto"/>
            <w:noWrap/>
            <w:vAlign w:val="center"/>
            <w:hideMark/>
          </w:tcPr>
          <w:p w14:paraId="5E658DD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noWrap/>
            <w:vAlign w:val="center"/>
            <w:hideMark/>
          </w:tcPr>
          <w:p w14:paraId="78FF479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14:paraId="74699D6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-17,9</w:t>
            </w:r>
          </w:p>
        </w:tc>
        <w:tc>
          <w:tcPr>
            <w:tcW w:w="0" w:type="auto"/>
            <w:tcBorders>
              <w:top w:val="nil"/>
              <w:left w:val="nil"/>
              <w:bottom w:val="single" w:sz="4" w:space="0" w:color="auto"/>
              <w:right w:val="single" w:sz="4" w:space="0" w:color="auto"/>
            </w:tcBorders>
            <w:shd w:val="clear" w:color="auto" w:fill="auto"/>
            <w:noWrap/>
            <w:vAlign w:val="center"/>
            <w:hideMark/>
          </w:tcPr>
          <w:p w14:paraId="12C871E1"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-8,3</w:t>
            </w:r>
          </w:p>
        </w:tc>
        <w:tc>
          <w:tcPr>
            <w:tcW w:w="0" w:type="auto"/>
            <w:tcBorders>
              <w:top w:val="nil"/>
              <w:left w:val="nil"/>
              <w:bottom w:val="single" w:sz="4" w:space="0" w:color="auto"/>
              <w:right w:val="single" w:sz="4" w:space="0" w:color="auto"/>
            </w:tcBorders>
            <w:shd w:val="clear" w:color="auto" w:fill="auto"/>
            <w:noWrap/>
            <w:vAlign w:val="center"/>
            <w:hideMark/>
          </w:tcPr>
          <w:p w14:paraId="2EC5892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-26,7</w:t>
            </w:r>
          </w:p>
        </w:tc>
        <w:tc>
          <w:tcPr>
            <w:tcW w:w="0" w:type="auto"/>
            <w:tcBorders>
              <w:top w:val="nil"/>
              <w:left w:val="nil"/>
              <w:bottom w:val="single" w:sz="4" w:space="0" w:color="auto"/>
              <w:right w:val="single" w:sz="4" w:space="0" w:color="auto"/>
            </w:tcBorders>
            <w:shd w:val="clear" w:color="auto" w:fill="auto"/>
            <w:noWrap/>
            <w:vAlign w:val="center"/>
            <w:hideMark/>
          </w:tcPr>
          <w:p w14:paraId="6B2B4A6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-6,4</w:t>
            </w:r>
          </w:p>
        </w:tc>
        <w:tc>
          <w:tcPr>
            <w:tcW w:w="0" w:type="auto"/>
            <w:tcBorders>
              <w:top w:val="nil"/>
              <w:left w:val="nil"/>
              <w:bottom w:val="single" w:sz="4" w:space="0" w:color="auto"/>
              <w:right w:val="single" w:sz="4" w:space="0" w:color="auto"/>
            </w:tcBorders>
            <w:shd w:val="clear" w:color="auto" w:fill="auto"/>
            <w:noWrap/>
            <w:vAlign w:val="center"/>
            <w:hideMark/>
          </w:tcPr>
          <w:p w14:paraId="76D3065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-5,3</w:t>
            </w:r>
          </w:p>
        </w:tc>
        <w:tc>
          <w:tcPr>
            <w:tcW w:w="0" w:type="auto"/>
            <w:tcBorders>
              <w:top w:val="nil"/>
              <w:left w:val="nil"/>
              <w:bottom w:val="single" w:sz="4" w:space="0" w:color="auto"/>
              <w:right w:val="single" w:sz="4" w:space="0" w:color="auto"/>
            </w:tcBorders>
            <w:shd w:val="clear" w:color="auto" w:fill="auto"/>
            <w:noWrap/>
            <w:vAlign w:val="center"/>
            <w:hideMark/>
          </w:tcPr>
          <w:p w14:paraId="18A75A9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14:paraId="674A95F0"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-2,8</w:t>
            </w:r>
          </w:p>
        </w:tc>
        <w:tc>
          <w:tcPr>
            <w:tcW w:w="0" w:type="auto"/>
            <w:tcBorders>
              <w:top w:val="nil"/>
              <w:left w:val="nil"/>
              <w:bottom w:val="single" w:sz="4" w:space="0" w:color="auto"/>
              <w:right w:val="single" w:sz="4" w:space="0" w:color="auto"/>
            </w:tcBorders>
            <w:shd w:val="clear" w:color="auto" w:fill="auto"/>
            <w:noWrap/>
            <w:vAlign w:val="center"/>
            <w:hideMark/>
          </w:tcPr>
          <w:p w14:paraId="3366FE8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8,2</w:t>
            </w:r>
          </w:p>
        </w:tc>
        <w:tc>
          <w:tcPr>
            <w:tcW w:w="0" w:type="auto"/>
            <w:tcBorders>
              <w:top w:val="nil"/>
              <w:left w:val="nil"/>
              <w:bottom w:val="single" w:sz="4" w:space="0" w:color="auto"/>
              <w:right w:val="single" w:sz="4" w:space="0" w:color="auto"/>
            </w:tcBorders>
            <w:shd w:val="clear" w:color="auto" w:fill="auto"/>
            <w:noWrap/>
            <w:vAlign w:val="center"/>
            <w:hideMark/>
          </w:tcPr>
          <w:p w14:paraId="113FD29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9,5</w:t>
            </w:r>
          </w:p>
        </w:tc>
        <w:tc>
          <w:tcPr>
            <w:tcW w:w="0" w:type="auto"/>
            <w:tcBorders>
              <w:top w:val="nil"/>
              <w:left w:val="nil"/>
              <w:bottom w:val="single" w:sz="4" w:space="0" w:color="auto"/>
              <w:right w:val="single" w:sz="4" w:space="0" w:color="auto"/>
            </w:tcBorders>
            <w:shd w:val="clear" w:color="auto" w:fill="auto"/>
            <w:noWrap/>
            <w:vAlign w:val="center"/>
            <w:hideMark/>
          </w:tcPr>
          <w:p w14:paraId="587FD31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10,9</w:t>
            </w:r>
          </w:p>
        </w:tc>
        <w:tc>
          <w:tcPr>
            <w:tcW w:w="0" w:type="auto"/>
            <w:tcBorders>
              <w:top w:val="nil"/>
              <w:left w:val="nil"/>
              <w:bottom w:val="single" w:sz="4" w:space="0" w:color="auto"/>
              <w:right w:val="single" w:sz="4" w:space="0" w:color="auto"/>
            </w:tcBorders>
            <w:shd w:val="clear" w:color="auto" w:fill="auto"/>
            <w:noWrap/>
            <w:vAlign w:val="center"/>
            <w:hideMark/>
          </w:tcPr>
          <w:p w14:paraId="3AD2BF9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12,4</w:t>
            </w:r>
          </w:p>
        </w:tc>
        <w:tc>
          <w:tcPr>
            <w:tcW w:w="0" w:type="auto"/>
            <w:tcBorders>
              <w:top w:val="nil"/>
              <w:left w:val="nil"/>
              <w:bottom w:val="single" w:sz="4" w:space="0" w:color="auto"/>
              <w:right w:val="single" w:sz="4" w:space="0" w:color="auto"/>
            </w:tcBorders>
            <w:shd w:val="clear" w:color="auto" w:fill="auto"/>
            <w:noWrap/>
            <w:vAlign w:val="center"/>
            <w:hideMark/>
          </w:tcPr>
          <w:p w14:paraId="420D360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13,9</w:t>
            </w:r>
          </w:p>
        </w:tc>
        <w:tc>
          <w:tcPr>
            <w:tcW w:w="0" w:type="auto"/>
            <w:tcBorders>
              <w:top w:val="nil"/>
              <w:left w:val="nil"/>
              <w:bottom w:val="single" w:sz="4" w:space="0" w:color="auto"/>
              <w:right w:val="single" w:sz="4" w:space="0" w:color="auto"/>
            </w:tcBorders>
            <w:shd w:val="clear" w:color="auto" w:fill="auto"/>
            <w:noWrap/>
            <w:vAlign w:val="center"/>
            <w:hideMark/>
          </w:tcPr>
          <w:p w14:paraId="0FDECED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15,4</w:t>
            </w:r>
          </w:p>
        </w:tc>
        <w:tc>
          <w:tcPr>
            <w:tcW w:w="0" w:type="auto"/>
            <w:tcBorders>
              <w:top w:val="nil"/>
              <w:left w:val="nil"/>
              <w:bottom w:val="single" w:sz="4" w:space="0" w:color="auto"/>
              <w:right w:val="single" w:sz="4" w:space="0" w:color="auto"/>
            </w:tcBorders>
            <w:shd w:val="clear" w:color="auto" w:fill="auto"/>
            <w:noWrap/>
            <w:vAlign w:val="center"/>
            <w:hideMark/>
          </w:tcPr>
          <w:p w14:paraId="71B2B4B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16,9</w:t>
            </w:r>
          </w:p>
        </w:tc>
      </w:tr>
      <w:tr w:rsidR="003108A3" w:rsidRPr="002D1670" w14:paraId="0D642F3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07CB25"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Дисконтированный денежный поток нарастающим итогом, чистый дисконтиро- ванный доход (NPV)</w:t>
            </w:r>
          </w:p>
        </w:tc>
        <w:tc>
          <w:tcPr>
            <w:tcW w:w="0" w:type="auto"/>
            <w:tcBorders>
              <w:top w:val="nil"/>
              <w:left w:val="nil"/>
              <w:bottom w:val="single" w:sz="4" w:space="0" w:color="auto"/>
              <w:right w:val="single" w:sz="4" w:space="0" w:color="auto"/>
            </w:tcBorders>
            <w:shd w:val="clear" w:color="auto" w:fill="auto"/>
            <w:vAlign w:val="center"/>
            <w:hideMark/>
          </w:tcPr>
          <w:p w14:paraId="4608ED6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млн руб.</w:t>
            </w:r>
          </w:p>
        </w:tc>
        <w:tc>
          <w:tcPr>
            <w:tcW w:w="0" w:type="auto"/>
            <w:tcBorders>
              <w:top w:val="nil"/>
              <w:left w:val="nil"/>
              <w:bottom w:val="single" w:sz="4" w:space="0" w:color="auto"/>
              <w:right w:val="single" w:sz="4" w:space="0" w:color="auto"/>
            </w:tcBorders>
            <w:shd w:val="clear" w:color="auto" w:fill="auto"/>
            <w:noWrap/>
            <w:vAlign w:val="center"/>
            <w:hideMark/>
          </w:tcPr>
          <w:p w14:paraId="5F898E7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14:paraId="3B2C771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-7,5</w:t>
            </w:r>
          </w:p>
        </w:tc>
        <w:tc>
          <w:tcPr>
            <w:tcW w:w="0" w:type="auto"/>
            <w:tcBorders>
              <w:top w:val="nil"/>
              <w:left w:val="nil"/>
              <w:bottom w:val="single" w:sz="4" w:space="0" w:color="auto"/>
              <w:right w:val="single" w:sz="4" w:space="0" w:color="auto"/>
            </w:tcBorders>
            <w:shd w:val="clear" w:color="auto" w:fill="auto"/>
            <w:noWrap/>
            <w:vAlign w:val="center"/>
            <w:hideMark/>
          </w:tcPr>
          <w:p w14:paraId="33E1050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-6,9</w:t>
            </w:r>
          </w:p>
        </w:tc>
        <w:tc>
          <w:tcPr>
            <w:tcW w:w="0" w:type="auto"/>
            <w:tcBorders>
              <w:top w:val="nil"/>
              <w:left w:val="nil"/>
              <w:bottom w:val="single" w:sz="4" w:space="0" w:color="auto"/>
              <w:right w:val="single" w:sz="4" w:space="0" w:color="auto"/>
            </w:tcBorders>
            <w:shd w:val="clear" w:color="auto" w:fill="auto"/>
            <w:noWrap/>
            <w:vAlign w:val="center"/>
            <w:hideMark/>
          </w:tcPr>
          <w:p w14:paraId="5A8B5B7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-6,0</w:t>
            </w:r>
          </w:p>
        </w:tc>
        <w:tc>
          <w:tcPr>
            <w:tcW w:w="0" w:type="auto"/>
            <w:tcBorders>
              <w:top w:val="nil"/>
              <w:left w:val="nil"/>
              <w:bottom w:val="single" w:sz="4" w:space="0" w:color="auto"/>
              <w:right w:val="single" w:sz="4" w:space="0" w:color="auto"/>
            </w:tcBorders>
            <w:shd w:val="clear" w:color="auto" w:fill="auto"/>
            <w:noWrap/>
            <w:vAlign w:val="center"/>
            <w:hideMark/>
          </w:tcPr>
          <w:p w14:paraId="2F41210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-23,8</w:t>
            </w:r>
          </w:p>
        </w:tc>
        <w:tc>
          <w:tcPr>
            <w:tcW w:w="0" w:type="auto"/>
            <w:tcBorders>
              <w:top w:val="nil"/>
              <w:left w:val="nil"/>
              <w:bottom w:val="single" w:sz="4" w:space="0" w:color="auto"/>
              <w:right w:val="single" w:sz="4" w:space="0" w:color="auto"/>
            </w:tcBorders>
            <w:shd w:val="clear" w:color="auto" w:fill="auto"/>
            <w:noWrap/>
            <w:vAlign w:val="center"/>
            <w:hideMark/>
          </w:tcPr>
          <w:p w14:paraId="709DBF5E"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-32,1</w:t>
            </w:r>
          </w:p>
        </w:tc>
        <w:tc>
          <w:tcPr>
            <w:tcW w:w="0" w:type="auto"/>
            <w:tcBorders>
              <w:top w:val="nil"/>
              <w:left w:val="nil"/>
              <w:bottom w:val="single" w:sz="4" w:space="0" w:color="auto"/>
              <w:right w:val="single" w:sz="4" w:space="0" w:color="auto"/>
            </w:tcBorders>
            <w:shd w:val="clear" w:color="auto" w:fill="auto"/>
            <w:noWrap/>
            <w:vAlign w:val="center"/>
            <w:hideMark/>
          </w:tcPr>
          <w:p w14:paraId="6EC37C9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-58,8</w:t>
            </w:r>
          </w:p>
        </w:tc>
        <w:tc>
          <w:tcPr>
            <w:tcW w:w="0" w:type="auto"/>
            <w:tcBorders>
              <w:top w:val="nil"/>
              <w:left w:val="nil"/>
              <w:bottom w:val="single" w:sz="4" w:space="0" w:color="auto"/>
              <w:right w:val="single" w:sz="4" w:space="0" w:color="auto"/>
            </w:tcBorders>
            <w:shd w:val="clear" w:color="auto" w:fill="auto"/>
            <w:noWrap/>
            <w:vAlign w:val="center"/>
            <w:hideMark/>
          </w:tcPr>
          <w:p w14:paraId="5C8EDDF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-65,3</w:t>
            </w:r>
          </w:p>
        </w:tc>
        <w:tc>
          <w:tcPr>
            <w:tcW w:w="0" w:type="auto"/>
            <w:tcBorders>
              <w:top w:val="nil"/>
              <w:left w:val="nil"/>
              <w:bottom w:val="single" w:sz="4" w:space="0" w:color="auto"/>
              <w:right w:val="single" w:sz="4" w:space="0" w:color="auto"/>
            </w:tcBorders>
            <w:shd w:val="clear" w:color="auto" w:fill="auto"/>
            <w:noWrap/>
            <w:vAlign w:val="center"/>
            <w:hideMark/>
          </w:tcPr>
          <w:p w14:paraId="6FE5CFA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-70,6</w:t>
            </w:r>
          </w:p>
        </w:tc>
        <w:tc>
          <w:tcPr>
            <w:tcW w:w="0" w:type="auto"/>
            <w:tcBorders>
              <w:top w:val="nil"/>
              <w:left w:val="nil"/>
              <w:bottom w:val="single" w:sz="4" w:space="0" w:color="auto"/>
              <w:right w:val="single" w:sz="4" w:space="0" w:color="auto"/>
            </w:tcBorders>
            <w:shd w:val="clear" w:color="auto" w:fill="auto"/>
            <w:noWrap/>
            <w:vAlign w:val="center"/>
            <w:hideMark/>
          </w:tcPr>
          <w:p w14:paraId="5E5C16B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-74,7</w:t>
            </w:r>
          </w:p>
        </w:tc>
        <w:tc>
          <w:tcPr>
            <w:tcW w:w="0" w:type="auto"/>
            <w:tcBorders>
              <w:top w:val="nil"/>
              <w:left w:val="nil"/>
              <w:bottom w:val="single" w:sz="4" w:space="0" w:color="auto"/>
              <w:right w:val="single" w:sz="4" w:space="0" w:color="auto"/>
            </w:tcBorders>
            <w:shd w:val="clear" w:color="auto" w:fill="auto"/>
            <w:noWrap/>
            <w:vAlign w:val="center"/>
            <w:hideMark/>
          </w:tcPr>
          <w:p w14:paraId="0DE0CE7E"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-77,5</w:t>
            </w:r>
          </w:p>
        </w:tc>
        <w:tc>
          <w:tcPr>
            <w:tcW w:w="0" w:type="auto"/>
            <w:tcBorders>
              <w:top w:val="nil"/>
              <w:left w:val="nil"/>
              <w:bottom w:val="single" w:sz="4" w:space="0" w:color="auto"/>
              <w:right w:val="single" w:sz="4" w:space="0" w:color="auto"/>
            </w:tcBorders>
            <w:shd w:val="clear" w:color="auto" w:fill="auto"/>
            <w:noWrap/>
            <w:vAlign w:val="center"/>
            <w:hideMark/>
          </w:tcPr>
          <w:p w14:paraId="045E60F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-69,3</w:t>
            </w:r>
          </w:p>
        </w:tc>
        <w:tc>
          <w:tcPr>
            <w:tcW w:w="0" w:type="auto"/>
            <w:tcBorders>
              <w:top w:val="nil"/>
              <w:left w:val="nil"/>
              <w:bottom w:val="single" w:sz="4" w:space="0" w:color="auto"/>
              <w:right w:val="single" w:sz="4" w:space="0" w:color="auto"/>
            </w:tcBorders>
            <w:shd w:val="clear" w:color="auto" w:fill="auto"/>
            <w:noWrap/>
            <w:vAlign w:val="center"/>
            <w:hideMark/>
          </w:tcPr>
          <w:p w14:paraId="33BB79A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-59,8</w:t>
            </w:r>
          </w:p>
        </w:tc>
        <w:tc>
          <w:tcPr>
            <w:tcW w:w="0" w:type="auto"/>
            <w:tcBorders>
              <w:top w:val="nil"/>
              <w:left w:val="nil"/>
              <w:bottom w:val="single" w:sz="4" w:space="0" w:color="auto"/>
              <w:right w:val="single" w:sz="4" w:space="0" w:color="auto"/>
            </w:tcBorders>
            <w:shd w:val="clear" w:color="auto" w:fill="auto"/>
            <w:noWrap/>
            <w:vAlign w:val="center"/>
            <w:hideMark/>
          </w:tcPr>
          <w:p w14:paraId="3A36571B"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-48,9</w:t>
            </w:r>
          </w:p>
        </w:tc>
        <w:tc>
          <w:tcPr>
            <w:tcW w:w="0" w:type="auto"/>
            <w:tcBorders>
              <w:top w:val="nil"/>
              <w:left w:val="nil"/>
              <w:bottom w:val="single" w:sz="4" w:space="0" w:color="auto"/>
              <w:right w:val="single" w:sz="4" w:space="0" w:color="auto"/>
            </w:tcBorders>
            <w:shd w:val="clear" w:color="auto" w:fill="auto"/>
            <w:noWrap/>
            <w:vAlign w:val="center"/>
            <w:hideMark/>
          </w:tcPr>
          <w:p w14:paraId="51B8681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-36,5</w:t>
            </w:r>
          </w:p>
        </w:tc>
        <w:tc>
          <w:tcPr>
            <w:tcW w:w="0" w:type="auto"/>
            <w:tcBorders>
              <w:top w:val="nil"/>
              <w:left w:val="nil"/>
              <w:bottom w:val="single" w:sz="4" w:space="0" w:color="auto"/>
              <w:right w:val="single" w:sz="4" w:space="0" w:color="auto"/>
            </w:tcBorders>
            <w:shd w:val="clear" w:color="auto" w:fill="auto"/>
            <w:noWrap/>
            <w:vAlign w:val="center"/>
            <w:hideMark/>
          </w:tcPr>
          <w:p w14:paraId="2A7D5C6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-22,6</w:t>
            </w:r>
          </w:p>
        </w:tc>
        <w:tc>
          <w:tcPr>
            <w:tcW w:w="0" w:type="auto"/>
            <w:tcBorders>
              <w:top w:val="nil"/>
              <w:left w:val="nil"/>
              <w:bottom w:val="single" w:sz="4" w:space="0" w:color="auto"/>
              <w:right w:val="single" w:sz="4" w:space="0" w:color="auto"/>
            </w:tcBorders>
            <w:shd w:val="clear" w:color="auto" w:fill="auto"/>
            <w:noWrap/>
            <w:vAlign w:val="center"/>
            <w:hideMark/>
          </w:tcPr>
          <w:p w14:paraId="264E7113"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-7,2</w:t>
            </w:r>
          </w:p>
        </w:tc>
        <w:tc>
          <w:tcPr>
            <w:tcW w:w="0" w:type="auto"/>
            <w:tcBorders>
              <w:top w:val="nil"/>
              <w:left w:val="nil"/>
              <w:bottom w:val="single" w:sz="4" w:space="0" w:color="auto"/>
              <w:right w:val="single" w:sz="4" w:space="0" w:color="auto"/>
            </w:tcBorders>
            <w:shd w:val="clear" w:color="auto" w:fill="auto"/>
            <w:noWrap/>
            <w:vAlign w:val="center"/>
            <w:hideMark/>
          </w:tcPr>
          <w:p w14:paraId="2A54AC5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9,7</w:t>
            </w:r>
          </w:p>
        </w:tc>
      </w:tr>
      <w:tr w:rsidR="003108A3" w:rsidRPr="002D1670" w14:paraId="1C4F4F23"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733D5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Внутренняя норма доходности (IRR)</w:t>
            </w:r>
          </w:p>
        </w:tc>
        <w:tc>
          <w:tcPr>
            <w:tcW w:w="0" w:type="auto"/>
            <w:tcBorders>
              <w:top w:val="nil"/>
              <w:left w:val="nil"/>
              <w:bottom w:val="single" w:sz="4" w:space="0" w:color="auto"/>
              <w:right w:val="single" w:sz="4" w:space="0" w:color="auto"/>
            </w:tcBorders>
            <w:shd w:val="clear" w:color="auto" w:fill="auto"/>
            <w:vAlign w:val="center"/>
            <w:hideMark/>
          </w:tcPr>
          <w:p w14:paraId="7B0645CB"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w:t>
            </w:r>
          </w:p>
        </w:tc>
        <w:tc>
          <w:tcPr>
            <w:tcW w:w="0" w:type="auto"/>
            <w:gridSpan w:val="18"/>
            <w:tcBorders>
              <w:top w:val="single" w:sz="4" w:space="0" w:color="auto"/>
              <w:left w:val="nil"/>
              <w:bottom w:val="single" w:sz="4" w:space="0" w:color="auto"/>
              <w:right w:val="single" w:sz="4" w:space="0" w:color="auto"/>
            </w:tcBorders>
            <w:shd w:val="clear" w:color="auto" w:fill="auto"/>
            <w:noWrap/>
            <w:vAlign w:val="center"/>
            <w:hideMark/>
          </w:tcPr>
          <w:p w14:paraId="3AB0663F" w14:textId="77777777" w:rsidR="003108A3" w:rsidRPr="002D1670" w:rsidRDefault="003108A3"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6,39%</w:t>
            </w:r>
          </w:p>
        </w:tc>
      </w:tr>
      <w:tr w:rsidR="003108A3" w:rsidRPr="002D1670" w14:paraId="6DD43CE0"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9BB9C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Простой срок окупаемости</w:t>
            </w:r>
          </w:p>
        </w:tc>
        <w:tc>
          <w:tcPr>
            <w:tcW w:w="0" w:type="auto"/>
            <w:tcBorders>
              <w:top w:val="nil"/>
              <w:left w:val="nil"/>
              <w:bottom w:val="single" w:sz="4" w:space="0" w:color="auto"/>
              <w:right w:val="single" w:sz="4" w:space="0" w:color="auto"/>
            </w:tcBorders>
            <w:shd w:val="clear" w:color="auto" w:fill="auto"/>
            <w:vAlign w:val="center"/>
            <w:hideMark/>
          </w:tcPr>
          <w:p w14:paraId="563396E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лет</w:t>
            </w:r>
          </w:p>
        </w:tc>
        <w:tc>
          <w:tcPr>
            <w:tcW w:w="0" w:type="auto"/>
            <w:tcBorders>
              <w:top w:val="nil"/>
              <w:left w:val="nil"/>
              <w:bottom w:val="single" w:sz="4" w:space="0" w:color="auto"/>
              <w:right w:val="single" w:sz="4" w:space="0" w:color="auto"/>
            </w:tcBorders>
            <w:shd w:val="clear" w:color="auto" w:fill="auto"/>
            <w:noWrap/>
            <w:vAlign w:val="center"/>
            <w:hideMark/>
          </w:tcPr>
          <w:p w14:paraId="14312D4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DA2E55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D443D2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DEBBEA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7FD648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F059B4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522DAA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52ABC5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3882BB2"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A01408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D1648D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AF58EC3"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972B831"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110F24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22AD29B"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3FDE24C1"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15,2</w:t>
            </w:r>
          </w:p>
        </w:tc>
        <w:tc>
          <w:tcPr>
            <w:tcW w:w="0" w:type="auto"/>
            <w:tcBorders>
              <w:top w:val="nil"/>
              <w:left w:val="nil"/>
              <w:bottom w:val="single" w:sz="4" w:space="0" w:color="auto"/>
              <w:right w:val="single" w:sz="4" w:space="0" w:color="auto"/>
            </w:tcBorders>
            <w:shd w:val="clear" w:color="auto" w:fill="auto"/>
            <w:noWrap/>
            <w:vAlign w:val="center"/>
            <w:hideMark/>
          </w:tcPr>
          <w:p w14:paraId="4834D80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E50D3A5"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r>
      <w:tr w:rsidR="003108A3" w:rsidRPr="002D1670" w14:paraId="5F129FF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3058B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Дисконтированный срок окупаемости</w:t>
            </w:r>
          </w:p>
        </w:tc>
        <w:tc>
          <w:tcPr>
            <w:tcW w:w="0" w:type="auto"/>
            <w:tcBorders>
              <w:top w:val="nil"/>
              <w:left w:val="nil"/>
              <w:bottom w:val="single" w:sz="4" w:space="0" w:color="auto"/>
              <w:right w:val="single" w:sz="4" w:space="0" w:color="auto"/>
            </w:tcBorders>
            <w:shd w:val="clear" w:color="auto" w:fill="auto"/>
            <w:vAlign w:val="center"/>
            <w:hideMark/>
          </w:tcPr>
          <w:p w14:paraId="13C7F0F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лет</w:t>
            </w:r>
          </w:p>
        </w:tc>
        <w:tc>
          <w:tcPr>
            <w:tcW w:w="0" w:type="auto"/>
            <w:tcBorders>
              <w:top w:val="nil"/>
              <w:left w:val="nil"/>
              <w:bottom w:val="single" w:sz="4" w:space="0" w:color="auto"/>
              <w:right w:val="single" w:sz="4" w:space="0" w:color="auto"/>
            </w:tcBorders>
            <w:shd w:val="clear" w:color="auto" w:fill="auto"/>
            <w:noWrap/>
            <w:vAlign w:val="center"/>
            <w:hideMark/>
          </w:tcPr>
          <w:p w14:paraId="787526E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1633D18"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72BAA3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12EF54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18455BA"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CD96523"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4B09C74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512E5B3C"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A6EFD5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EF9C5B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1F224ECD"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235E219"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682F8177"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0186AEC5"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6EB5B56"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E1BCCAF"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7B881DC4"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14:paraId="2FEAD5A3" w14:textId="77777777" w:rsidR="003108A3" w:rsidRPr="002D1670" w:rsidRDefault="003108A3"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17,1</w:t>
            </w:r>
          </w:p>
        </w:tc>
      </w:tr>
    </w:tbl>
    <w:p w14:paraId="688F80B9" w14:textId="77777777" w:rsidR="003108A3" w:rsidRPr="002D1670" w:rsidRDefault="003108A3" w:rsidP="003108A3">
      <w:pPr>
        <w:tabs>
          <w:tab w:val="left" w:pos="1660"/>
          <w:tab w:val="left" w:pos="2920"/>
          <w:tab w:val="left" w:pos="3720"/>
          <w:tab w:val="left" w:pos="4740"/>
          <w:tab w:val="left" w:pos="6580"/>
          <w:tab w:val="left" w:pos="6900"/>
          <w:tab w:val="left" w:pos="8680"/>
          <w:tab w:val="left" w:pos="9500"/>
        </w:tabs>
        <w:spacing w:after="0" w:line="240" w:lineRule="auto"/>
        <w:ind w:right="-20"/>
        <w:rPr>
          <w:rFonts w:ascii="Times New Roman" w:eastAsia="Times New Roman" w:hAnsi="Times New Roman" w:cs="Times New Roman"/>
          <w:b/>
          <w:color w:val="000000" w:themeColor="text1"/>
          <w:sz w:val="24"/>
          <w:szCs w:val="24"/>
          <w:lang w:eastAsia="ru-RU"/>
        </w:rPr>
      </w:pPr>
    </w:p>
    <w:p w14:paraId="644A29AC" w14:textId="77777777" w:rsidR="003108A3" w:rsidRPr="002D1670" w:rsidRDefault="003108A3" w:rsidP="003108A3">
      <w:pPr>
        <w:rPr>
          <w:rFonts w:ascii="Times New Roman" w:eastAsia="Times New Roman" w:hAnsi="Times New Roman" w:cs="Times New Roman"/>
          <w:color w:val="000000" w:themeColor="text1"/>
          <w:sz w:val="24"/>
          <w:szCs w:val="24"/>
          <w:lang w:eastAsia="ru-RU"/>
        </w:rPr>
        <w:sectPr w:rsidR="003108A3" w:rsidRPr="002D1670" w:rsidSect="00CA47FE">
          <w:pgSz w:w="16840" w:h="11907" w:orient="landscape" w:code="9"/>
          <w:pgMar w:top="1134" w:right="850" w:bottom="1134" w:left="1701"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r w:rsidRPr="002D1670">
        <w:rPr>
          <w:rFonts w:ascii="Times New Roman" w:eastAsia="Times New Roman" w:hAnsi="Times New Roman" w:cs="Times New Roman"/>
          <w:color w:val="000000" w:themeColor="text1"/>
          <w:sz w:val="24"/>
          <w:szCs w:val="24"/>
          <w:lang w:eastAsia="ru-RU"/>
        </w:rPr>
        <w:br w:type="page"/>
      </w:r>
    </w:p>
    <w:p w14:paraId="673CE57E" w14:textId="446A9581" w:rsidR="00512585" w:rsidRPr="002D1670" w:rsidRDefault="00512585" w:rsidP="003108A3">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51" w:name="_Toc50453176"/>
      <w:r w:rsidRPr="002D1670">
        <w:rPr>
          <w:rFonts w:ascii="Times New Roman" w:eastAsia="Times New Roman" w:hAnsi="Times New Roman" w:cs="Times New Roman"/>
          <w:b/>
          <w:i/>
          <w:color w:val="000000" w:themeColor="text1"/>
          <w:sz w:val="24"/>
          <w:szCs w:val="24"/>
          <w:lang w:eastAsia="ru-RU"/>
        </w:rPr>
        <w:lastRenderedPageBreak/>
        <w:t>9.6.</w:t>
      </w:r>
      <w:r w:rsidRPr="002D1670">
        <w:rPr>
          <w:rFonts w:ascii="Times New Roman" w:eastAsia="Times New Roman" w:hAnsi="Times New Roman" w:cs="Times New Roman"/>
          <w:b/>
          <w:i/>
          <w:color w:val="000000" w:themeColor="text1"/>
          <w:sz w:val="24"/>
          <w:szCs w:val="24"/>
          <w:lang w:eastAsia="ru-RU"/>
        </w:rPr>
        <w:tab/>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50"/>
      <w:bookmarkEnd w:id="251"/>
    </w:p>
    <w:p w14:paraId="2357DF7F" w14:textId="3B60FBC5" w:rsidR="00512585" w:rsidRPr="002D1670" w:rsidRDefault="005411C4" w:rsidP="005411C4">
      <w:pPr>
        <w:tabs>
          <w:tab w:val="left" w:pos="1660"/>
        </w:tabs>
        <w:spacing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Фактически осуществленные инвестиции в строительство, реконструкцию, техническое перевооружение и (или) модернизацию объектов теплоснабжения за базовый период отсутствовали.</w:t>
      </w:r>
    </w:p>
    <w:p w14:paraId="50D7428E" w14:textId="77777777" w:rsidR="00512585" w:rsidRPr="002D1670" w:rsidRDefault="00512585" w:rsidP="00512585">
      <w:pPr>
        <w:rPr>
          <w:color w:val="000000" w:themeColor="text1"/>
        </w:rPr>
      </w:pPr>
    </w:p>
    <w:p w14:paraId="4766F3CE" w14:textId="77777777" w:rsidR="00665880" w:rsidRPr="002D1670" w:rsidRDefault="00665880">
      <w:pPr>
        <w:rPr>
          <w:rFonts w:ascii="Times New Roman" w:eastAsiaTheme="majorEastAsia" w:hAnsi="Times New Roman" w:cs="Times New Roman"/>
          <w:b/>
          <w:bCs/>
          <w:color w:val="000000" w:themeColor="text1"/>
          <w:sz w:val="26"/>
          <w:szCs w:val="26"/>
        </w:rPr>
      </w:pPr>
      <w:r w:rsidRPr="002D1670">
        <w:rPr>
          <w:rFonts w:cs="Times New Roman"/>
          <w:color w:val="000000" w:themeColor="text1"/>
          <w:sz w:val="26"/>
          <w:szCs w:val="26"/>
        </w:rPr>
        <w:br w:type="page"/>
      </w:r>
    </w:p>
    <w:p w14:paraId="7D47D2CC" w14:textId="3119D757" w:rsidR="00725F84" w:rsidRPr="002D1670" w:rsidRDefault="00725F84" w:rsidP="00725F84">
      <w:pPr>
        <w:pStyle w:val="10"/>
        <w:spacing w:line="360" w:lineRule="auto"/>
        <w:rPr>
          <w:rFonts w:cs="Times New Roman"/>
          <w:color w:val="000000" w:themeColor="text1"/>
          <w:sz w:val="26"/>
          <w:szCs w:val="26"/>
          <w:lang w:eastAsia="en-US"/>
        </w:rPr>
      </w:pPr>
      <w:bookmarkStart w:id="252" w:name="_Toc50453177"/>
      <w:r w:rsidRPr="002D1670">
        <w:rPr>
          <w:rFonts w:cs="Times New Roman"/>
          <w:color w:val="000000" w:themeColor="text1"/>
          <w:sz w:val="26"/>
          <w:szCs w:val="26"/>
          <w:lang w:eastAsia="en-US"/>
        </w:rPr>
        <w:lastRenderedPageBreak/>
        <w:t>Раздел 10 «</w:t>
      </w:r>
      <w:r w:rsidR="00512585" w:rsidRPr="002D1670">
        <w:rPr>
          <w:rFonts w:cs="Times New Roman"/>
          <w:color w:val="000000" w:themeColor="text1"/>
          <w:sz w:val="26"/>
          <w:szCs w:val="26"/>
          <w:lang w:eastAsia="en-US"/>
        </w:rPr>
        <w:t>Решение о присвоении статуса единой теплоснабжающей организации (организациям)</w:t>
      </w:r>
      <w:r w:rsidRPr="002D1670">
        <w:rPr>
          <w:rFonts w:cs="Times New Roman"/>
          <w:color w:val="000000" w:themeColor="text1"/>
          <w:sz w:val="26"/>
          <w:szCs w:val="26"/>
          <w:lang w:eastAsia="en-US"/>
        </w:rPr>
        <w:t>»</w:t>
      </w:r>
      <w:bookmarkEnd w:id="252"/>
    </w:p>
    <w:p w14:paraId="476EE561" w14:textId="76868207"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53" w:name="_Toc525894738"/>
      <w:bookmarkStart w:id="254" w:name="_Toc535417902"/>
      <w:bookmarkStart w:id="255" w:name="_Toc8577866"/>
      <w:bookmarkStart w:id="256" w:name="_Toc20384661"/>
      <w:bookmarkStart w:id="257" w:name="_Toc50453178"/>
      <w:r w:rsidRPr="002D1670">
        <w:rPr>
          <w:rFonts w:ascii="Times New Roman" w:eastAsia="Times New Roman" w:hAnsi="Times New Roman" w:cs="Times New Roman"/>
          <w:b/>
          <w:i/>
          <w:color w:val="000000" w:themeColor="text1"/>
          <w:sz w:val="24"/>
          <w:szCs w:val="24"/>
          <w:lang w:eastAsia="ru-RU"/>
        </w:rPr>
        <w:t>10.1.</w:t>
      </w:r>
      <w:r w:rsidRPr="002D1670">
        <w:rPr>
          <w:rFonts w:ascii="Times New Roman" w:eastAsia="Times New Roman" w:hAnsi="Times New Roman" w:cs="Times New Roman"/>
          <w:b/>
          <w:i/>
          <w:color w:val="000000" w:themeColor="text1"/>
          <w:sz w:val="24"/>
          <w:szCs w:val="24"/>
          <w:lang w:eastAsia="ru-RU"/>
        </w:rPr>
        <w:tab/>
      </w:r>
      <w:bookmarkEnd w:id="253"/>
      <w:bookmarkEnd w:id="254"/>
      <w:bookmarkEnd w:id="255"/>
      <w:r w:rsidR="00175373" w:rsidRPr="002D1670">
        <w:rPr>
          <w:rFonts w:ascii="Times New Roman" w:eastAsia="Times New Roman" w:hAnsi="Times New Roman" w:cs="Times New Roman"/>
          <w:b/>
          <w:i/>
          <w:color w:val="000000" w:themeColor="text1"/>
          <w:sz w:val="24"/>
          <w:szCs w:val="24"/>
          <w:lang w:eastAsia="ru-RU"/>
        </w:rPr>
        <w:t>Решение о присвоении статуса единой теплоснабжающей организации (организациям)</w:t>
      </w:r>
      <w:bookmarkEnd w:id="256"/>
      <w:bookmarkEnd w:id="257"/>
    </w:p>
    <w:p w14:paraId="04628B17" w14:textId="77777777" w:rsidR="0047775E" w:rsidRPr="002D1670" w:rsidRDefault="0047775E" w:rsidP="0047775E">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Постановлением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1261148B" w14:textId="561C2BB4" w:rsidR="00804E32" w:rsidRPr="002D1670" w:rsidRDefault="00804E32" w:rsidP="00804E32">
      <w:pPr>
        <w:spacing w:after="0" w:line="360" w:lineRule="auto"/>
        <w:ind w:right="42"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В качестве Единой теплоснабжающей организации </w:t>
      </w:r>
      <w:r w:rsidR="003108A3" w:rsidRPr="002D1670">
        <w:rPr>
          <w:rFonts w:ascii="Times New Roman" w:hAnsi="Times New Roman" w:cs="Times New Roman"/>
          <w:color w:val="000000" w:themeColor="text1"/>
          <w:sz w:val="24"/>
          <w:szCs w:val="24"/>
        </w:rPr>
        <w:t xml:space="preserve">на территории с.п. Дмитриевское </w:t>
      </w:r>
      <w:r w:rsidRPr="002D1670">
        <w:rPr>
          <w:rFonts w:ascii="Times New Roman" w:hAnsi="Times New Roman" w:cs="Times New Roman"/>
          <w:color w:val="000000" w:themeColor="text1"/>
          <w:sz w:val="24"/>
          <w:szCs w:val="24"/>
        </w:rPr>
        <w:t xml:space="preserve">назначен </w:t>
      </w:r>
      <w:r w:rsidR="003108A3" w:rsidRPr="002D1670">
        <w:rPr>
          <w:rFonts w:ascii="Times New Roman" w:hAnsi="Times New Roman" w:cs="Times New Roman"/>
          <w:color w:val="000000" w:themeColor="text1"/>
          <w:sz w:val="24"/>
          <w:szCs w:val="24"/>
        </w:rPr>
        <w:t>Спасский филиал КГУП «Примтеплоэнерго».</w:t>
      </w:r>
    </w:p>
    <w:p w14:paraId="3C77F1B3" w14:textId="77777777"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58" w:name="_Toc525894739"/>
      <w:bookmarkStart w:id="259" w:name="_Toc535417903"/>
      <w:bookmarkStart w:id="260" w:name="_Toc8577867"/>
      <w:bookmarkStart w:id="261" w:name="_Toc20384662"/>
      <w:bookmarkStart w:id="262" w:name="_Toc50453179"/>
      <w:r w:rsidRPr="002D1670">
        <w:rPr>
          <w:rFonts w:ascii="Times New Roman" w:eastAsia="Times New Roman" w:hAnsi="Times New Roman" w:cs="Times New Roman"/>
          <w:b/>
          <w:i/>
          <w:color w:val="000000" w:themeColor="text1"/>
          <w:sz w:val="24"/>
          <w:szCs w:val="24"/>
          <w:lang w:eastAsia="ru-RU"/>
        </w:rPr>
        <w:t>10.2.</w:t>
      </w:r>
      <w:r w:rsidRPr="002D1670">
        <w:rPr>
          <w:rFonts w:ascii="Times New Roman" w:eastAsia="Times New Roman" w:hAnsi="Times New Roman" w:cs="Times New Roman"/>
          <w:b/>
          <w:i/>
          <w:color w:val="000000" w:themeColor="text1"/>
          <w:sz w:val="24"/>
          <w:szCs w:val="24"/>
          <w:lang w:eastAsia="ru-RU"/>
        </w:rPr>
        <w:tab/>
        <w:t>Реестр зон деятельности единой теплоснабжающей организации (организаций)</w:t>
      </w:r>
      <w:bookmarkEnd w:id="258"/>
      <w:bookmarkEnd w:id="259"/>
      <w:bookmarkEnd w:id="260"/>
      <w:bookmarkEnd w:id="261"/>
      <w:bookmarkEnd w:id="262"/>
    </w:p>
    <w:p w14:paraId="20952902" w14:textId="7F5344B5" w:rsidR="00E11CD6" w:rsidRPr="002D1670" w:rsidRDefault="00E81B09" w:rsidP="00E11CD6">
      <w:pPr>
        <w:spacing w:after="0" w:line="360" w:lineRule="auto"/>
        <w:ind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w:t>
      </w:r>
      <w:r w:rsidR="00665880" w:rsidRPr="002D1670">
        <w:rPr>
          <w:rFonts w:ascii="Times New Roman" w:hAnsi="Times New Roman" w:cs="Times New Roman"/>
          <w:color w:val="000000" w:themeColor="text1"/>
          <w:sz w:val="24"/>
          <w:szCs w:val="24"/>
        </w:rPr>
        <w:t xml:space="preserve">, приведен в таблице </w:t>
      </w:r>
      <w:r w:rsidR="003108A3" w:rsidRPr="002D1670">
        <w:rPr>
          <w:rFonts w:ascii="Times New Roman" w:hAnsi="Times New Roman" w:cs="Times New Roman"/>
          <w:color w:val="000000" w:themeColor="text1"/>
          <w:sz w:val="24"/>
          <w:szCs w:val="24"/>
        </w:rPr>
        <w:t>28</w:t>
      </w:r>
      <w:r w:rsidR="00E11CD6" w:rsidRPr="002D1670">
        <w:rPr>
          <w:rFonts w:ascii="Times New Roman" w:hAnsi="Times New Roman" w:cs="Times New Roman"/>
          <w:color w:val="000000" w:themeColor="text1"/>
          <w:sz w:val="24"/>
          <w:szCs w:val="24"/>
        </w:rPr>
        <w:t>.</w:t>
      </w:r>
    </w:p>
    <w:p w14:paraId="13292C27" w14:textId="4C6C3374" w:rsidR="003108A3" w:rsidRPr="002D1670" w:rsidRDefault="003108A3" w:rsidP="003108A3">
      <w:pPr>
        <w:pStyle w:val="ab"/>
        <w:jc w:val="both"/>
        <w:rPr>
          <w:i/>
          <w:szCs w:val="24"/>
        </w:rPr>
      </w:pPr>
      <w:r w:rsidRPr="002D1670">
        <w:rPr>
          <w:szCs w:val="24"/>
        </w:rPr>
        <w:t xml:space="preserve">Таблица </w:t>
      </w:r>
      <w:r w:rsidRPr="002D1670">
        <w:rPr>
          <w:b w:val="0"/>
          <w:i/>
          <w:szCs w:val="24"/>
        </w:rPr>
        <w:fldChar w:fldCharType="begin"/>
      </w:r>
      <w:r w:rsidRPr="002D1670">
        <w:rPr>
          <w:szCs w:val="24"/>
        </w:rPr>
        <w:instrText xml:space="preserve"> SEQ Таблица \* ARABIC </w:instrText>
      </w:r>
      <w:r w:rsidRPr="002D1670">
        <w:rPr>
          <w:b w:val="0"/>
          <w:i/>
          <w:szCs w:val="24"/>
        </w:rPr>
        <w:fldChar w:fldCharType="separate"/>
      </w:r>
      <w:r w:rsidRPr="002D1670">
        <w:rPr>
          <w:noProof/>
          <w:szCs w:val="24"/>
        </w:rPr>
        <w:t>28</w:t>
      </w:r>
      <w:r w:rsidRPr="002D1670">
        <w:rPr>
          <w:b w:val="0"/>
          <w:i/>
          <w:szCs w:val="24"/>
        </w:rPr>
        <w:fldChar w:fldCharType="end"/>
      </w:r>
      <w:r w:rsidRPr="002D1670">
        <w:rPr>
          <w:szCs w:val="24"/>
        </w:rPr>
        <w:t xml:space="preserve"> – Реестр теплоснабжающих организаций на территории с.п. Дмитриевское </w:t>
      </w:r>
    </w:p>
    <w:tbl>
      <w:tblPr>
        <w:tblW w:w="0" w:type="auto"/>
        <w:tblLook w:val="04A0" w:firstRow="1" w:lastRow="0" w:firstColumn="1" w:lastColumn="0" w:noHBand="0" w:noVBand="1"/>
      </w:tblPr>
      <w:tblGrid>
        <w:gridCol w:w="670"/>
        <w:gridCol w:w="1489"/>
        <w:gridCol w:w="1552"/>
        <w:gridCol w:w="1378"/>
        <w:gridCol w:w="1573"/>
        <w:gridCol w:w="2683"/>
      </w:tblGrid>
      <w:tr w:rsidR="003108A3" w:rsidRPr="002D1670" w14:paraId="2B41E79D" w14:textId="77777777" w:rsidTr="003405FC">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F87CC" w14:textId="77777777" w:rsidR="003108A3" w:rsidRPr="002D1670" w:rsidRDefault="003108A3"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 зоны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9565A" w14:textId="77777777" w:rsidR="003108A3" w:rsidRPr="002D1670" w:rsidRDefault="003108A3"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Источник тепловой энергии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2B234" w14:textId="77777777" w:rsidR="003108A3" w:rsidRPr="002D1670" w:rsidRDefault="003108A3"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Адрес котельной</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B8B6A4D" w14:textId="77777777" w:rsidR="003108A3" w:rsidRPr="002D1670" w:rsidRDefault="003108A3"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Организации, владеющие объектами на праве собственности или ином законном основании</w:t>
            </w:r>
          </w:p>
          <w:p w14:paraId="5E79FE03" w14:textId="77777777" w:rsidR="003108A3" w:rsidRPr="002D1670" w:rsidRDefault="003108A3"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2A49E" w14:textId="77777777" w:rsidR="003108A3" w:rsidRPr="002D1670" w:rsidRDefault="003108A3"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Наименование эксплуатирующей теплоснабжающей (теплосетевой) организации</w:t>
            </w:r>
          </w:p>
        </w:tc>
      </w:tr>
      <w:tr w:rsidR="003108A3" w:rsidRPr="002D1670" w14:paraId="2B16B444" w14:textId="77777777" w:rsidTr="003405FC">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F3DF1" w14:textId="77777777" w:rsidR="003108A3" w:rsidRPr="002D1670" w:rsidRDefault="003108A3" w:rsidP="003405FC">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7FA1A" w14:textId="77777777" w:rsidR="003108A3" w:rsidRPr="002D1670" w:rsidRDefault="003108A3" w:rsidP="003405FC">
            <w:pPr>
              <w:spacing w:after="0" w:line="240" w:lineRule="auto"/>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29016" w14:textId="77777777" w:rsidR="003108A3" w:rsidRPr="002D1670" w:rsidRDefault="003108A3" w:rsidP="003405FC">
            <w:pPr>
              <w:spacing w:after="0" w:line="240" w:lineRule="auto"/>
              <w:rPr>
                <w:rFonts w:ascii="Times New Roman" w:eastAsia="Times New Roman" w:hAnsi="Times New Roman" w:cs="Times New Roman"/>
                <w:color w:val="000000" w:themeColor="text1"/>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7E7142" w14:textId="77777777" w:rsidR="003108A3" w:rsidRPr="002D1670" w:rsidRDefault="003108A3"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Источник</w:t>
            </w:r>
          </w:p>
        </w:tc>
        <w:tc>
          <w:tcPr>
            <w:tcW w:w="0" w:type="auto"/>
            <w:tcBorders>
              <w:top w:val="nil"/>
              <w:left w:val="nil"/>
              <w:bottom w:val="single" w:sz="4" w:space="0" w:color="auto"/>
              <w:right w:val="single" w:sz="4" w:space="0" w:color="auto"/>
            </w:tcBorders>
            <w:shd w:val="clear" w:color="auto" w:fill="auto"/>
            <w:vAlign w:val="center"/>
            <w:hideMark/>
          </w:tcPr>
          <w:p w14:paraId="1ACBE5F1" w14:textId="77777777" w:rsidR="003108A3" w:rsidRPr="002D1670" w:rsidRDefault="003108A3" w:rsidP="003405FC">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Тепловые сети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116DC" w14:textId="77777777" w:rsidR="003108A3" w:rsidRPr="002D1670" w:rsidRDefault="003108A3" w:rsidP="003405FC">
            <w:pPr>
              <w:spacing w:after="0" w:line="240" w:lineRule="auto"/>
              <w:rPr>
                <w:rFonts w:ascii="Times New Roman" w:eastAsia="Times New Roman" w:hAnsi="Times New Roman" w:cs="Times New Roman"/>
                <w:color w:val="000000" w:themeColor="text1"/>
                <w:sz w:val="20"/>
                <w:szCs w:val="20"/>
                <w:lang w:eastAsia="ru-RU"/>
              </w:rPr>
            </w:pPr>
          </w:p>
        </w:tc>
      </w:tr>
      <w:tr w:rsidR="00E63590" w:rsidRPr="002D1670" w14:paraId="4B6B499A"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0E4CFA"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3CABD61B"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№15 </w:t>
            </w:r>
          </w:p>
        </w:tc>
        <w:tc>
          <w:tcPr>
            <w:tcW w:w="0" w:type="auto"/>
            <w:tcBorders>
              <w:top w:val="nil"/>
              <w:left w:val="nil"/>
              <w:bottom w:val="single" w:sz="4" w:space="0" w:color="auto"/>
              <w:right w:val="single" w:sz="4" w:space="0" w:color="auto"/>
            </w:tcBorders>
            <w:shd w:val="clear" w:color="auto" w:fill="auto"/>
            <w:vAlign w:val="center"/>
            <w:hideMark/>
          </w:tcPr>
          <w:p w14:paraId="2741A7FF"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с. Дмитриевка ул. Мира, 7а</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1CD6A17A" w14:textId="75703745" w:rsidR="00E63590" w:rsidRPr="002D1670" w:rsidRDefault="00E63590" w:rsidP="00E63590">
            <w:pPr>
              <w:spacing w:after="0" w:line="240" w:lineRule="auto"/>
              <w:jc w:val="center"/>
              <w:rPr>
                <w:rFonts w:ascii="Times New Roman" w:eastAsia="Times New Roman" w:hAnsi="Times New Roman" w:cs="Times New Roman"/>
                <w:color w:val="000000" w:themeColor="text1"/>
                <w:sz w:val="20"/>
                <w:szCs w:val="20"/>
                <w:lang w:eastAsia="ru-RU"/>
              </w:rPr>
            </w:pPr>
            <w:r w:rsidRPr="007B4BB7">
              <w:rPr>
                <w:rFonts w:ascii="Times New Roman" w:eastAsia="Times New Roman" w:hAnsi="Times New Roman" w:cs="Times New Roman"/>
                <w:color w:val="000000" w:themeColor="text1"/>
                <w:sz w:val="20"/>
                <w:szCs w:val="20"/>
                <w:lang w:eastAsia="ru-RU"/>
              </w:rPr>
              <w:t>Администрация Черниговского муниципального района</w:t>
            </w:r>
          </w:p>
        </w:tc>
        <w:tc>
          <w:tcPr>
            <w:tcW w:w="0" w:type="auto"/>
            <w:tcBorders>
              <w:top w:val="nil"/>
              <w:left w:val="nil"/>
              <w:bottom w:val="single" w:sz="4" w:space="0" w:color="auto"/>
              <w:right w:val="single" w:sz="4" w:space="0" w:color="auto"/>
            </w:tcBorders>
            <w:shd w:val="clear" w:color="auto" w:fill="auto"/>
            <w:hideMark/>
          </w:tcPr>
          <w:p w14:paraId="70FD95DE"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E63590" w:rsidRPr="002D1670" w14:paraId="44294686"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F37EC5"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31534600"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Котельная №16</w:t>
            </w:r>
          </w:p>
        </w:tc>
        <w:tc>
          <w:tcPr>
            <w:tcW w:w="0" w:type="auto"/>
            <w:tcBorders>
              <w:top w:val="nil"/>
              <w:left w:val="nil"/>
              <w:bottom w:val="single" w:sz="4" w:space="0" w:color="auto"/>
              <w:right w:val="single" w:sz="4" w:space="0" w:color="auto"/>
            </w:tcBorders>
            <w:shd w:val="clear" w:color="auto" w:fill="auto"/>
            <w:vAlign w:val="center"/>
            <w:hideMark/>
          </w:tcPr>
          <w:p w14:paraId="62B14058"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с. Дмитриевка ул. Советская, 25а</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44FE61B6" w14:textId="7FEFD5B6" w:rsidR="00E63590" w:rsidRPr="002D1670" w:rsidRDefault="00E63590" w:rsidP="00E63590">
            <w:pPr>
              <w:spacing w:after="0" w:line="240" w:lineRule="auto"/>
              <w:jc w:val="center"/>
              <w:rPr>
                <w:rFonts w:ascii="Times New Roman" w:eastAsia="Times New Roman" w:hAnsi="Times New Roman" w:cs="Times New Roman"/>
                <w:color w:val="000000" w:themeColor="text1"/>
                <w:sz w:val="20"/>
                <w:szCs w:val="20"/>
                <w:lang w:eastAsia="ru-RU"/>
              </w:rPr>
            </w:pPr>
            <w:r w:rsidRPr="007B4BB7">
              <w:rPr>
                <w:rFonts w:ascii="Times New Roman" w:eastAsia="Times New Roman" w:hAnsi="Times New Roman" w:cs="Times New Roman"/>
                <w:color w:val="000000" w:themeColor="text1"/>
                <w:sz w:val="20"/>
                <w:szCs w:val="20"/>
                <w:lang w:eastAsia="ru-RU"/>
              </w:rPr>
              <w:t>Администрация Черниговского муниципального района</w:t>
            </w:r>
          </w:p>
        </w:tc>
        <w:tc>
          <w:tcPr>
            <w:tcW w:w="0" w:type="auto"/>
            <w:tcBorders>
              <w:top w:val="nil"/>
              <w:left w:val="nil"/>
              <w:bottom w:val="single" w:sz="4" w:space="0" w:color="auto"/>
              <w:right w:val="single" w:sz="4" w:space="0" w:color="auto"/>
            </w:tcBorders>
            <w:shd w:val="clear" w:color="auto" w:fill="auto"/>
            <w:hideMark/>
          </w:tcPr>
          <w:p w14:paraId="6DF7529D"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E63590" w:rsidRPr="002D1670" w14:paraId="7C959142"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835552"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0F6D3868"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Синий Гай </w:t>
            </w:r>
          </w:p>
        </w:tc>
        <w:tc>
          <w:tcPr>
            <w:tcW w:w="0" w:type="auto"/>
            <w:tcBorders>
              <w:top w:val="nil"/>
              <w:left w:val="nil"/>
              <w:bottom w:val="single" w:sz="4" w:space="0" w:color="auto"/>
              <w:right w:val="single" w:sz="4" w:space="0" w:color="auto"/>
            </w:tcBorders>
            <w:shd w:val="clear" w:color="auto" w:fill="auto"/>
            <w:vAlign w:val="center"/>
            <w:hideMark/>
          </w:tcPr>
          <w:p w14:paraId="6C19ACF2"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с. Синий Гай ул. Советская, 7а</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300C9E7A" w14:textId="5E946A3A" w:rsidR="00E63590" w:rsidRPr="002D1670" w:rsidRDefault="00E63590" w:rsidP="00E63590">
            <w:pPr>
              <w:spacing w:after="0" w:line="240" w:lineRule="auto"/>
              <w:jc w:val="center"/>
              <w:rPr>
                <w:rFonts w:ascii="Times New Roman" w:eastAsia="Times New Roman" w:hAnsi="Times New Roman" w:cs="Times New Roman"/>
                <w:color w:val="000000" w:themeColor="text1"/>
                <w:sz w:val="20"/>
                <w:szCs w:val="20"/>
                <w:lang w:eastAsia="ru-RU"/>
              </w:rPr>
            </w:pPr>
            <w:r w:rsidRPr="007B4BB7">
              <w:rPr>
                <w:rFonts w:ascii="Times New Roman" w:eastAsia="Times New Roman" w:hAnsi="Times New Roman" w:cs="Times New Roman"/>
                <w:color w:val="000000" w:themeColor="text1"/>
                <w:sz w:val="20"/>
                <w:szCs w:val="20"/>
                <w:lang w:eastAsia="ru-RU"/>
              </w:rPr>
              <w:t>Администрация Черниговского муниципального района</w:t>
            </w:r>
          </w:p>
        </w:tc>
        <w:tc>
          <w:tcPr>
            <w:tcW w:w="0" w:type="auto"/>
            <w:tcBorders>
              <w:top w:val="nil"/>
              <w:left w:val="nil"/>
              <w:bottom w:val="single" w:sz="4" w:space="0" w:color="auto"/>
              <w:right w:val="single" w:sz="4" w:space="0" w:color="auto"/>
            </w:tcBorders>
            <w:shd w:val="clear" w:color="auto" w:fill="auto"/>
            <w:hideMark/>
          </w:tcPr>
          <w:p w14:paraId="6F286AC9"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E63590" w:rsidRPr="002D1670" w14:paraId="47349318"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F29514"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454DDCBC"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Меркушевка </w:t>
            </w:r>
          </w:p>
        </w:tc>
        <w:tc>
          <w:tcPr>
            <w:tcW w:w="0" w:type="auto"/>
            <w:tcBorders>
              <w:top w:val="nil"/>
              <w:left w:val="nil"/>
              <w:bottom w:val="single" w:sz="4" w:space="0" w:color="auto"/>
              <w:right w:val="single" w:sz="4" w:space="0" w:color="auto"/>
            </w:tcBorders>
            <w:shd w:val="clear" w:color="auto" w:fill="auto"/>
            <w:vAlign w:val="center"/>
            <w:hideMark/>
          </w:tcPr>
          <w:p w14:paraId="5719E22D"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с. Меркушевка ул. Ленинская, 42</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1706B5F0" w14:textId="13FC8222" w:rsidR="00E63590" w:rsidRPr="002D1670" w:rsidRDefault="00E63590" w:rsidP="00E63590">
            <w:pPr>
              <w:spacing w:after="0" w:line="240" w:lineRule="auto"/>
              <w:jc w:val="center"/>
              <w:rPr>
                <w:rFonts w:ascii="Times New Roman" w:eastAsia="Times New Roman" w:hAnsi="Times New Roman" w:cs="Times New Roman"/>
                <w:color w:val="000000" w:themeColor="text1"/>
                <w:sz w:val="20"/>
                <w:szCs w:val="20"/>
                <w:lang w:eastAsia="ru-RU"/>
              </w:rPr>
            </w:pPr>
            <w:r w:rsidRPr="007B4BB7">
              <w:rPr>
                <w:rFonts w:ascii="Times New Roman" w:eastAsia="Times New Roman" w:hAnsi="Times New Roman" w:cs="Times New Roman"/>
                <w:color w:val="000000" w:themeColor="text1"/>
                <w:sz w:val="20"/>
                <w:szCs w:val="20"/>
                <w:lang w:eastAsia="ru-RU"/>
              </w:rPr>
              <w:t>Администрация Черниговского муниципального района</w:t>
            </w:r>
          </w:p>
        </w:tc>
        <w:tc>
          <w:tcPr>
            <w:tcW w:w="0" w:type="auto"/>
            <w:tcBorders>
              <w:top w:val="nil"/>
              <w:left w:val="nil"/>
              <w:bottom w:val="single" w:sz="4" w:space="0" w:color="auto"/>
              <w:right w:val="single" w:sz="4" w:space="0" w:color="auto"/>
            </w:tcBorders>
            <w:shd w:val="clear" w:color="auto" w:fill="auto"/>
            <w:hideMark/>
          </w:tcPr>
          <w:p w14:paraId="777E66A4"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E63590" w:rsidRPr="002D1670" w14:paraId="5CD47969" w14:textId="77777777" w:rsidTr="003405F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FBE0C0"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14:paraId="47EA0835"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 xml:space="preserve">Котельная с. Майское </w:t>
            </w:r>
          </w:p>
        </w:tc>
        <w:tc>
          <w:tcPr>
            <w:tcW w:w="0" w:type="auto"/>
            <w:tcBorders>
              <w:top w:val="nil"/>
              <w:left w:val="nil"/>
              <w:bottom w:val="single" w:sz="4" w:space="0" w:color="auto"/>
              <w:right w:val="single" w:sz="4" w:space="0" w:color="auto"/>
            </w:tcBorders>
            <w:shd w:val="clear" w:color="auto" w:fill="auto"/>
            <w:vAlign w:val="center"/>
            <w:hideMark/>
          </w:tcPr>
          <w:p w14:paraId="7849A6A7"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sz w:val="20"/>
                <w:szCs w:val="20"/>
                <w:lang w:eastAsia="ru-RU"/>
              </w:rPr>
              <w:t>с. Майское ул. 60 лет Октября, 9</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3C8B46DC" w14:textId="2FE4A8FB" w:rsidR="00E63590" w:rsidRPr="002D1670" w:rsidRDefault="00E63590" w:rsidP="00E63590">
            <w:pPr>
              <w:spacing w:after="0" w:line="240" w:lineRule="auto"/>
              <w:jc w:val="center"/>
              <w:rPr>
                <w:rFonts w:ascii="Times New Roman" w:eastAsia="Times New Roman" w:hAnsi="Times New Roman" w:cs="Times New Roman"/>
                <w:color w:val="000000" w:themeColor="text1"/>
                <w:sz w:val="20"/>
                <w:szCs w:val="20"/>
                <w:lang w:eastAsia="ru-RU"/>
              </w:rPr>
            </w:pPr>
            <w:r w:rsidRPr="007B4BB7">
              <w:rPr>
                <w:rFonts w:ascii="Times New Roman" w:eastAsia="Times New Roman" w:hAnsi="Times New Roman" w:cs="Times New Roman"/>
                <w:color w:val="000000" w:themeColor="text1"/>
                <w:sz w:val="20"/>
                <w:szCs w:val="20"/>
                <w:lang w:eastAsia="ru-RU"/>
              </w:rPr>
              <w:t>Администрация Черниговского муниципального района</w:t>
            </w:r>
          </w:p>
        </w:tc>
        <w:tc>
          <w:tcPr>
            <w:tcW w:w="0" w:type="auto"/>
            <w:tcBorders>
              <w:top w:val="nil"/>
              <w:left w:val="nil"/>
              <w:bottom w:val="single" w:sz="4" w:space="0" w:color="auto"/>
              <w:right w:val="single" w:sz="4" w:space="0" w:color="auto"/>
            </w:tcBorders>
            <w:shd w:val="clear" w:color="auto" w:fill="auto"/>
            <w:hideMark/>
          </w:tcPr>
          <w:p w14:paraId="462A38DE" w14:textId="77777777" w:rsidR="00E63590" w:rsidRPr="002D1670" w:rsidRDefault="00E63590" w:rsidP="00E63590">
            <w:pPr>
              <w:spacing w:after="0" w:line="240" w:lineRule="auto"/>
              <w:rPr>
                <w:rFonts w:ascii="Times New Roman" w:eastAsia="Times New Roman" w:hAnsi="Times New Roman" w:cs="Times New Roman"/>
                <w:color w:val="000000" w:themeColor="text1"/>
                <w:sz w:val="20"/>
                <w:szCs w:val="20"/>
                <w:lang w:eastAsia="ru-RU"/>
              </w:rPr>
            </w:pPr>
            <w:r w:rsidRPr="002D1670">
              <w:rPr>
                <w:rFonts w:ascii="Times New Roman" w:eastAsia="Times New Roman" w:hAnsi="Times New Roman" w:cs="Times New Roman"/>
                <w:color w:val="000000" w:themeColor="text1"/>
                <w:sz w:val="20"/>
                <w:szCs w:val="20"/>
                <w:lang w:eastAsia="ru-RU"/>
              </w:rPr>
              <w:t>Спасский филиал КГУП «Примтеплоэнерго»</w:t>
            </w:r>
          </w:p>
        </w:tc>
      </w:tr>
    </w:tbl>
    <w:p w14:paraId="747BA232" w14:textId="0FB910F4" w:rsidR="00357EA8" w:rsidRPr="002D1670" w:rsidRDefault="00B72592" w:rsidP="00357EA8">
      <w:pPr>
        <w:spacing w:line="360" w:lineRule="auto"/>
        <w:ind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В настоящей схеме теплоснабжения </w:t>
      </w:r>
      <w:r w:rsidR="003108A3" w:rsidRPr="002D1670">
        <w:rPr>
          <w:rFonts w:ascii="Times New Roman" w:hAnsi="Times New Roman" w:cs="Times New Roman"/>
          <w:color w:val="000000" w:themeColor="text1"/>
          <w:sz w:val="24"/>
          <w:szCs w:val="24"/>
        </w:rPr>
        <w:t>с.п. Дмитриевское</w:t>
      </w:r>
      <w:r w:rsidRPr="002D1670">
        <w:rPr>
          <w:rFonts w:ascii="Times New Roman" w:hAnsi="Times New Roman" w:cs="Times New Roman"/>
          <w:color w:val="000000" w:themeColor="text1"/>
          <w:sz w:val="24"/>
          <w:szCs w:val="24"/>
        </w:rPr>
        <w:t xml:space="preserve">, с целью установления единого, доступного тарифа на тепло для потребителей, предлагается назначить единой теплоснабжающей организацией </w:t>
      </w:r>
      <w:r w:rsidR="003108A3" w:rsidRPr="002D1670">
        <w:rPr>
          <w:rFonts w:ascii="Times New Roman" w:hAnsi="Times New Roman" w:cs="Times New Roman"/>
          <w:color w:val="000000" w:themeColor="text1"/>
          <w:sz w:val="24"/>
          <w:szCs w:val="24"/>
        </w:rPr>
        <w:t>Спасский филиал КГУП «Примтеплоэнерго»</w:t>
      </w:r>
      <w:r w:rsidRPr="002D1670">
        <w:rPr>
          <w:rFonts w:ascii="Times New Roman" w:hAnsi="Times New Roman" w:cs="Times New Roman"/>
          <w:color w:val="000000" w:themeColor="text1"/>
          <w:sz w:val="24"/>
          <w:szCs w:val="24"/>
        </w:rPr>
        <w:t>.</w:t>
      </w:r>
      <w:r w:rsidR="00357EA8" w:rsidRPr="002D1670">
        <w:rPr>
          <w:rFonts w:ascii="Times New Roman" w:hAnsi="Times New Roman" w:cs="Times New Roman"/>
          <w:color w:val="000000" w:themeColor="text1"/>
          <w:sz w:val="24"/>
          <w:szCs w:val="24"/>
        </w:rPr>
        <w:t xml:space="preserve"> </w:t>
      </w:r>
    </w:p>
    <w:p w14:paraId="2F7E4ABF" w14:textId="0302F695"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63" w:name="_Toc525894740"/>
      <w:bookmarkStart w:id="264" w:name="_Toc535417904"/>
      <w:bookmarkStart w:id="265" w:name="_Toc8577868"/>
      <w:bookmarkStart w:id="266" w:name="_Toc20384663"/>
      <w:bookmarkStart w:id="267" w:name="_Toc50453180"/>
      <w:r w:rsidRPr="002D1670">
        <w:rPr>
          <w:rFonts w:ascii="Times New Roman" w:eastAsia="Times New Roman" w:hAnsi="Times New Roman" w:cs="Times New Roman"/>
          <w:b/>
          <w:i/>
          <w:color w:val="000000" w:themeColor="text1"/>
          <w:sz w:val="24"/>
          <w:szCs w:val="24"/>
          <w:lang w:eastAsia="ru-RU"/>
        </w:rPr>
        <w:lastRenderedPageBreak/>
        <w:t>10.3.</w:t>
      </w:r>
      <w:r w:rsidRPr="002D1670">
        <w:rPr>
          <w:rFonts w:ascii="Times New Roman" w:eastAsia="Times New Roman" w:hAnsi="Times New Roman" w:cs="Times New Roman"/>
          <w:b/>
          <w:i/>
          <w:color w:val="000000" w:themeColor="text1"/>
          <w:sz w:val="24"/>
          <w:szCs w:val="24"/>
          <w:lang w:eastAsia="ru-RU"/>
        </w:rPr>
        <w:tab/>
      </w:r>
      <w:bookmarkEnd w:id="263"/>
      <w:bookmarkEnd w:id="264"/>
      <w:bookmarkEnd w:id="265"/>
      <w:r w:rsidR="00175373" w:rsidRPr="002D1670">
        <w:rPr>
          <w:rFonts w:ascii="Times New Roman" w:eastAsia="Times New Roman" w:hAnsi="Times New Roman" w:cs="Times New Roman"/>
          <w:b/>
          <w:i/>
          <w:color w:val="000000" w:themeColor="text1"/>
          <w:sz w:val="24"/>
          <w:szCs w:val="24"/>
          <w:lang w:eastAsia="ru-RU"/>
        </w:rPr>
        <w:t>Основания, в том числе критерии, в соответствии с которыми теплоснабжающей организации присвоен статус единой теплоснабжающей организацией</w:t>
      </w:r>
      <w:bookmarkEnd w:id="266"/>
      <w:bookmarkEnd w:id="267"/>
    </w:p>
    <w:p w14:paraId="1B065EC0" w14:textId="77777777" w:rsidR="0047775E" w:rsidRPr="002D1670" w:rsidRDefault="0047775E" w:rsidP="0047775E">
      <w:pPr>
        <w:spacing w:after="0" w:line="360" w:lineRule="auto"/>
        <w:ind w:right="42"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5E6DABAA" w14:textId="77777777" w:rsidR="0047775E" w:rsidRPr="002D1670" w:rsidRDefault="0047775E" w:rsidP="0047775E">
      <w:pPr>
        <w:spacing w:after="0" w:line="360" w:lineRule="auto"/>
        <w:ind w:right="47"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15" w:history="1">
        <w:r w:rsidRPr="002D1670">
          <w:rPr>
            <w:rFonts w:ascii="Times New Roman" w:eastAsia="Times New Roman" w:hAnsi="Times New Roman" w:cs="Times New Roman"/>
            <w:color w:val="000000" w:themeColor="text1"/>
            <w:sz w:val="24"/>
            <w:szCs w:val="24"/>
            <w:lang w:eastAsia="ru-RU"/>
          </w:rPr>
          <w:t>постановлением</w:t>
        </w:r>
      </w:hyperlink>
      <w:r w:rsidRPr="002D1670">
        <w:rPr>
          <w:rFonts w:ascii="Times New Roman" w:eastAsia="Times New Roman" w:hAnsi="Times New Roman" w:cs="Times New Roman"/>
          <w:color w:val="000000" w:themeColor="text1"/>
          <w:sz w:val="24"/>
          <w:szCs w:val="24"/>
          <w:lang w:eastAsia="ru-RU"/>
        </w:rPr>
        <w:t xml:space="preserve"> Правительства РФ от 08 августа 2012 г. N 808.</w:t>
      </w:r>
    </w:p>
    <w:p w14:paraId="2A8F3533" w14:textId="0172F661" w:rsidR="00E81B09" w:rsidRPr="002D1670" w:rsidRDefault="00E81B09" w:rsidP="00E81B09">
      <w:pPr>
        <w:spacing w:after="0" w:line="360" w:lineRule="auto"/>
        <w:ind w:right="46"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В настоящей схеме теплоснабжения предлагается назначить единой теплоснабжающей организацией </w:t>
      </w:r>
      <w:r w:rsidR="003108A3" w:rsidRPr="002D1670">
        <w:rPr>
          <w:rFonts w:ascii="Times New Roman" w:hAnsi="Times New Roman" w:cs="Times New Roman"/>
          <w:color w:val="000000" w:themeColor="text1"/>
          <w:sz w:val="24"/>
          <w:szCs w:val="24"/>
        </w:rPr>
        <w:t>Спасский филиал КГУП «Примтеплоэнерго»</w:t>
      </w:r>
      <w:r w:rsidRPr="002D1670">
        <w:rPr>
          <w:rFonts w:ascii="Times New Roman" w:hAnsi="Times New Roman" w:cs="Times New Roman"/>
          <w:color w:val="000000" w:themeColor="text1"/>
          <w:sz w:val="24"/>
          <w:szCs w:val="24"/>
        </w:rPr>
        <w:t xml:space="preserve">. </w:t>
      </w:r>
      <w:r w:rsidR="003108A3" w:rsidRPr="002D1670">
        <w:rPr>
          <w:rFonts w:ascii="Times New Roman" w:hAnsi="Times New Roman" w:cs="Times New Roman"/>
          <w:color w:val="000000" w:themeColor="text1"/>
          <w:sz w:val="24"/>
          <w:szCs w:val="24"/>
        </w:rPr>
        <w:t>Критериями определения единой теплоснабжающей организацией на территории с.п. Дмитриевское, являются</w:t>
      </w:r>
      <w:r w:rsidRPr="002D1670">
        <w:rPr>
          <w:rFonts w:ascii="Times New Roman" w:hAnsi="Times New Roman" w:cs="Times New Roman"/>
          <w:color w:val="000000" w:themeColor="text1"/>
          <w:sz w:val="24"/>
          <w:szCs w:val="24"/>
        </w:rPr>
        <w:t>:</w:t>
      </w:r>
    </w:p>
    <w:p w14:paraId="58630D43" w14:textId="77777777" w:rsidR="0047775E" w:rsidRPr="002D1670" w:rsidRDefault="0047775E" w:rsidP="00EB7F3C">
      <w:pPr>
        <w:numPr>
          <w:ilvl w:val="0"/>
          <w:numId w:val="1"/>
        </w:numPr>
        <w:spacing w:after="0" w:line="360" w:lineRule="auto"/>
        <w:ind w:right="46"/>
        <w:contextualSpacing/>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6B00A964" w14:textId="77777777" w:rsidR="0047775E" w:rsidRPr="002D1670" w:rsidRDefault="0047775E" w:rsidP="00EB7F3C">
      <w:pPr>
        <w:numPr>
          <w:ilvl w:val="0"/>
          <w:numId w:val="1"/>
        </w:numPr>
        <w:spacing w:after="0" w:line="360" w:lineRule="auto"/>
        <w:ind w:right="46"/>
        <w:contextualSpacing/>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размер собственного капитала;</w:t>
      </w:r>
    </w:p>
    <w:p w14:paraId="136F4A4E" w14:textId="77777777" w:rsidR="0047775E" w:rsidRPr="002D1670" w:rsidRDefault="0047775E" w:rsidP="00EB7F3C">
      <w:pPr>
        <w:numPr>
          <w:ilvl w:val="0"/>
          <w:numId w:val="1"/>
        </w:numPr>
        <w:spacing w:after="0" w:line="360" w:lineRule="auto"/>
        <w:ind w:right="46"/>
        <w:contextualSpacing/>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способность в лучшей мере обеспечить надежность теплоснабжения в соответствующей системе теплоснабжения.</w:t>
      </w:r>
    </w:p>
    <w:p w14:paraId="2F82583F" w14:textId="77777777" w:rsidR="0047775E" w:rsidRPr="002D1670" w:rsidRDefault="0047775E" w:rsidP="0047775E">
      <w:pPr>
        <w:spacing w:after="0" w:line="360" w:lineRule="auto"/>
        <w:ind w:right="46"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Единая теплоснабжающая организация при осуществлении своей деятельности обязана:</w:t>
      </w:r>
    </w:p>
    <w:p w14:paraId="36802E6C" w14:textId="77777777" w:rsidR="0047775E" w:rsidRPr="002D1670" w:rsidRDefault="0047775E" w:rsidP="00EB7F3C">
      <w:pPr>
        <w:numPr>
          <w:ilvl w:val="0"/>
          <w:numId w:val="2"/>
        </w:numPr>
        <w:spacing w:after="0" w:line="36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w:t>
      </w:r>
      <w:r w:rsidRPr="002D1670">
        <w:rPr>
          <w:rFonts w:ascii="Times New Roman" w:eastAsia="Times New Roman" w:hAnsi="Times New Roman" w:cs="Times New Roman"/>
          <w:color w:val="000000" w:themeColor="text1"/>
          <w:sz w:val="24"/>
          <w:szCs w:val="24"/>
          <w:lang w:eastAsia="ru-RU"/>
        </w:rPr>
        <w:lastRenderedPageBreak/>
        <w:t xml:space="preserve">выданных им в соответствии с </w:t>
      </w:r>
      <w:hyperlink r:id="rId16" w:anchor="block_3" w:history="1">
        <w:r w:rsidRPr="002D1670">
          <w:rPr>
            <w:rFonts w:ascii="Times New Roman" w:eastAsia="Times New Roman" w:hAnsi="Times New Roman" w:cs="Times New Roman"/>
            <w:color w:val="000000" w:themeColor="text1"/>
            <w:sz w:val="24"/>
            <w:szCs w:val="24"/>
            <w:lang w:eastAsia="ru-RU"/>
          </w:rPr>
          <w:t>законодательством</w:t>
        </w:r>
      </w:hyperlink>
      <w:r w:rsidRPr="002D1670">
        <w:rPr>
          <w:rFonts w:ascii="Times New Roman" w:eastAsia="Times New Roman" w:hAnsi="Times New Roman" w:cs="Times New Roman"/>
          <w:color w:val="000000" w:themeColor="text1"/>
          <w:sz w:val="24"/>
          <w:szCs w:val="24"/>
          <w:lang w:eastAsia="ru-RU"/>
        </w:rPr>
        <w:t xml:space="preserve"> о градостроительной деятельности технических условий подключения к тепловым сетям;</w:t>
      </w:r>
    </w:p>
    <w:p w14:paraId="6E81AE49" w14:textId="77777777" w:rsidR="0047775E" w:rsidRPr="002D1670" w:rsidRDefault="0047775E" w:rsidP="00EB7F3C">
      <w:pPr>
        <w:numPr>
          <w:ilvl w:val="0"/>
          <w:numId w:val="2"/>
        </w:numPr>
        <w:spacing w:after="0" w:line="36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00082A8C" w14:textId="77777777" w:rsidR="0047775E" w:rsidRPr="002D1670" w:rsidRDefault="0047775E" w:rsidP="00EB7F3C">
      <w:pPr>
        <w:numPr>
          <w:ilvl w:val="0"/>
          <w:numId w:val="2"/>
        </w:numPr>
        <w:spacing w:after="0" w:line="36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59E5614B" w14:textId="58E57722"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68" w:name="_Toc525894741"/>
      <w:bookmarkStart w:id="269" w:name="_Toc535417905"/>
      <w:bookmarkStart w:id="270" w:name="_Toc8577869"/>
      <w:bookmarkStart w:id="271" w:name="_Toc20384664"/>
      <w:bookmarkStart w:id="272" w:name="_Toc50453181"/>
      <w:r w:rsidRPr="002D1670">
        <w:rPr>
          <w:rFonts w:ascii="Times New Roman" w:eastAsia="Times New Roman" w:hAnsi="Times New Roman" w:cs="Times New Roman"/>
          <w:b/>
          <w:i/>
          <w:color w:val="000000" w:themeColor="text1"/>
          <w:sz w:val="24"/>
          <w:szCs w:val="24"/>
          <w:lang w:eastAsia="ru-RU"/>
        </w:rPr>
        <w:t>10.4.</w:t>
      </w:r>
      <w:r w:rsidRPr="002D1670">
        <w:rPr>
          <w:rFonts w:ascii="Times New Roman" w:eastAsia="Times New Roman" w:hAnsi="Times New Roman" w:cs="Times New Roman"/>
          <w:b/>
          <w:i/>
          <w:color w:val="000000" w:themeColor="text1"/>
          <w:sz w:val="24"/>
          <w:szCs w:val="24"/>
          <w:lang w:eastAsia="ru-RU"/>
        </w:rPr>
        <w:tab/>
      </w:r>
      <w:bookmarkEnd w:id="268"/>
      <w:bookmarkEnd w:id="269"/>
      <w:bookmarkEnd w:id="270"/>
      <w:r w:rsidR="00175373" w:rsidRPr="002D1670">
        <w:rPr>
          <w:rFonts w:ascii="Times New Roman" w:eastAsia="Times New Roman" w:hAnsi="Times New Roman" w:cs="Times New Roman"/>
          <w:b/>
          <w:i/>
          <w:color w:val="000000" w:themeColor="text1"/>
          <w:sz w:val="24"/>
          <w:szCs w:val="24"/>
          <w:lang w:eastAsia="ru-RU"/>
        </w:rPr>
        <w:t>Информация о поданных теплоснабжающими организациями заявках на присвоение статуса единой теплоснабжающей организации</w:t>
      </w:r>
      <w:bookmarkEnd w:id="271"/>
      <w:bookmarkEnd w:id="272"/>
    </w:p>
    <w:p w14:paraId="4FD260F9" w14:textId="30B16EF8" w:rsidR="0047775E" w:rsidRPr="002D1670" w:rsidRDefault="0047775E" w:rsidP="0047775E">
      <w:pPr>
        <w:spacing w:after="0" w:line="360" w:lineRule="auto"/>
        <w:ind w:right="46"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В </w:t>
      </w:r>
      <w:r w:rsidR="00357EA8" w:rsidRPr="002D1670">
        <w:rPr>
          <w:rFonts w:ascii="Times New Roman" w:eastAsia="Times New Roman" w:hAnsi="Times New Roman" w:cs="Times New Roman"/>
          <w:color w:val="000000" w:themeColor="text1"/>
          <w:sz w:val="24"/>
          <w:szCs w:val="24"/>
          <w:lang w:eastAsia="ru-RU"/>
        </w:rPr>
        <w:t>период ра</w:t>
      </w:r>
      <w:r w:rsidRPr="002D1670">
        <w:rPr>
          <w:rFonts w:ascii="Times New Roman" w:eastAsia="Times New Roman" w:hAnsi="Times New Roman" w:cs="Times New Roman"/>
          <w:color w:val="000000" w:themeColor="text1"/>
          <w:sz w:val="24"/>
          <w:szCs w:val="24"/>
          <w:lang w:eastAsia="ru-RU"/>
        </w:rPr>
        <w:t xml:space="preserve">зработки проекта схемы теплоснабжения заявки </w:t>
      </w:r>
      <w:r w:rsidR="00357EA8" w:rsidRPr="002D1670">
        <w:rPr>
          <w:rFonts w:ascii="Times New Roman" w:eastAsia="Times New Roman" w:hAnsi="Times New Roman" w:cs="Times New Roman"/>
          <w:color w:val="000000" w:themeColor="text1"/>
          <w:sz w:val="24"/>
          <w:szCs w:val="24"/>
          <w:lang w:eastAsia="ru-RU"/>
        </w:rPr>
        <w:t xml:space="preserve">от теплоснабжающих организаций </w:t>
      </w:r>
      <w:r w:rsidRPr="002D1670">
        <w:rPr>
          <w:rFonts w:ascii="Times New Roman" w:eastAsia="Times New Roman" w:hAnsi="Times New Roman" w:cs="Times New Roman"/>
          <w:color w:val="000000" w:themeColor="text1"/>
          <w:sz w:val="24"/>
          <w:szCs w:val="24"/>
          <w:lang w:eastAsia="ru-RU"/>
        </w:rPr>
        <w:t xml:space="preserve">на присвоение статуса единой теплоснабжающей организации </w:t>
      </w:r>
      <w:r w:rsidR="00357EA8" w:rsidRPr="002D1670">
        <w:rPr>
          <w:rFonts w:ascii="Times New Roman" w:eastAsia="Times New Roman" w:hAnsi="Times New Roman" w:cs="Times New Roman"/>
          <w:color w:val="000000" w:themeColor="text1"/>
          <w:sz w:val="24"/>
          <w:szCs w:val="24"/>
          <w:lang w:eastAsia="ru-RU"/>
        </w:rPr>
        <w:t xml:space="preserve">- </w:t>
      </w:r>
      <w:r w:rsidRPr="002D1670">
        <w:rPr>
          <w:rFonts w:ascii="Times New Roman" w:eastAsia="Times New Roman" w:hAnsi="Times New Roman" w:cs="Times New Roman"/>
          <w:color w:val="000000" w:themeColor="text1"/>
          <w:sz w:val="24"/>
          <w:szCs w:val="24"/>
          <w:lang w:eastAsia="ru-RU"/>
        </w:rPr>
        <w:t xml:space="preserve">отсутствовали. </w:t>
      </w:r>
    </w:p>
    <w:p w14:paraId="54DF0B6B" w14:textId="0EE571FC"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73" w:name="_Toc525894742"/>
      <w:bookmarkStart w:id="274" w:name="_Toc535417906"/>
      <w:bookmarkStart w:id="275" w:name="_Toc8577870"/>
      <w:bookmarkStart w:id="276" w:name="_Toc20384665"/>
      <w:bookmarkStart w:id="277" w:name="_Toc50453182"/>
      <w:r w:rsidRPr="002D1670">
        <w:rPr>
          <w:rFonts w:ascii="Times New Roman" w:eastAsia="Times New Roman" w:hAnsi="Times New Roman" w:cs="Times New Roman"/>
          <w:b/>
          <w:i/>
          <w:color w:val="000000" w:themeColor="text1"/>
          <w:sz w:val="24"/>
          <w:szCs w:val="24"/>
          <w:lang w:eastAsia="ru-RU"/>
        </w:rPr>
        <w:t>10.5.</w:t>
      </w:r>
      <w:r w:rsidRPr="002D1670">
        <w:rPr>
          <w:rFonts w:ascii="Times New Roman" w:eastAsia="Times New Roman" w:hAnsi="Times New Roman" w:cs="Times New Roman"/>
          <w:b/>
          <w:i/>
          <w:color w:val="000000" w:themeColor="text1"/>
          <w:sz w:val="24"/>
          <w:szCs w:val="24"/>
          <w:lang w:eastAsia="ru-RU"/>
        </w:rPr>
        <w:tab/>
      </w:r>
      <w:bookmarkEnd w:id="273"/>
      <w:bookmarkEnd w:id="274"/>
      <w:bookmarkEnd w:id="275"/>
      <w:r w:rsidR="00175373" w:rsidRPr="002D1670">
        <w:rPr>
          <w:rFonts w:ascii="Times New Roman" w:eastAsia="Times New Roman" w:hAnsi="Times New Roman" w:cs="Times New Roman"/>
          <w:b/>
          <w:i/>
          <w:color w:val="000000" w:themeColor="text1"/>
          <w:sz w:val="24"/>
          <w:szCs w:val="24"/>
          <w:lang w:eastAsia="ru-RU"/>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w:t>
      </w:r>
      <w:bookmarkEnd w:id="276"/>
      <w:bookmarkEnd w:id="277"/>
    </w:p>
    <w:p w14:paraId="7A2F0BEF" w14:textId="52E7150A" w:rsidR="00357EA8" w:rsidRPr="002D1670" w:rsidRDefault="00B72592" w:rsidP="00357EA8">
      <w:pPr>
        <w:spacing w:after="0" w:line="360" w:lineRule="auto"/>
        <w:ind w:right="42"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 xml:space="preserve">В схеме теплоснабжения предлагается назначить единой теплоснабжающей организацией </w:t>
      </w:r>
      <w:r w:rsidR="003108A3" w:rsidRPr="002D1670">
        <w:rPr>
          <w:rFonts w:ascii="Times New Roman" w:hAnsi="Times New Roman" w:cs="Times New Roman"/>
          <w:color w:val="000000" w:themeColor="text1"/>
          <w:sz w:val="24"/>
          <w:szCs w:val="24"/>
        </w:rPr>
        <w:t>Спасский филиал КГУП «Примтеплоэнерго</w:t>
      </w:r>
      <w:r w:rsidR="00357EA8" w:rsidRPr="002D1670">
        <w:rPr>
          <w:rFonts w:ascii="Times New Roman" w:hAnsi="Times New Roman" w:cs="Times New Roman"/>
          <w:color w:val="000000" w:themeColor="text1"/>
          <w:sz w:val="24"/>
          <w:szCs w:val="24"/>
        </w:rPr>
        <w:t>.</w:t>
      </w:r>
    </w:p>
    <w:p w14:paraId="7DE3380F" w14:textId="77777777" w:rsidR="00BF1E43" w:rsidRPr="002D1670" w:rsidRDefault="00BF1E43">
      <w:pPr>
        <w:rPr>
          <w:rFonts w:ascii="Times New Roman" w:eastAsiaTheme="majorEastAsia" w:hAnsi="Times New Roman" w:cs="Times New Roman"/>
          <w:b/>
          <w:bCs/>
          <w:color w:val="000000" w:themeColor="text1"/>
          <w:sz w:val="26"/>
          <w:szCs w:val="26"/>
        </w:rPr>
      </w:pPr>
      <w:r w:rsidRPr="002D1670">
        <w:rPr>
          <w:rFonts w:cs="Times New Roman"/>
          <w:color w:val="000000" w:themeColor="text1"/>
          <w:sz w:val="26"/>
          <w:szCs w:val="26"/>
        </w:rPr>
        <w:br w:type="page"/>
      </w:r>
    </w:p>
    <w:p w14:paraId="2180B07F" w14:textId="53C31400" w:rsidR="00725F84" w:rsidRPr="002D1670" w:rsidRDefault="00725F84" w:rsidP="00725F84">
      <w:pPr>
        <w:pStyle w:val="10"/>
        <w:spacing w:line="360" w:lineRule="auto"/>
        <w:rPr>
          <w:rFonts w:cs="Times New Roman"/>
          <w:color w:val="000000" w:themeColor="text1"/>
          <w:sz w:val="26"/>
          <w:szCs w:val="26"/>
          <w:lang w:eastAsia="en-US"/>
        </w:rPr>
      </w:pPr>
      <w:bookmarkStart w:id="278" w:name="_Toc50453183"/>
      <w:r w:rsidRPr="002D1670">
        <w:rPr>
          <w:rFonts w:cs="Times New Roman"/>
          <w:color w:val="000000" w:themeColor="text1"/>
          <w:sz w:val="26"/>
          <w:szCs w:val="26"/>
          <w:lang w:eastAsia="en-US"/>
        </w:rPr>
        <w:lastRenderedPageBreak/>
        <w:t>Раздел 11 «</w:t>
      </w:r>
      <w:r w:rsidR="00175373" w:rsidRPr="002D1670">
        <w:rPr>
          <w:rFonts w:cs="Times New Roman"/>
          <w:color w:val="000000" w:themeColor="text1"/>
          <w:sz w:val="26"/>
          <w:szCs w:val="26"/>
          <w:lang w:eastAsia="en-US"/>
        </w:rPr>
        <w:t>Решения о распределении тепловой нагрузки между источниками тепловой энергии</w:t>
      </w:r>
      <w:r w:rsidRPr="002D1670">
        <w:rPr>
          <w:rFonts w:cs="Times New Roman"/>
          <w:color w:val="000000" w:themeColor="text1"/>
          <w:sz w:val="26"/>
          <w:szCs w:val="26"/>
          <w:lang w:eastAsia="en-US"/>
        </w:rPr>
        <w:t>»</w:t>
      </w:r>
      <w:bookmarkEnd w:id="278"/>
    </w:p>
    <w:p w14:paraId="3DC7CA00" w14:textId="77777777" w:rsidR="003108A3" w:rsidRPr="002D1670" w:rsidRDefault="003108A3" w:rsidP="003108A3">
      <w:pPr>
        <w:spacing w:after="0" w:line="360" w:lineRule="auto"/>
        <w:ind w:right="45"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Каждая котельная обеспечивает теплом локальную зону теплоснабжения.</w:t>
      </w:r>
    </w:p>
    <w:p w14:paraId="3AB747D7" w14:textId="42D6F93A" w:rsidR="003108A3" w:rsidRPr="002D1670" w:rsidRDefault="003108A3" w:rsidP="00B72592">
      <w:pPr>
        <w:spacing w:after="0" w:line="360" w:lineRule="auto"/>
        <w:ind w:right="45" w:firstLine="709"/>
        <w:jc w:val="both"/>
        <w:rPr>
          <w:rFonts w:ascii="Times New Roman" w:hAnsi="Times New Roman" w:cs="Times New Roman"/>
          <w:color w:val="000000" w:themeColor="text1"/>
          <w:sz w:val="24"/>
          <w:szCs w:val="24"/>
        </w:rPr>
      </w:pPr>
      <w:r w:rsidRPr="002D1670">
        <w:rPr>
          <w:rFonts w:ascii="Times New Roman" w:hAnsi="Times New Roman" w:cs="Times New Roman"/>
          <w:color w:val="000000" w:themeColor="text1"/>
          <w:sz w:val="24"/>
          <w:szCs w:val="24"/>
        </w:rPr>
        <w:t>Настоящей Схемой теплоснабжения с.п. Дмитриевское не предусматриваются мероприятия по распределению тепловой нагрузки между источниками тепловой энергии.</w:t>
      </w:r>
    </w:p>
    <w:p w14:paraId="4FD404C1" w14:textId="77777777" w:rsidR="00725F84" w:rsidRPr="002D1670" w:rsidRDefault="00725F84" w:rsidP="00725F84">
      <w:pPr>
        <w:pStyle w:val="10"/>
        <w:spacing w:line="360" w:lineRule="auto"/>
        <w:rPr>
          <w:rFonts w:cs="Times New Roman"/>
          <w:color w:val="000000" w:themeColor="text1"/>
          <w:sz w:val="26"/>
          <w:szCs w:val="26"/>
          <w:lang w:eastAsia="en-US"/>
        </w:rPr>
      </w:pPr>
      <w:bookmarkStart w:id="279" w:name="_Toc50453184"/>
      <w:r w:rsidRPr="002D1670">
        <w:rPr>
          <w:rFonts w:cs="Times New Roman"/>
          <w:color w:val="000000" w:themeColor="text1"/>
          <w:sz w:val="26"/>
          <w:szCs w:val="26"/>
          <w:lang w:eastAsia="en-US"/>
        </w:rPr>
        <w:t>Раздел 12 «Решения по бесхозяйным тепловым сетям»</w:t>
      </w:r>
      <w:bookmarkEnd w:id="279"/>
    </w:p>
    <w:p w14:paraId="44101862" w14:textId="13B642D0" w:rsidR="00E11CD6" w:rsidRPr="002D1670" w:rsidRDefault="00E11CD6" w:rsidP="00E11CD6">
      <w:pPr>
        <w:spacing w:after="0" w:line="360" w:lineRule="auto"/>
        <w:ind w:firstLine="709"/>
        <w:jc w:val="both"/>
        <w:rPr>
          <w:rFonts w:ascii="Times New Roman" w:hAnsi="Times New Roman" w:cs="Times New Roman"/>
          <w:bCs/>
          <w:color w:val="000000" w:themeColor="text1"/>
          <w:sz w:val="24"/>
          <w:szCs w:val="24"/>
        </w:rPr>
      </w:pPr>
      <w:r w:rsidRPr="002D1670">
        <w:rPr>
          <w:rFonts w:ascii="Times New Roman" w:hAnsi="Times New Roman" w:cs="Times New Roman"/>
          <w:bCs/>
          <w:color w:val="000000" w:themeColor="text1"/>
          <w:sz w:val="24"/>
          <w:szCs w:val="24"/>
        </w:rPr>
        <w:t xml:space="preserve">Бесхозяйные тепловые сети на территории </w:t>
      </w:r>
      <w:r w:rsidR="003108A3" w:rsidRPr="002D1670">
        <w:rPr>
          <w:rFonts w:ascii="Times New Roman" w:hAnsi="Times New Roman" w:cs="Times New Roman"/>
          <w:color w:val="000000" w:themeColor="text1"/>
          <w:sz w:val="24"/>
          <w:szCs w:val="24"/>
        </w:rPr>
        <w:t>с.п. Дмитриевское</w:t>
      </w:r>
      <w:r w:rsidRPr="002D1670">
        <w:rPr>
          <w:rFonts w:ascii="Times New Roman" w:hAnsi="Times New Roman" w:cs="Times New Roman"/>
          <w:bCs/>
          <w:color w:val="000000" w:themeColor="text1"/>
          <w:sz w:val="24"/>
          <w:szCs w:val="24"/>
        </w:rPr>
        <w:t xml:space="preserve"> отсутствуют.</w:t>
      </w:r>
    </w:p>
    <w:p w14:paraId="5B2E1A7D" w14:textId="462F8C48" w:rsidR="00725F84" w:rsidRPr="002D1670" w:rsidRDefault="00725F84" w:rsidP="00725F84">
      <w:pPr>
        <w:pStyle w:val="10"/>
        <w:spacing w:line="360" w:lineRule="auto"/>
        <w:rPr>
          <w:rFonts w:cs="Times New Roman"/>
          <w:color w:val="000000" w:themeColor="text1"/>
          <w:sz w:val="26"/>
          <w:szCs w:val="26"/>
          <w:lang w:eastAsia="en-US"/>
        </w:rPr>
      </w:pPr>
      <w:bookmarkStart w:id="280" w:name="_Toc50453185"/>
      <w:r w:rsidRPr="002D1670">
        <w:rPr>
          <w:rFonts w:cs="Times New Roman"/>
          <w:color w:val="000000" w:themeColor="text1"/>
          <w:sz w:val="26"/>
          <w:szCs w:val="26"/>
          <w:lang w:eastAsia="en-US"/>
        </w:rPr>
        <w:t>Раздел 13 «</w:t>
      </w:r>
      <w:r w:rsidR="00175373" w:rsidRPr="002D1670">
        <w:rPr>
          <w:rFonts w:cs="Times New Roman"/>
          <w:color w:val="000000" w:themeColor="text1"/>
          <w:sz w:val="26"/>
          <w:szCs w:val="26"/>
          <w:lang w:eastAsia="en-US"/>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w:t>
      </w:r>
      <w:r w:rsidRPr="002D1670">
        <w:rPr>
          <w:rFonts w:cs="Times New Roman"/>
          <w:color w:val="000000" w:themeColor="text1"/>
          <w:sz w:val="26"/>
          <w:szCs w:val="26"/>
          <w:lang w:eastAsia="en-US"/>
        </w:rPr>
        <w:t>»</w:t>
      </w:r>
      <w:bookmarkEnd w:id="280"/>
    </w:p>
    <w:p w14:paraId="12BB1770" w14:textId="74A9503B"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81" w:name="_Toc525894746"/>
      <w:bookmarkStart w:id="282" w:name="_Toc535417910"/>
      <w:bookmarkStart w:id="283" w:name="_Toc8577874"/>
      <w:bookmarkStart w:id="284" w:name="_Toc20384669"/>
      <w:bookmarkStart w:id="285" w:name="_Toc50453186"/>
      <w:r w:rsidRPr="002D1670">
        <w:rPr>
          <w:rFonts w:ascii="Times New Roman" w:eastAsia="Times New Roman" w:hAnsi="Times New Roman" w:cs="Times New Roman"/>
          <w:b/>
          <w:i/>
          <w:color w:val="000000" w:themeColor="text1"/>
          <w:sz w:val="24"/>
          <w:szCs w:val="24"/>
          <w:lang w:eastAsia="ru-RU"/>
        </w:rPr>
        <w:t>13.1.</w:t>
      </w:r>
      <w:r w:rsidRPr="002D1670">
        <w:rPr>
          <w:rFonts w:ascii="Times New Roman" w:eastAsia="Times New Roman" w:hAnsi="Times New Roman" w:cs="Times New Roman"/>
          <w:b/>
          <w:i/>
          <w:color w:val="000000" w:themeColor="text1"/>
          <w:sz w:val="24"/>
          <w:szCs w:val="24"/>
          <w:lang w:eastAsia="ru-RU"/>
        </w:rPr>
        <w:tab/>
      </w:r>
      <w:bookmarkEnd w:id="281"/>
      <w:bookmarkEnd w:id="282"/>
      <w:bookmarkEnd w:id="283"/>
      <w:r w:rsidR="00175373" w:rsidRPr="002D1670">
        <w:rPr>
          <w:rFonts w:ascii="Times New Roman" w:eastAsia="Times New Roman" w:hAnsi="Times New Roman" w:cs="Times New Roman"/>
          <w:b/>
          <w:i/>
          <w:color w:val="000000" w:themeColor="text1"/>
          <w:sz w:val="24"/>
          <w:szCs w:val="24"/>
          <w:lang w:eastAsia="ru-RU"/>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84"/>
      <w:bookmarkEnd w:id="285"/>
    </w:p>
    <w:p w14:paraId="3331B72E" w14:textId="77777777" w:rsidR="00636C82" w:rsidRPr="002D1670" w:rsidRDefault="00636C82" w:rsidP="00636C8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Источники тепловой энергии, расположенные на территории </w:t>
      </w:r>
      <w:r w:rsidRPr="002D1670">
        <w:rPr>
          <w:rFonts w:ascii="Times New Roman" w:hAnsi="Times New Roman" w:cs="Times New Roman"/>
          <w:color w:val="000000" w:themeColor="text1"/>
          <w:sz w:val="24"/>
          <w:szCs w:val="24"/>
        </w:rPr>
        <w:t xml:space="preserve">с.п. </w:t>
      </w:r>
      <w:r w:rsidRPr="002D1670">
        <w:rPr>
          <w:rFonts w:ascii="Times New Roman" w:eastAsia="Times New Roman" w:hAnsi="Times New Roman" w:cs="Times New Roman"/>
          <w:color w:val="000000" w:themeColor="text1"/>
          <w:sz w:val="24"/>
          <w:szCs w:val="24"/>
          <w:lang w:eastAsia="ru-RU"/>
        </w:rPr>
        <w:t>Дмитриевское, используют в качестве основного топлива уголь. Газификация источников тепловой энергии сельского поселения Дмитриевское не планируется.</w:t>
      </w:r>
    </w:p>
    <w:p w14:paraId="4AA5B1A7" w14:textId="6B2D9698"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86" w:name="_Toc525894747"/>
      <w:bookmarkStart w:id="287" w:name="_Toc535417911"/>
      <w:bookmarkStart w:id="288" w:name="_Toc8577875"/>
      <w:bookmarkStart w:id="289" w:name="_Toc20384670"/>
      <w:bookmarkStart w:id="290" w:name="_Toc50453187"/>
      <w:r w:rsidRPr="002D1670">
        <w:rPr>
          <w:rFonts w:ascii="Times New Roman" w:eastAsia="Times New Roman" w:hAnsi="Times New Roman" w:cs="Times New Roman"/>
          <w:b/>
          <w:i/>
          <w:color w:val="000000" w:themeColor="text1"/>
          <w:sz w:val="24"/>
          <w:szCs w:val="24"/>
          <w:lang w:eastAsia="ru-RU"/>
        </w:rPr>
        <w:t>13.2.</w:t>
      </w:r>
      <w:r w:rsidRPr="002D1670">
        <w:rPr>
          <w:rFonts w:ascii="Times New Roman" w:eastAsia="Times New Roman" w:hAnsi="Times New Roman" w:cs="Times New Roman"/>
          <w:b/>
          <w:i/>
          <w:color w:val="000000" w:themeColor="text1"/>
          <w:sz w:val="24"/>
          <w:szCs w:val="24"/>
          <w:lang w:eastAsia="ru-RU"/>
        </w:rPr>
        <w:tab/>
      </w:r>
      <w:bookmarkEnd w:id="286"/>
      <w:bookmarkEnd w:id="287"/>
      <w:bookmarkEnd w:id="288"/>
      <w:r w:rsidR="00175373" w:rsidRPr="002D1670">
        <w:rPr>
          <w:rFonts w:ascii="Times New Roman" w:eastAsia="Times New Roman" w:hAnsi="Times New Roman" w:cs="Times New Roman"/>
          <w:b/>
          <w:i/>
          <w:color w:val="000000" w:themeColor="text1"/>
          <w:sz w:val="24"/>
          <w:szCs w:val="24"/>
          <w:lang w:eastAsia="ru-RU"/>
        </w:rPr>
        <w:t>Описание проблем организации газоснабжения источников тепловой энергии</w:t>
      </w:r>
      <w:bookmarkEnd w:id="289"/>
      <w:bookmarkEnd w:id="290"/>
    </w:p>
    <w:p w14:paraId="519D1F0C" w14:textId="663658D1" w:rsidR="005D64C7" w:rsidRPr="002D1670" w:rsidRDefault="00636C82" w:rsidP="00176420">
      <w:pPr>
        <w:spacing w:line="360" w:lineRule="auto"/>
        <w:ind w:firstLine="709"/>
        <w:jc w:val="both"/>
        <w:rPr>
          <w:rFonts w:ascii="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 xml:space="preserve">Источники тепловой энергии, расположенные на территории </w:t>
      </w:r>
      <w:r w:rsidRPr="002D1670">
        <w:rPr>
          <w:rFonts w:ascii="Times New Roman" w:hAnsi="Times New Roman" w:cs="Times New Roman"/>
          <w:color w:val="000000" w:themeColor="text1"/>
          <w:sz w:val="24"/>
          <w:szCs w:val="24"/>
        </w:rPr>
        <w:t xml:space="preserve">с.п. </w:t>
      </w:r>
      <w:r w:rsidRPr="002D1670">
        <w:rPr>
          <w:rFonts w:ascii="Times New Roman" w:eastAsia="Times New Roman" w:hAnsi="Times New Roman" w:cs="Times New Roman"/>
          <w:color w:val="000000" w:themeColor="text1"/>
          <w:sz w:val="24"/>
          <w:szCs w:val="24"/>
          <w:lang w:eastAsia="ru-RU"/>
        </w:rPr>
        <w:t>Дмитриевское, используют в качестве основного топлива уголь. Газификация источников тепловой энергии сельского поселения Дмитриевское не планируется.</w:t>
      </w:r>
    </w:p>
    <w:p w14:paraId="13BCDEDC" w14:textId="111DC45F"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91" w:name="_Toc525894748"/>
      <w:bookmarkStart w:id="292" w:name="_Toc535417912"/>
      <w:bookmarkStart w:id="293" w:name="_Toc8577876"/>
      <w:bookmarkStart w:id="294" w:name="_Toc20384671"/>
      <w:bookmarkStart w:id="295" w:name="_Toc50453188"/>
      <w:r w:rsidRPr="002D1670">
        <w:rPr>
          <w:rFonts w:ascii="Times New Roman" w:eastAsia="Times New Roman" w:hAnsi="Times New Roman" w:cs="Times New Roman"/>
          <w:b/>
          <w:i/>
          <w:color w:val="000000" w:themeColor="text1"/>
          <w:sz w:val="24"/>
          <w:szCs w:val="24"/>
          <w:lang w:eastAsia="ru-RU"/>
        </w:rPr>
        <w:t>13.3.</w:t>
      </w:r>
      <w:r w:rsidRPr="002D1670">
        <w:rPr>
          <w:rFonts w:ascii="Times New Roman" w:eastAsia="Times New Roman" w:hAnsi="Times New Roman" w:cs="Times New Roman"/>
          <w:b/>
          <w:i/>
          <w:color w:val="000000" w:themeColor="text1"/>
          <w:sz w:val="24"/>
          <w:szCs w:val="24"/>
          <w:lang w:eastAsia="ru-RU"/>
        </w:rPr>
        <w:tab/>
      </w:r>
      <w:bookmarkEnd w:id="291"/>
      <w:bookmarkEnd w:id="292"/>
      <w:bookmarkEnd w:id="293"/>
      <w:r w:rsidR="00175373" w:rsidRPr="002D1670">
        <w:rPr>
          <w:rFonts w:ascii="Times New Roman" w:eastAsia="Times New Roman" w:hAnsi="Times New Roman" w:cs="Times New Roman"/>
          <w:b/>
          <w:i/>
          <w:color w:val="000000" w:themeColor="text1"/>
          <w:sz w:val="24"/>
          <w:szCs w:val="24"/>
          <w:lang w:eastAsia="ru-RU"/>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94"/>
      <w:bookmarkEnd w:id="295"/>
    </w:p>
    <w:p w14:paraId="619D1C50" w14:textId="77777777" w:rsidR="00C2553D" w:rsidRPr="002D1670" w:rsidRDefault="00262771" w:rsidP="00C2553D">
      <w:pPr>
        <w:spacing w:line="360" w:lineRule="auto"/>
        <w:ind w:firstLine="709"/>
        <w:jc w:val="both"/>
        <w:rPr>
          <w:rFonts w:ascii="Times New Roman" w:hAnsi="Times New Roman" w:cs="Times New Roman"/>
          <w:color w:val="000000" w:themeColor="text1"/>
          <w:sz w:val="24"/>
          <w:szCs w:val="24"/>
          <w:lang w:eastAsia="ru-RU"/>
        </w:rPr>
      </w:pPr>
      <w:r w:rsidRPr="002D1670">
        <w:rPr>
          <w:rFonts w:ascii="Times New Roman" w:hAnsi="Times New Roman" w:cs="Times New Roman"/>
          <w:color w:val="000000" w:themeColor="text1"/>
          <w:sz w:val="24"/>
          <w:szCs w:val="24"/>
          <w:lang w:eastAsia="ru-RU"/>
        </w:rPr>
        <w:t>Предложения по корректировке утвержденной 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bookmarkStart w:id="296" w:name="_Toc525894749"/>
      <w:bookmarkStart w:id="297" w:name="_Toc535417913"/>
      <w:bookmarkStart w:id="298" w:name="_Toc8577877"/>
      <w:bookmarkStart w:id="299" w:name="_Toc20384672"/>
    </w:p>
    <w:p w14:paraId="576A3801" w14:textId="7A992E96" w:rsidR="00725F84" w:rsidRPr="002D1670" w:rsidRDefault="00725F84" w:rsidP="00C2553D">
      <w:pPr>
        <w:spacing w:line="360" w:lineRule="auto"/>
        <w:ind w:firstLine="709"/>
        <w:jc w:val="both"/>
        <w:rPr>
          <w:rFonts w:ascii="Times New Roman" w:hAnsi="Times New Roman" w:cs="Times New Roman"/>
          <w:color w:val="000000" w:themeColor="text1"/>
          <w:sz w:val="24"/>
          <w:szCs w:val="24"/>
          <w:lang w:eastAsia="ru-RU"/>
        </w:rPr>
      </w:pPr>
      <w:r w:rsidRPr="002D1670">
        <w:rPr>
          <w:rFonts w:ascii="Times New Roman" w:eastAsia="Times New Roman" w:hAnsi="Times New Roman" w:cs="Times New Roman"/>
          <w:b/>
          <w:i/>
          <w:color w:val="000000" w:themeColor="text1"/>
          <w:sz w:val="24"/>
          <w:szCs w:val="24"/>
          <w:lang w:eastAsia="ru-RU"/>
        </w:rPr>
        <w:lastRenderedPageBreak/>
        <w:t>13.4.</w:t>
      </w:r>
      <w:r w:rsidRPr="002D1670">
        <w:rPr>
          <w:rFonts w:ascii="Times New Roman" w:eastAsia="Times New Roman" w:hAnsi="Times New Roman" w:cs="Times New Roman"/>
          <w:b/>
          <w:i/>
          <w:color w:val="000000" w:themeColor="text1"/>
          <w:sz w:val="24"/>
          <w:szCs w:val="24"/>
          <w:lang w:eastAsia="ru-RU"/>
        </w:rPr>
        <w:tab/>
      </w:r>
      <w:bookmarkEnd w:id="296"/>
      <w:bookmarkEnd w:id="297"/>
      <w:bookmarkEnd w:id="298"/>
      <w:r w:rsidR="00175373" w:rsidRPr="002D1670">
        <w:rPr>
          <w:rFonts w:ascii="Times New Roman" w:eastAsia="Times New Roman" w:hAnsi="Times New Roman" w:cs="Times New Roman"/>
          <w:b/>
          <w:i/>
          <w:color w:val="000000" w:themeColor="text1"/>
          <w:sz w:val="24"/>
          <w:szCs w:val="24"/>
          <w:lang w:eastAsia="ru-RU"/>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99"/>
    </w:p>
    <w:p w14:paraId="20F3659E" w14:textId="2EA73C05" w:rsidR="005D64C7" w:rsidRPr="002D1670" w:rsidRDefault="00176420" w:rsidP="00176420">
      <w:pPr>
        <w:spacing w:line="360" w:lineRule="auto"/>
        <w:ind w:firstLine="709"/>
        <w:jc w:val="both"/>
        <w:rPr>
          <w:rFonts w:ascii="Times New Roman" w:hAnsi="Times New Roman" w:cs="Times New Roman"/>
          <w:color w:val="000000" w:themeColor="text1"/>
          <w:sz w:val="24"/>
          <w:szCs w:val="24"/>
          <w:lang w:eastAsia="ru-RU"/>
        </w:rPr>
      </w:pPr>
      <w:r w:rsidRPr="002D1670">
        <w:rPr>
          <w:rFonts w:ascii="Times New Roman" w:hAnsi="Times New Roman" w:cs="Times New Roman"/>
          <w:color w:val="000000" w:themeColor="text1"/>
          <w:sz w:val="24"/>
          <w:szCs w:val="24"/>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636C82" w:rsidRPr="002D1670">
        <w:rPr>
          <w:rFonts w:ascii="Times New Roman" w:hAnsi="Times New Roman" w:cs="Times New Roman"/>
          <w:color w:val="000000" w:themeColor="text1"/>
          <w:sz w:val="24"/>
          <w:szCs w:val="24"/>
        </w:rPr>
        <w:t xml:space="preserve">с.п. </w:t>
      </w:r>
      <w:r w:rsidR="00636C82" w:rsidRPr="002D1670">
        <w:rPr>
          <w:rFonts w:ascii="Times New Roman" w:eastAsia="Times New Roman" w:hAnsi="Times New Roman" w:cs="Times New Roman"/>
          <w:color w:val="000000" w:themeColor="text1"/>
          <w:sz w:val="24"/>
          <w:szCs w:val="24"/>
          <w:lang w:eastAsia="ru-RU"/>
        </w:rPr>
        <w:t>Дмитриевское</w:t>
      </w:r>
      <w:r w:rsidR="00832487" w:rsidRPr="002D1670">
        <w:rPr>
          <w:rFonts w:ascii="Times New Roman" w:hAnsi="Times New Roman" w:cs="Times New Roman"/>
          <w:color w:val="000000" w:themeColor="text1"/>
          <w:sz w:val="24"/>
          <w:szCs w:val="24"/>
          <w:lang w:eastAsia="ru-RU"/>
        </w:rPr>
        <w:t>, не</w:t>
      </w:r>
      <w:r w:rsidRPr="002D1670">
        <w:rPr>
          <w:rFonts w:ascii="Times New Roman" w:hAnsi="Times New Roman" w:cs="Times New Roman"/>
          <w:color w:val="000000" w:themeColor="text1"/>
          <w:sz w:val="24"/>
          <w:szCs w:val="24"/>
          <w:lang w:eastAsia="ru-RU"/>
        </w:rPr>
        <w:t xml:space="preserve"> намечается.</w:t>
      </w:r>
    </w:p>
    <w:p w14:paraId="348E1D6A" w14:textId="08178F62"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00" w:name="_Toc525894750"/>
      <w:bookmarkStart w:id="301" w:name="_Toc535417914"/>
      <w:bookmarkStart w:id="302" w:name="_Toc8577878"/>
      <w:bookmarkStart w:id="303" w:name="_Toc20384673"/>
      <w:bookmarkStart w:id="304" w:name="_Toc50453189"/>
      <w:r w:rsidRPr="002D1670">
        <w:rPr>
          <w:rFonts w:ascii="Times New Roman" w:eastAsia="Times New Roman" w:hAnsi="Times New Roman" w:cs="Times New Roman"/>
          <w:b/>
          <w:i/>
          <w:color w:val="000000" w:themeColor="text1"/>
          <w:sz w:val="24"/>
          <w:szCs w:val="24"/>
          <w:lang w:eastAsia="ru-RU"/>
        </w:rPr>
        <w:t>13.5.</w:t>
      </w:r>
      <w:r w:rsidRPr="002D1670">
        <w:rPr>
          <w:rFonts w:ascii="Times New Roman" w:eastAsia="Times New Roman" w:hAnsi="Times New Roman" w:cs="Times New Roman"/>
          <w:b/>
          <w:i/>
          <w:color w:val="000000" w:themeColor="text1"/>
          <w:sz w:val="24"/>
          <w:szCs w:val="24"/>
          <w:lang w:eastAsia="ru-RU"/>
        </w:rPr>
        <w:tab/>
      </w:r>
      <w:bookmarkEnd w:id="300"/>
      <w:bookmarkEnd w:id="301"/>
      <w:bookmarkEnd w:id="302"/>
      <w:r w:rsidR="00175373" w:rsidRPr="002D1670">
        <w:rPr>
          <w:rFonts w:ascii="Times New Roman" w:eastAsia="Times New Roman" w:hAnsi="Times New Roman" w:cs="Times New Roman"/>
          <w:b/>
          <w:i/>
          <w:color w:val="000000" w:themeColor="text1"/>
          <w:sz w:val="24"/>
          <w:szCs w:val="24"/>
          <w:lang w:eastAsia="ru-RU"/>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303"/>
      <w:bookmarkEnd w:id="304"/>
    </w:p>
    <w:p w14:paraId="4B0B3C21" w14:textId="01C6C039" w:rsidR="005D64C7" w:rsidRPr="002D1670" w:rsidRDefault="00176420" w:rsidP="00176420">
      <w:pPr>
        <w:spacing w:line="360" w:lineRule="auto"/>
        <w:ind w:firstLine="709"/>
        <w:jc w:val="both"/>
        <w:rPr>
          <w:rFonts w:ascii="Times New Roman" w:hAnsi="Times New Roman" w:cs="Times New Roman"/>
          <w:color w:val="000000" w:themeColor="text1"/>
          <w:sz w:val="24"/>
          <w:szCs w:val="24"/>
          <w:lang w:eastAsia="ru-RU"/>
        </w:rPr>
      </w:pPr>
      <w:r w:rsidRPr="002D1670">
        <w:rPr>
          <w:rFonts w:ascii="Times New Roman" w:hAnsi="Times New Roman" w:cs="Times New Roman"/>
          <w:color w:val="000000" w:themeColor="text1"/>
          <w:sz w:val="24"/>
          <w:szCs w:val="24"/>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636C82" w:rsidRPr="002D1670">
        <w:rPr>
          <w:rFonts w:ascii="Times New Roman" w:hAnsi="Times New Roman" w:cs="Times New Roman"/>
          <w:color w:val="000000" w:themeColor="text1"/>
          <w:sz w:val="24"/>
          <w:szCs w:val="24"/>
        </w:rPr>
        <w:t xml:space="preserve">с.п. </w:t>
      </w:r>
      <w:r w:rsidR="00636C82" w:rsidRPr="002D1670">
        <w:rPr>
          <w:rFonts w:ascii="Times New Roman" w:eastAsia="Times New Roman" w:hAnsi="Times New Roman" w:cs="Times New Roman"/>
          <w:color w:val="000000" w:themeColor="text1"/>
          <w:sz w:val="24"/>
          <w:szCs w:val="24"/>
          <w:lang w:eastAsia="ru-RU"/>
        </w:rPr>
        <w:t>Дмитриевское</w:t>
      </w:r>
      <w:r w:rsidRPr="002D1670">
        <w:rPr>
          <w:rFonts w:ascii="Times New Roman" w:hAnsi="Times New Roman" w:cs="Times New Roman"/>
          <w:color w:val="000000" w:themeColor="text1"/>
          <w:sz w:val="24"/>
          <w:szCs w:val="24"/>
          <w:lang w:eastAsia="ru-RU"/>
        </w:rPr>
        <w:t>, не намечается.</w:t>
      </w:r>
    </w:p>
    <w:p w14:paraId="090EA8EA" w14:textId="1394D18D" w:rsidR="00725F84" w:rsidRPr="002D1670"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05" w:name="_Toc525894751"/>
      <w:bookmarkStart w:id="306" w:name="_Toc535417915"/>
      <w:bookmarkStart w:id="307" w:name="_Toc8577879"/>
      <w:bookmarkStart w:id="308" w:name="_Toc20384674"/>
      <w:bookmarkStart w:id="309" w:name="_Toc50453190"/>
      <w:r w:rsidRPr="002D1670">
        <w:rPr>
          <w:rFonts w:ascii="Times New Roman" w:eastAsia="Times New Roman" w:hAnsi="Times New Roman" w:cs="Times New Roman"/>
          <w:b/>
          <w:i/>
          <w:color w:val="000000" w:themeColor="text1"/>
          <w:sz w:val="24"/>
          <w:szCs w:val="24"/>
          <w:lang w:eastAsia="ru-RU"/>
        </w:rPr>
        <w:t>13.6.</w:t>
      </w:r>
      <w:r w:rsidRPr="002D1670">
        <w:rPr>
          <w:rFonts w:ascii="Times New Roman" w:eastAsia="Times New Roman" w:hAnsi="Times New Roman" w:cs="Times New Roman"/>
          <w:b/>
          <w:i/>
          <w:color w:val="000000" w:themeColor="text1"/>
          <w:sz w:val="24"/>
          <w:szCs w:val="24"/>
          <w:lang w:eastAsia="ru-RU"/>
        </w:rPr>
        <w:tab/>
      </w:r>
      <w:bookmarkEnd w:id="305"/>
      <w:bookmarkEnd w:id="306"/>
      <w:bookmarkEnd w:id="307"/>
      <w:r w:rsidR="00175373" w:rsidRPr="002D1670">
        <w:rPr>
          <w:rFonts w:ascii="Times New Roman" w:eastAsia="Times New Roman" w:hAnsi="Times New Roman" w:cs="Times New Roman"/>
          <w:b/>
          <w:i/>
          <w:color w:val="000000" w:themeColor="text1"/>
          <w:sz w:val="24"/>
          <w:szCs w:val="24"/>
          <w:lang w:eastAsia="ru-RU"/>
        </w:rPr>
        <w:t>Описание решений (вырабатываемых с учетом положений утвержденной схемы водоснабжения поселения, городского округа) о развитии соответствующей системы водоснабжения в части, относящейся к системам теплоснабжения</w:t>
      </w:r>
      <w:bookmarkEnd w:id="308"/>
      <w:bookmarkEnd w:id="309"/>
    </w:p>
    <w:p w14:paraId="1272D434" w14:textId="09C7D564" w:rsidR="005D64C7" w:rsidRPr="002D1670" w:rsidRDefault="00636C82" w:rsidP="00697C09">
      <w:pPr>
        <w:spacing w:line="360" w:lineRule="auto"/>
        <w:ind w:firstLine="709"/>
        <w:jc w:val="both"/>
        <w:rPr>
          <w:rFonts w:ascii="Times New Roman" w:hAnsi="Times New Roman" w:cs="Times New Roman"/>
          <w:color w:val="000000" w:themeColor="text1"/>
          <w:sz w:val="24"/>
          <w:szCs w:val="24"/>
          <w:lang w:eastAsia="ru-RU"/>
        </w:rPr>
      </w:pPr>
      <w:r w:rsidRPr="002D1670">
        <w:rPr>
          <w:rFonts w:ascii="Times New Roman" w:hAnsi="Times New Roman" w:cs="Times New Roman"/>
          <w:color w:val="000000" w:themeColor="text1"/>
          <w:sz w:val="24"/>
          <w:szCs w:val="24"/>
          <w:lang w:eastAsia="ru-RU"/>
        </w:rPr>
        <w:t xml:space="preserve">В ранее разработанной схеме водоснабжения и водоотведения </w:t>
      </w:r>
      <w:r w:rsidRPr="002D1670">
        <w:rPr>
          <w:rFonts w:ascii="Times New Roman" w:hAnsi="Times New Roman" w:cs="Times New Roman"/>
          <w:color w:val="000000" w:themeColor="text1"/>
          <w:sz w:val="24"/>
          <w:szCs w:val="24"/>
        </w:rPr>
        <w:t xml:space="preserve">с.п. </w:t>
      </w:r>
      <w:r w:rsidRPr="002D1670">
        <w:rPr>
          <w:rFonts w:ascii="Times New Roman" w:eastAsia="Times New Roman" w:hAnsi="Times New Roman" w:cs="Times New Roman"/>
          <w:color w:val="000000" w:themeColor="text1"/>
          <w:sz w:val="24"/>
          <w:szCs w:val="24"/>
          <w:lang w:eastAsia="ru-RU"/>
        </w:rPr>
        <w:t>Дмитриевское</w:t>
      </w:r>
      <w:r w:rsidRPr="002D1670">
        <w:rPr>
          <w:rFonts w:ascii="Times New Roman" w:hAnsi="Times New Roman" w:cs="Times New Roman"/>
          <w:color w:val="000000" w:themeColor="text1"/>
          <w:sz w:val="24"/>
          <w:szCs w:val="24"/>
          <w:lang w:eastAsia="ru-RU"/>
        </w:rPr>
        <w:t xml:space="preserve"> предусматривается водозабор из действующих водозаборных узлов.</w:t>
      </w:r>
    </w:p>
    <w:p w14:paraId="5A439566" w14:textId="1AD337B8" w:rsidR="00725F84" w:rsidRPr="002D1670" w:rsidRDefault="00407202"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10" w:name="_Toc525894752"/>
      <w:bookmarkStart w:id="311" w:name="_Toc535417916"/>
      <w:bookmarkStart w:id="312" w:name="_Toc8577880"/>
      <w:bookmarkStart w:id="313" w:name="_Toc20384675"/>
      <w:bookmarkStart w:id="314" w:name="_Toc50453191"/>
      <w:r w:rsidRPr="002D1670">
        <w:rPr>
          <w:rFonts w:ascii="Times New Roman" w:eastAsia="Times New Roman" w:hAnsi="Times New Roman" w:cs="Times New Roman"/>
          <w:b/>
          <w:i/>
          <w:color w:val="000000" w:themeColor="text1"/>
          <w:sz w:val="24"/>
          <w:szCs w:val="24"/>
          <w:lang w:eastAsia="ru-RU"/>
        </w:rPr>
        <w:t>13.7.</w:t>
      </w:r>
      <w:r w:rsidRPr="002D1670">
        <w:rPr>
          <w:rFonts w:ascii="Times New Roman" w:eastAsia="Times New Roman" w:hAnsi="Times New Roman" w:cs="Times New Roman"/>
          <w:b/>
          <w:i/>
          <w:color w:val="000000" w:themeColor="text1"/>
          <w:sz w:val="24"/>
          <w:szCs w:val="24"/>
          <w:lang w:eastAsia="ru-RU"/>
        </w:rPr>
        <w:tab/>
      </w:r>
      <w:bookmarkEnd w:id="310"/>
      <w:bookmarkEnd w:id="311"/>
      <w:bookmarkEnd w:id="312"/>
      <w:r w:rsidR="00175373" w:rsidRPr="002D1670">
        <w:rPr>
          <w:rFonts w:ascii="Times New Roman" w:eastAsia="Times New Roman" w:hAnsi="Times New Roman" w:cs="Times New Roman"/>
          <w:b/>
          <w:i/>
          <w:color w:val="000000" w:themeColor="text1"/>
          <w:sz w:val="24"/>
          <w:szCs w:val="24"/>
          <w:lang w:eastAsia="ru-RU"/>
        </w:rPr>
        <w:t>Предложения по корректировке утвержденной (разработке) схемы водоснабжения поселения,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313"/>
      <w:bookmarkEnd w:id="314"/>
    </w:p>
    <w:p w14:paraId="6DC740F8" w14:textId="77777777" w:rsidR="005D64C7" w:rsidRPr="002D1670" w:rsidRDefault="00697C09" w:rsidP="00697C09">
      <w:pPr>
        <w:spacing w:line="360" w:lineRule="auto"/>
        <w:ind w:firstLine="709"/>
        <w:jc w:val="both"/>
        <w:rPr>
          <w:rFonts w:ascii="Times New Roman" w:hAnsi="Times New Roman" w:cs="Times New Roman"/>
          <w:color w:val="000000" w:themeColor="text1"/>
          <w:sz w:val="24"/>
          <w:szCs w:val="24"/>
          <w:lang w:eastAsia="ru-RU"/>
        </w:rPr>
      </w:pPr>
      <w:r w:rsidRPr="002D1670">
        <w:rPr>
          <w:rFonts w:ascii="Times New Roman" w:hAnsi="Times New Roman" w:cs="Times New Roman"/>
          <w:color w:val="000000" w:themeColor="text1"/>
          <w:sz w:val="24"/>
          <w:szCs w:val="24"/>
          <w:lang w:eastAsia="ru-RU"/>
        </w:rPr>
        <w:t xml:space="preserve">Предложения </w:t>
      </w:r>
      <w:r w:rsidRPr="002D1670">
        <w:rPr>
          <w:rFonts w:ascii="Times New Roman" w:eastAsia="Times New Roman" w:hAnsi="Times New Roman" w:cs="Times New Roman"/>
          <w:color w:val="000000" w:themeColor="text1"/>
          <w:sz w:val="24"/>
          <w:szCs w:val="24"/>
          <w:lang w:eastAsia="ru-RU"/>
        </w:rPr>
        <w:t>по корректировке утвержденной схемы водоснабжения поселения отсутствуют.</w:t>
      </w:r>
    </w:p>
    <w:p w14:paraId="3D302A63" w14:textId="77777777" w:rsidR="00C805E9" w:rsidRPr="002D1670" w:rsidRDefault="00C805E9">
      <w:pPr>
        <w:rPr>
          <w:rFonts w:ascii="Times New Roman" w:eastAsiaTheme="majorEastAsia" w:hAnsi="Times New Roman" w:cs="Times New Roman"/>
          <w:b/>
          <w:bCs/>
          <w:color w:val="000000" w:themeColor="text1"/>
          <w:sz w:val="26"/>
          <w:szCs w:val="26"/>
        </w:rPr>
      </w:pPr>
      <w:r w:rsidRPr="002D1670">
        <w:rPr>
          <w:rFonts w:cs="Times New Roman"/>
          <w:color w:val="000000" w:themeColor="text1"/>
          <w:sz w:val="26"/>
          <w:szCs w:val="26"/>
        </w:rPr>
        <w:br w:type="page"/>
      </w:r>
    </w:p>
    <w:p w14:paraId="7889CB03" w14:textId="1A192BB8" w:rsidR="00725F84" w:rsidRPr="002D1670" w:rsidRDefault="00725F84" w:rsidP="00725F84">
      <w:pPr>
        <w:pStyle w:val="10"/>
        <w:spacing w:line="360" w:lineRule="auto"/>
        <w:rPr>
          <w:rFonts w:cs="Times New Roman"/>
          <w:color w:val="000000" w:themeColor="text1"/>
          <w:sz w:val="26"/>
          <w:szCs w:val="26"/>
          <w:lang w:eastAsia="en-US"/>
        </w:rPr>
      </w:pPr>
      <w:bookmarkStart w:id="315" w:name="_Toc50453192"/>
      <w:r w:rsidRPr="002D1670">
        <w:rPr>
          <w:rFonts w:cs="Times New Roman"/>
          <w:color w:val="000000" w:themeColor="text1"/>
          <w:sz w:val="26"/>
          <w:szCs w:val="26"/>
          <w:lang w:eastAsia="en-US"/>
        </w:rPr>
        <w:lastRenderedPageBreak/>
        <w:t>Раздел 14 «Индикаторы развития с</w:t>
      </w:r>
      <w:r w:rsidR="005A7ED5" w:rsidRPr="002D1670">
        <w:rPr>
          <w:rFonts w:cs="Times New Roman"/>
          <w:color w:val="000000" w:themeColor="text1"/>
          <w:sz w:val="26"/>
          <w:szCs w:val="26"/>
          <w:lang w:eastAsia="en-US"/>
        </w:rPr>
        <w:t xml:space="preserve">истем теплоснабжения </w:t>
      </w:r>
      <w:r w:rsidR="00EA057B" w:rsidRPr="002D1670">
        <w:rPr>
          <w:rFonts w:cs="Times New Roman"/>
          <w:color w:val="000000" w:themeColor="text1"/>
          <w:sz w:val="26"/>
          <w:szCs w:val="26"/>
          <w:lang w:eastAsia="en-US"/>
        </w:rPr>
        <w:t>сельского поселения</w:t>
      </w:r>
      <w:r w:rsidRPr="002D1670">
        <w:rPr>
          <w:rFonts w:cs="Times New Roman"/>
          <w:color w:val="000000" w:themeColor="text1"/>
          <w:sz w:val="26"/>
          <w:szCs w:val="26"/>
          <w:lang w:eastAsia="en-US"/>
        </w:rPr>
        <w:t>»</w:t>
      </w:r>
      <w:bookmarkEnd w:id="315"/>
    </w:p>
    <w:p w14:paraId="0C624D58" w14:textId="72F98CEB" w:rsidR="00E11CD6" w:rsidRPr="002D1670" w:rsidRDefault="00E11CD6" w:rsidP="00E11CD6">
      <w:pPr>
        <w:pStyle w:val="aff6"/>
        <w:rPr>
          <w:rFonts w:cs="Times New Roman"/>
          <w:color w:val="000000" w:themeColor="text1"/>
        </w:rPr>
      </w:pPr>
      <w:r w:rsidRPr="002D1670">
        <w:rPr>
          <w:rFonts w:cs="Times New Roman"/>
          <w:color w:val="000000" w:themeColor="text1"/>
        </w:rPr>
        <w:t xml:space="preserve">Индикаторы развития систем теплоснабжения представлены в таблице </w:t>
      </w:r>
      <w:r w:rsidR="00EA057B" w:rsidRPr="002D1670">
        <w:rPr>
          <w:rFonts w:cs="Times New Roman"/>
          <w:color w:val="000000" w:themeColor="text1"/>
        </w:rPr>
        <w:t>29</w:t>
      </w:r>
      <w:r w:rsidRPr="002D1670">
        <w:rPr>
          <w:rFonts w:cs="Times New Roman"/>
          <w:color w:val="000000" w:themeColor="text1"/>
        </w:rPr>
        <w:t>.</w:t>
      </w:r>
    </w:p>
    <w:p w14:paraId="1A52D2BC" w14:textId="131FC4B5" w:rsidR="00EA057B" w:rsidRPr="002D1670" w:rsidRDefault="00EA057B" w:rsidP="00EA057B">
      <w:pPr>
        <w:pStyle w:val="aff6"/>
        <w:spacing w:line="240" w:lineRule="auto"/>
        <w:rPr>
          <w:rFonts w:cs="Times New Roman"/>
          <w:b/>
          <w:color w:val="000000" w:themeColor="text1"/>
        </w:rPr>
      </w:pPr>
      <w:r w:rsidRPr="002D1670">
        <w:rPr>
          <w:rFonts w:cs="Times New Roman"/>
          <w:b/>
          <w:color w:val="000000" w:themeColor="text1"/>
          <w:lang w:eastAsia="en-US"/>
        </w:rPr>
        <w:t xml:space="preserve">Таблица </w:t>
      </w:r>
      <w:r w:rsidRPr="002D1670">
        <w:rPr>
          <w:rFonts w:cs="Times New Roman"/>
          <w:b/>
          <w:color w:val="000000" w:themeColor="text1"/>
          <w:lang w:eastAsia="en-US"/>
        </w:rPr>
        <w:fldChar w:fldCharType="begin"/>
      </w:r>
      <w:r w:rsidRPr="002D1670">
        <w:rPr>
          <w:rFonts w:cs="Times New Roman"/>
          <w:b/>
          <w:color w:val="000000" w:themeColor="text1"/>
          <w:lang w:eastAsia="en-US"/>
        </w:rPr>
        <w:instrText xml:space="preserve"> SEQ Таблица \* ARABIC \* MERGEFORMAT </w:instrText>
      </w:r>
      <w:r w:rsidRPr="002D1670">
        <w:rPr>
          <w:rFonts w:cs="Times New Roman"/>
          <w:b/>
          <w:color w:val="000000" w:themeColor="text1"/>
          <w:lang w:eastAsia="en-US"/>
        </w:rPr>
        <w:fldChar w:fldCharType="separate"/>
      </w:r>
      <w:r w:rsidR="002D1670" w:rsidRPr="002D1670">
        <w:rPr>
          <w:rFonts w:cs="Times New Roman"/>
          <w:b/>
          <w:noProof/>
          <w:color w:val="000000" w:themeColor="text1"/>
          <w:lang w:eastAsia="en-US"/>
        </w:rPr>
        <w:t>29</w:t>
      </w:r>
      <w:r w:rsidRPr="002D1670">
        <w:rPr>
          <w:rFonts w:cs="Times New Roman"/>
          <w:b/>
          <w:color w:val="000000" w:themeColor="text1"/>
          <w:lang w:eastAsia="en-US"/>
        </w:rPr>
        <w:fldChar w:fldCharType="end"/>
      </w:r>
      <w:r w:rsidRPr="002D1670">
        <w:rPr>
          <w:rFonts w:cs="Times New Roman"/>
          <w:b/>
          <w:color w:val="000000" w:themeColor="text1"/>
          <w:lang w:eastAsia="en-US"/>
        </w:rPr>
        <w:t xml:space="preserve"> – </w:t>
      </w:r>
      <w:r w:rsidRPr="002D1670">
        <w:rPr>
          <w:rFonts w:cs="Times New Roman"/>
          <w:b/>
          <w:color w:val="000000" w:themeColor="text1"/>
        </w:rPr>
        <w:t>Индикаторы развития систем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1"/>
        <w:gridCol w:w="5008"/>
        <w:gridCol w:w="1080"/>
        <w:gridCol w:w="1631"/>
        <w:gridCol w:w="1275"/>
      </w:tblGrid>
      <w:tr w:rsidR="00EA057B" w:rsidRPr="002D1670" w14:paraId="5C077B36" w14:textId="77777777" w:rsidTr="003405FC">
        <w:trPr>
          <w:trHeight w:val="23"/>
          <w:jc w:val="center"/>
        </w:trPr>
        <w:tc>
          <w:tcPr>
            <w:tcW w:w="0" w:type="auto"/>
            <w:shd w:val="clear" w:color="auto" w:fill="auto"/>
            <w:vAlign w:val="center"/>
            <w:hideMark/>
          </w:tcPr>
          <w:p w14:paraId="766B2892"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 п/п</w:t>
            </w:r>
          </w:p>
        </w:tc>
        <w:tc>
          <w:tcPr>
            <w:tcW w:w="0" w:type="auto"/>
            <w:vAlign w:val="center"/>
          </w:tcPr>
          <w:p w14:paraId="080064AD"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0"/>
                <w:lang w:eastAsia="ru-RU"/>
              </w:rPr>
              <w:t xml:space="preserve">Индикаторы развития систем теплоснабжения сельского поселения </w:t>
            </w:r>
          </w:p>
        </w:tc>
        <w:tc>
          <w:tcPr>
            <w:tcW w:w="0" w:type="auto"/>
            <w:shd w:val="clear" w:color="auto" w:fill="auto"/>
            <w:vAlign w:val="center"/>
            <w:hideMark/>
          </w:tcPr>
          <w:p w14:paraId="1222E93D"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Ед.изм.</w:t>
            </w:r>
          </w:p>
        </w:tc>
        <w:tc>
          <w:tcPr>
            <w:tcW w:w="0" w:type="auto"/>
            <w:shd w:val="clear" w:color="auto" w:fill="auto"/>
            <w:vAlign w:val="center"/>
            <w:hideMark/>
          </w:tcPr>
          <w:p w14:paraId="605A78F6"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Существующее положение (факт 2019 год)</w:t>
            </w:r>
          </w:p>
        </w:tc>
        <w:tc>
          <w:tcPr>
            <w:tcW w:w="0" w:type="auto"/>
            <w:shd w:val="clear" w:color="auto" w:fill="auto"/>
            <w:vAlign w:val="center"/>
            <w:hideMark/>
          </w:tcPr>
          <w:p w14:paraId="09DF713A"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Ожидаемые показатели (2029 год)</w:t>
            </w:r>
          </w:p>
        </w:tc>
      </w:tr>
      <w:tr w:rsidR="00EA057B" w:rsidRPr="002D1670" w14:paraId="47FFB2D8" w14:textId="77777777" w:rsidTr="003405FC">
        <w:trPr>
          <w:trHeight w:val="23"/>
          <w:jc w:val="center"/>
        </w:trPr>
        <w:tc>
          <w:tcPr>
            <w:tcW w:w="0" w:type="auto"/>
            <w:shd w:val="clear" w:color="auto" w:fill="auto"/>
            <w:noWrap/>
            <w:vAlign w:val="center"/>
            <w:hideMark/>
          </w:tcPr>
          <w:p w14:paraId="260EA8DA"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1</w:t>
            </w:r>
          </w:p>
        </w:tc>
        <w:tc>
          <w:tcPr>
            <w:tcW w:w="0" w:type="auto"/>
            <w:vAlign w:val="center"/>
          </w:tcPr>
          <w:p w14:paraId="1B706BB2"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0" w:type="auto"/>
            <w:shd w:val="clear" w:color="auto" w:fill="auto"/>
            <w:noWrap/>
            <w:vAlign w:val="center"/>
            <w:hideMark/>
          </w:tcPr>
          <w:p w14:paraId="42E03D7E"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ед.</w:t>
            </w:r>
          </w:p>
        </w:tc>
        <w:tc>
          <w:tcPr>
            <w:tcW w:w="0" w:type="auto"/>
            <w:shd w:val="clear" w:color="auto" w:fill="auto"/>
            <w:noWrap/>
            <w:vAlign w:val="center"/>
            <w:hideMark/>
          </w:tcPr>
          <w:p w14:paraId="2FA3DC99" w14:textId="77777777" w:rsidR="00EA057B" w:rsidRPr="002D1670" w:rsidRDefault="00EA057B" w:rsidP="003405FC">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w:t>
            </w:r>
          </w:p>
        </w:tc>
        <w:tc>
          <w:tcPr>
            <w:tcW w:w="0" w:type="auto"/>
            <w:shd w:val="clear" w:color="auto" w:fill="auto"/>
            <w:noWrap/>
            <w:vAlign w:val="center"/>
            <w:hideMark/>
          </w:tcPr>
          <w:p w14:paraId="3C529A8C" w14:textId="77777777" w:rsidR="00EA057B" w:rsidRPr="002D1670" w:rsidRDefault="00EA057B" w:rsidP="003405FC">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0</w:t>
            </w:r>
          </w:p>
        </w:tc>
      </w:tr>
      <w:tr w:rsidR="00EA057B" w:rsidRPr="002D1670" w14:paraId="7BC2F6DE" w14:textId="77777777" w:rsidTr="003405FC">
        <w:trPr>
          <w:trHeight w:val="23"/>
          <w:jc w:val="center"/>
        </w:trPr>
        <w:tc>
          <w:tcPr>
            <w:tcW w:w="0" w:type="auto"/>
            <w:shd w:val="clear" w:color="auto" w:fill="auto"/>
            <w:noWrap/>
            <w:vAlign w:val="center"/>
            <w:hideMark/>
          </w:tcPr>
          <w:p w14:paraId="377CD4F9"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2</w:t>
            </w:r>
          </w:p>
        </w:tc>
        <w:tc>
          <w:tcPr>
            <w:tcW w:w="0" w:type="auto"/>
            <w:vAlign w:val="center"/>
          </w:tcPr>
          <w:p w14:paraId="4B031964"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0" w:type="auto"/>
            <w:shd w:val="clear" w:color="auto" w:fill="auto"/>
            <w:noWrap/>
            <w:vAlign w:val="center"/>
            <w:hideMark/>
          </w:tcPr>
          <w:p w14:paraId="50F1EF5D"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ед.</w:t>
            </w:r>
          </w:p>
        </w:tc>
        <w:tc>
          <w:tcPr>
            <w:tcW w:w="0" w:type="auto"/>
            <w:shd w:val="clear" w:color="auto" w:fill="auto"/>
            <w:noWrap/>
            <w:vAlign w:val="center"/>
            <w:hideMark/>
          </w:tcPr>
          <w:p w14:paraId="6C789B0C" w14:textId="77777777" w:rsidR="00EA057B" w:rsidRPr="002D1670" w:rsidRDefault="00EA057B" w:rsidP="003405FC">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0</w:t>
            </w:r>
          </w:p>
        </w:tc>
        <w:tc>
          <w:tcPr>
            <w:tcW w:w="0" w:type="auto"/>
            <w:shd w:val="clear" w:color="auto" w:fill="auto"/>
            <w:noWrap/>
            <w:vAlign w:val="center"/>
            <w:hideMark/>
          </w:tcPr>
          <w:p w14:paraId="69E11A83" w14:textId="77777777" w:rsidR="00EA057B" w:rsidRPr="002D1670" w:rsidRDefault="00EA057B" w:rsidP="003405FC">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0</w:t>
            </w:r>
          </w:p>
        </w:tc>
      </w:tr>
      <w:tr w:rsidR="00EA057B" w:rsidRPr="002D1670" w14:paraId="0F7DDE9D" w14:textId="77777777" w:rsidTr="003405FC">
        <w:trPr>
          <w:trHeight w:val="23"/>
          <w:jc w:val="center"/>
        </w:trPr>
        <w:tc>
          <w:tcPr>
            <w:tcW w:w="0" w:type="auto"/>
            <w:shd w:val="clear" w:color="auto" w:fill="auto"/>
            <w:noWrap/>
            <w:vAlign w:val="center"/>
            <w:hideMark/>
          </w:tcPr>
          <w:p w14:paraId="01859658"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3</w:t>
            </w:r>
          </w:p>
        </w:tc>
        <w:tc>
          <w:tcPr>
            <w:tcW w:w="0" w:type="auto"/>
            <w:vAlign w:val="center"/>
          </w:tcPr>
          <w:p w14:paraId="7CE54C76"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0" w:type="auto"/>
            <w:shd w:val="clear" w:color="auto" w:fill="auto"/>
            <w:noWrap/>
            <w:vAlign w:val="center"/>
            <w:hideMark/>
          </w:tcPr>
          <w:p w14:paraId="03B3484D"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кг.у.т./ Гкал</w:t>
            </w:r>
          </w:p>
        </w:tc>
        <w:tc>
          <w:tcPr>
            <w:tcW w:w="0" w:type="auto"/>
            <w:shd w:val="clear" w:color="auto" w:fill="auto"/>
            <w:noWrap/>
            <w:vAlign w:val="center"/>
            <w:hideMark/>
          </w:tcPr>
          <w:p w14:paraId="0FE9738A"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248</w:t>
            </w:r>
          </w:p>
        </w:tc>
        <w:tc>
          <w:tcPr>
            <w:tcW w:w="0" w:type="auto"/>
            <w:shd w:val="clear" w:color="auto" w:fill="auto"/>
            <w:noWrap/>
            <w:vAlign w:val="center"/>
            <w:hideMark/>
          </w:tcPr>
          <w:p w14:paraId="0A022624"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212</w:t>
            </w:r>
          </w:p>
        </w:tc>
      </w:tr>
      <w:tr w:rsidR="00EA057B" w:rsidRPr="002D1670" w14:paraId="76ECABF1" w14:textId="77777777" w:rsidTr="003405FC">
        <w:trPr>
          <w:trHeight w:val="23"/>
          <w:jc w:val="center"/>
        </w:trPr>
        <w:tc>
          <w:tcPr>
            <w:tcW w:w="0" w:type="auto"/>
            <w:shd w:val="clear" w:color="auto" w:fill="auto"/>
            <w:noWrap/>
            <w:vAlign w:val="center"/>
            <w:hideMark/>
          </w:tcPr>
          <w:p w14:paraId="6AD1F4F7"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4</w:t>
            </w:r>
          </w:p>
        </w:tc>
        <w:tc>
          <w:tcPr>
            <w:tcW w:w="0" w:type="auto"/>
            <w:vAlign w:val="center"/>
          </w:tcPr>
          <w:p w14:paraId="13AF8FF5"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0" w:type="auto"/>
            <w:shd w:val="clear" w:color="auto" w:fill="auto"/>
            <w:noWrap/>
            <w:vAlign w:val="center"/>
            <w:hideMark/>
          </w:tcPr>
          <w:p w14:paraId="513276F4"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Гкал / м∙м</w:t>
            </w:r>
          </w:p>
        </w:tc>
        <w:tc>
          <w:tcPr>
            <w:tcW w:w="0" w:type="auto"/>
            <w:shd w:val="clear" w:color="auto" w:fill="auto"/>
            <w:noWrap/>
            <w:vAlign w:val="center"/>
            <w:hideMark/>
          </w:tcPr>
          <w:p w14:paraId="180A5D63"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6,47</w:t>
            </w:r>
          </w:p>
        </w:tc>
        <w:tc>
          <w:tcPr>
            <w:tcW w:w="0" w:type="auto"/>
            <w:shd w:val="clear" w:color="auto" w:fill="auto"/>
            <w:noWrap/>
            <w:vAlign w:val="center"/>
            <w:hideMark/>
          </w:tcPr>
          <w:p w14:paraId="60AD6446"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6,41</w:t>
            </w:r>
          </w:p>
        </w:tc>
      </w:tr>
      <w:tr w:rsidR="00EA057B" w:rsidRPr="002D1670" w14:paraId="56DF24D6" w14:textId="77777777" w:rsidTr="003405FC">
        <w:trPr>
          <w:trHeight w:val="23"/>
          <w:jc w:val="center"/>
        </w:trPr>
        <w:tc>
          <w:tcPr>
            <w:tcW w:w="0" w:type="auto"/>
            <w:shd w:val="clear" w:color="auto" w:fill="auto"/>
            <w:noWrap/>
            <w:vAlign w:val="center"/>
            <w:hideMark/>
          </w:tcPr>
          <w:p w14:paraId="708D2692"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5</w:t>
            </w:r>
          </w:p>
        </w:tc>
        <w:tc>
          <w:tcPr>
            <w:tcW w:w="0" w:type="auto"/>
            <w:vAlign w:val="center"/>
          </w:tcPr>
          <w:p w14:paraId="720DB023"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0"/>
                <w:lang w:eastAsia="ru-RU"/>
              </w:rPr>
              <w:t>коэффициент использования установленной тепловой мощности</w:t>
            </w:r>
          </w:p>
        </w:tc>
        <w:tc>
          <w:tcPr>
            <w:tcW w:w="0" w:type="auto"/>
            <w:shd w:val="clear" w:color="auto" w:fill="auto"/>
            <w:noWrap/>
            <w:vAlign w:val="center"/>
            <w:hideMark/>
          </w:tcPr>
          <w:p w14:paraId="122B2DB9"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ч/год</w:t>
            </w:r>
          </w:p>
        </w:tc>
        <w:tc>
          <w:tcPr>
            <w:tcW w:w="0" w:type="auto"/>
            <w:shd w:val="clear" w:color="auto" w:fill="auto"/>
            <w:noWrap/>
            <w:vAlign w:val="center"/>
            <w:hideMark/>
          </w:tcPr>
          <w:p w14:paraId="1D85C131"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937</w:t>
            </w:r>
          </w:p>
        </w:tc>
        <w:tc>
          <w:tcPr>
            <w:tcW w:w="0" w:type="auto"/>
            <w:shd w:val="clear" w:color="auto" w:fill="auto"/>
            <w:noWrap/>
            <w:vAlign w:val="center"/>
            <w:hideMark/>
          </w:tcPr>
          <w:p w14:paraId="2F512402"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936</w:t>
            </w:r>
          </w:p>
        </w:tc>
      </w:tr>
      <w:tr w:rsidR="00EA057B" w:rsidRPr="002D1670" w14:paraId="6F95B764" w14:textId="77777777" w:rsidTr="003405FC">
        <w:trPr>
          <w:trHeight w:val="23"/>
          <w:jc w:val="center"/>
        </w:trPr>
        <w:tc>
          <w:tcPr>
            <w:tcW w:w="0" w:type="auto"/>
            <w:shd w:val="clear" w:color="auto" w:fill="auto"/>
            <w:noWrap/>
            <w:vAlign w:val="center"/>
            <w:hideMark/>
          </w:tcPr>
          <w:p w14:paraId="499503DA"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6</w:t>
            </w:r>
          </w:p>
        </w:tc>
        <w:tc>
          <w:tcPr>
            <w:tcW w:w="0" w:type="auto"/>
            <w:vAlign w:val="center"/>
          </w:tcPr>
          <w:p w14:paraId="74C1A16D"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0"/>
                <w:lang w:eastAsia="ru-RU"/>
              </w:rPr>
              <w:t>удельная материальная характеристика тепловых сетей, приведенная к расчетной тепловой нагрузке</w:t>
            </w:r>
          </w:p>
        </w:tc>
        <w:tc>
          <w:tcPr>
            <w:tcW w:w="0" w:type="auto"/>
            <w:shd w:val="clear" w:color="auto" w:fill="auto"/>
            <w:noWrap/>
            <w:vAlign w:val="center"/>
            <w:hideMark/>
          </w:tcPr>
          <w:p w14:paraId="435ACDA1"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м∙м/Гкал/ч</w:t>
            </w:r>
          </w:p>
        </w:tc>
        <w:tc>
          <w:tcPr>
            <w:tcW w:w="0" w:type="auto"/>
            <w:shd w:val="clear" w:color="auto" w:fill="auto"/>
            <w:noWrap/>
            <w:vAlign w:val="center"/>
            <w:hideMark/>
          </w:tcPr>
          <w:p w14:paraId="0D8F7D39"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252</w:t>
            </w:r>
          </w:p>
        </w:tc>
        <w:tc>
          <w:tcPr>
            <w:tcW w:w="0" w:type="auto"/>
            <w:shd w:val="clear" w:color="auto" w:fill="auto"/>
            <w:noWrap/>
            <w:vAlign w:val="center"/>
            <w:hideMark/>
          </w:tcPr>
          <w:p w14:paraId="54C39E1E"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252</w:t>
            </w:r>
          </w:p>
        </w:tc>
      </w:tr>
      <w:tr w:rsidR="00EA057B" w:rsidRPr="002D1670" w14:paraId="52ABA991" w14:textId="77777777" w:rsidTr="003405FC">
        <w:trPr>
          <w:trHeight w:val="23"/>
          <w:jc w:val="center"/>
        </w:trPr>
        <w:tc>
          <w:tcPr>
            <w:tcW w:w="0" w:type="auto"/>
            <w:shd w:val="clear" w:color="auto" w:fill="auto"/>
            <w:noWrap/>
            <w:vAlign w:val="center"/>
            <w:hideMark/>
          </w:tcPr>
          <w:p w14:paraId="5DA97701"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7</w:t>
            </w:r>
          </w:p>
        </w:tc>
        <w:tc>
          <w:tcPr>
            <w:tcW w:w="0" w:type="auto"/>
            <w:vAlign w:val="center"/>
          </w:tcPr>
          <w:p w14:paraId="49474EFC"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сельского поселения)</w:t>
            </w:r>
          </w:p>
        </w:tc>
        <w:tc>
          <w:tcPr>
            <w:tcW w:w="0" w:type="auto"/>
            <w:shd w:val="clear" w:color="auto" w:fill="auto"/>
            <w:noWrap/>
            <w:vAlign w:val="center"/>
            <w:hideMark/>
          </w:tcPr>
          <w:p w14:paraId="4FADE96B"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w:t>
            </w:r>
          </w:p>
        </w:tc>
        <w:tc>
          <w:tcPr>
            <w:tcW w:w="0" w:type="auto"/>
            <w:shd w:val="clear" w:color="auto" w:fill="auto"/>
            <w:noWrap/>
            <w:vAlign w:val="center"/>
            <w:hideMark/>
          </w:tcPr>
          <w:p w14:paraId="5DE09FD6"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0</w:t>
            </w:r>
          </w:p>
        </w:tc>
        <w:tc>
          <w:tcPr>
            <w:tcW w:w="0" w:type="auto"/>
            <w:shd w:val="clear" w:color="auto" w:fill="auto"/>
            <w:noWrap/>
            <w:vAlign w:val="center"/>
            <w:hideMark/>
          </w:tcPr>
          <w:p w14:paraId="0D60B926"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0</w:t>
            </w:r>
          </w:p>
        </w:tc>
      </w:tr>
      <w:tr w:rsidR="00EA057B" w:rsidRPr="002D1670" w14:paraId="47E0B8C9" w14:textId="77777777" w:rsidTr="003405FC">
        <w:trPr>
          <w:trHeight w:val="23"/>
          <w:jc w:val="center"/>
        </w:trPr>
        <w:tc>
          <w:tcPr>
            <w:tcW w:w="0" w:type="auto"/>
            <w:shd w:val="clear" w:color="auto" w:fill="auto"/>
            <w:noWrap/>
            <w:vAlign w:val="center"/>
            <w:hideMark/>
          </w:tcPr>
          <w:p w14:paraId="1E94F373"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8</w:t>
            </w:r>
          </w:p>
        </w:tc>
        <w:tc>
          <w:tcPr>
            <w:tcW w:w="0" w:type="auto"/>
            <w:vAlign w:val="center"/>
          </w:tcPr>
          <w:p w14:paraId="534C3919"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0"/>
                <w:lang w:eastAsia="ru-RU"/>
              </w:rPr>
              <w:t>удельный расход условного топлива на отпуск электрической энергии</w:t>
            </w:r>
          </w:p>
        </w:tc>
        <w:tc>
          <w:tcPr>
            <w:tcW w:w="0" w:type="auto"/>
            <w:shd w:val="clear" w:color="auto" w:fill="auto"/>
            <w:noWrap/>
            <w:vAlign w:val="center"/>
            <w:hideMark/>
          </w:tcPr>
          <w:p w14:paraId="2E37685F"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кг.у.т./ кВт</w:t>
            </w:r>
          </w:p>
        </w:tc>
        <w:tc>
          <w:tcPr>
            <w:tcW w:w="0" w:type="auto"/>
            <w:shd w:val="clear" w:color="auto" w:fill="auto"/>
            <w:noWrap/>
            <w:vAlign w:val="center"/>
            <w:hideMark/>
          </w:tcPr>
          <w:p w14:paraId="1EABDAC2"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w:t>
            </w:r>
          </w:p>
        </w:tc>
        <w:tc>
          <w:tcPr>
            <w:tcW w:w="0" w:type="auto"/>
            <w:shd w:val="clear" w:color="auto" w:fill="auto"/>
            <w:noWrap/>
            <w:vAlign w:val="center"/>
            <w:hideMark/>
          </w:tcPr>
          <w:p w14:paraId="41F3FA93"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w:t>
            </w:r>
          </w:p>
        </w:tc>
      </w:tr>
      <w:tr w:rsidR="00EA057B" w:rsidRPr="002D1670" w14:paraId="3A2948A9" w14:textId="77777777" w:rsidTr="003405FC">
        <w:trPr>
          <w:trHeight w:val="23"/>
          <w:jc w:val="center"/>
        </w:trPr>
        <w:tc>
          <w:tcPr>
            <w:tcW w:w="0" w:type="auto"/>
            <w:shd w:val="clear" w:color="auto" w:fill="auto"/>
            <w:noWrap/>
            <w:vAlign w:val="center"/>
            <w:hideMark/>
          </w:tcPr>
          <w:p w14:paraId="131DD9A1"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9</w:t>
            </w:r>
          </w:p>
        </w:tc>
        <w:tc>
          <w:tcPr>
            <w:tcW w:w="0" w:type="auto"/>
            <w:vAlign w:val="center"/>
          </w:tcPr>
          <w:p w14:paraId="7B32AA76"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0" w:type="auto"/>
            <w:shd w:val="clear" w:color="auto" w:fill="auto"/>
            <w:noWrap/>
            <w:vAlign w:val="center"/>
            <w:hideMark/>
          </w:tcPr>
          <w:p w14:paraId="61C25AD0"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w:t>
            </w:r>
          </w:p>
        </w:tc>
        <w:tc>
          <w:tcPr>
            <w:tcW w:w="0" w:type="auto"/>
            <w:shd w:val="clear" w:color="auto" w:fill="auto"/>
            <w:noWrap/>
            <w:vAlign w:val="center"/>
            <w:hideMark/>
          </w:tcPr>
          <w:p w14:paraId="7822D7C4"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w:t>
            </w:r>
          </w:p>
        </w:tc>
        <w:tc>
          <w:tcPr>
            <w:tcW w:w="0" w:type="auto"/>
            <w:shd w:val="clear" w:color="auto" w:fill="auto"/>
            <w:noWrap/>
            <w:vAlign w:val="center"/>
            <w:hideMark/>
          </w:tcPr>
          <w:p w14:paraId="6BBC8438"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w:t>
            </w:r>
          </w:p>
        </w:tc>
      </w:tr>
      <w:tr w:rsidR="00EA057B" w:rsidRPr="002D1670" w14:paraId="5F7A9E42" w14:textId="77777777" w:rsidTr="003405FC">
        <w:trPr>
          <w:trHeight w:val="23"/>
          <w:jc w:val="center"/>
        </w:trPr>
        <w:tc>
          <w:tcPr>
            <w:tcW w:w="0" w:type="auto"/>
            <w:shd w:val="clear" w:color="auto" w:fill="auto"/>
            <w:noWrap/>
            <w:vAlign w:val="center"/>
            <w:hideMark/>
          </w:tcPr>
          <w:p w14:paraId="5CD56006"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10</w:t>
            </w:r>
          </w:p>
        </w:tc>
        <w:tc>
          <w:tcPr>
            <w:tcW w:w="0" w:type="auto"/>
            <w:vAlign w:val="center"/>
          </w:tcPr>
          <w:p w14:paraId="00D19DDA"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0" w:type="auto"/>
            <w:shd w:val="clear" w:color="auto" w:fill="auto"/>
            <w:noWrap/>
            <w:vAlign w:val="center"/>
            <w:hideMark/>
          </w:tcPr>
          <w:p w14:paraId="04A1553E"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w:t>
            </w:r>
          </w:p>
        </w:tc>
        <w:tc>
          <w:tcPr>
            <w:tcW w:w="0" w:type="auto"/>
            <w:shd w:val="clear" w:color="auto" w:fill="auto"/>
            <w:noWrap/>
            <w:vAlign w:val="center"/>
            <w:hideMark/>
          </w:tcPr>
          <w:p w14:paraId="3C4FE2F9"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39</w:t>
            </w:r>
          </w:p>
        </w:tc>
        <w:tc>
          <w:tcPr>
            <w:tcW w:w="0" w:type="auto"/>
            <w:shd w:val="clear" w:color="auto" w:fill="auto"/>
            <w:noWrap/>
            <w:vAlign w:val="center"/>
            <w:hideMark/>
          </w:tcPr>
          <w:p w14:paraId="5FC33950"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100</w:t>
            </w:r>
          </w:p>
        </w:tc>
      </w:tr>
      <w:tr w:rsidR="00EA057B" w:rsidRPr="002D1670" w14:paraId="24EDE80E" w14:textId="77777777" w:rsidTr="003405FC">
        <w:trPr>
          <w:trHeight w:val="23"/>
          <w:jc w:val="center"/>
        </w:trPr>
        <w:tc>
          <w:tcPr>
            <w:tcW w:w="0" w:type="auto"/>
            <w:shd w:val="clear" w:color="auto" w:fill="auto"/>
            <w:noWrap/>
            <w:vAlign w:val="center"/>
            <w:hideMark/>
          </w:tcPr>
          <w:p w14:paraId="7E162EE7"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11</w:t>
            </w:r>
          </w:p>
        </w:tc>
        <w:tc>
          <w:tcPr>
            <w:tcW w:w="0" w:type="auto"/>
            <w:vAlign w:val="center"/>
          </w:tcPr>
          <w:p w14:paraId="34124775"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0" w:type="auto"/>
            <w:shd w:val="clear" w:color="auto" w:fill="auto"/>
            <w:noWrap/>
            <w:vAlign w:val="center"/>
            <w:hideMark/>
          </w:tcPr>
          <w:p w14:paraId="3C4C30F1"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лет</w:t>
            </w:r>
          </w:p>
        </w:tc>
        <w:tc>
          <w:tcPr>
            <w:tcW w:w="0" w:type="auto"/>
            <w:shd w:val="clear" w:color="auto" w:fill="auto"/>
            <w:noWrap/>
            <w:vAlign w:val="center"/>
            <w:hideMark/>
          </w:tcPr>
          <w:p w14:paraId="51FE546F"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36</w:t>
            </w:r>
          </w:p>
        </w:tc>
        <w:tc>
          <w:tcPr>
            <w:tcW w:w="0" w:type="auto"/>
            <w:shd w:val="clear" w:color="auto" w:fill="auto"/>
            <w:noWrap/>
            <w:vAlign w:val="center"/>
            <w:hideMark/>
          </w:tcPr>
          <w:p w14:paraId="24F9F9B9"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10</w:t>
            </w:r>
          </w:p>
        </w:tc>
      </w:tr>
      <w:tr w:rsidR="00EA057B" w:rsidRPr="002D1670" w14:paraId="203B0F77" w14:textId="77777777" w:rsidTr="003405FC">
        <w:trPr>
          <w:trHeight w:val="23"/>
          <w:jc w:val="center"/>
        </w:trPr>
        <w:tc>
          <w:tcPr>
            <w:tcW w:w="0" w:type="auto"/>
            <w:shd w:val="clear" w:color="auto" w:fill="auto"/>
            <w:noWrap/>
            <w:vAlign w:val="center"/>
            <w:hideMark/>
          </w:tcPr>
          <w:p w14:paraId="55EC1D41"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12</w:t>
            </w:r>
          </w:p>
        </w:tc>
        <w:tc>
          <w:tcPr>
            <w:tcW w:w="0" w:type="auto"/>
            <w:vAlign w:val="center"/>
          </w:tcPr>
          <w:p w14:paraId="5E2B1AFB"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сельского поселения)</w:t>
            </w:r>
          </w:p>
        </w:tc>
        <w:tc>
          <w:tcPr>
            <w:tcW w:w="0" w:type="auto"/>
            <w:shd w:val="clear" w:color="auto" w:fill="auto"/>
            <w:noWrap/>
            <w:vAlign w:val="center"/>
            <w:hideMark/>
          </w:tcPr>
          <w:p w14:paraId="36B6FD41"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w:t>
            </w:r>
          </w:p>
        </w:tc>
        <w:tc>
          <w:tcPr>
            <w:tcW w:w="0" w:type="auto"/>
            <w:shd w:val="clear" w:color="auto" w:fill="auto"/>
            <w:noWrap/>
            <w:vAlign w:val="center"/>
            <w:hideMark/>
          </w:tcPr>
          <w:p w14:paraId="251E79EF"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0</w:t>
            </w:r>
          </w:p>
        </w:tc>
        <w:tc>
          <w:tcPr>
            <w:tcW w:w="0" w:type="auto"/>
            <w:shd w:val="clear" w:color="auto" w:fill="auto"/>
            <w:noWrap/>
            <w:vAlign w:val="center"/>
            <w:hideMark/>
          </w:tcPr>
          <w:p w14:paraId="1D389F11"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80</w:t>
            </w:r>
          </w:p>
        </w:tc>
      </w:tr>
      <w:tr w:rsidR="00EA057B" w:rsidRPr="002D1670" w14:paraId="6F5D550A" w14:textId="77777777" w:rsidTr="003405FC">
        <w:trPr>
          <w:trHeight w:val="23"/>
          <w:jc w:val="center"/>
        </w:trPr>
        <w:tc>
          <w:tcPr>
            <w:tcW w:w="0" w:type="auto"/>
            <w:shd w:val="clear" w:color="auto" w:fill="auto"/>
            <w:noWrap/>
            <w:vAlign w:val="center"/>
            <w:hideMark/>
          </w:tcPr>
          <w:p w14:paraId="14CD1C3A"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13</w:t>
            </w:r>
          </w:p>
        </w:tc>
        <w:tc>
          <w:tcPr>
            <w:tcW w:w="0" w:type="auto"/>
            <w:vAlign w:val="center"/>
          </w:tcPr>
          <w:p w14:paraId="1BC0A84D"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сельского </w:t>
            </w:r>
            <w:r w:rsidRPr="002D1670">
              <w:rPr>
                <w:rFonts w:ascii="Times New Roman" w:eastAsia="Times New Roman" w:hAnsi="Times New Roman" w:cs="Times New Roman"/>
                <w:color w:val="000000" w:themeColor="text1"/>
                <w:sz w:val="20"/>
                <w:szCs w:val="20"/>
                <w:lang w:eastAsia="ru-RU"/>
              </w:rPr>
              <w:lastRenderedPageBreak/>
              <w:t>поселения)</w:t>
            </w:r>
          </w:p>
        </w:tc>
        <w:tc>
          <w:tcPr>
            <w:tcW w:w="0" w:type="auto"/>
            <w:shd w:val="clear" w:color="auto" w:fill="auto"/>
            <w:noWrap/>
            <w:vAlign w:val="center"/>
            <w:hideMark/>
          </w:tcPr>
          <w:p w14:paraId="49055389"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lastRenderedPageBreak/>
              <w:t>%</w:t>
            </w:r>
          </w:p>
        </w:tc>
        <w:tc>
          <w:tcPr>
            <w:tcW w:w="0" w:type="auto"/>
            <w:shd w:val="clear" w:color="auto" w:fill="auto"/>
            <w:noWrap/>
            <w:vAlign w:val="center"/>
            <w:hideMark/>
          </w:tcPr>
          <w:p w14:paraId="6C628622"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0</w:t>
            </w:r>
          </w:p>
        </w:tc>
        <w:tc>
          <w:tcPr>
            <w:tcW w:w="0" w:type="auto"/>
            <w:shd w:val="clear" w:color="auto" w:fill="auto"/>
            <w:noWrap/>
            <w:vAlign w:val="center"/>
            <w:hideMark/>
          </w:tcPr>
          <w:p w14:paraId="1AC0BE9D" w14:textId="77777777" w:rsidR="00EA057B" w:rsidRPr="002D1670" w:rsidRDefault="00EA057B" w:rsidP="003405FC">
            <w:pPr>
              <w:widowControl w:val="0"/>
              <w:spacing w:after="0" w:line="240" w:lineRule="auto"/>
              <w:rPr>
                <w:rFonts w:ascii="Times New Roman" w:eastAsia="Times New Roman" w:hAnsi="Times New Roman" w:cs="Times New Roman"/>
                <w:color w:val="000000" w:themeColor="text1"/>
                <w:sz w:val="20"/>
                <w:szCs w:val="24"/>
                <w:lang w:eastAsia="ru-RU"/>
              </w:rPr>
            </w:pPr>
            <w:r w:rsidRPr="002D1670">
              <w:rPr>
                <w:rFonts w:ascii="Times New Roman" w:eastAsia="Times New Roman" w:hAnsi="Times New Roman" w:cs="Times New Roman"/>
                <w:color w:val="000000" w:themeColor="text1"/>
                <w:sz w:val="20"/>
                <w:szCs w:val="24"/>
                <w:lang w:eastAsia="ru-RU"/>
              </w:rPr>
              <w:t>0</w:t>
            </w:r>
          </w:p>
        </w:tc>
      </w:tr>
    </w:tbl>
    <w:p w14:paraId="7ACB5816" w14:textId="77777777" w:rsidR="00725F84" w:rsidRPr="002D1670" w:rsidRDefault="00725F84" w:rsidP="00725F84">
      <w:pPr>
        <w:pStyle w:val="10"/>
        <w:spacing w:line="360" w:lineRule="auto"/>
        <w:rPr>
          <w:rFonts w:cs="Times New Roman"/>
          <w:color w:val="000000" w:themeColor="text1"/>
          <w:sz w:val="26"/>
          <w:szCs w:val="26"/>
          <w:lang w:eastAsia="en-US"/>
        </w:rPr>
      </w:pPr>
      <w:bookmarkStart w:id="316" w:name="_Toc50453193"/>
      <w:r w:rsidRPr="002D1670">
        <w:rPr>
          <w:rFonts w:cs="Times New Roman"/>
          <w:color w:val="000000" w:themeColor="text1"/>
          <w:sz w:val="26"/>
          <w:szCs w:val="26"/>
          <w:lang w:eastAsia="en-US"/>
        </w:rPr>
        <w:lastRenderedPageBreak/>
        <w:t>Раздел 15 «Ценовые (тарифные) последствия»</w:t>
      </w:r>
      <w:bookmarkEnd w:id="316"/>
    </w:p>
    <w:p w14:paraId="09DB0C30" w14:textId="5A1590AD" w:rsidR="00EA057B" w:rsidRPr="002D1670" w:rsidRDefault="00EA057B" w:rsidP="00EA057B">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1670">
        <w:rPr>
          <w:rFonts w:ascii="Times New Roman" w:eastAsia="Times New Roman" w:hAnsi="Times New Roman" w:cs="Times New Roman"/>
          <w:color w:val="000000" w:themeColor="text1"/>
          <w:sz w:val="24"/>
          <w:szCs w:val="24"/>
          <w:lang w:eastAsia="ru-RU"/>
        </w:rPr>
        <w:t>Тарифно-балансовые расчетные модели теплоснабжения потребителей выполнены с учетом реализации мероприятий настоящей Схемы, а именно реконструкции и строительства котельных и тепловых сетей. Результаты расчета представлены в таблице 30.</w:t>
      </w:r>
    </w:p>
    <w:p w14:paraId="336F51D9" w14:textId="695C8734" w:rsidR="00EA057B" w:rsidRPr="002D1670" w:rsidRDefault="00EA057B" w:rsidP="00EA057B">
      <w:pPr>
        <w:spacing w:after="0" w:line="240" w:lineRule="auto"/>
        <w:jc w:val="both"/>
        <w:rPr>
          <w:rFonts w:ascii="Times New Roman" w:eastAsia="Times New Roman" w:hAnsi="Times New Roman" w:cs="Times New Roman"/>
          <w:b/>
          <w:color w:val="000000" w:themeColor="text1"/>
          <w:sz w:val="24"/>
          <w:szCs w:val="24"/>
          <w:lang w:eastAsia="ru-RU"/>
        </w:rPr>
      </w:pPr>
      <w:r w:rsidRPr="002D1670">
        <w:rPr>
          <w:rFonts w:ascii="Times New Roman" w:eastAsia="Times New Roman" w:hAnsi="Times New Roman" w:cs="Times New Roman"/>
          <w:b/>
          <w:color w:val="000000" w:themeColor="text1"/>
          <w:sz w:val="24"/>
          <w:szCs w:val="24"/>
        </w:rPr>
        <w:t xml:space="preserve">Таблица </w:t>
      </w:r>
      <w:r w:rsidRPr="002D1670">
        <w:rPr>
          <w:rFonts w:ascii="Times New Roman" w:eastAsia="Times New Roman" w:hAnsi="Times New Roman" w:cs="Times New Roman"/>
          <w:b/>
          <w:color w:val="000000" w:themeColor="text1"/>
          <w:sz w:val="24"/>
          <w:szCs w:val="24"/>
        </w:rPr>
        <w:fldChar w:fldCharType="begin"/>
      </w:r>
      <w:r w:rsidRPr="002D1670">
        <w:rPr>
          <w:rFonts w:ascii="Times New Roman" w:eastAsia="Times New Roman" w:hAnsi="Times New Roman" w:cs="Times New Roman"/>
          <w:b/>
          <w:color w:val="000000" w:themeColor="text1"/>
          <w:sz w:val="24"/>
          <w:szCs w:val="24"/>
        </w:rPr>
        <w:instrText xml:space="preserve"> SEQ Таблица \* ARABIC \* MERGEFORMAT </w:instrText>
      </w:r>
      <w:r w:rsidRPr="002D1670">
        <w:rPr>
          <w:rFonts w:ascii="Times New Roman" w:eastAsia="Times New Roman" w:hAnsi="Times New Roman" w:cs="Times New Roman"/>
          <w:b/>
          <w:color w:val="000000" w:themeColor="text1"/>
          <w:sz w:val="24"/>
          <w:szCs w:val="24"/>
        </w:rPr>
        <w:fldChar w:fldCharType="separate"/>
      </w:r>
      <w:r w:rsidRPr="002D1670">
        <w:rPr>
          <w:rFonts w:ascii="Times New Roman" w:eastAsia="Times New Roman" w:hAnsi="Times New Roman" w:cs="Times New Roman"/>
          <w:b/>
          <w:noProof/>
          <w:color w:val="000000" w:themeColor="text1"/>
          <w:sz w:val="24"/>
          <w:szCs w:val="24"/>
        </w:rPr>
        <w:t>30</w:t>
      </w:r>
      <w:r w:rsidRPr="002D1670">
        <w:rPr>
          <w:rFonts w:ascii="Times New Roman" w:eastAsia="Times New Roman" w:hAnsi="Times New Roman" w:cs="Times New Roman"/>
          <w:b/>
          <w:color w:val="000000" w:themeColor="text1"/>
          <w:sz w:val="24"/>
          <w:szCs w:val="24"/>
        </w:rPr>
        <w:fldChar w:fldCharType="end"/>
      </w:r>
      <w:r w:rsidRPr="002D1670">
        <w:rPr>
          <w:rFonts w:ascii="Times New Roman" w:eastAsia="Times New Roman" w:hAnsi="Times New Roman" w:cs="Times New Roman"/>
          <w:b/>
          <w:color w:val="000000" w:themeColor="text1"/>
          <w:sz w:val="24"/>
          <w:szCs w:val="24"/>
        </w:rPr>
        <w:t xml:space="preserve"> – </w:t>
      </w:r>
      <w:r w:rsidRPr="002D1670">
        <w:rPr>
          <w:rFonts w:ascii="Times New Roman" w:eastAsia="Times New Roman" w:hAnsi="Times New Roman" w:cs="Times New Roman"/>
          <w:b/>
          <w:color w:val="000000" w:themeColor="text1"/>
          <w:sz w:val="24"/>
          <w:szCs w:val="24"/>
          <w:lang w:eastAsia="ru-RU"/>
        </w:rPr>
        <w:t>Тарифно-балансовые расчетные модели теплоснабжения потребителей</w:t>
      </w:r>
    </w:p>
    <w:tbl>
      <w:tblPr>
        <w:tblW w:w="5000" w:type="pct"/>
        <w:tblLook w:val="04A0" w:firstRow="1" w:lastRow="0" w:firstColumn="1" w:lastColumn="0" w:noHBand="0" w:noVBand="1"/>
      </w:tblPr>
      <w:tblGrid>
        <w:gridCol w:w="3167"/>
        <w:gridCol w:w="963"/>
        <w:gridCol w:w="591"/>
        <w:gridCol w:w="723"/>
        <w:gridCol w:w="591"/>
        <w:gridCol w:w="591"/>
        <w:gridCol w:w="813"/>
        <w:gridCol w:w="813"/>
        <w:gridCol w:w="1093"/>
      </w:tblGrid>
      <w:tr w:rsidR="00EA057B" w:rsidRPr="002D1670" w14:paraId="58B46FFB" w14:textId="77777777" w:rsidTr="003405FC">
        <w:trPr>
          <w:trHeight w:val="300"/>
        </w:trPr>
        <w:tc>
          <w:tcPr>
            <w:tcW w:w="16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3C574"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Этапы</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14:paraId="35DAC1E4" w14:textId="77777777" w:rsidR="00EA057B" w:rsidRPr="002D1670" w:rsidRDefault="00EA057B"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ед. изм</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244D1DFF"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2019</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3D849521"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2020</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2259F67F"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2021</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70522200"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2022</w:t>
            </w:r>
          </w:p>
        </w:tc>
        <w:tc>
          <w:tcPr>
            <w:tcW w:w="435" w:type="pct"/>
            <w:tcBorders>
              <w:top w:val="single" w:sz="4" w:space="0" w:color="auto"/>
              <w:left w:val="nil"/>
              <w:bottom w:val="single" w:sz="4" w:space="0" w:color="auto"/>
              <w:right w:val="single" w:sz="4" w:space="0" w:color="auto"/>
            </w:tcBorders>
            <w:shd w:val="clear" w:color="auto" w:fill="auto"/>
            <w:vAlign w:val="center"/>
            <w:hideMark/>
          </w:tcPr>
          <w:p w14:paraId="19EF5F3A"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2023</w:t>
            </w:r>
          </w:p>
        </w:tc>
        <w:tc>
          <w:tcPr>
            <w:tcW w:w="435" w:type="pct"/>
            <w:tcBorders>
              <w:top w:val="single" w:sz="4" w:space="0" w:color="auto"/>
              <w:left w:val="nil"/>
              <w:bottom w:val="single" w:sz="4" w:space="0" w:color="auto"/>
              <w:right w:val="single" w:sz="4" w:space="0" w:color="auto"/>
            </w:tcBorders>
            <w:shd w:val="clear" w:color="auto" w:fill="auto"/>
            <w:vAlign w:val="center"/>
            <w:hideMark/>
          </w:tcPr>
          <w:p w14:paraId="0F24E60D"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2024</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159A3A1F"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2025 - 2029</w:t>
            </w:r>
          </w:p>
        </w:tc>
      </w:tr>
      <w:tr w:rsidR="00EA057B" w:rsidRPr="002D1670" w14:paraId="298DD89E" w14:textId="77777777" w:rsidTr="003405FC">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8DD48" w14:textId="77777777" w:rsidR="00EA057B" w:rsidRPr="002D1670" w:rsidRDefault="00EA057B" w:rsidP="003405FC">
            <w:pPr>
              <w:spacing w:after="0" w:line="240" w:lineRule="auto"/>
              <w:jc w:val="center"/>
              <w:rPr>
                <w:rFonts w:ascii="Times New Roman" w:eastAsia="Times New Roman" w:hAnsi="Times New Roman" w:cs="Times New Roman"/>
                <w:b/>
                <w:bCs/>
                <w:color w:val="000000"/>
                <w:sz w:val="16"/>
                <w:szCs w:val="16"/>
                <w:lang w:eastAsia="ru-RU"/>
              </w:rPr>
            </w:pPr>
            <w:r w:rsidRPr="002D1670">
              <w:rPr>
                <w:rFonts w:ascii="Times New Roman" w:eastAsia="Times New Roman" w:hAnsi="Times New Roman" w:cs="Times New Roman"/>
                <w:b/>
                <w:bCs/>
                <w:color w:val="000000"/>
                <w:sz w:val="16"/>
                <w:szCs w:val="16"/>
                <w:lang w:eastAsia="ru-RU"/>
              </w:rPr>
              <w:t>Спасский филиал  КГУП «Примтеплоэнерго»</w:t>
            </w:r>
          </w:p>
        </w:tc>
      </w:tr>
      <w:tr w:rsidR="00EA057B" w:rsidRPr="002D1670" w14:paraId="7CF54AF5" w14:textId="77777777" w:rsidTr="003405FC">
        <w:trPr>
          <w:trHeight w:val="300"/>
        </w:trPr>
        <w:tc>
          <w:tcPr>
            <w:tcW w:w="1695" w:type="pct"/>
            <w:tcBorders>
              <w:top w:val="nil"/>
              <w:left w:val="single" w:sz="4" w:space="0" w:color="auto"/>
              <w:bottom w:val="single" w:sz="4" w:space="0" w:color="auto"/>
              <w:right w:val="single" w:sz="4" w:space="0" w:color="auto"/>
            </w:tcBorders>
            <w:shd w:val="clear" w:color="auto" w:fill="auto"/>
            <w:noWrap/>
            <w:vAlign w:val="center"/>
            <w:hideMark/>
          </w:tcPr>
          <w:p w14:paraId="41BBE77C" w14:textId="77777777" w:rsidR="00EA057B" w:rsidRPr="002D1670" w:rsidRDefault="00EA057B"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Инвестиции, всего</w:t>
            </w:r>
          </w:p>
        </w:tc>
        <w:tc>
          <w:tcPr>
            <w:tcW w:w="515" w:type="pct"/>
            <w:tcBorders>
              <w:top w:val="nil"/>
              <w:left w:val="nil"/>
              <w:bottom w:val="single" w:sz="4" w:space="0" w:color="auto"/>
              <w:right w:val="single" w:sz="4" w:space="0" w:color="auto"/>
            </w:tcBorders>
            <w:shd w:val="clear" w:color="auto" w:fill="auto"/>
            <w:noWrap/>
            <w:vAlign w:val="center"/>
            <w:hideMark/>
          </w:tcPr>
          <w:p w14:paraId="60AC61D4"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тыс. руб.</w:t>
            </w:r>
          </w:p>
        </w:tc>
        <w:tc>
          <w:tcPr>
            <w:tcW w:w="316" w:type="pct"/>
            <w:tcBorders>
              <w:top w:val="nil"/>
              <w:left w:val="nil"/>
              <w:bottom w:val="single" w:sz="4" w:space="0" w:color="auto"/>
              <w:right w:val="single" w:sz="4" w:space="0" w:color="auto"/>
            </w:tcBorders>
            <w:shd w:val="clear" w:color="auto" w:fill="auto"/>
            <w:vAlign w:val="center"/>
            <w:hideMark/>
          </w:tcPr>
          <w:p w14:paraId="5031DD6D"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w:t>
            </w:r>
          </w:p>
        </w:tc>
        <w:tc>
          <w:tcPr>
            <w:tcW w:w="387" w:type="pct"/>
            <w:tcBorders>
              <w:top w:val="nil"/>
              <w:left w:val="nil"/>
              <w:bottom w:val="single" w:sz="4" w:space="0" w:color="auto"/>
              <w:right w:val="single" w:sz="4" w:space="0" w:color="auto"/>
            </w:tcBorders>
            <w:shd w:val="clear" w:color="auto" w:fill="auto"/>
            <w:vAlign w:val="center"/>
            <w:hideMark/>
          </w:tcPr>
          <w:p w14:paraId="24088F84"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8866,0</w:t>
            </w:r>
          </w:p>
        </w:tc>
        <w:tc>
          <w:tcPr>
            <w:tcW w:w="316" w:type="pct"/>
            <w:tcBorders>
              <w:top w:val="nil"/>
              <w:left w:val="nil"/>
              <w:bottom w:val="single" w:sz="4" w:space="0" w:color="auto"/>
              <w:right w:val="single" w:sz="4" w:space="0" w:color="auto"/>
            </w:tcBorders>
            <w:shd w:val="clear" w:color="auto" w:fill="auto"/>
            <w:vAlign w:val="center"/>
            <w:hideMark/>
          </w:tcPr>
          <w:p w14:paraId="77768A86"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316" w:type="pct"/>
            <w:tcBorders>
              <w:top w:val="nil"/>
              <w:left w:val="nil"/>
              <w:bottom w:val="single" w:sz="4" w:space="0" w:color="auto"/>
              <w:right w:val="single" w:sz="4" w:space="0" w:color="auto"/>
            </w:tcBorders>
            <w:shd w:val="clear" w:color="auto" w:fill="auto"/>
            <w:vAlign w:val="center"/>
            <w:hideMark/>
          </w:tcPr>
          <w:p w14:paraId="19AD3323"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14:paraId="248F9451"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25942,0</w:t>
            </w:r>
          </w:p>
        </w:tc>
        <w:tc>
          <w:tcPr>
            <w:tcW w:w="435" w:type="pct"/>
            <w:tcBorders>
              <w:top w:val="nil"/>
              <w:left w:val="nil"/>
              <w:bottom w:val="single" w:sz="4" w:space="0" w:color="auto"/>
              <w:right w:val="single" w:sz="4" w:space="0" w:color="auto"/>
            </w:tcBorders>
            <w:shd w:val="clear" w:color="auto" w:fill="auto"/>
            <w:vAlign w:val="center"/>
            <w:hideMark/>
          </w:tcPr>
          <w:p w14:paraId="3339AFA8"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14724,2</w:t>
            </w:r>
          </w:p>
        </w:tc>
        <w:tc>
          <w:tcPr>
            <w:tcW w:w="585" w:type="pct"/>
            <w:tcBorders>
              <w:top w:val="nil"/>
              <w:left w:val="nil"/>
              <w:bottom w:val="single" w:sz="4" w:space="0" w:color="auto"/>
              <w:right w:val="single" w:sz="4" w:space="0" w:color="auto"/>
            </w:tcBorders>
            <w:shd w:val="clear" w:color="auto" w:fill="auto"/>
            <w:vAlign w:val="center"/>
            <w:hideMark/>
          </w:tcPr>
          <w:p w14:paraId="47149DC4"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110186,2</w:t>
            </w:r>
          </w:p>
        </w:tc>
      </w:tr>
      <w:tr w:rsidR="00EA057B" w:rsidRPr="002D1670" w14:paraId="7C667E33" w14:textId="77777777" w:rsidTr="003405FC">
        <w:trPr>
          <w:trHeight w:val="300"/>
        </w:trPr>
        <w:tc>
          <w:tcPr>
            <w:tcW w:w="1695" w:type="pct"/>
            <w:tcBorders>
              <w:top w:val="nil"/>
              <w:left w:val="single" w:sz="4" w:space="0" w:color="auto"/>
              <w:bottom w:val="single" w:sz="4" w:space="0" w:color="auto"/>
              <w:right w:val="single" w:sz="4" w:space="0" w:color="auto"/>
            </w:tcBorders>
            <w:shd w:val="clear" w:color="auto" w:fill="auto"/>
            <w:vAlign w:val="center"/>
            <w:hideMark/>
          </w:tcPr>
          <w:p w14:paraId="69498247" w14:textId="77777777" w:rsidR="00EA057B" w:rsidRPr="002D1670" w:rsidRDefault="00EA057B"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тепловые сети</w:t>
            </w:r>
          </w:p>
        </w:tc>
        <w:tc>
          <w:tcPr>
            <w:tcW w:w="515" w:type="pct"/>
            <w:tcBorders>
              <w:top w:val="nil"/>
              <w:left w:val="nil"/>
              <w:bottom w:val="single" w:sz="4" w:space="0" w:color="auto"/>
              <w:right w:val="single" w:sz="4" w:space="0" w:color="auto"/>
            </w:tcBorders>
            <w:shd w:val="clear" w:color="auto" w:fill="auto"/>
            <w:noWrap/>
            <w:vAlign w:val="center"/>
            <w:hideMark/>
          </w:tcPr>
          <w:p w14:paraId="4417BF93"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тыс. руб.</w:t>
            </w:r>
          </w:p>
        </w:tc>
        <w:tc>
          <w:tcPr>
            <w:tcW w:w="316" w:type="pct"/>
            <w:tcBorders>
              <w:top w:val="nil"/>
              <w:left w:val="nil"/>
              <w:bottom w:val="single" w:sz="4" w:space="0" w:color="auto"/>
              <w:right w:val="single" w:sz="4" w:space="0" w:color="auto"/>
            </w:tcBorders>
            <w:shd w:val="clear" w:color="auto" w:fill="auto"/>
            <w:noWrap/>
            <w:vAlign w:val="center"/>
            <w:hideMark/>
          </w:tcPr>
          <w:p w14:paraId="5E1D45D0"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w:t>
            </w:r>
          </w:p>
        </w:tc>
        <w:tc>
          <w:tcPr>
            <w:tcW w:w="387" w:type="pct"/>
            <w:tcBorders>
              <w:top w:val="nil"/>
              <w:left w:val="nil"/>
              <w:bottom w:val="single" w:sz="4" w:space="0" w:color="auto"/>
              <w:right w:val="single" w:sz="4" w:space="0" w:color="auto"/>
            </w:tcBorders>
            <w:shd w:val="clear" w:color="auto" w:fill="auto"/>
            <w:vAlign w:val="center"/>
            <w:hideMark/>
          </w:tcPr>
          <w:p w14:paraId="240C2D7B"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316" w:type="pct"/>
            <w:tcBorders>
              <w:top w:val="nil"/>
              <w:left w:val="nil"/>
              <w:bottom w:val="single" w:sz="4" w:space="0" w:color="auto"/>
              <w:right w:val="single" w:sz="4" w:space="0" w:color="auto"/>
            </w:tcBorders>
            <w:shd w:val="clear" w:color="auto" w:fill="auto"/>
            <w:vAlign w:val="center"/>
            <w:hideMark/>
          </w:tcPr>
          <w:p w14:paraId="02399743"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316" w:type="pct"/>
            <w:tcBorders>
              <w:top w:val="nil"/>
              <w:left w:val="nil"/>
              <w:bottom w:val="single" w:sz="4" w:space="0" w:color="auto"/>
              <w:right w:val="single" w:sz="4" w:space="0" w:color="auto"/>
            </w:tcBorders>
            <w:shd w:val="clear" w:color="auto" w:fill="auto"/>
            <w:vAlign w:val="center"/>
            <w:hideMark/>
          </w:tcPr>
          <w:p w14:paraId="766C9511"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14:paraId="3E9FA211"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14124,0</w:t>
            </w:r>
          </w:p>
        </w:tc>
        <w:tc>
          <w:tcPr>
            <w:tcW w:w="435" w:type="pct"/>
            <w:tcBorders>
              <w:top w:val="nil"/>
              <w:left w:val="nil"/>
              <w:bottom w:val="single" w:sz="4" w:space="0" w:color="auto"/>
              <w:right w:val="single" w:sz="4" w:space="0" w:color="auto"/>
            </w:tcBorders>
            <w:shd w:val="clear" w:color="auto" w:fill="auto"/>
            <w:vAlign w:val="center"/>
            <w:hideMark/>
          </w:tcPr>
          <w:p w14:paraId="0D193E85"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14724,2</w:t>
            </w:r>
          </w:p>
        </w:tc>
        <w:tc>
          <w:tcPr>
            <w:tcW w:w="585" w:type="pct"/>
            <w:tcBorders>
              <w:top w:val="nil"/>
              <w:left w:val="nil"/>
              <w:bottom w:val="single" w:sz="4" w:space="0" w:color="auto"/>
              <w:right w:val="single" w:sz="4" w:space="0" w:color="auto"/>
            </w:tcBorders>
            <w:shd w:val="clear" w:color="auto" w:fill="auto"/>
            <w:vAlign w:val="center"/>
            <w:hideMark/>
          </w:tcPr>
          <w:p w14:paraId="1C802DB7"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81739,2</w:t>
            </w:r>
          </w:p>
        </w:tc>
      </w:tr>
      <w:tr w:rsidR="00EA057B" w:rsidRPr="002D1670" w14:paraId="6DE03C3F" w14:textId="77777777" w:rsidTr="003405FC">
        <w:trPr>
          <w:trHeight w:val="300"/>
        </w:trPr>
        <w:tc>
          <w:tcPr>
            <w:tcW w:w="1695" w:type="pct"/>
            <w:tcBorders>
              <w:top w:val="nil"/>
              <w:left w:val="single" w:sz="4" w:space="0" w:color="auto"/>
              <w:bottom w:val="single" w:sz="4" w:space="0" w:color="auto"/>
              <w:right w:val="single" w:sz="4" w:space="0" w:color="auto"/>
            </w:tcBorders>
            <w:shd w:val="clear" w:color="auto" w:fill="auto"/>
            <w:noWrap/>
            <w:vAlign w:val="center"/>
            <w:hideMark/>
          </w:tcPr>
          <w:p w14:paraId="030457A1" w14:textId="77777777" w:rsidR="00EA057B" w:rsidRPr="002D1670" w:rsidRDefault="00EA057B"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источники теплоснабжения</w:t>
            </w:r>
          </w:p>
        </w:tc>
        <w:tc>
          <w:tcPr>
            <w:tcW w:w="515" w:type="pct"/>
            <w:tcBorders>
              <w:top w:val="nil"/>
              <w:left w:val="nil"/>
              <w:bottom w:val="single" w:sz="4" w:space="0" w:color="auto"/>
              <w:right w:val="single" w:sz="4" w:space="0" w:color="auto"/>
            </w:tcBorders>
            <w:shd w:val="clear" w:color="auto" w:fill="auto"/>
            <w:noWrap/>
            <w:vAlign w:val="center"/>
            <w:hideMark/>
          </w:tcPr>
          <w:p w14:paraId="58A25A95"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тыс. руб.</w:t>
            </w:r>
          </w:p>
        </w:tc>
        <w:tc>
          <w:tcPr>
            <w:tcW w:w="316" w:type="pct"/>
            <w:tcBorders>
              <w:top w:val="nil"/>
              <w:left w:val="nil"/>
              <w:bottom w:val="nil"/>
              <w:right w:val="nil"/>
            </w:tcBorders>
            <w:shd w:val="clear" w:color="auto" w:fill="auto"/>
            <w:noWrap/>
            <w:vAlign w:val="center"/>
            <w:hideMark/>
          </w:tcPr>
          <w:p w14:paraId="6779EE94" w14:textId="77777777" w:rsidR="00EA057B" w:rsidRPr="002D1670" w:rsidRDefault="00EA057B" w:rsidP="003405FC">
            <w:pPr>
              <w:spacing w:after="0" w:line="240" w:lineRule="auto"/>
              <w:jc w:val="center"/>
              <w:rPr>
                <w:rFonts w:ascii="Calibri" w:eastAsia="Times New Roman" w:hAnsi="Calibri" w:cs="Times New Roman"/>
                <w:color w:val="000000"/>
                <w:lang w:eastAsia="ru-RU"/>
              </w:rPr>
            </w:pPr>
            <w:r w:rsidRPr="002D1670">
              <w:rPr>
                <w:rFonts w:ascii="Calibri" w:eastAsia="Times New Roman" w:hAnsi="Calibri" w:cs="Times New Roman"/>
                <w:color w:val="000000"/>
                <w:lang w:eastAsia="ru-RU"/>
              </w:rPr>
              <w:t>-</w:t>
            </w:r>
          </w:p>
        </w:tc>
        <w:tc>
          <w:tcPr>
            <w:tcW w:w="387" w:type="pct"/>
            <w:tcBorders>
              <w:top w:val="nil"/>
              <w:left w:val="single" w:sz="4" w:space="0" w:color="auto"/>
              <w:bottom w:val="single" w:sz="4" w:space="0" w:color="auto"/>
              <w:right w:val="single" w:sz="4" w:space="0" w:color="auto"/>
            </w:tcBorders>
            <w:shd w:val="clear" w:color="auto" w:fill="auto"/>
            <w:vAlign w:val="center"/>
            <w:hideMark/>
          </w:tcPr>
          <w:p w14:paraId="4BC29C8D"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8866,0</w:t>
            </w:r>
          </w:p>
        </w:tc>
        <w:tc>
          <w:tcPr>
            <w:tcW w:w="316" w:type="pct"/>
            <w:tcBorders>
              <w:top w:val="nil"/>
              <w:left w:val="nil"/>
              <w:bottom w:val="single" w:sz="4" w:space="0" w:color="auto"/>
              <w:right w:val="single" w:sz="4" w:space="0" w:color="auto"/>
            </w:tcBorders>
            <w:shd w:val="clear" w:color="auto" w:fill="auto"/>
            <w:vAlign w:val="center"/>
            <w:hideMark/>
          </w:tcPr>
          <w:p w14:paraId="03FC9F93"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316" w:type="pct"/>
            <w:tcBorders>
              <w:top w:val="nil"/>
              <w:left w:val="nil"/>
              <w:bottom w:val="single" w:sz="4" w:space="0" w:color="auto"/>
              <w:right w:val="single" w:sz="4" w:space="0" w:color="auto"/>
            </w:tcBorders>
            <w:shd w:val="clear" w:color="auto" w:fill="auto"/>
            <w:vAlign w:val="center"/>
            <w:hideMark/>
          </w:tcPr>
          <w:p w14:paraId="0D826F6C"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14:paraId="5FF92B5E"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11818,0</w:t>
            </w:r>
          </w:p>
        </w:tc>
        <w:tc>
          <w:tcPr>
            <w:tcW w:w="435" w:type="pct"/>
            <w:tcBorders>
              <w:top w:val="nil"/>
              <w:left w:val="nil"/>
              <w:bottom w:val="single" w:sz="4" w:space="0" w:color="auto"/>
              <w:right w:val="single" w:sz="4" w:space="0" w:color="auto"/>
            </w:tcBorders>
            <w:shd w:val="clear" w:color="auto" w:fill="auto"/>
            <w:vAlign w:val="center"/>
            <w:hideMark/>
          </w:tcPr>
          <w:p w14:paraId="7501AAA2"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0,0</w:t>
            </w:r>
          </w:p>
        </w:tc>
        <w:tc>
          <w:tcPr>
            <w:tcW w:w="585" w:type="pct"/>
            <w:tcBorders>
              <w:top w:val="nil"/>
              <w:left w:val="nil"/>
              <w:bottom w:val="single" w:sz="4" w:space="0" w:color="auto"/>
              <w:right w:val="single" w:sz="4" w:space="0" w:color="auto"/>
            </w:tcBorders>
            <w:shd w:val="clear" w:color="auto" w:fill="auto"/>
            <w:vAlign w:val="center"/>
            <w:hideMark/>
          </w:tcPr>
          <w:p w14:paraId="5BFC01DC"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28447,0</w:t>
            </w:r>
          </w:p>
        </w:tc>
      </w:tr>
      <w:tr w:rsidR="00EA057B" w:rsidRPr="007F187E" w14:paraId="26E2505C" w14:textId="77777777" w:rsidTr="003405FC">
        <w:trPr>
          <w:trHeight w:val="465"/>
        </w:trPr>
        <w:tc>
          <w:tcPr>
            <w:tcW w:w="1695" w:type="pct"/>
            <w:tcBorders>
              <w:top w:val="nil"/>
              <w:left w:val="single" w:sz="4" w:space="0" w:color="auto"/>
              <w:bottom w:val="single" w:sz="4" w:space="0" w:color="auto"/>
              <w:right w:val="single" w:sz="4" w:space="0" w:color="auto"/>
            </w:tcBorders>
            <w:shd w:val="clear" w:color="auto" w:fill="auto"/>
            <w:vAlign w:val="center"/>
            <w:hideMark/>
          </w:tcPr>
          <w:p w14:paraId="4E74293C" w14:textId="77777777" w:rsidR="00EA057B" w:rsidRPr="002D1670" w:rsidRDefault="00EA057B" w:rsidP="003405FC">
            <w:pPr>
              <w:spacing w:after="0" w:line="240" w:lineRule="auto"/>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тариф прогнозный, средневзвешенный</w:t>
            </w:r>
          </w:p>
        </w:tc>
        <w:tc>
          <w:tcPr>
            <w:tcW w:w="515" w:type="pct"/>
            <w:tcBorders>
              <w:top w:val="nil"/>
              <w:left w:val="nil"/>
              <w:bottom w:val="single" w:sz="4" w:space="0" w:color="auto"/>
              <w:right w:val="single" w:sz="4" w:space="0" w:color="auto"/>
            </w:tcBorders>
            <w:shd w:val="clear" w:color="auto" w:fill="auto"/>
            <w:noWrap/>
            <w:vAlign w:val="center"/>
            <w:hideMark/>
          </w:tcPr>
          <w:p w14:paraId="595EAF73"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Руб./Гкал</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207DA1A6"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5096</w:t>
            </w:r>
          </w:p>
        </w:tc>
        <w:tc>
          <w:tcPr>
            <w:tcW w:w="387" w:type="pct"/>
            <w:tcBorders>
              <w:top w:val="nil"/>
              <w:left w:val="nil"/>
              <w:bottom w:val="single" w:sz="4" w:space="0" w:color="auto"/>
              <w:right w:val="single" w:sz="4" w:space="0" w:color="auto"/>
            </w:tcBorders>
            <w:shd w:val="clear" w:color="auto" w:fill="auto"/>
            <w:vAlign w:val="center"/>
            <w:hideMark/>
          </w:tcPr>
          <w:p w14:paraId="0EAF331A"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5299</w:t>
            </w:r>
          </w:p>
        </w:tc>
        <w:tc>
          <w:tcPr>
            <w:tcW w:w="316" w:type="pct"/>
            <w:tcBorders>
              <w:top w:val="nil"/>
              <w:left w:val="nil"/>
              <w:bottom w:val="single" w:sz="4" w:space="0" w:color="auto"/>
              <w:right w:val="single" w:sz="4" w:space="0" w:color="auto"/>
            </w:tcBorders>
            <w:shd w:val="clear" w:color="auto" w:fill="auto"/>
            <w:vAlign w:val="center"/>
            <w:hideMark/>
          </w:tcPr>
          <w:p w14:paraId="72481F18"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5458</w:t>
            </w:r>
          </w:p>
        </w:tc>
        <w:tc>
          <w:tcPr>
            <w:tcW w:w="316" w:type="pct"/>
            <w:tcBorders>
              <w:top w:val="nil"/>
              <w:left w:val="nil"/>
              <w:bottom w:val="single" w:sz="4" w:space="0" w:color="auto"/>
              <w:right w:val="single" w:sz="4" w:space="0" w:color="auto"/>
            </w:tcBorders>
            <w:shd w:val="clear" w:color="auto" w:fill="auto"/>
            <w:vAlign w:val="center"/>
            <w:hideMark/>
          </w:tcPr>
          <w:p w14:paraId="53DDD3D4"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5622</w:t>
            </w:r>
          </w:p>
        </w:tc>
        <w:tc>
          <w:tcPr>
            <w:tcW w:w="435" w:type="pct"/>
            <w:tcBorders>
              <w:top w:val="nil"/>
              <w:left w:val="nil"/>
              <w:bottom w:val="single" w:sz="4" w:space="0" w:color="auto"/>
              <w:right w:val="single" w:sz="4" w:space="0" w:color="auto"/>
            </w:tcBorders>
            <w:shd w:val="clear" w:color="auto" w:fill="auto"/>
            <w:vAlign w:val="center"/>
            <w:hideMark/>
          </w:tcPr>
          <w:p w14:paraId="00144C74"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5791</w:t>
            </w:r>
          </w:p>
        </w:tc>
        <w:tc>
          <w:tcPr>
            <w:tcW w:w="435" w:type="pct"/>
            <w:tcBorders>
              <w:top w:val="nil"/>
              <w:left w:val="nil"/>
              <w:bottom w:val="single" w:sz="4" w:space="0" w:color="auto"/>
              <w:right w:val="single" w:sz="4" w:space="0" w:color="auto"/>
            </w:tcBorders>
            <w:shd w:val="clear" w:color="auto" w:fill="auto"/>
            <w:vAlign w:val="center"/>
            <w:hideMark/>
          </w:tcPr>
          <w:p w14:paraId="25C5A8DA" w14:textId="77777777" w:rsidR="00EA057B" w:rsidRPr="002D1670"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5964</w:t>
            </w:r>
          </w:p>
        </w:tc>
        <w:tc>
          <w:tcPr>
            <w:tcW w:w="585" w:type="pct"/>
            <w:tcBorders>
              <w:top w:val="nil"/>
              <w:left w:val="nil"/>
              <w:bottom w:val="single" w:sz="4" w:space="0" w:color="auto"/>
              <w:right w:val="single" w:sz="4" w:space="0" w:color="auto"/>
            </w:tcBorders>
            <w:shd w:val="clear" w:color="auto" w:fill="auto"/>
            <w:vAlign w:val="center"/>
            <w:hideMark/>
          </w:tcPr>
          <w:p w14:paraId="2AEB7B34" w14:textId="77777777" w:rsidR="00EA057B" w:rsidRPr="007F187E" w:rsidRDefault="00EA057B" w:rsidP="003405FC">
            <w:pPr>
              <w:spacing w:after="0" w:line="240" w:lineRule="auto"/>
              <w:jc w:val="center"/>
              <w:rPr>
                <w:rFonts w:ascii="Times New Roman" w:eastAsia="Times New Roman" w:hAnsi="Times New Roman" w:cs="Times New Roman"/>
                <w:color w:val="000000"/>
                <w:sz w:val="16"/>
                <w:szCs w:val="16"/>
                <w:lang w:eastAsia="ru-RU"/>
              </w:rPr>
            </w:pPr>
            <w:r w:rsidRPr="002D1670">
              <w:rPr>
                <w:rFonts w:ascii="Times New Roman" w:eastAsia="Times New Roman" w:hAnsi="Times New Roman" w:cs="Times New Roman"/>
                <w:color w:val="000000"/>
                <w:sz w:val="16"/>
                <w:szCs w:val="16"/>
                <w:lang w:eastAsia="ru-RU"/>
              </w:rPr>
              <w:t>6914</w:t>
            </w:r>
          </w:p>
        </w:tc>
      </w:tr>
    </w:tbl>
    <w:p w14:paraId="57E8D357" w14:textId="77777777" w:rsidR="006D2EBA" w:rsidRPr="006831D7" w:rsidRDefault="006D2EBA" w:rsidP="00E55B3C">
      <w:pPr>
        <w:spacing w:after="0" w:line="360" w:lineRule="auto"/>
        <w:ind w:firstLine="709"/>
        <w:jc w:val="both"/>
        <w:rPr>
          <w:rFonts w:ascii="Times New Roman" w:eastAsia="Times New Roman" w:hAnsi="Times New Roman" w:cs="Times New Roman"/>
          <w:color w:val="000000" w:themeColor="text1"/>
          <w:sz w:val="24"/>
          <w:szCs w:val="24"/>
          <w:lang w:eastAsia="ru-RU"/>
        </w:rPr>
      </w:pPr>
    </w:p>
    <w:p w14:paraId="743F1FB3" w14:textId="77777777" w:rsidR="005D64C7" w:rsidRPr="006831D7" w:rsidRDefault="005D64C7" w:rsidP="005D64C7">
      <w:pPr>
        <w:spacing w:after="0" w:line="240" w:lineRule="auto"/>
        <w:rPr>
          <w:rFonts w:ascii="Times New Roman" w:eastAsia="Times New Roman" w:hAnsi="Times New Roman" w:cs="Times New Roman"/>
          <w:color w:val="000000" w:themeColor="text1"/>
          <w:sz w:val="24"/>
          <w:szCs w:val="24"/>
          <w:lang w:eastAsia="ru-RU"/>
        </w:rPr>
      </w:pPr>
    </w:p>
    <w:p w14:paraId="34B00512" w14:textId="77777777" w:rsidR="005D64C7" w:rsidRPr="006831D7" w:rsidRDefault="005D64C7" w:rsidP="005D64C7">
      <w:pPr>
        <w:rPr>
          <w:color w:val="000000" w:themeColor="text1"/>
        </w:rPr>
      </w:pPr>
    </w:p>
    <w:sectPr w:rsidR="005D64C7" w:rsidRPr="006831D7" w:rsidSect="00DE5E30">
      <w:headerReference w:type="default" r:id="rId17"/>
      <w:footerReference w:type="default" r:id="rId1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49A94" w14:textId="77777777" w:rsidR="00A057DE" w:rsidRDefault="00A057DE" w:rsidP="006300DB">
      <w:pPr>
        <w:spacing w:after="0" w:line="240" w:lineRule="auto"/>
      </w:pPr>
      <w:r>
        <w:separator/>
      </w:r>
    </w:p>
  </w:endnote>
  <w:endnote w:type="continuationSeparator" w:id="0">
    <w:p w14:paraId="3DF8F0C6" w14:textId="77777777" w:rsidR="00A057DE" w:rsidRDefault="00A057DE" w:rsidP="0063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panose1 w:val="020B0604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D96AA" w14:textId="77777777" w:rsidR="007F14CE" w:rsidRDefault="007F14CE" w:rsidP="00AE3107">
    <w:pPr>
      <w:pStyle w:val="ae"/>
      <w:framePr w:wrap="around"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14:paraId="6B09BC51" w14:textId="77777777" w:rsidR="007F14CE" w:rsidRDefault="007F14CE">
    <w:pPr>
      <w:pStyle w:val="ae"/>
    </w:pPr>
  </w:p>
  <w:p w14:paraId="6F8A50FB" w14:textId="77777777" w:rsidR="007F14CE" w:rsidRDefault="007F14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490629"/>
      <w:docPartObj>
        <w:docPartGallery w:val="Page Numbers (Bottom of Page)"/>
        <w:docPartUnique/>
      </w:docPartObj>
    </w:sdtPr>
    <w:sdtEndPr>
      <w:rPr>
        <w:rFonts w:ascii="Times New Roman" w:hAnsi="Times New Roman" w:cs="Times New Roman"/>
        <w:sz w:val="24"/>
        <w:szCs w:val="24"/>
      </w:rPr>
    </w:sdtEndPr>
    <w:sdtContent>
      <w:p w14:paraId="3B07D686" w14:textId="38851099" w:rsidR="00636C82" w:rsidRPr="00636C82" w:rsidRDefault="00636C82">
        <w:pPr>
          <w:pStyle w:val="ae"/>
          <w:jc w:val="right"/>
          <w:rPr>
            <w:rFonts w:ascii="Times New Roman" w:hAnsi="Times New Roman" w:cs="Times New Roman"/>
            <w:sz w:val="24"/>
            <w:szCs w:val="24"/>
          </w:rPr>
        </w:pPr>
        <w:r w:rsidRPr="00636C82">
          <w:rPr>
            <w:rFonts w:ascii="Times New Roman" w:hAnsi="Times New Roman" w:cs="Times New Roman"/>
            <w:sz w:val="24"/>
            <w:szCs w:val="24"/>
          </w:rPr>
          <w:fldChar w:fldCharType="begin"/>
        </w:r>
        <w:r w:rsidRPr="00636C82">
          <w:rPr>
            <w:rFonts w:ascii="Times New Roman" w:hAnsi="Times New Roman" w:cs="Times New Roman"/>
            <w:sz w:val="24"/>
            <w:szCs w:val="24"/>
          </w:rPr>
          <w:instrText>PAGE   \* MERGEFORMAT</w:instrText>
        </w:r>
        <w:r w:rsidRPr="00636C82">
          <w:rPr>
            <w:rFonts w:ascii="Times New Roman" w:hAnsi="Times New Roman" w:cs="Times New Roman"/>
            <w:sz w:val="24"/>
            <w:szCs w:val="24"/>
          </w:rPr>
          <w:fldChar w:fldCharType="separate"/>
        </w:r>
        <w:r w:rsidR="006923F1">
          <w:rPr>
            <w:rFonts w:ascii="Times New Roman" w:hAnsi="Times New Roman" w:cs="Times New Roman"/>
            <w:noProof/>
            <w:sz w:val="24"/>
            <w:szCs w:val="24"/>
          </w:rPr>
          <w:t>2</w:t>
        </w:r>
        <w:r w:rsidRPr="00636C82">
          <w:rPr>
            <w:rFonts w:ascii="Times New Roman" w:hAnsi="Times New Roman" w:cs="Times New Roman"/>
            <w:sz w:val="24"/>
            <w:szCs w:val="24"/>
          </w:rPr>
          <w:fldChar w:fldCharType="end"/>
        </w:r>
      </w:p>
    </w:sdtContent>
  </w:sdt>
  <w:p w14:paraId="1DCA2C85" w14:textId="77777777" w:rsidR="007F14CE" w:rsidRDefault="007F14C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5D67B" w14:textId="5C421FC0" w:rsidR="00636C82" w:rsidRDefault="00636C82">
    <w:pPr>
      <w:pStyle w:val="ae"/>
      <w:jc w:val="right"/>
    </w:pPr>
  </w:p>
  <w:p w14:paraId="548FA241" w14:textId="77777777" w:rsidR="007F14CE" w:rsidRDefault="007F14CE"/>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654620"/>
      <w:docPartObj>
        <w:docPartGallery w:val="Page Numbers (Bottom of Page)"/>
        <w:docPartUnique/>
      </w:docPartObj>
    </w:sdtPr>
    <w:sdtEndPr>
      <w:rPr>
        <w:rFonts w:ascii="Times New Roman" w:hAnsi="Times New Roman" w:cs="Times New Roman"/>
        <w:sz w:val="24"/>
        <w:szCs w:val="24"/>
      </w:rPr>
    </w:sdtEndPr>
    <w:sdtContent>
      <w:p w14:paraId="35724F6B" w14:textId="526AD273" w:rsidR="0041191A" w:rsidRPr="009C3690" w:rsidRDefault="0041191A" w:rsidP="00FD0917">
        <w:pPr>
          <w:pStyle w:val="ae"/>
          <w:jc w:val="right"/>
          <w:rPr>
            <w:rFonts w:ascii="Times New Roman" w:hAnsi="Times New Roman" w:cs="Times New Roman"/>
            <w:sz w:val="24"/>
            <w:szCs w:val="24"/>
          </w:rPr>
        </w:pPr>
        <w:r w:rsidRPr="009C3690">
          <w:rPr>
            <w:rFonts w:ascii="Times New Roman" w:hAnsi="Times New Roman" w:cs="Times New Roman"/>
            <w:sz w:val="24"/>
            <w:szCs w:val="24"/>
          </w:rPr>
          <w:fldChar w:fldCharType="begin"/>
        </w:r>
        <w:r w:rsidRPr="009C3690">
          <w:rPr>
            <w:rFonts w:ascii="Times New Roman" w:hAnsi="Times New Roman" w:cs="Times New Roman"/>
            <w:sz w:val="24"/>
            <w:szCs w:val="24"/>
          </w:rPr>
          <w:instrText xml:space="preserve"> PAGE  \* Arabic  \* MERGEFORMAT </w:instrText>
        </w:r>
        <w:r w:rsidRPr="009C3690">
          <w:rPr>
            <w:rFonts w:ascii="Times New Roman" w:hAnsi="Times New Roman" w:cs="Times New Roman"/>
            <w:sz w:val="24"/>
            <w:szCs w:val="24"/>
          </w:rPr>
          <w:fldChar w:fldCharType="separate"/>
        </w:r>
        <w:r w:rsidR="006923F1">
          <w:rPr>
            <w:rFonts w:ascii="Times New Roman" w:hAnsi="Times New Roman" w:cs="Times New Roman"/>
            <w:noProof/>
            <w:sz w:val="24"/>
            <w:szCs w:val="24"/>
          </w:rPr>
          <w:t>58</w:t>
        </w:r>
        <w:r w:rsidRPr="009C3690">
          <w:rPr>
            <w:rFonts w:ascii="Times New Roman" w:hAnsi="Times New Roman" w:cs="Times New Roman"/>
            <w:sz w:val="24"/>
            <w:szCs w:val="24"/>
          </w:rPr>
          <w:fldChar w:fldCharType="end"/>
        </w:r>
      </w:p>
    </w:sdtContent>
  </w:sdt>
  <w:p w14:paraId="7D5D9F13" w14:textId="77777777" w:rsidR="0041191A" w:rsidRPr="00FD0917" w:rsidRDefault="0041191A" w:rsidP="00FD0917">
    <w:pPr>
      <w:pStyle w:val="ae"/>
      <w:spacing w:line="0" w:lineRule="atLeast"/>
      <w:jc w:val="right"/>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8EA90" w14:textId="77777777" w:rsidR="00A057DE" w:rsidRDefault="00A057DE" w:rsidP="006300DB">
      <w:pPr>
        <w:spacing w:after="0" w:line="240" w:lineRule="auto"/>
      </w:pPr>
      <w:r>
        <w:separator/>
      </w:r>
    </w:p>
  </w:footnote>
  <w:footnote w:type="continuationSeparator" w:id="0">
    <w:p w14:paraId="36A71EB3" w14:textId="77777777" w:rsidR="00A057DE" w:rsidRDefault="00A057DE" w:rsidP="00630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2C4F" w14:textId="07B173C5" w:rsidR="00636C82" w:rsidRPr="0019027E" w:rsidRDefault="006923F1" w:rsidP="00636C82">
    <w:pPr>
      <w:spacing w:after="0"/>
      <w:ind w:left="142" w:right="51"/>
      <w:jc w:val="center"/>
      <w:rPr>
        <w:rFonts w:ascii="Times New Roman" w:hAnsi="Times New Roman" w:cs="Times New Roman"/>
        <w:b/>
        <w:bCs/>
        <w:i/>
        <w:sz w:val="20"/>
        <w:szCs w:val="20"/>
      </w:rPr>
    </w:pPr>
    <w:r w:rsidRPr="000854A9">
      <w:rPr>
        <w:rFonts w:ascii="Times New Roman" w:hAnsi="Times New Roman" w:cs="Times New Roman"/>
        <w:b/>
        <w:bCs/>
        <w:i/>
        <w:sz w:val="20"/>
        <w:szCs w:val="20"/>
      </w:rPr>
      <w:t>Схема теплоснабжения Черниговского муниципального рай</w:t>
    </w:r>
    <w:r>
      <w:rPr>
        <w:rFonts w:ascii="Times New Roman" w:hAnsi="Times New Roman" w:cs="Times New Roman"/>
        <w:b/>
        <w:bCs/>
        <w:i/>
        <w:sz w:val="20"/>
        <w:szCs w:val="20"/>
      </w:rPr>
      <w:t xml:space="preserve">она на территории Дмитриевского </w:t>
    </w:r>
    <w:r w:rsidRPr="000854A9">
      <w:rPr>
        <w:rFonts w:ascii="Times New Roman" w:hAnsi="Times New Roman" w:cs="Times New Roman"/>
        <w:b/>
        <w:bCs/>
        <w:i/>
        <w:sz w:val="20"/>
        <w:szCs w:val="20"/>
      </w:rPr>
      <w:t>сельского поселения Черниговского района Приморского края на 2021 год и на перспективу до 2029 года</w:t>
    </w:r>
    <w:r>
      <w:rPr>
        <w:rFonts w:ascii="Times New Roman" w:hAnsi="Times New Roman" w:cs="Times New Roman"/>
        <w:b/>
        <w:bCs/>
        <w:i/>
        <w:sz w:val="20"/>
        <w:szCs w:val="20"/>
      </w:rPr>
      <w:t>.</w:t>
    </w:r>
    <w:r w:rsidR="00636C82">
      <w:rPr>
        <w:rFonts w:ascii="Times New Roman" w:hAnsi="Times New Roman" w:cs="Times New Roman"/>
        <w:b/>
        <w:bCs/>
        <w:i/>
        <w:sz w:val="20"/>
        <w:szCs w:val="20"/>
      </w:rPr>
      <w:t xml:space="preserve"> Утверждаемая часть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0FEBF" w14:textId="7FE47249" w:rsidR="007F14CE" w:rsidRDefault="006923F1" w:rsidP="007F14CE">
    <w:pPr>
      <w:pStyle w:val="ac"/>
      <w:jc w:val="center"/>
    </w:pPr>
    <w:r w:rsidRPr="000854A9">
      <w:rPr>
        <w:rFonts w:ascii="Times New Roman" w:hAnsi="Times New Roman" w:cs="Times New Roman"/>
        <w:b/>
        <w:bCs/>
        <w:i/>
        <w:sz w:val="20"/>
        <w:szCs w:val="20"/>
      </w:rPr>
      <w:t>Схема теплоснабжения Черниговского муниципального рай</w:t>
    </w:r>
    <w:r>
      <w:rPr>
        <w:rFonts w:ascii="Times New Roman" w:hAnsi="Times New Roman" w:cs="Times New Roman"/>
        <w:b/>
        <w:bCs/>
        <w:i/>
        <w:sz w:val="20"/>
        <w:szCs w:val="20"/>
      </w:rPr>
      <w:t xml:space="preserve">она на территории Дмитриевского </w:t>
    </w:r>
    <w:r w:rsidRPr="000854A9">
      <w:rPr>
        <w:rFonts w:ascii="Times New Roman" w:hAnsi="Times New Roman" w:cs="Times New Roman"/>
        <w:b/>
        <w:bCs/>
        <w:i/>
        <w:sz w:val="20"/>
        <w:szCs w:val="20"/>
      </w:rPr>
      <w:t>сельского поселения Черниговского района Приморского края на 2021 год и на перспективу до 2029 года</w:t>
    </w:r>
    <w:r>
      <w:rPr>
        <w:rFonts w:ascii="Times New Roman" w:hAnsi="Times New Roman" w:cs="Times New Roman"/>
        <w:b/>
        <w:bCs/>
        <w:i/>
        <w:sz w:val="20"/>
        <w:szCs w:val="20"/>
      </w:rPr>
      <w:t>. Утверждаемая часть</w:t>
    </w:r>
  </w:p>
  <w:p w14:paraId="6E042B22" w14:textId="5DC158BA" w:rsidR="0041191A" w:rsidRPr="00DE5E30" w:rsidRDefault="0041191A" w:rsidP="00DE5E3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B08"/>
    <w:multiLevelType w:val="hybridMultilevel"/>
    <w:tmpl w:val="91724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F876AF2"/>
    <w:multiLevelType w:val="multilevel"/>
    <w:tmpl w:val="238AEAFA"/>
    <w:lvl w:ilvl="0">
      <w:start w:val="1"/>
      <w:numFmt w:val="decimal"/>
      <w:pStyle w:val="1"/>
      <w:lvlText w:val="%1."/>
      <w:lvlJc w:val="left"/>
      <w:pPr>
        <w:ind w:left="505" w:hanging="363"/>
      </w:pPr>
      <w:rPr>
        <w:rFonts w:hint="default"/>
      </w:rPr>
    </w:lvl>
    <w:lvl w:ilvl="1">
      <w:start w:val="1"/>
      <w:numFmt w:val="decimal"/>
      <w:pStyle w:val="11"/>
      <w:isLgl/>
      <w:lvlText w:val="%1.%2."/>
      <w:lvlJc w:val="left"/>
      <w:pPr>
        <w:ind w:left="2207" w:hanging="363"/>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isLgl/>
      <w:lvlText w:val="%1.%2.%3."/>
      <w:lvlJc w:val="left"/>
      <w:pPr>
        <w:ind w:left="505"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pStyle w:val="a"/>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110"/>
      <w:isLgl/>
      <w:lvlText w:val="Таблица %1-%6."/>
      <w:lvlJc w:val="left"/>
      <w:pPr>
        <w:ind w:left="789" w:hanging="363"/>
      </w:pPr>
      <w:rPr>
        <w:rFonts w:hint="default"/>
        <w:b w:val="0"/>
        <w:i w:val="0"/>
      </w:rPr>
    </w:lvl>
    <w:lvl w:ilvl="6">
      <w:start w:val="1"/>
      <w:numFmt w:val="decimal"/>
      <w:pStyle w:val="1110"/>
      <w:isLgl/>
      <w:lvlText w:val="Таблица %1.%2-%7."/>
      <w:lvlJc w:val="left"/>
      <w:pPr>
        <w:ind w:left="930"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11110"/>
      <w:isLgl/>
      <w:lvlText w:val="Таблица %1.%2.%3-%8."/>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11111"/>
      <w:isLgl/>
      <w:lvlText w:val="Таблица %1.%2.%3.%4-%9."/>
      <w:lvlJc w:val="left"/>
      <w:pPr>
        <w:ind w:left="930" w:hanging="363"/>
      </w:pPr>
      <w:rPr>
        <w:rFonts w:hint="default"/>
      </w:rPr>
    </w:lvl>
  </w:abstractNum>
  <w:abstractNum w:abstractNumId="2" w15:restartNumberingAfterBreak="0">
    <w:nsid w:val="17722003"/>
    <w:multiLevelType w:val="hybridMultilevel"/>
    <w:tmpl w:val="91724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0F1633C"/>
    <w:multiLevelType w:val="multilevel"/>
    <w:tmpl w:val="6A2A656C"/>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2D8213FF"/>
    <w:multiLevelType w:val="hybridMultilevel"/>
    <w:tmpl w:val="DB4C7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12438F6"/>
    <w:multiLevelType w:val="hybridMultilevel"/>
    <w:tmpl w:val="368274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5AE6D85"/>
    <w:multiLevelType w:val="hybridMultilevel"/>
    <w:tmpl w:val="C950B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170CFD"/>
    <w:multiLevelType w:val="hybridMultilevel"/>
    <w:tmpl w:val="C7F0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1AF7860"/>
    <w:multiLevelType w:val="hybridMultilevel"/>
    <w:tmpl w:val="FD9A9110"/>
    <w:lvl w:ilvl="0" w:tplc="211CB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0864E3F"/>
    <w:multiLevelType w:val="hybridMultilevel"/>
    <w:tmpl w:val="CA108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1F2121"/>
    <w:multiLevelType w:val="hybridMultilevel"/>
    <w:tmpl w:val="CD2E0282"/>
    <w:lvl w:ilvl="0" w:tplc="6CB8614C">
      <w:start w:val="1"/>
      <w:numFmt w:val="bullet"/>
      <w:pStyle w:val="a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6"/>
  </w:num>
  <w:num w:numId="5">
    <w:abstractNumId w:val="10"/>
  </w:num>
  <w:num w:numId="6">
    <w:abstractNumId w:val="1"/>
  </w:num>
  <w:num w:numId="7">
    <w:abstractNumId w:val="8"/>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EE"/>
    <w:rsid w:val="00003D61"/>
    <w:rsid w:val="00015E70"/>
    <w:rsid w:val="00027B1E"/>
    <w:rsid w:val="000554BE"/>
    <w:rsid w:val="00056A95"/>
    <w:rsid w:val="00064A6B"/>
    <w:rsid w:val="00082466"/>
    <w:rsid w:val="000843A6"/>
    <w:rsid w:val="000847FE"/>
    <w:rsid w:val="00094487"/>
    <w:rsid w:val="000965A9"/>
    <w:rsid w:val="000A59A2"/>
    <w:rsid w:val="000B1D81"/>
    <w:rsid w:val="000B20AA"/>
    <w:rsid w:val="000B4B50"/>
    <w:rsid w:val="000B749E"/>
    <w:rsid w:val="000C16CB"/>
    <w:rsid w:val="000C24AE"/>
    <w:rsid w:val="000D32CF"/>
    <w:rsid w:val="000D5BB6"/>
    <w:rsid w:val="000E0108"/>
    <w:rsid w:val="000F4A1A"/>
    <w:rsid w:val="00107735"/>
    <w:rsid w:val="00122461"/>
    <w:rsid w:val="0014423F"/>
    <w:rsid w:val="00163BEE"/>
    <w:rsid w:val="001670F8"/>
    <w:rsid w:val="0016731B"/>
    <w:rsid w:val="00167D00"/>
    <w:rsid w:val="00175373"/>
    <w:rsid w:val="00176420"/>
    <w:rsid w:val="001809EC"/>
    <w:rsid w:val="00190751"/>
    <w:rsid w:val="001A5960"/>
    <w:rsid w:val="001A6060"/>
    <w:rsid w:val="001A798D"/>
    <w:rsid w:val="001B09BD"/>
    <w:rsid w:val="001C2FF6"/>
    <w:rsid w:val="001C5DA9"/>
    <w:rsid w:val="001C625C"/>
    <w:rsid w:val="001C700F"/>
    <w:rsid w:val="001E2DE6"/>
    <w:rsid w:val="001E7456"/>
    <w:rsid w:val="001E74A7"/>
    <w:rsid w:val="001F26FC"/>
    <w:rsid w:val="001F6C6C"/>
    <w:rsid w:val="00214534"/>
    <w:rsid w:val="00215FEF"/>
    <w:rsid w:val="002225AA"/>
    <w:rsid w:val="00224C73"/>
    <w:rsid w:val="00226560"/>
    <w:rsid w:val="00232E22"/>
    <w:rsid w:val="00233000"/>
    <w:rsid w:val="0024699E"/>
    <w:rsid w:val="0025202A"/>
    <w:rsid w:val="00252D30"/>
    <w:rsid w:val="00262771"/>
    <w:rsid w:val="00262D50"/>
    <w:rsid w:val="00263644"/>
    <w:rsid w:val="002662DD"/>
    <w:rsid w:val="002735F1"/>
    <w:rsid w:val="0029021E"/>
    <w:rsid w:val="002A32F4"/>
    <w:rsid w:val="002B3B55"/>
    <w:rsid w:val="002B3C30"/>
    <w:rsid w:val="002C415A"/>
    <w:rsid w:val="002C6CEF"/>
    <w:rsid w:val="002C6F75"/>
    <w:rsid w:val="002D0126"/>
    <w:rsid w:val="002D1670"/>
    <w:rsid w:val="002D37BA"/>
    <w:rsid w:val="002D4F14"/>
    <w:rsid w:val="002D649B"/>
    <w:rsid w:val="002D7AEF"/>
    <w:rsid w:val="002E2055"/>
    <w:rsid w:val="002E3BAE"/>
    <w:rsid w:val="002E7FB5"/>
    <w:rsid w:val="002F21AE"/>
    <w:rsid w:val="002F5205"/>
    <w:rsid w:val="0030641A"/>
    <w:rsid w:val="003108A3"/>
    <w:rsid w:val="0031176D"/>
    <w:rsid w:val="00311F7B"/>
    <w:rsid w:val="0031447D"/>
    <w:rsid w:val="00321019"/>
    <w:rsid w:val="00323E22"/>
    <w:rsid w:val="00332074"/>
    <w:rsid w:val="0033229F"/>
    <w:rsid w:val="003341F7"/>
    <w:rsid w:val="0033458F"/>
    <w:rsid w:val="00342436"/>
    <w:rsid w:val="003437DB"/>
    <w:rsid w:val="00357EA8"/>
    <w:rsid w:val="0036023D"/>
    <w:rsid w:val="003616F1"/>
    <w:rsid w:val="0037517C"/>
    <w:rsid w:val="003763B3"/>
    <w:rsid w:val="003810E6"/>
    <w:rsid w:val="00392FE9"/>
    <w:rsid w:val="003A67FA"/>
    <w:rsid w:val="003A7F90"/>
    <w:rsid w:val="003B0B5E"/>
    <w:rsid w:val="003C3D3F"/>
    <w:rsid w:val="003C548A"/>
    <w:rsid w:val="003D0A24"/>
    <w:rsid w:val="003E4F8A"/>
    <w:rsid w:val="003F0D7E"/>
    <w:rsid w:val="003F3B72"/>
    <w:rsid w:val="003F3F57"/>
    <w:rsid w:val="003F6F0F"/>
    <w:rsid w:val="00401EDC"/>
    <w:rsid w:val="004022E9"/>
    <w:rsid w:val="00407202"/>
    <w:rsid w:val="0041191A"/>
    <w:rsid w:val="004126D7"/>
    <w:rsid w:val="00415368"/>
    <w:rsid w:val="004161DE"/>
    <w:rsid w:val="00420405"/>
    <w:rsid w:val="00440588"/>
    <w:rsid w:val="004412C6"/>
    <w:rsid w:val="00441D89"/>
    <w:rsid w:val="00447737"/>
    <w:rsid w:val="00450AEF"/>
    <w:rsid w:val="00451683"/>
    <w:rsid w:val="0045278A"/>
    <w:rsid w:val="00452FAE"/>
    <w:rsid w:val="0047775E"/>
    <w:rsid w:val="004838CB"/>
    <w:rsid w:val="004855D5"/>
    <w:rsid w:val="00493EE5"/>
    <w:rsid w:val="004B0E36"/>
    <w:rsid w:val="004B5B2D"/>
    <w:rsid w:val="004C121F"/>
    <w:rsid w:val="004C6DCA"/>
    <w:rsid w:val="004D10E3"/>
    <w:rsid w:val="004D5E4D"/>
    <w:rsid w:val="004E3011"/>
    <w:rsid w:val="004E6487"/>
    <w:rsid w:val="004F4EA7"/>
    <w:rsid w:val="00505CFE"/>
    <w:rsid w:val="0051151A"/>
    <w:rsid w:val="00512585"/>
    <w:rsid w:val="00513B84"/>
    <w:rsid w:val="00515DD4"/>
    <w:rsid w:val="00524087"/>
    <w:rsid w:val="00526501"/>
    <w:rsid w:val="005268A2"/>
    <w:rsid w:val="005279B7"/>
    <w:rsid w:val="00533A2C"/>
    <w:rsid w:val="005411C4"/>
    <w:rsid w:val="00541842"/>
    <w:rsid w:val="00543AD7"/>
    <w:rsid w:val="005441AD"/>
    <w:rsid w:val="00545EDF"/>
    <w:rsid w:val="00546199"/>
    <w:rsid w:val="005474AC"/>
    <w:rsid w:val="00550749"/>
    <w:rsid w:val="0056474F"/>
    <w:rsid w:val="00575D9E"/>
    <w:rsid w:val="00583CE3"/>
    <w:rsid w:val="005841EF"/>
    <w:rsid w:val="00592663"/>
    <w:rsid w:val="005946F2"/>
    <w:rsid w:val="005974C9"/>
    <w:rsid w:val="005A5558"/>
    <w:rsid w:val="005A7ED5"/>
    <w:rsid w:val="005B0E3B"/>
    <w:rsid w:val="005B3594"/>
    <w:rsid w:val="005B7202"/>
    <w:rsid w:val="005D64C7"/>
    <w:rsid w:val="005F0002"/>
    <w:rsid w:val="005F422D"/>
    <w:rsid w:val="00600174"/>
    <w:rsid w:val="00604BC1"/>
    <w:rsid w:val="0061028D"/>
    <w:rsid w:val="00612F9A"/>
    <w:rsid w:val="006133B5"/>
    <w:rsid w:val="00614351"/>
    <w:rsid w:val="00616CD7"/>
    <w:rsid w:val="00621453"/>
    <w:rsid w:val="00622589"/>
    <w:rsid w:val="006300DB"/>
    <w:rsid w:val="0063369F"/>
    <w:rsid w:val="0063618E"/>
    <w:rsid w:val="00636C82"/>
    <w:rsid w:val="00642458"/>
    <w:rsid w:val="00642801"/>
    <w:rsid w:val="00656723"/>
    <w:rsid w:val="00665880"/>
    <w:rsid w:val="00671D50"/>
    <w:rsid w:val="0067344C"/>
    <w:rsid w:val="00677CAF"/>
    <w:rsid w:val="006831D7"/>
    <w:rsid w:val="00684BB1"/>
    <w:rsid w:val="00686B7E"/>
    <w:rsid w:val="006923F1"/>
    <w:rsid w:val="0069327D"/>
    <w:rsid w:val="00697C09"/>
    <w:rsid w:val="006A588F"/>
    <w:rsid w:val="006B2A11"/>
    <w:rsid w:val="006D04C2"/>
    <w:rsid w:val="006D2EBA"/>
    <w:rsid w:val="006D60CB"/>
    <w:rsid w:val="006D6A64"/>
    <w:rsid w:val="006D6FC9"/>
    <w:rsid w:val="006E1B9B"/>
    <w:rsid w:val="006E1EF6"/>
    <w:rsid w:val="006E24B8"/>
    <w:rsid w:val="00702348"/>
    <w:rsid w:val="00703FD5"/>
    <w:rsid w:val="00723BB2"/>
    <w:rsid w:val="00725F84"/>
    <w:rsid w:val="0073255F"/>
    <w:rsid w:val="007435C2"/>
    <w:rsid w:val="007527E9"/>
    <w:rsid w:val="007565F6"/>
    <w:rsid w:val="00757833"/>
    <w:rsid w:val="007646A3"/>
    <w:rsid w:val="00773C4E"/>
    <w:rsid w:val="00792DBA"/>
    <w:rsid w:val="007A1D8C"/>
    <w:rsid w:val="007A5641"/>
    <w:rsid w:val="007B0044"/>
    <w:rsid w:val="007B58C4"/>
    <w:rsid w:val="007B60E3"/>
    <w:rsid w:val="007C1B14"/>
    <w:rsid w:val="007D0915"/>
    <w:rsid w:val="007D0B21"/>
    <w:rsid w:val="007D4825"/>
    <w:rsid w:val="007D5D96"/>
    <w:rsid w:val="007E1025"/>
    <w:rsid w:val="007F10EB"/>
    <w:rsid w:val="007F14CE"/>
    <w:rsid w:val="007F4FCA"/>
    <w:rsid w:val="007F5565"/>
    <w:rsid w:val="0080200A"/>
    <w:rsid w:val="00804E32"/>
    <w:rsid w:val="00827824"/>
    <w:rsid w:val="008322A0"/>
    <w:rsid w:val="00832487"/>
    <w:rsid w:val="00832E5D"/>
    <w:rsid w:val="0083553B"/>
    <w:rsid w:val="00836352"/>
    <w:rsid w:val="008416CB"/>
    <w:rsid w:val="00847623"/>
    <w:rsid w:val="0085610F"/>
    <w:rsid w:val="00874BF6"/>
    <w:rsid w:val="00877519"/>
    <w:rsid w:val="00877E9B"/>
    <w:rsid w:val="0088581F"/>
    <w:rsid w:val="00886094"/>
    <w:rsid w:val="0088717C"/>
    <w:rsid w:val="00896E4A"/>
    <w:rsid w:val="008B265B"/>
    <w:rsid w:val="008B47EB"/>
    <w:rsid w:val="008B4945"/>
    <w:rsid w:val="008B5607"/>
    <w:rsid w:val="008B5D69"/>
    <w:rsid w:val="008C131D"/>
    <w:rsid w:val="008E15CE"/>
    <w:rsid w:val="008E1D9E"/>
    <w:rsid w:val="008E609F"/>
    <w:rsid w:val="00911750"/>
    <w:rsid w:val="00925D7D"/>
    <w:rsid w:val="00926879"/>
    <w:rsid w:val="00927B50"/>
    <w:rsid w:val="0095067A"/>
    <w:rsid w:val="00954435"/>
    <w:rsid w:val="009629D9"/>
    <w:rsid w:val="00966994"/>
    <w:rsid w:val="009702D8"/>
    <w:rsid w:val="00981F5A"/>
    <w:rsid w:val="009851B0"/>
    <w:rsid w:val="00993CBB"/>
    <w:rsid w:val="009A23D8"/>
    <w:rsid w:val="009B0DBC"/>
    <w:rsid w:val="009B6DD7"/>
    <w:rsid w:val="009C09A2"/>
    <w:rsid w:val="009C3690"/>
    <w:rsid w:val="009C7880"/>
    <w:rsid w:val="009D400A"/>
    <w:rsid w:val="009F1340"/>
    <w:rsid w:val="00A057DE"/>
    <w:rsid w:val="00A076B4"/>
    <w:rsid w:val="00A10C29"/>
    <w:rsid w:val="00A12880"/>
    <w:rsid w:val="00A23253"/>
    <w:rsid w:val="00A2329E"/>
    <w:rsid w:val="00A32ABF"/>
    <w:rsid w:val="00A34383"/>
    <w:rsid w:val="00A3440C"/>
    <w:rsid w:val="00A3442D"/>
    <w:rsid w:val="00A37A8A"/>
    <w:rsid w:val="00A52354"/>
    <w:rsid w:val="00A56FC0"/>
    <w:rsid w:val="00A57630"/>
    <w:rsid w:val="00A65402"/>
    <w:rsid w:val="00A72E4A"/>
    <w:rsid w:val="00A73F11"/>
    <w:rsid w:val="00A805CD"/>
    <w:rsid w:val="00AA0A94"/>
    <w:rsid w:val="00AA24E5"/>
    <w:rsid w:val="00AA4045"/>
    <w:rsid w:val="00AB201D"/>
    <w:rsid w:val="00AB49D5"/>
    <w:rsid w:val="00AB5F7A"/>
    <w:rsid w:val="00AF4EEE"/>
    <w:rsid w:val="00B01B35"/>
    <w:rsid w:val="00B158CA"/>
    <w:rsid w:val="00B337C8"/>
    <w:rsid w:val="00B3632B"/>
    <w:rsid w:val="00B405A2"/>
    <w:rsid w:val="00B529FD"/>
    <w:rsid w:val="00B61BA1"/>
    <w:rsid w:val="00B72592"/>
    <w:rsid w:val="00B846B3"/>
    <w:rsid w:val="00B958D0"/>
    <w:rsid w:val="00BA58D9"/>
    <w:rsid w:val="00BA69A0"/>
    <w:rsid w:val="00BB5149"/>
    <w:rsid w:val="00BE3BAA"/>
    <w:rsid w:val="00BF1E43"/>
    <w:rsid w:val="00C11FAC"/>
    <w:rsid w:val="00C12CD7"/>
    <w:rsid w:val="00C207DB"/>
    <w:rsid w:val="00C22A48"/>
    <w:rsid w:val="00C24386"/>
    <w:rsid w:val="00C2553D"/>
    <w:rsid w:val="00C30A2A"/>
    <w:rsid w:val="00C32547"/>
    <w:rsid w:val="00C46A24"/>
    <w:rsid w:val="00C50393"/>
    <w:rsid w:val="00C53B1A"/>
    <w:rsid w:val="00C61A37"/>
    <w:rsid w:val="00C636C9"/>
    <w:rsid w:val="00C70138"/>
    <w:rsid w:val="00C7113E"/>
    <w:rsid w:val="00C74296"/>
    <w:rsid w:val="00C805E9"/>
    <w:rsid w:val="00C97A67"/>
    <w:rsid w:val="00CC457A"/>
    <w:rsid w:val="00CC5440"/>
    <w:rsid w:val="00CD6DC2"/>
    <w:rsid w:val="00CD786D"/>
    <w:rsid w:val="00CF3C45"/>
    <w:rsid w:val="00D123A4"/>
    <w:rsid w:val="00D17599"/>
    <w:rsid w:val="00D22AD0"/>
    <w:rsid w:val="00D37765"/>
    <w:rsid w:val="00D4620D"/>
    <w:rsid w:val="00D46FDE"/>
    <w:rsid w:val="00D51BD8"/>
    <w:rsid w:val="00D534E1"/>
    <w:rsid w:val="00D55EF8"/>
    <w:rsid w:val="00D71C8F"/>
    <w:rsid w:val="00D74503"/>
    <w:rsid w:val="00D74E75"/>
    <w:rsid w:val="00D95B12"/>
    <w:rsid w:val="00D97E9E"/>
    <w:rsid w:val="00DA268C"/>
    <w:rsid w:val="00DA5BEE"/>
    <w:rsid w:val="00DA7F94"/>
    <w:rsid w:val="00DB3E87"/>
    <w:rsid w:val="00DD5EAA"/>
    <w:rsid w:val="00DD7653"/>
    <w:rsid w:val="00DD7686"/>
    <w:rsid w:val="00DD7DE7"/>
    <w:rsid w:val="00DE5E30"/>
    <w:rsid w:val="00DF692A"/>
    <w:rsid w:val="00E11CD6"/>
    <w:rsid w:val="00E21F50"/>
    <w:rsid w:val="00E266D0"/>
    <w:rsid w:val="00E35E04"/>
    <w:rsid w:val="00E41B40"/>
    <w:rsid w:val="00E50F3C"/>
    <w:rsid w:val="00E52F28"/>
    <w:rsid w:val="00E53443"/>
    <w:rsid w:val="00E5453D"/>
    <w:rsid w:val="00E55B3C"/>
    <w:rsid w:val="00E605A3"/>
    <w:rsid w:val="00E63590"/>
    <w:rsid w:val="00E77324"/>
    <w:rsid w:val="00E8191C"/>
    <w:rsid w:val="00E81B09"/>
    <w:rsid w:val="00E87327"/>
    <w:rsid w:val="00E87B25"/>
    <w:rsid w:val="00E932C8"/>
    <w:rsid w:val="00E94F79"/>
    <w:rsid w:val="00EA057B"/>
    <w:rsid w:val="00EA7195"/>
    <w:rsid w:val="00EB557C"/>
    <w:rsid w:val="00EB741A"/>
    <w:rsid w:val="00EB7F3C"/>
    <w:rsid w:val="00EC6E4B"/>
    <w:rsid w:val="00ED0E13"/>
    <w:rsid w:val="00EE344A"/>
    <w:rsid w:val="00F00907"/>
    <w:rsid w:val="00F13652"/>
    <w:rsid w:val="00F143F0"/>
    <w:rsid w:val="00F34A1B"/>
    <w:rsid w:val="00F37628"/>
    <w:rsid w:val="00F43528"/>
    <w:rsid w:val="00F52120"/>
    <w:rsid w:val="00F53107"/>
    <w:rsid w:val="00F567A4"/>
    <w:rsid w:val="00F6419D"/>
    <w:rsid w:val="00F66FD4"/>
    <w:rsid w:val="00F775C6"/>
    <w:rsid w:val="00F85238"/>
    <w:rsid w:val="00F86A4B"/>
    <w:rsid w:val="00F9701D"/>
    <w:rsid w:val="00FA0D78"/>
    <w:rsid w:val="00FA4F23"/>
    <w:rsid w:val="00FB0552"/>
    <w:rsid w:val="00FC299C"/>
    <w:rsid w:val="00FC5C3B"/>
    <w:rsid w:val="00FD0917"/>
    <w:rsid w:val="00FD644C"/>
    <w:rsid w:val="00FE2DE4"/>
    <w:rsid w:val="00FE3F8E"/>
    <w:rsid w:val="00FE5231"/>
    <w:rsid w:val="00FE7F64"/>
    <w:rsid w:val="00FF2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8CBC"/>
  <w15:chartTrackingRefBased/>
  <w15:docId w15:val="{3726B294-2B6A-40F0-BE30-462F60BF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aliases w:val="ЗАГ-ГЛАВА,Заг 1,HEADING 1,Head 1,????????? 1,Subhead A"/>
    <w:basedOn w:val="a2"/>
    <w:next w:val="a2"/>
    <w:link w:val="12"/>
    <w:uiPriority w:val="9"/>
    <w:qFormat/>
    <w:rsid w:val="001A798D"/>
    <w:pPr>
      <w:keepNext/>
      <w:keepLines/>
      <w:suppressAutoHyphens/>
      <w:spacing w:before="120" w:after="0" w:line="276" w:lineRule="auto"/>
      <w:jc w:val="center"/>
      <w:outlineLvl w:val="0"/>
    </w:pPr>
    <w:rPr>
      <w:rFonts w:ascii="Times New Roman" w:eastAsiaTheme="majorEastAsia" w:hAnsi="Times New Roman" w:cstheme="majorBidi"/>
      <w:b/>
      <w:bCs/>
      <w:color w:val="2E74B5" w:themeColor="accent1" w:themeShade="BF"/>
      <w:sz w:val="28"/>
      <w:szCs w:val="28"/>
      <w:lang w:eastAsia="ru-RU"/>
    </w:rPr>
  </w:style>
  <w:style w:type="paragraph" w:styleId="2">
    <w:name w:val="heading 2"/>
    <w:aliases w:val="Заг 2"/>
    <w:basedOn w:val="a2"/>
    <w:next w:val="a2"/>
    <w:link w:val="20"/>
    <w:unhideWhenUsed/>
    <w:qFormat/>
    <w:rsid w:val="001A79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9"/>
    <w:unhideWhenUsed/>
    <w:qFormat/>
    <w:rsid w:val="001A79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Часть"/>
    <w:basedOn w:val="a2"/>
    <w:next w:val="a2"/>
    <w:link w:val="40"/>
    <w:qFormat/>
    <w:rsid w:val="001A798D"/>
    <w:pPr>
      <w:keepNext/>
      <w:tabs>
        <w:tab w:val="num" w:pos="864"/>
      </w:tabs>
      <w:suppressAutoHyphens/>
      <w:spacing w:before="120" w:after="120" w:line="240" w:lineRule="auto"/>
      <w:jc w:val="center"/>
      <w:outlineLvl w:val="3"/>
    </w:pPr>
    <w:rPr>
      <w:rFonts w:ascii="Times New Roman" w:eastAsia="Times New Roman" w:hAnsi="Times New Roman" w:cs="Times New Roman"/>
      <w:b/>
      <w:bCs/>
      <w:color w:val="2E74B5" w:themeColor="accent1" w:themeShade="BF"/>
      <w:sz w:val="26"/>
      <w:szCs w:val="28"/>
      <w:lang w:eastAsia="ru-RU"/>
    </w:rPr>
  </w:style>
  <w:style w:type="paragraph" w:styleId="5">
    <w:name w:val="heading 5"/>
    <w:basedOn w:val="a2"/>
    <w:next w:val="a2"/>
    <w:link w:val="50"/>
    <w:qFormat/>
    <w:rsid w:val="00911750"/>
    <w:pPr>
      <w:tabs>
        <w:tab w:val="num" w:pos="1008"/>
      </w:tabs>
      <w:spacing w:before="240" w:after="60" w:line="240" w:lineRule="auto"/>
      <w:ind w:left="1008" w:hanging="1008"/>
      <w:outlineLvl w:val="4"/>
    </w:pPr>
    <w:rPr>
      <w:rFonts w:ascii="Times New Roman" w:eastAsia="Times New Roman" w:hAnsi="Times New Roman" w:cs="Times New Roman"/>
      <w:b/>
      <w:bCs/>
      <w:iCs/>
      <w:sz w:val="26"/>
      <w:szCs w:val="26"/>
      <w:lang w:eastAsia="ru-RU"/>
    </w:rPr>
  </w:style>
  <w:style w:type="paragraph" w:styleId="6">
    <w:name w:val="heading 6"/>
    <w:basedOn w:val="a2"/>
    <w:next w:val="a2"/>
    <w:link w:val="60"/>
    <w:qFormat/>
    <w:rsid w:val="00911750"/>
    <w:pPr>
      <w:tabs>
        <w:tab w:val="num" w:pos="1152"/>
      </w:tabs>
      <w:spacing w:before="60" w:after="60" w:line="360" w:lineRule="auto"/>
      <w:ind w:left="1152" w:hanging="1152"/>
      <w:jc w:val="both"/>
      <w:outlineLvl w:val="5"/>
    </w:pPr>
    <w:rPr>
      <w:rFonts w:ascii="Times New Roman" w:eastAsia="Times New Roman" w:hAnsi="Times New Roman" w:cs="Times New Roman"/>
      <w:b/>
      <w:bCs/>
      <w:i/>
      <w:sz w:val="20"/>
      <w:szCs w:val="24"/>
      <w:lang w:eastAsia="ru-RU"/>
    </w:rPr>
  </w:style>
  <w:style w:type="paragraph" w:styleId="7">
    <w:name w:val="heading 7"/>
    <w:basedOn w:val="a2"/>
    <w:next w:val="a2"/>
    <w:link w:val="70"/>
    <w:qFormat/>
    <w:rsid w:val="00911750"/>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aliases w:val="Заг-ПОДГЛАВ"/>
    <w:basedOn w:val="a2"/>
    <w:next w:val="a2"/>
    <w:link w:val="80"/>
    <w:uiPriority w:val="99"/>
    <w:qFormat/>
    <w:rsid w:val="001A798D"/>
    <w:pPr>
      <w:tabs>
        <w:tab w:val="num" w:pos="1440"/>
      </w:tabs>
      <w:spacing w:before="120" w:after="120" w:line="240" w:lineRule="auto"/>
      <w:jc w:val="center"/>
      <w:outlineLvl w:val="7"/>
    </w:pPr>
    <w:rPr>
      <w:rFonts w:ascii="Times New Roman" w:eastAsia="Times New Roman" w:hAnsi="Times New Roman" w:cs="Times New Roman"/>
      <w:b/>
      <w:i/>
      <w:iCs/>
      <w:color w:val="2E74B5" w:themeColor="accent1" w:themeShade="BF"/>
      <w:sz w:val="24"/>
      <w:szCs w:val="24"/>
      <w:lang w:eastAsia="ru-RU"/>
    </w:rPr>
  </w:style>
  <w:style w:type="paragraph" w:styleId="9">
    <w:name w:val="heading 9"/>
    <w:basedOn w:val="a2"/>
    <w:next w:val="a2"/>
    <w:link w:val="90"/>
    <w:qFormat/>
    <w:rsid w:val="00911750"/>
    <w:pPr>
      <w:tabs>
        <w:tab w:val="num" w:pos="1584"/>
      </w:tabs>
      <w:spacing w:before="240" w:after="60" w:line="240" w:lineRule="auto"/>
      <w:ind w:left="1584" w:hanging="1584"/>
      <w:outlineLvl w:val="8"/>
    </w:pPr>
    <w:rPr>
      <w:rFonts w:ascii="Arial" w:eastAsia="Times New Roman" w:hAnsi="Arial" w:cs="Times New Roman"/>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ГЛАВА Знак,Заг 1 Знак1,HEADING 1 Знак1,Head 1 Знак1,????????? 1 Знак1,Subhead A Знак1"/>
    <w:basedOn w:val="a3"/>
    <w:link w:val="10"/>
    <w:uiPriority w:val="9"/>
    <w:rsid w:val="001A798D"/>
    <w:rPr>
      <w:rFonts w:ascii="Times New Roman" w:eastAsiaTheme="majorEastAsia" w:hAnsi="Times New Roman" w:cstheme="majorBidi"/>
      <w:b/>
      <w:bCs/>
      <w:color w:val="2E74B5" w:themeColor="accent1" w:themeShade="BF"/>
      <w:sz w:val="28"/>
      <w:szCs w:val="28"/>
      <w:lang w:eastAsia="ru-RU"/>
    </w:rPr>
  </w:style>
  <w:style w:type="character" w:customStyle="1" w:styleId="40">
    <w:name w:val="Заголовок 4 Знак"/>
    <w:aliases w:val="Заг-Часть Знак"/>
    <w:basedOn w:val="a3"/>
    <w:link w:val="4"/>
    <w:rsid w:val="001A798D"/>
    <w:rPr>
      <w:rFonts w:ascii="Times New Roman" w:eastAsia="Times New Roman" w:hAnsi="Times New Roman" w:cs="Times New Roman"/>
      <w:b/>
      <w:bCs/>
      <w:color w:val="2E74B5" w:themeColor="accent1" w:themeShade="BF"/>
      <w:sz w:val="26"/>
      <w:szCs w:val="28"/>
      <w:lang w:eastAsia="ru-RU"/>
    </w:rPr>
  </w:style>
  <w:style w:type="character" w:customStyle="1" w:styleId="80">
    <w:name w:val="Заголовок 8 Знак"/>
    <w:aliases w:val="Заг-ПОДГЛАВ Знак"/>
    <w:basedOn w:val="a3"/>
    <w:link w:val="8"/>
    <w:uiPriority w:val="99"/>
    <w:rsid w:val="001A798D"/>
    <w:rPr>
      <w:rFonts w:ascii="Times New Roman" w:eastAsia="Times New Roman" w:hAnsi="Times New Roman" w:cs="Times New Roman"/>
      <w:b/>
      <w:i/>
      <w:iCs/>
      <w:color w:val="2E74B5" w:themeColor="accent1" w:themeShade="BF"/>
      <w:sz w:val="24"/>
      <w:szCs w:val="24"/>
      <w:lang w:eastAsia="ru-RU"/>
    </w:rPr>
  </w:style>
  <w:style w:type="paragraph" w:customStyle="1" w:styleId="a6">
    <w:name w:val="Назв частей"/>
    <w:basedOn w:val="10"/>
    <w:link w:val="a7"/>
    <w:qFormat/>
    <w:rsid w:val="001A798D"/>
    <w:rPr>
      <w:caps/>
    </w:rPr>
  </w:style>
  <w:style w:type="character" w:customStyle="1" w:styleId="a7">
    <w:name w:val="Назв частей Знак"/>
    <w:basedOn w:val="40"/>
    <w:link w:val="a6"/>
    <w:rsid w:val="001A798D"/>
    <w:rPr>
      <w:rFonts w:ascii="Times New Roman" w:eastAsiaTheme="majorEastAsia" w:hAnsi="Times New Roman" w:cstheme="majorBidi"/>
      <w:b/>
      <w:bCs/>
      <w:caps/>
      <w:color w:val="2E74B5" w:themeColor="accent1" w:themeShade="BF"/>
      <w:sz w:val="28"/>
      <w:szCs w:val="28"/>
      <w:lang w:eastAsia="ru-RU"/>
    </w:rPr>
  </w:style>
  <w:style w:type="paragraph" w:styleId="a8">
    <w:name w:val="List Paragraph"/>
    <w:aliases w:val="it_List1,Ненумерованный список,основной диплом,Введение,СПИСКИ,3_Абзац списка"/>
    <w:basedOn w:val="a2"/>
    <w:link w:val="a9"/>
    <w:uiPriority w:val="1"/>
    <w:qFormat/>
    <w:rsid w:val="001A798D"/>
    <w:pPr>
      <w:ind w:left="720"/>
      <w:contextualSpacing/>
    </w:pPr>
  </w:style>
  <w:style w:type="character" w:customStyle="1" w:styleId="30">
    <w:name w:val="Заголовок 3 Знак"/>
    <w:basedOn w:val="a3"/>
    <w:link w:val="3"/>
    <w:uiPriority w:val="99"/>
    <w:rsid w:val="001A798D"/>
    <w:rPr>
      <w:rFonts w:asciiTheme="majorHAnsi" w:eastAsiaTheme="majorEastAsia" w:hAnsiTheme="majorHAnsi" w:cstheme="majorBidi"/>
      <w:color w:val="1F4D78" w:themeColor="accent1" w:themeShade="7F"/>
      <w:sz w:val="24"/>
      <w:szCs w:val="24"/>
    </w:rPr>
  </w:style>
  <w:style w:type="character" w:customStyle="1" w:styleId="20">
    <w:name w:val="Заголовок 2 Знак"/>
    <w:aliases w:val="Заг 2 Знак"/>
    <w:basedOn w:val="a3"/>
    <w:link w:val="2"/>
    <w:rsid w:val="001A798D"/>
    <w:rPr>
      <w:rFonts w:asciiTheme="majorHAnsi" w:eastAsiaTheme="majorEastAsia" w:hAnsiTheme="majorHAnsi" w:cstheme="majorBidi"/>
      <w:color w:val="2E74B5" w:themeColor="accent1" w:themeShade="BF"/>
      <w:sz w:val="26"/>
      <w:szCs w:val="26"/>
    </w:rPr>
  </w:style>
  <w:style w:type="table" w:styleId="aa">
    <w:name w:val="Table Grid"/>
    <w:basedOn w:val="a4"/>
    <w:uiPriority w:val="59"/>
    <w:rsid w:val="00D53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2"/>
    <w:next w:val="a2"/>
    <w:uiPriority w:val="35"/>
    <w:unhideWhenUsed/>
    <w:qFormat/>
    <w:rsid w:val="007F14CE"/>
    <w:pPr>
      <w:spacing w:after="200" w:line="240" w:lineRule="auto"/>
    </w:pPr>
    <w:rPr>
      <w:rFonts w:ascii="Times New Roman" w:eastAsia="Times New Roman" w:hAnsi="Times New Roman" w:cs="Times New Roman"/>
      <w:b/>
      <w:iCs/>
      <w:sz w:val="24"/>
      <w:szCs w:val="18"/>
      <w:lang w:eastAsia="ru-RU"/>
    </w:rPr>
  </w:style>
  <w:style w:type="character" w:customStyle="1" w:styleId="a9">
    <w:name w:val="Абзац списка Знак"/>
    <w:aliases w:val="it_List1 Знак,Ненумерованный список Знак,основной диплом Знак,Введение Знак,СПИСКИ Знак,3_Абзац списка Знак"/>
    <w:link w:val="a8"/>
    <w:uiPriority w:val="34"/>
    <w:locked/>
    <w:rsid w:val="00911750"/>
  </w:style>
  <w:style w:type="character" w:customStyle="1" w:styleId="50">
    <w:name w:val="Заголовок 5 Знак"/>
    <w:basedOn w:val="a3"/>
    <w:link w:val="5"/>
    <w:rsid w:val="00911750"/>
    <w:rPr>
      <w:rFonts w:ascii="Times New Roman" w:eastAsia="Times New Roman" w:hAnsi="Times New Roman" w:cs="Times New Roman"/>
      <w:b/>
      <w:bCs/>
      <w:iCs/>
      <w:sz w:val="26"/>
      <w:szCs w:val="26"/>
      <w:lang w:eastAsia="ru-RU"/>
    </w:rPr>
  </w:style>
  <w:style w:type="character" w:customStyle="1" w:styleId="60">
    <w:name w:val="Заголовок 6 Знак"/>
    <w:basedOn w:val="a3"/>
    <w:link w:val="6"/>
    <w:rsid w:val="00911750"/>
    <w:rPr>
      <w:rFonts w:ascii="Times New Roman" w:eastAsia="Times New Roman" w:hAnsi="Times New Roman" w:cs="Times New Roman"/>
      <w:b/>
      <w:bCs/>
      <w:i/>
      <w:sz w:val="20"/>
      <w:szCs w:val="24"/>
      <w:lang w:eastAsia="ru-RU"/>
    </w:rPr>
  </w:style>
  <w:style w:type="character" w:customStyle="1" w:styleId="70">
    <w:name w:val="Заголовок 7 Знак"/>
    <w:basedOn w:val="a3"/>
    <w:link w:val="7"/>
    <w:rsid w:val="00911750"/>
    <w:rPr>
      <w:rFonts w:ascii="Times New Roman" w:eastAsia="Times New Roman" w:hAnsi="Times New Roman" w:cs="Times New Roman"/>
      <w:sz w:val="24"/>
      <w:szCs w:val="24"/>
      <w:lang w:eastAsia="ru-RU"/>
    </w:rPr>
  </w:style>
  <w:style w:type="character" w:customStyle="1" w:styleId="90">
    <w:name w:val="Заголовок 9 Знак"/>
    <w:basedOn w:val="a3"/>
    <w:link w:val="9"/>
    <w:rsid w:val="00911750"/>
    <w:rPr>
      <w:rFonts w:ascii="Arial" w:eastAsia="Times New Roman" w:hAnsi="Arial" w:cs="Times New Roman"/>
      <w:lang w:eastAsia="ru-RU"/>
    </w:rPr>
  </w:style>
  <w:style w:type="numbering" w:customStyle="1" w:styleId="13">
    <w:name w:val="Нет списка1"/>
    <w:next w:val="a5"/>
    <w:uiPriority w:val="99"/>
    <w:semiHidden/>
    <w:unhideWhenUsed/>
    <w:rsid w:val="00911750"/>
  </w:style>
  <w:style w:type="numbering" w:customStyle="1" w:styleId="112">
    <w:name w:val="Нет списка11"/>
    <w:next w:val="a5"/>
    <w:uiPriority w:val="99"/>
    <w:semiHidden/>
    <w:unhideWhenUsed/>
    <w:rsid w:val="00911750"/>
  </w:style>
  <w:style w:type="paragraph" w:customStyle="1" w:styleId="101">
    <w:name w:val="Знак101"/>
    <w:basedOn w:val="a2"/>
    <w:next w:val="ac"/>
    <w:link w:val="ad"/>
    <w:uiPriority w:val="99"/>
    <w:unhideWhenUsed/>
    <w:rsid w:val="00911750"/>
    <w:pPr>
      <w:tabs>
        <w:tab w:val="center" w:pos="4677"/>
        <w:tab w:val="right" w:pos="9355"/>
      </w:tabs>
      <w:spacing w:after="0" w:line="240" w:lineRule="auto"/>
    </w:pPr>
  </w:style>
  <w:style w:type="character" w:customStyle="1" w:styleId="ad">
    <w:name w:val="Верхний колонтитул Знак"/>
    <w:aliases w:val="ВерхКолонтитул Знак,Верхний колонтитул1 Знак, Знак10 Знак,Знак10 Знак"/>
    <w:basedOn w:val="a3"/>
    <w:link w:val="101"/>
    <w:uiPriority w:val="99"/>
    <w:rsid w:val="00911750"/>
  </w:style>
  <w:style w:type="paragraph" w:customStyle="1" w:styleId="14">
    <w:name w:val="Знак1"/>
    <w:basedOn w:val="a2"/>
    <w:next w:val="ae"/>
    <w:link w:val="af"/>
    <w:uiPriority w:val="99"/>
    <w:unhideWhenUsed/>
    <w:rsid w:val="00911750"/>
    <w:pPr>
      <w:tabs>
        <w:tab w:val="center" w:pos="4677"/>
        <w:tab w:val="right" w:pos="9355"/>
      </w:tabs>
      <w:spacing w:after="0" w:line="240" w:lineRule="auto"/>
    </w:pPr>
  </w:style>
  <w:style w:type="character" w:customStyle="1" w:styleId="af">
    <w:name w:val="Нижний колонтитул Знак"/>
    <w:aliases w:val=" Знак Знак,Знак Знак"/>
    <w:basedOn w:val="a3"/>
    <w:link w:val="14"/>
    <w:uiPriority w:val="99"/>
    <w:rsid w:val="00911750"/>
  </w:style>
  <w:style w:type="numbering" w:customStyle="1" w:styleId="21">
    <w:name w:val="Нет списка2"/>
    <w:next w:val="a5"/>
    <w:uiPriority w:val="99"/>
    <w:semiHidden/>
    <w:unhideWhenUsed/>
    <w:rsid w:val="00911750"/>
  </w:style>
  <w:style w:type="paragraph" w:customStyle="1" w:styleId="ConsPlusNormal">
    <w:name w:val="ConsPlusNormal"/>
    <w:uiPriority w:val="99"/>
    <w:rsid w:val="00911750"/>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lang w:eastAsia="ru-RU"/>
    </w:rPr>
  </w:style>
  <w:style w:type="paragraph" w:customStyle="1" w:styleId="Default">
    <w:name w:val="Default"/>
    <w:uiPriority w:val="99"/>
    <w:qFormat/>
    <w:rsid w:val="0091175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0">
    <w:name w:val="Balloon Text"/>
    <w:basedOn w:val="a2"/>
    <w:link w:val="af1"/>
    <w:uiPriority w:val="99"/>
    <w:semiHidden/>
    <w:unhideWhenUsed/>
    <w:rsid w:val="00911750"/>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3"/>
    <w:link w:val="af0"/>
    <w:uiPriority w:val="99"/>
    <w:semiHidden/>
    <w:rsid w:val="00911750"/>
    <w:rPr>
      <w:rFonts w:ascii="Tahoma" w:eastAsia="Times New Roman" w:hAnsi="Tahoma" w:cs="Tahoma"/>
      <w:sz w:val="16"/>
      <w:szCs w:val="16"/>
      <w:lang w:eastAsia="ru-RU"/>
    </w:rPr>
  </w:style>
  <w:style w:type="numbering" w:customStyle="1" w:styleId="31">
    <w:name w:val="Нет списка3"/>
    <w:next w:val="a5"/>
    <w:uiPriority w:val="99"/>
    <w:semiHidden/>
    <w:unhideWhenUsed/>
    <w:rsid w:val="00911750"/>
  </w:style>
  <w:style w:type="numbering" w:customStyle="1" w:styleId="41">
    <w:name w:val="Нет списка4"/>
    <w:next w:val="a5"/>
    <w:uiPriority w:val="99"/>
    <w:semiHidden/>
    <w:unhideWhenUsed/>
    <w:rsid w:val="00911750"/>
  </w:style>
  <w:style w:type="paragraph" w:styleId="af2">
    <w:name w:val="TOC Heading"/>
    <w:basedOn w:val="10"/>
    <w:next w:val="a2"/>
    <w:uiPriority w:val="39"/>
    <w:unhideWhenUsed/>
    <w:qFormat/>
    <w:rsid w:val="00911750"/>
    <w:pPr>
      <w:outlineLvl w:val="9"/>
    </w:pPr>
    <w:rPr>
      <w:lang w:eastAsia="en-US"/>
    </w:rPr>
  </w:style>
  <w:style w:type="paragraph" w:customStyle="1" w:styleId="113">
    <w:name w:val="Оглавление 11"/>
    <w:basedOn w:val="a2"/>
    <w:next w:val="a2"/>
    <w:autoRedefine/>
    <w:uiPriority w:val="39"/>
    <w:unhideWhenUsed/>
    <w:rsid w:val="00911750"/>
    <w:pPr>
      <w:spacing w:after="100" w:line="276" w:lineRule="auto"/>
    </w:pPr>
    <w:rPr>
      <w:rFonts w:eastAsia="Times New Roman"/>
      <w:lang w:eastAsia="ru-RU"/>
    </w:rPr>
  </w:style>
  <w:style w:type="character" w:customStyle="1" w:styleId="15">
    <w:name w:val="Гиперссылка1"/>
    <w:basedOn w:val="a3"/>
    <w:uiPriority w:val="99"/>
    <w:unhideWhenUsed/>
    <w:rsid w:val="00911750"/>
    <w:rPr>
      <w:color w:val="0000FF"/>
      <w:u w:val="single"/>
    </w:rPr>
  </w:style>
  <w:style w:type="numbering" w:customStyle="1" w:styleId="51">
    <w:name w:val="Нет списка5"/>
    <w:next w:val="a5"/>
    <w:uiPriority w:val="99"/>
    <w:semiHidden/>
    <w:unhideWhenUsed/>
    <w:rsid w:val="00911750"/>
  </w:style>
  <w:style w:type="character" w:customStyle="1" w:styleId="114">
    <w:name w:val="Заголовок 1 Знак1"/>
    <w:aliases w:val="HEADING 1 Знак,Head 1 Знак,????????? 1 Знак,Subhead A Знак,Заг 1 Знак,ЗАГ-ГЛАВА Знак1"/>
    <w:basedOn w:val="a3"/>
    <w:uiPriority w:val="9"/>
    <w:locked/>
    <w:rsid w:val="00911750"/>
    <w:rPr>
      <w:rFonts w:ascii="Arial" w:eastAsia="Times New Roman" w:hAnsi="Arial" w:cs="Times New Roman"/>
      <w:b/>
      <w:kern w:val="28"/>
      <w:sz w:val="28"/>
      <w:szCs w:val="24"/>
      <w:lang w:val="ru-RU" w:eastAsia="ru-RU"/>
    </w:rPr>
  </w:style>
  <w:style w:type="character" w:customStyle="1" w:styleId="af3">
    <w:name w:val="Цветовое выделение"/>
    <w:uiPriority w:val="99"/>
    <w:rsid w:val="00911750"/>
    <w:rPr>
      <w:b/>
      <w:color w:val="26282F"/>
      <w:sz w:val="26"/>
    </w:rPr>
  </w:style>
  <w:style w:type="character" w:customStyle="1" w:styleId="af4">
    <w:name w:val="Гипертекстовая ссылка"/>
    <w:basedOn w:val="af3"/>
    <w:uiPriority w:val="99"/>
    <w:rsid w:val="00911750"/>
    <w:rPr>
      <w:rFonts w:cs="Times New Roman"/>
      <w:b/>
      <w:color w:val="106BBE"/>
      <w:sz w:val="26"/>
    </w:rPr>
  </w:style>
  <w:style w:type="paragraph" w:customStyle="1" w:styleId="af5">
    <w:name w:val="Нормальный (таблица)"/>
    <w:basedOn w:val="a2"/>
    <w:next w:val="a2"/>
    <w:uiPriority w:val="99"/>
    <w:rsid w:val="0091175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6">
    <w:name w:val="Прижатый влево"/>
    <w:basedOn w:val="a2"/>
    <w:next w:val="a2"/>
    <w:uiPriority w:val="99"/>
    <w:rsid w:val="00911750"/>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6">
    <w:name w:val="Сетка таблицы1"/>
    <w:basedOn w:val="a4"/>
    <w:next w:val="aa"/>
    <w:uiPriority w:val="59"/>
    <w:rsid w:val="009117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2"/>
    <w:next w:val="a2"/>
    <w:autoRedefine/>
    <w:uiPriority w:val="39"/>
    <w:unhideWhenUsed/>
    <w:rsid w:val="00911750"/>
    <w:pPr>
      <w:widowControl w:val="0"/>
      <w:tabs>
        <w:tab w:val="right" w:leader="dot" w:pos="9870"/>
      </w:tabs>
      <w:spacing w:after="100" w:line="276" w:lineRule="auto"/>
      <w:ind w:left="220"/>
      <w:jc w:val="both"/>
    </w:pPr>
    <w:rPr>
      <w:rFonts w:ascii="Calibri" w:eastAsia="Calibri" w:hAnsi="Calibri" w:cs="Times New Roman"/>
      <w:lang w:val="en-US"/>
    </w:rPr>
  </w:style>
  <w:style w:type="paragraph" w:styleId="af7">
    <w:name w:val="Body Text"/>
    <w:basedOn w:val="a2"/>
    <w:link w:val="af8"/>
    <w:unhideWhenUsed/>
    <w:rsid w:val="00911750"/>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3"/>
    <w:link w:val="af7"/>
    <w:rsid w:val="00911750"/>
    <w:rPr>
      <w:rFonts w:ascii="Times New Roman" w:eastAsia="Times New Roman" w:hAnsi="Times New Roman" w:cs="Times New Roman"/>
      <w:sz w:val="24"/>
      <w:szCs w:val="24"/>
      <w:lang w:eastAsia="ru-RU"/>
    </w:rPr>
  </w:style>
  <w:style w:type="character" w:customStyle="1" w:styleId="71">
    <w:name w:val="Основной текст + 71"/>
    <w:aliases w:val="5 pt4,Интервал 0 pt6"/>
    <w:basedOn w:val="a3"/>
    <w:rsid w:val="00911750"/>
    <w:rPr>
      <w:color w:val="000000"/>
      <w:spacing w:val="6"/>
      <w:w w:val="100"/>
      <w:position w:val="0"/>
      <w:sz w:val="15"/>
      <w:szCs w:val="15"/>
      <w:lang w:val="ru-RU" w:bidi="ar-SA"/>
    </w:rPr>
  </w:style>
  <w:style w:type="character" w:customStyle="1" w:styleId="Constantia">
    <w:name w:val="Основной текст + Constantia"/>
    <w:aliases w:val="7,5 pt3,Интервал 0 pt5"/>
    <w:basedOn w:val="a3"/>
    <w:rsid w:val="00911750"/>
    <w:rPr>
      <w:rFonts w:ascii="Constantia" w:eastAsia="Times New Roman"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basedOn w:val="a3"/>
    <w:rsid w:val="00911750"/>
    <w:rPr>
      <w:rFonts w:ascii="Century Gothic" w:eastAsia="Times New Roman" w:hAnsi="Century Gothic" w:cs="Century Gothic"/>
      <w:b/>
      <w:bCs/>
      <w:color w:val="000000"/>
      <w:spacing w:val="2"/>
      <w:w w:val="100"/>
      <w:position w:val="0"/>
      <w:sz w:val="12"/>
      <w:szCs w:val="12"/>
      <w:lang w:val="ru-RU" w:bidi="ar-SA"/>
    </w:rPr>
  </w:style>
  <w:style w:type="paragraph" w:customStyle="1" w:styleId="menubasetext1">
    <w:name w:val="menu_base_text1"/>
    <w:basedOn w:val="a2"/>
    <w:uiPriority w:val="99"/>
    <w:rsid w:val="00911750"/>
    <w:pPr>
      <w:pBdr>
        <w:bottom w:val="single" w:sz="6" w:space="7" w:color="D7DBDF"/>
        <w:right w:val="single" w:sz="6" w:space="14" w:color="D7DBDF"/>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s13">
    <w:name w:val="s_13"/>
    <w:basedOn w:val="a2"/>
    <w:uiPriority w:val="99"/>
    <w:rsid w:val="00911750"/>
    <w:pPr>
      <w:spacing w:after="0" w:line="240" w:lineRule="auto"/>
      <w:ind w:firstLine="720"/>
    </w:pPr>
    <w:rPr>
      <w:rFonts w:ascii="Times New Roman" w:eastAsia="Times New Roman" w:hAnsi="Times New Roman" w:cs="Times New Roman"/>
      <w:sz w:val="18"/>
      <w:szCs w:val="18"/>
      <w:lang w:eastAsia="ru-RU"/>
    </w:rPr>
  </w:style>
  <w:style w:type="paragraph" w:styleId="af9">
    <w:name w:val="Body Text Indent"/>
    <w:basedOn w:val="a2"/>
    <w:link w:val="afa"/>
    <w:uiPriority w:val="99"/>
    <w:unhideWhenUsed/>
    <w:rsid w:val="00911750"/>
    <w:pPr>
      <w:widowControl w:val="0"/>
      <w:spacing w:after="120" w:line="240" w:lineRule="auto"/>
      <w:ind w:left="283"/>
    </w:pPr>
    <w:rPr>
      <w:rFonts w:ascii="Calibri" w:eastAsia="Calibri" w:hAnsi="Calibri" w:cs="Times New Roman"/>
      <w:sz w:val="24"/>
      <w:szCs w:val="24"/>
      <w:lang w:val="en-US"/>
    </w:rPr>
  </w:style>
  <w:style w:type="character" w:customStyle="1" w:styleId="afa">
    <w:name w:val="Основной текст с отступом Знак"/>
    <w:basedOn w:val="a3"/>
    <w:link w:val="af9"/>
    <w:uiPriority w:val="99"/>
    <w:rsid w:val="00911750"/>
    <w:rPr>
      <w:rFonts w:ascii="Calibri" w:eastAsia="Calibri" w:hAnsi="Calibri" w:cs="Times New Roman"/>
      <w:sz w:val="24"/>
      <w:szCs w:val="24"/>
      <w:lang w:val="en-US"/>
    </w:rPr>
  </w:style>
  <w:style w:type="character" w:styleId="afb">
    <w:name w:val="FollowedHyperlink"/>
    <w:basedOn w:val="a3"/>
    <w:uiPriority w:val="99"/>
    <w:semiHidden/>
    <w:unhideWhenUsed/>
    <w:rsid w:val="00911750"/>
    <w:rPr>
      <w:color w:val="800080"/>
      <w:u w:val="single"/>
    </w:rPr>
  </w:style>
  <w:style w:type="paragraph" w:customStyle="1" w:styleId="font5">
    <w:name w:val="font5"/>
    <w:basedOn w:val="a2"/>
    <w:uiPriority w:val="99"/>
    <w:rsid w:val="0091175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2"/>
    <w:uiPriority w:val="99"/>
    <w:rsid w:val="0091175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7">
    <w:name w:val="xl67"/>
    <w:basedOn w:val="a2"/>
    <w:uiPriority w:val="99"/>
    <w:rsid w:val="0091175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68">
    <w:name w:val="xl68"/>
    <w:basedOn w:val="a2"/>
    <w:uiPriority w:val="99"/>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9">
    <w:name w:val="xl69"/>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0">
    <w:name w:val="xl70"/>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2"/>
    <w:uiPriority w:val="99"/>
    <w:rsid w:val="0091175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2">
    <w:name w:val="xl72"/>
    <w:basedOn w:val="a2"/>
    <w:uiPriority w:val="99"/>
    <w:rsid w:val="00911750"/>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2"/>
    <w:uiPriority w:val="99"/>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2"/>
    <w:uiPriority w:val="99"/>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2"/>
    <w:uiPriority w:val="99"/>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7">
    <w:name w:val="xl77"/>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8">
    <w:name w:val="xl78"/>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0">
    <w:name w:val="xl80"/>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1">
    <w:name w:val="xl81"/>
    <w:basedOn w:val="a2"/>
    <w:uiPriority w:val="99"/>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2"/>
    <w:uiPriority w:val="99"/>
    <w:rsid w:val="00911750"/>
    <w:pPr>
      <w:pBdr>
        <w:left w:val="single" w:sz="4" w:space="0" w:color="auto"/>
        <w:right w:val="single" w:sz="4" w:space="0" w:color="auto"/>
      </w:pBdr>
      <w:shd w:val="clear" w:color="000000" w:fill="92CDDC"/>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3">
    <w:name w:val="xl83"/>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2"/>
    <w:uiPriority w:val="99"/>
    <w:rsid w:val="0091175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5">
    <w:name w:val="xl85"/>
    <w:basedOn w:val="a2"/>
    <w:uiPriority w:val="99"/>
    <w:rsid w:val="00911750"/>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6">
    <w:name w:val="xl86"/>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7">
    <w:name w:val="xl87"/>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8">
    <w:name w:val="xl88"/>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9">
    <w:name w:val="xl89"/>
    <w:basedOn w:val="a2"/>
    <w:uiPriority w:val="99"/>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2"/>
    <w:uiPriority w:val="99"/>
    <w:rsid w:val="0091175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1">
    <w:name w:val="xl91"/>
    <w:basedOn w:val="a2"/>
    <w:uiPriority w:val="99"/>
    <w:rsid w:val="0091175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2"/>
    <w:uiPriority w:val="99"/>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3">
    <w:name w:val="xl93"/>
    <w:basedOn w:val="a2"/>
    <w:uiPriority w:val="99"/>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2"/>
    <w:uiPriority w:val="99"/>
    <w:rsid w:val="00911750"/>
    <w:pPr>
      <w:pBdr>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5">
    <w:name w:val="xl95"/>
    <w:basedOn w:val="a2"/>
    <w:uiPriority w:val="99"/>
    <w:rsid w:val="00911750"/>
    <w:pPr>
      <w:pBdr>
        <w:left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6">
    <w:name w:val="xl96"/>
    <w:basedOn w:val="a2"/>
    <w:uiPriority w:val="99"/>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7">
    <w:name w:val="xl97"/>
    <w:basedOn w:val="a2"/>
    <w:uiPriority w:val="99"/>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8">
    <w:name w:val="xl98"/>
    <w:basedOn w:val="a2"/>
    <w:uiPriority w:val="99"/>
    <w:rsid w:val="009117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2"/>
    <w:uiPriority w:val="99"/>
    <w:rsid w:val="00911750"/>
    <w:pPr>
      <w:pBdr>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2"/>
    <w:uiPriority w:val="99"/>
    <w:rsid w:val="0091175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2"/>
    <w:uiPriority w:val="99"/>
    <w:rsid w:val="009117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2"/>
    <w:uiPriority w:val="99"/>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3">
    <w:name w:val="xl103"/>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4">
    <w:name w:val="xl104"/>
    <w:basedOn w:val="a2"/>
    <w:uiPriority w:val="99"/>
    <w:rsid w:val="00911750"/>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2"/>
    <w:uiPriority w:val="99"/>
    <w:rsid w:val="00911750"/>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
    <w:name w:val="xl107"/>
    <w:basedOn w:val="a2"/>
    <w:uiPriority w:val="99"/>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8">
    <w:name w:val="xl108"/>
    <w:basedOn w:val="a2"/>
    <w:uiPriority w:val="99"/>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2"/>
    <w:uiPriority w:val="99"/>
    <w:rsid w:val="00911750"/>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2"/>
    <w:uiPriority w:val="99"/>
    <w:rsid w:val="00911750"/>
    <w:pPr>
      <w:pBdr>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1">
    <w:name w:val="xl111"/>
    <w:basedOn w:val="a2"/>
    <w:uiPriority w:val="99"/>
    <w:rsid w:val="0091175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2"/>
    <w:uiPriority w:val="99"/>
    <w:rsid w:val="0091175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3">
    <w:name w:val="xl113"/>
    <w:basedOn w:val="a2"/>
    <w:uiPriority w:val="99"/>
    <w:rsid w:val="0091175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4">
    <w:name w:val="xl114"/>
    <w:basedOn w:val="a2"/>
    <w:uiPriority w:val="99"/>
    <w:rsid w:val="0091175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5">
    <w:name w:val="xl115"/>
    <w:basedOn w:val="a2"/>
    <w:uiPriority w:val="99"/>
    <w:rsid w:val="0091175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6">
    <w:name w:val="xl116"/>
    <w:basedOn w:val="a2"/>
    <w:uiPriority w:val="99"/>
    <w:rsid w:val="0091175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numbering" w:customStyle="1" w:styleId="61">
    <w:name w:val="Нет списка6"/>
    <w:next w:val="a5"/>
    <w:uiPriority w:val="99"/>
    <w:semiHidden/>
    <w:unhideWhenUsed/>
    <w:rsid w:val="00911750"/>
  </w:style>
  <w:style w:type="numbering" w:customStyle="1" w:styleId="1112">
    <w:name w:val="Нет списка111"/>
    <w:next w:val="a5"/>
    <w:uiPriority w:val="99"/>
    <w:semiHidden/>
    <w:unhideWhenUsed/>
    <w:rsid w:val="00911750"/>
  </w:style>
  <w:style w:type="numbering" w:customStyle="1" w:styleId="210">
    <w:name w:val="Нет списка21"/>
    <w:next w:val="a5"/>
    <w:uiPriority w:val="99"/>
    <w:semiHidden/>
    <w:unhideWhenUsed/>
    <w:rsid w:val="00911750"/>
  </w:style>
  <w:style w:type="numbering" w:customStyle="1" w:styleId="310">
    <w:name w:val="Нет списка31"/>
    <w:next w:val="a5"/>
    <w:uiPriority w:val="99"/>
    <w:semiHidden/>
    <w:unhideWhenUsed/>
    <w:rsid w:val="00911750"/>
  </w:style>
  <w:style w:type="numbering" w:customStyle="1" w:styleId="410">
    <w:name w:val="Нет списка41"/>
    <w:next w:val="a5"/>
    <w:uiPriority w:val="99"/>
    <w:semiHidden/>
    <w:unhideWhenUsed/>
    <w:rsid w:val="00911750"/>
  </w:style>
  <w:style w:type="numbering" w:customStyle="1" w:styleId="510">
    <w:name w:val="Нет списка51"/>
    <w:next w:val="a5"/>
    <w:uiPriority w:val="99"/>
    <w:semiHidden/>
    <w:unhideWhenUsed/>
    <w:rsid w:val="00911750"/>
  </w:style>
  <w:style w:type="character" w:styleId="afc">
    <w:name w:val="line number"/>
    <w:basedOn w:val="a3"/>
    <w:uiPriority w:val="99"/>
    <w:semiHidden/>
    <w:unhideWhenUsed/>
    <w:rsid w:val="00911750"/>
  </w:style>
  <w:style w:type="paragraph" w:styleId="afd">
    <w:name w:val="Revision"/>
    <w:hidden/>
    <w:uiPriority w:val="99"/>
    <w:semiHidden/>
    <w:rsid w:val="00911750"/>
    <w:pPr>
      <w:spacing w:after="0" w:line="240" w:lineRule="auto"/>
    </w:pPr>
    <w:rPr>
      <w:rFonts w:ascii="Calibri" w:eastAsia="Calibri" w:hAnsi="Calibri" w:cs="Times New Roman"/>
      <w:lang w:val="en-US"/>
    </w:rPr>
  </w:style>
  <w:style w:type="paragraph" w:styleId="afe">
    <w:name w:val="Document Map"/>
    <w:basedOn w:val="a2"/>
    <w:link w:val="aff"/>
    <w:uiPriority w:val="99"/>
    <w:semiHidden/>
    <w:unhideWhenUsed/>
    <w:rsid w:val="00911750"/>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3"/>
    <w:link w:val="afe"/>
    <w:uiPriority w:val="99"/>
    <w:semiHidden/>
    <w:rsid w:val="00911750"/>
    <w:rPr>
      <w:rFonts w:ascii="Tahoma" w:eastAsia="Times New Roman" w:hAnsi="Tahoma" w:cs="Tahoma"/>
      <w:sz w:val="16"/>
      <w:szCs w:val="16"/>
      <w:lang w:eastAsia="ru-RU"/>
    </w:rPr>
  </w:style>
  <w:style w:type="numbering" w:customStyle="1" w:styleId="72">
    <w:name w:val="Нет списка7"/>
    <w:next w:val="a5"/>
    <w:uiPriority w:val="99"/>
    <w:semiHidden/>
    <w:unhideWhenUsed/>
    <w:rsid w:val="00911750"/>
  </w:style>
  <w:style w:type="numbering" w:customStyle="1" w:styleId="120">
    <w:name w:val="Нет списка12"/>
    <w:next w:val="a5"/>
    <w:uiPriority w:val="99"/>
    <w:semiHidden/>
    <w:unhideWhenUsed/>
    <w:rsid w:val="00911750"/>
  </w:style>
  <w:style w:type="numbering" w:customStyle="1" w:styleId="220">
    <w:name w:val="Нет списка22"/>
    <w:next w:val="a5"/>
    <w:uiPriority w:val="99"/>
    <w:semiHidden/>
    <w:unhideWhenUsed/>
    <w:rsid w:val="00911750"/>
  </w:style>
  <w:style w:type="numbering" w:customStyle="1" w:styleId="32">
    <w:name w:val="Нет списка32"/>
    <w:next w:val="a5"/>
    <w:uiPriority w:val="99"/>
    <w:semiHidden/>
    <w:unhideWhenUsed/>
    <w:rsid w:val="00911750"/>
  </w:style>
  <w:style w:type="numbering" w:customStyle="1" w:styleId="42">
    <w:name w:val="Нет списка42"/>
    <w:next w:val="a5"/>
    <w:uiPriority w:val="99"/>
    <w:semiHidden/>
    <w:unhideWhenUsed/>
    <w:rsid w:val="00911750"/>
  </w:style>
  <w:style w:type="numbering" w:customStyle="1" w:styleId="52">
    <w:name w:val="Нет списка52"/>
    <w:next w:val="a5"/>
    <w:uiPriority w:val="99"/>
    <w:semiHidden/>
    <w:unhideWhenUsed/>
    <w:rsid w:val="00911750"/>
  </w:style>
  <w:style w:type="character" w:styleId="aff0">
    <w:name w:val="Placeholder Text"/>
    <w:basedOn w:val="a3"/>
    <w:uiPriority w:val="99"/>
    <w:semiHidden/>
    <w:rsid w:val="00911750"/>
    <w:rPr>
      <w:color w:val="808080"/>
    </w:rPr>
  </w:style>
  <w:style w:type="paragraph" w:customStyle="1" w:styleId="aff1">
    <w:name w:val="Название таблицы"/>
    <w:basedOn w:val="a2"/>
    <w:uiPriority w:val="99"/>
    <w:qFormat/>
    <w:rsid w:val="00911750"/>
    <w:pPr>
      <w:spacing w:after="0" w:line="360" w:lineRule="auto"/>
      <w:jc w:val="center"/>
    </w:pPr>
    <w:rPr>
      <w:rFonts w:ascii="Times New Roman" w:eastAsia="Times New Roman" w:hAnsi="Times New Roman" w:cs="Times New Roman"/>
      <w:sz w:val="24"/>
      <w:szCs w:val="24"/>
    </w:rPr>
  </w:style>
  <w:style w:type="paragraph" w:customStyle="1" w:styleId="17">
    <w:name w:val="1"/>
    <w:basedOn w:val="a2"/>
    <w:uiPriority w:val="99"/>
    <w:rsid w:val="00911750"/>
    <w:pPr>
      <w:spacing w:line="240" w:lineRule="exact"/>
      <w:jc w:val="both"/>
    </w:pPr>
    <w:rPr>
      <w:rFonts w:ascii="Verdana" w:eastAsia="Times New Roman" w:hAnsi="Verdana" w:cs="Times New Roman"/>
      <w:sz w:val="24"/>
      <w:szCs w:val="24"/>
      <w:lang w:val="en-US"/>
    </w:rPr>
  </w:style>
  <w:style w:type="paragraph" w:customStyle="1" w:styleId="font7">
    <w:name w:val="font7"/>
    <w:basedOn w:val="a2"/>
    <w:uiPriority w:val="99"/>
    <w:rsid w:val="0091175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2"/>
    <w:uiPriority w:val="99"/>
    <w:rsid w:val="0091175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2"/>
    <w:uiPriority w:val="99"/>
    <w:rsid w:val="00911750"/>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10">
    <w:name w:val="font10"/>
    <w:basedOn w:val="a2"/>
    <w:uiPriority w:val="99"/>
    <w:rsid w:val="00911750"/>
    <w:pPr>
      <w:spacing w:before="100" w:beforeAutospacing="1" w:after="100" w:afterAutospacing="1" w:line="240" w:lineRule="auto"/>
    </w:pPr>
    <w:rPr>
      <w:rFonts w:ascii="Tahoma" w:eastAsia="Times New Roman" w:hAnsi="Tahoma" w:cs="Tahoma"/>
      <w:b/>
      <w:bCs/>
      <w:color w:val="000000"/>
      <w:sz w:val="20"/>
      <w:szCs w:val="20"/>
      <w:lang w:eastAsia="ru-RU"/>
    </w:rPr>
  </w:style>
  <w:style w:type="numbering" w:customStyle="1" w:styleId="81">
    <w:name w:val="Нет списка8"/>
    <w:next w:val="a5"/>
    <w:uiPriority w:val="99"/>
    <w:semiHidden/>
    <w:unhideWhenUsed/>
    <w:rsid w:val="00911750"/>
  </w:style>
  <w:style w:type="character" w:customStyle="1" w:styleId="211">
    <w:name w:val="Заголовок 2 Знак1"/>
    <w:aliases w:val="Заголовок 3N Знак,Стиль 1 Знак,Заг 2 Знак1"/>
    <w:uiPriority w:val="9"/>
    <w:locked/>
    <w:rsid w:val="00911750"/>
    <w:rPr>
      <w:rFonts w:ascii="Arial" w:eastAsia="Times New Roman" w:hAnsi="Arial" w:cs="Times New Roman"/>
      <w:b/>
      <w:sz w:val="24"/>
      <w:szCs w:val="24"/>
    </w:rPr>
  </w:style>
  <w:style w:type="paragraph" w:styleId="aff2">
    <w:name w:val="Normal (Web)"/>
    <w:aliases w:val="Обычный (Web)"/>
    <w:basedOn w:val="a2"/>
    <w:link w:val="aff3"/>
    <w:uiPriority w:val="99"/>
    <w:unhideWhenUsed/>
    <w:qFormat/>
    <w:rsid w:val="0091175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HTML">
    <w:name w:val="HTML Code"/>
    <w:basedOn w:val="a3"/>
    <w:uiPriority w:val="99"/>
    <w:semiHidden/>
    <w:unhideWhenUsed/>
    <w:rsid w:val="00911750"/>
    <w:rPr>
      <w:rFonts w:ascii="Courier New" w:eastAsia="Times New Roman" w:hAnsi="Courier New" w:cs="Courier New"/>
      <w:sz w:val="20"/>
      <w:szCs w:val="20"/>
    </w:rPr>
  </w:style>
  <w:style w:type="table" w:customStyle="1" w:styleId="115">
    <w:name w:val="Сетка таблицы11"/>
    <w:basedOn w:val="a4"/>
    <w:next w:val="aa"/>
    <w:uiPriority w:val="59"/>
    <w:rsid w:val="0091175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uiPriority w:val="99"/>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2"/>
    <w:uiPriority w:val="99"/>
    <w:rsid w:val="009117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5">
    <w:name w:val="xl65"/>
    <w:basedOn w:val="a2"/>
    <w:uiPriority w:val="99"/>
    <w:rsid w:val="009117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6">
    <w:name w:val="xl66"/>
    <w:basedOn w:val="a2"/>
    <w:uiPriority w:val="99"/>
    <w:rsid w:val="0091175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FORMATTEXT">
    <w:name w:val=".FORMATTEXT"/>
    <w:uiPriority w:val="99"/>
    <w:rsid w:val="009117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Красная строка1"/>
    <w:basedOn w:val="af7"/>
    <w:uiPriority w:val="99"/>
    <w:rsid w:val="00911750"/>
    <w:pPr>
      <w:suppressAutoHyphens/>
      <w:ind w:firstLine="210"/>
    </w:pPr>
    <w:rPr>
      <w:sz w:val="20"/>
      <w:szCs w:val="20"/>
      <w:lang w:eastAsia="ar-SA"/>
    </w:rPr>
  </w:style>
  <w:style w:type="paragraph" w:customStyle="1" w:styleId="xl117">
    <w:name w:val="xl117"/>
    <w:basedOn w:val="a2"/>
    <w:uiPriority w:val="99"/>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FontStyle43">
    <w:name w:val="Font Style43"/>
    <w:basedOn w:val="a3"/>
    <w:uiPriority w:val="99"/>
    <w:rsid w:val="00911750"/>
    <w:rPr>
      <w:rFonts w:ascii="Times New Roman" w:hAnsi="Times New Roman" w:cs="Times New Roman"/>
      <w:sz w:val="26"/>
      <w:szCs w:val="26"/>
    </w:rPr>
  </w:style>
  <w:style w:type="paragraph" w:customStyle="1" w:styleId="xl118">
    <w:name w:val="xl118"/>
    <w:basedOn w:val="a2"/>
    <w:uiPriority w:val="99"/>
    <w:rsid w:val="00911750"/>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0">
    <w:name w:val="xl120"/>
    <w:basedOn w:val="a2"/>
    <w:uiPriority w:val="99"/>
    <w:rsid w:val="00911750"/>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1">
    <w:name w:val="xl121"/>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22">
    <w:name w:val="xl122"/>
    <w:basedOn w:val="a2"/>
    <w:uiPriority w:val="99"/>
    <w:rsid w:val="00911750"/>
    <w:pPr>
      <w:spacing w:before="100" w:beforeAutospacing="1" w:after="100" w:afterAutospacing="1" w:line="240" w:lineRule="auto"/>
      <w:jc w:val="right"/>
      <w:textAlignment w:val="top"/>
    </w:pPr>
    <w:rPr>
      <w:rFonts w:ascii="Arial" w:eastAsia="Times New Roman" w:hAnsi="Arial" w:cs="Arial"/>
      <w:b/>
      <w:bCs/>
      <w:i/>
      <w:iCs/>
      <w:sz w:val="24"/>
      <w:szCs w:val="24"/>
      <w:lang w:eastAsia="ru-RU"/>
    </w:rPr>
  </w:style>
  <w:style w:type="paragraph" w:customStyle="1" w:styleId="xl123">
    <w:name w:val="xl123"/>
    <w:basedOn w:val="a2"/>
    <w:uiPriority w:val="99"/>
    <w:rsid w:val="00911750"/>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HEADERTEXT">
    <w:name w:val=".HEADERTEXT"/>
    <w:uiPriority w:val="99"/>
    <w:rsid w:val="00911750"/>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xl124">
    <w:name w:val="xl124"/>
    <w:basedOn w:val="a2"/>
    <w:uiPriority w:val="99"/>
    <w:rsid w:val="00911750"/>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6">
    <w:name w:val="xl126"/>
    <w:basedOn w:val="a2"/>
    <w:uiPriority w:val="99"/>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7">
    <w:name w:val="xl127"/>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8">
    <w:name w:val="xl128"/>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
    <w:name w:val="xl129"/>
    <w:basedOn w:val="a2"/>
    <w:uiPriority w:val="99"/>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0">
    <w:name w:val="xl130"/>
    <w:basedOn w:val="a2"/>
    <w:uiPriority w:val="99"/>
    <w:rsid w:val="00911750"/>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1">
    <w:name w:val="xl131"/>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2">
    <w:name w:val="xl132"/>
    <w:basedOn w:val="a2"/>
    <w:uiPriority w:val="99"/>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numbering" w:customStyle="1" w:styleId="91">
    <w:name w:val="Нет списка9"/>
    <w:next w:val="a5"/>
    <w:uiPriority w:val="99"/>
    <w:semiHidden/>
    <w:unhideWhenUsed/>
    <w:rsid w:val="00911750"/>
  </w:style>
  <w:style w:type="table" w:customStyle="1" w:styleId="23">
    <w:name w:val="Сетка таблицы2"/>
    <w:basedOn w:val="a4"/>
    <w:next w:val="aa"/>
    <w:uiPriority w:val="59"/>
    <w:rsid w:val="009117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5"/>
    <w:uiPriority w:val="99"/>
    <w:semiHidden/>
    <w:unhideWhenUsed/>
    <w:rsid w:val="00911750"/>
  </w:style>
  <w:style w:type="numbering" w:customStyle="1" w:styleId="230">
    <w:name w:val="Нет списка23"/>
    <w:next w:val="a5"/>
    <w:uiPriority w:val="99"/>
    <w:semiHidden/>
    <w:unhideWhenUsed/>
    <w:rsid w:val="00911750"/>
  </w:style>
  <w:style w:type="numbering" w:customStyle="1" w:styleId="33">
    <w:name w:val="Нет списка33"/>
    <w:next w:val="a5"/>
    <w:uiPriority w:val="99"/>
    <w:semiHidden/>
    <w:unhideWhenUsed/>
    <w:rsid w:val="00911750"/>
  </w:style>
  <w:style w:type="numbering" w:customStyle="1" w:styleId="43">
    <w:name w:val="Нет списка43"/>
    <w:next w:val="a5"/>
    <w:uiPriority w:val="99"/>
    <w:semiHidden/>
    <w:unhideWhenUsed/>
    <w:rsid w:val="00911750"/>
  </w:style>
  <w:style w:type="numbering" w:customStyle="1" w:styleId="53">
    <w:name w:val="Нет списка53"/>
    <w:next w:val="a5"/>
    <w:uiPriority w:val="99"/>
    <w:semiHidden/>
    <w:unhideWhenUsed/>
    <w:rsid w:val="00911750"/>
  </w:style>
  <w:style w:type="paragraph" w:customStyle="1" w:styleId="aff4">
    <w:name w:val="."/>
    <w:uiPriority w:val="99"/>
    <w:rsid w:val="0091175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customStyle="1" w:styleId="34">
    <w:name w:val="Сетка таблицы3"/>
    <w:basedOn w:val="a4"/>
    <w:next w:val="aa"/>
    <w:rsid w:val="009117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3"/>
    <w:rsid w:val="00911750"/>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4"/>
    <w:rsid w:val="0091175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Заголовок №2_"/>
    <w:basedOn w:val="a3"/>
    <w:link w:val="27"/>
    <w:rsid w:val="00911750"/>
    <w:rPr>
      <w:rFonts w:ascii="Times New Roman" w:eastAsia="Times New Roman" w:hAnsi="Times New Roman" w:cs="Times New Roman"/>
      <w:b/>
      <w:bCs/>
      <w:sz w:val="28"/>
      <w:szCs w:val="28"/>
      <w:shd w:val="clear" w:color="auto" w:fill="FFFFFF"/>
    </w:rPr>
  </w:style>
  <w:style w:type="character" w:customStyle="1" w:styleId="54">
    <w:name w:val="Основной текст (5)_"/>
    <w:basedOn w:val="a3"/>
    <w:link w:val="55"/>
    <w:rsid w:val="00911750"/>
    <w:rPr>
      <w:rFonts w:ascii="Times New Roman" w:eastAsia="Times New Roman" w:hAnsi="Times New Roman" w:cs="Times New Roman"/>
      <w:b/>
      <w:bCs/>
      <w:sz w:val="28"/>
      <w:szCs w:val="28"/>
      <w:shd w:val="clear" w:color="auto" w:fill="FFFFFF"/>
    </w:rPr>
  </w:style>
  <w:style w:type="paragraph" w:customStyle="1" w:styleId="27">
    <w:name w:val="Заголовок №2"/>
    <w:basedOn w:val="a2"/>
    <w:link w:val="26"/>
    <w:rsid w:val="00911750"/>
    <w:pPr>
      <w:widowControl w:val="0"/>
      <w:shd w:val="clear" w:color="auto" w:fill="FFFFFF"/>
      <w:spacing w:before="640" w:after="420" w:line="326" w:lineRule="exact"/>
      <w:jc w:val="center"/>
      <w:outlineLvl w:val="1"/>
    </w:pPr>
    <w:rPr>
      <w:rFonts w:ascii="Times New Roman" w:eastAsia="Times New Roman" w:hAnsi="Times New Roman" w:cs="Times New Roman"/>
      <w:b/>
      <w:bCs/>
      <w:sz w:val="28"/>
      <w:szCs w:val="28"/>
    </w:rPr>
  </w:style>
  <w:style w:type="paragraph" w:customStyle="1" w:styleId="55">
    <w:name w:val="Основной текст (5)"/>
    <w:basedOn w:val="a2"/>
    <w:link w:val="54"/>
    <w:rsid w:val="00911750"/>
    <w:pPr>
      <w:widowControl w:val="0"/>
      <w:shd w:val="clear" w:color="auto" w:fill="FFFFFF"/>
      <w:spacing w:before="180" w:after="560" w:line="310" w:lineRule="exact"/>
    </w:pPr>
    <w:rPr>
      <w:rFonts w:ascii="Times New Roman" w:eastAsia="Times New Roman" w:hAnsi="Times New Roman" w:cs="Times New Roman"/>
      <w:b/>
      <w:bCs/>
      <w:sz w:val="28"/>
      <w:szCs w:val="28"/>
    </w:rPr>
  </w:style>
  <w:style w:type="paragraph" w:customStyle="1" w:styleId="msonormal0">
    <w:name w:val="msonormal"/>
    <w:basedOn w:val="a2"/>
    <w:uiPriority w:val="99"/>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Комментарий"/>
    <w:basedOn w:val="a2"/>
    <w:next w:val="a2"/>
    <w:uiPriority w:val="99"/>
    <w:rsid w:val="00911750"/>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aff6">
    <w:name w:val="ЗЕЛЕНЫЙ ТЕКСТ"/>
    <w:basedOn w:val="a2"/>
    <w:link w:val="aff7"/>
    <w:qFormat/>
    <w:rsid w:val="00911750"/>
    <w:pPr>
      <w:spacing w:after="0" w:line="360" w:lineRule="auto"/>
      <w:ind w:firstLine="709"/>
      <w:jc w:val="both"/>
    </w:pPr>
    <w:rPr>
      <w:rFonts w:ascii="Times New Roman" w:eastAsia="Times New Roman" w:hAnsi="Times New Roman" w:cs="Arial"/>
      <w:sz w:val="24"/>
      <w:szCs w:val="24"/>
      <w:lang w:eastAsia="ru-RU"/>
    </w:rPr>
  </w:style>
  <w:style w:type="character" w:customStyle="1" w:styleId="aff7">
    <w:name w:val="ЗЕЛЕНЫЙ ТЕКСТ Знак"/>
    <w:basedOn w:val="a3"/>
    <w:link w:val="aff6"/>
    <w:rsid w:val="00911750"/>
    <w:rPr>
      <w:rFonts w:ascii="Times New Roman" w:eastAsia="Times New Roman" w:hAnsi="Times New Roman" w:cs="Arial"/>
      <w:sz w:val="24"/>
      <w:szCs w:val="24"/>
      <w:lang w:eastAsia="ru-RU"/>
    </w:rPr>
  </w:style>
  <w:style w:type="paragraph" w:customStyle="1" w:styleId="aff8">
    <w:name w:val="обыч"/>
    <w:basedOn w:val="a2"/>
    <w:link w:val="aff9"/>
    <w:qFormat/>
    <w:rsid w:val="00911750"/>
    <w:pPr>
      <w:spacing w:after="0" w:line="360" w:lineRule="auto"/>
      <w:ind w:firstLine="567"/>
      <w:jc w:val="both"/>
    </w:pPr>
    <w:rPr>
      <w:rFonts w:ascii="Arial" w:eastAsia="Times New Roman" w:hAnsi="Arial" w:cs="Arial"/>
      <w:sz w:val="24"/>
      <w:szCs w:val="24"/>
      <w:lang w:eastAsia="ru-RU"/>
    </w:rPr>
  </w:style>
  <w:style w:type="character" w:customStyle="1" w:styleId="aff9">
    <w:name w:val="обыч Знак"/>
    <w:basedOn w:val="a3"/>
    <w:link w:val="aff8"/>
    <w:rsid w:val="00911750"/>
    <w:rPr>
      <w:rFonts w:ascii="Arial" w:eastAsia="Times New Roman" w:hAnsi="Arial" w:cs="Arial"/>
      <w:sz w:val="24"/>
      <w:szCs w:val="24"/>
      <w:lang w:eastAsia="ru-RU"/>
    </w:rPr>
  </w:style>
  <w:style w:type="paragraph" w:customStyle="1" w:styleId="headertext0">
    <w:name w:val="headertext"/>
    <w:basedOn w:val="a2"/>
    <w:uiPriority w:val="99"/>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2"/>
    <w:uiPriority w:val="99"/>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basedOn w:val="a3"/>
    <w:uiPriority w:val="99"/>
    <w:semiHidden/>
    <w:unhideWhenUsed/>
    <w:rsid w:val="00911750"/>
    <w:rPr>
      <w:sz w:val="16"/>
      <w:szCs w:val="16"/>
    </w:rPr>
  </w:style>
  <w:style w:type="paragraph" w:styleId="affb">
    <w:name w:val="annotation text"/>
    <w:basedOn w:val="a2"/>
    <w:link w:val="affc"/>
    <w:uiPriority w:val="99"/>
    <w:semiHidden/>
    <w:unhideWhenUsed/>
    <w:rsid w:val="00911750"/>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3"/>
    <w:link w:val="affb"/>
    <w:uiPriority w:val="99"/>
    <w:semiHidden/>
    <w:rsid w:val="00911750"/>
    <w:rPr>
      <w:rFonts w:ascii="Times New Roman" w:eastAsia="Times New Roman" w:hAnsi="Times New Roman" w:cs="Times New Roman"/>
      <w:sz w:val="20"/>
      <w:szCs w:val="20"/>
      <w:lang w:eastAsia="ru-RU"/>
    </w:rPr>
  </w:style>
  <w:style w:type="paragraph" w:styleId="affd">
    <w:name w:val="annotation subject"/>
    <w:basedOn w:val="affb"/>
    <w:next w:val="affb"/>
    <w:link w:val="affe"/>
    <w:uiPriority w:val="99"/>
    <w:semiHidden/>
    <w:unhideWhenUsed/>
    <w:rsid w:val="00911750"/>
    <w:rPr>
      <w:b/>
      <w:bCs/>
    </w:rPr>
  </w:style>
  <w:style w:type="character" w:customStyle="1" w:styleId="affe">
    <w:name w:val="Тема примечания Знак"/>
    <w:basedOn w:val="affc"/>
    <w:link w:val="affd"/>
    <w:uiPriority w:val="99"/>
    <w:semiHidden/>
    <w:rsid w:val="00911750"/>
    <w:rPr>
      <w:rFonts w:ascii="Times New Roman" w:eastAsia="Times New Roman" w:hAnsi="Times New Roman" w:cs="Times New Roman"/>
      <w:b/>
      <w:bCs/>
      <w:sz w:val="20"/>
      <w:szCs w:val="20"/>
      <w:lang w:eastAsia="ru-RU"/>
    </w:rPr>
  </w:style>
  <w:style w:type="character" w:customStyle="1" w:styleId="rvts6">
    <w:name w:val="rvts6"/>
    <w:basedOn w:val="a3"/>
    <w:rsid w:val="00911750"/>
  </w:style>
  <w:style w:type="character" w:customStyle="1" w:styleId="apple-converted-space">
    <w:name w:val="apple-converted-space"/>
    <w:basedOn w:val="a3"/>
    <w:uiPriority w:val="99"/>
    <w:rsid w:val="00911750"/>
  </w:style>
  <w:style w:type="character" w:customStyle="1" w:styleId="aff3">
    <w:name w:val="Обычный (веб) Знак"/>
    <w:aliases w:val="Обычный (Web) Знак"/>
    <w:link w:val="aff2"/>
    <w:uiPriority w:val="99"/>
    <w:locked/>
    <w:rsid w:val="00911750"/>
    <w:rPr>
      <w:rFonts w:ascii="Times New Roman" w:eastAsia="Times New Roman" w:hAnsi="Times New Roman" w:cs="Times New Roman"/>
      <w:color w:val="000000"/>
      <w:sz w:val="24"/>
      <w:szCs w:val="24"/>
      <w:lang w:eastAsia="ru-RU"/>
    </w:rPr>
  </w:style>
  <w:style w:type="character" w:customStyle="1" w:styleId="214pt">
    <w:name w:val="Основной текст (2) + 14 pt;Полужирный"/>
    <w:basedOn w:val="a3"/>
    <w:rsid w:val="009117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
    <w:name w:val="Подпись к таблице_"/>
    <w:basedOn w:val="a3"/>
    <w:link w:val="afff0"/>
    <w:uiPriority w:val="99"/>
    <w:rsid w:val="00911750"/>
    <w:rPr>
      <w:rFonts w:ascii="Times New Roman" w:eastAsia="Times New Roman" w:hAnsi="Times New Roman"/>
      <w:b/>
      <w:bCs/>
      <w:sz w:val="28"/>
      <w:szCs w:val="28"/>
      <w:shd w:val="clear" w:color="auto" w:fill="FFFFFF"/>
    </w:rPr>
  </w:style>
  <w:style w:type="paragraph" w:customStyle="1" w:styleId="afff0">
    <w:name w:val="Подпись к таблице"/>
    <w:basedOn w:val="a2"/>
    <w:link w:val="afff"/>
    <w:uiPriority w:val="99"/>
    <w:rsid w:val="00911750"/>
    <w:pPr>
      <w:shd w:val="clear" w:color="auto" w:fill="FFFFFF"/>
      <w:spacing w:after="0" w:line="310" w:lineRule="exact"/>
    </w:pPr>
    <w:rPr>
      <w:rFonts w:ascii="Times New Roman" w:eastAsia="Times New Roman" w:hAnsi="Times New Roman"/>
      <w:b/>
      <w:bCs/>
      <w:sz w:val="28"/>
      <w:szCs w:val="28"/>
    </w:rPr>
  </w:style>
  <w:style w:type="character" w:customStyle="1" w:styleId="295pt">
    <w:name w:val="Основной текст (2) + 9;5 pt"/>
    <w:basedOn w:val="24"/>
    <w:rsid w:val="0091175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4"/>
    <w:rsid w:val="0091175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9">
    <w:name w:val="Заголовок1"/>
    <w:basedOn w:val="a2"/>
    <w:next w:val="a2"/>
    <w:uiPriority w:val="99"/>
    <w:qFormat/>
    <w:rsid w:val="00911750"/>
    <w:pPr>
      <w:spacing w:after="0" w:line="240" w:lineRule="auto"/>
      <w:contextualSpacing/>
    </w:pPr>
    <w:rPr>
      <w:rFonts w:ascii="Cambria" w:eastAsia="Times New Roman" w:hAnsi="Cambria" w:cs="Times New Roman"/>
      <w:spacing w:val="-10"/>
      <w:kern w:val="28"/>
      <w:sz w:val="56"/>
      <w:szCs w:val="56"/>
      <w:lang w:eastAsia="ru-RU"/>
    </w:rPr>
  </w:style>
  <w:style w:type="character" w:customStyle="1" w:styleId="afff1">
    <w:name w:val="Заголовок Знак"/>
    <w:basedOn w:val="a3"/>
    <w:link w:val="afff2"/>
    <w:uiPriority w:val="10"/>
    <w:rsid w:val="00911750"/>
    <w:rPr>
      <w:rFonts w:ascii="Cambria" w:eastAsia="Times New Roman" w:hAnsi="Cambria" w:cs="Times New Roman"/>
      <w:spacing w:val="-10"/>
      <w:kern w:val="28"/>
      <w:sz w:val="56"/>
      <w:szCs w:val="56"/>
    </w:rPr>
  </w:style>
  <w:style w:type="paragraph" w:styleId="ac">
    <w:name w:val="header"/>
    <w:aliases w:val="ВерхКолонтитул,Верхний колонтитул1, Знак10,Знак10"/>
    <w:basedOn w:val="a2"/>
    <w:link w:val="1a"/>
    <w:uiPriority w:val="99"/>
    <w:unhideWhenUsed/>
    <w:rsid w:val="00911750"/>
    <w:pPr>
      <w:tabs>
        <w:tab w:val="center" w:pos="4677"/>
        <w:tab w:val="right" w:pos="9355"/>
      </w:tabs>
      <w:spacing w:after="0" w:line="240" w:lineRule="auto"/>
    </w:pPr>
  </w:style>
  <w:style w:type="character" w:customStyle="1" w:styleId="1a">
    <w:name w:val="Верхний колонтитул Знак1"/>
    <w:aliases w:val="ВерхКолонтитул Знак1,Верхний колонтитул1 Знак1, Знак10 Знак1,Знак10 Знак1"/>
    <w:basedOn w:val="a3"/>
    <w:link w:val="ac"/>
    <w:uiPriority w:val="99"/>
    <w:semiHidden/>
    <w:rsid w:val="00911750"/>
  </w:style>
  <w:style w:type="paragraph" w:styleId="ae">
    <w:name w:val="footer"/>
    <w:aliases w:val=" Знак"/>
    <w:basedOn w:val="a2"/>
    <w:link w:val="1b"/>
    <w:uiPriority w:val="99"/>
    <w:unhideWhenUsed/>
    <w:rsid w:val="00911750"/>
    <w:pPr>
      <w:tabs>
        <w:tab w:val="center" w:pos="4677"/>
        <w:tab w:val="right" w:pos="9355"/>
      </w:tabs>
      <w:spacing w:after="0" w:line="240" w:lineRule="auto"/>
    </w:pPr>
  </w:style>
  <w:style w:type="character" w:customStyle="1" w:styleId="1b">
    <w:name w:val="Нижний колонтитул Знак1"/>
    <w:aliases w:val=" Знак Знак1"/>
    <w:basedOn w:val="a3"/>
    <w:link w:val="ae"/>
    <w:uiPriority w:val="99"/>
    <w:semiHidden/>
    <w:rsid w:val="00911750"/>
  </w:style>
  <w:style w:type="character" w:styleId="afff3">
    <w:name w:val="Hyperlink"/>
    <w:basedOn w:val="a3"/>
    <w:uiPriority w:val="99"/>
    <w:unhideWhenUsed/>
    <w:rsid w:val="00911750"/>
    <w:rPr>
      <w:color w:val="0563C1" w:themeColor="hyperlink"/>
      <w:u w:val="single"/>
    </w:rPr>
  </w:style>
  <w:style w:type="paragraph" w:styleId="afff2">
    <w:name w:val="Title"/>
    <w:basedOn w:val="a2"/>
    <w:next w:val="a2"/>
    <w:link w:val="afff1"/>
    <w:uiPriority w:val="10"/>
    <w:qFormat/>
    <w:rsid w:val="00911750"/>
    <w:pPr>
      <w:spacing w:after="0" w:line="240" w:lineRule="auto"/>
      <w:contextualSpacing/>
    </w:pPr>
    <w:rPr>
      <w:rFonts w:ascii="Cambria" w:eastAsia="Times New Roman" w:hAnsi="Cambria" w:cs="Times New Roman"/>
      <w:spacing w:val="-10"/>
      <w:kern w:val="28"/>
      <w:sz w:val="56"/>
      <w:szCs w:val="56"/>
    </w:rPr>
  </w:style>
  <w:style w:type="character" w:customStyle="1" w:styleId="1c">
    <w:name w:val="Заголовок Знак1"/>
    <w:basedOn w:val="a3"/>
    <w:uiPriority w:val="10"/>
    <w:rsid w:val="00911750"/>
    <w:rPr>
      <w:rFonts w:asciiTheme="majorHAnsi" w:eastAsiaTheme="majorEastAsia" w:hAnsiTheme="majorHAnsi" w:cstheme="majorBidi"/>
      <w:spacing w:val="-10"/>
      <w:kern w:val="28"/>
      <w:sz w:val="56"/>
      <w:szCs w:val="56"/>
    </w:rPr>
  </w:style>
  <w:style w:type="table" w:customStyle="1" w:styleId="44">
    <w:name w:val="Сетка таблицы4"/>
    <w:basedOn w:val="a4"/>
    <w:next w:val="aa"/>
    <w:uiPriority w:val="59"/>
    <w:rsid w:val="00064A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5"/>
    <w:uiPriority w:val="99"/>
    <w:semiHidden/>
    <w:unhideWhenUsed/>
    <w:rsid w:val="00621453"/>
  </w:style>
  <w:style w:type="numbering" w:customStyle="1" w:styleId="140">
    <w:name w:val="Нет списка14"/>
    <w:next w:val="a5"/>
    <w:uiPriority w:val="99"/>
    <w:semiHidden/>
    <w:unhideWhenUsed/>
    <w:rsid w:val="00621453"/>
  </w:style>
  <w:style w:type="numbering" w:customStyle="1" w:styleId="240">
    <w:name w:val="Нет списка24"/>
    <w:next w:val="a5"/>
    <w:uiPriority w:val="99"/>
    <w:semiHidden/>
    <w:unhideWhenUsed/>
    <w:rsid w:val="00621453"/>
  </w:style>
  <w:style w:type="numbering" w:customStyle="1" w:styleId="340">
    <w:name w:val="Нет списка34"/>
    <w:next w:val="a5"/>
    <w:uiPriority w:val="99"/>
    <w:semiHidden/>
    <w:unhideWhenUsed/>
    <w:rsid w:val="00621453"/>
  </w:style>
  <w:style w:type="numbering" w:customStyle="1" w:styleId="440">
    <w:name w:val="Нет списка44"/>
    <w:next w:val="a5"/>
    <w:uiPriority w:val="99"/>
    <w:semiHidden/>
    <w:unhideWhenUsed/>
    <w:rsid w:val="00621453"/>
  </w:style>
  <w:style w:type="paragraph" w:customStyle="1" w:styleId="121">
    <w:name w:val="Оглавление 12"/>
    <w:basedOn w:val="a2"/>
    <w:next w:val="a2"/>
    <w:autoRedefine/>
    <w:uiPriority w:val="39"/>
    <w:unhideWhenUsed/>
    <w:rsid w:val="00621453"/>
    <w:pPr>
      <w:spacing w:after="100" w:line="276" w:lineRule="auto"/>
    </w:pPr>
    <w:rPr>
      <w:rFonts w:eastAsia="Times New Roman"/>
      <w:lang w:eastAsia="ru-RU"/>
    </w:rPr>
  </w:style>
  <w:style w:type="numbering" w:customStyle="1" w:styleId="540">
    <w:name w:val="Нет списка54"/>
    <w:next w:val="a5"/>
    <w:uiPriority w:val="99"/>
    <w:semiHidden/>
    <w:unhideWhenUsed/>
    <w:rsid w:val="00621453"/>
  </w:style>
  <w:style w:type="table" w:customStyle="1" w:styleId="56">
    <w:name w:val="Сетка таблицы5"/>
    <w:basedOn w:val="a4"/>
    <w:next w:val="aa"/>
    <w:uiPriority w:val="59"/>
    <w:rsid w:val="006214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5"/>
    <w:uiPriority w:val="99"/>
    <w:semiHidden/>
    <w:unhideWhenUsed/>
    <w:rsid w:val="00621453"/>
  </w:style>
  <w:style w:type="numbering" w:customStyle="1" w:styleId="1120">
    <w:name w:val="Нет списка112"/>
    <w:next w:val="a5"/>
    <w:uiPriority w:val="99"/>
    <w:semiHidden/>
    <w:unhideWhenUsed/>
    <w:rsid w:val="00621453"/>
  </w:style>
  <w:style w:type="numbering" w:customStyle="1" w:styleId="2110">
    <w:name w:val="Нет списка211"/>
    <w:next w:val="a5"/>
    <w:uiPriority w:val="99"/>
    <w:semiHidden/>
    <w:unhideWhenUsed/>
    <w:rsid w:val="00621453"/>
  </w:style>
  <w:style w:type="numbering" w:customStyle="1" w:styleId="311">
    <w:name w:val="Нет списка311"/>
    <w:next w:val="a5"/>
    <w:uiPriority w:val="99"/>
    <w:semiHidden/>
    <w:unhideWhenUsed/>
    <w:rsid w:val="00621453"/>
  </w:style>
  <w:style w:type="numbering" w:customStyle="1" w:styleId="411">
    <w:name w:val="Нет списка411"/>
    <w:next w:val="a5"/>
    <w:uiPriority w:val="99"/>
    <w:semiHidden/>
    <w:unhideWhenUsed/>
    <w:rsid w:val="00621453"/>
  </w:style>
  <w:style w:type="numbering" w:customStyle="1" w:styleId="511">
    <w:name w:val="Нет списка511"/>
    <w:next w:val="a5"/>
    <w:uiPriority w:val="99"/>
    <w:semiHidden/>
    <w:unhideWhenUsed/>
    <w:rsid w:val="00621453"/>
  </w:style>
  <w:style w:type="numbering" w:customStyle="1" w:styleId="710">
    <w:name w:val="Нет списка71"/>
    <w:next w:val="a5"/>
    <w:uiPriority w:val="99"/>
    <w:semiHidden/>
    <w:unhideWhenUsed/>
    <w:rsid w:val="00621453"/>
  </w:style>
  <w:style w:type="numbering" w:customStyle="1" w:styleId="1210">
    <w:name w:val="Нет списка121"/>
    <w:next w:val="a5"/>
    <w:uiPriority w:val="99"/>
    <w:semiHidden/>
    <w:unhideWhenUsed/>
    <w:rsid w:val="00621453"/>
  </w:style>
  <w:style w:type="numbering" w:customStyle="1" w:styleId="221">
    <w:name w:val="Нет списка221"/>
    <w:next w:val="a5"/>
    <w:uiPriority w:val="99"/>
    <w:semiHidden/>
    <w:unhideWhenUsed/>
    <w:rsid w:val="00621453"/>
  </w:style>
  <w:style w:type="numbering" w:customStyle="1" w:styleId="321">
    <w:name w:val="Нет списка321"/>
    <w:next w:val="a5"/>
    <w:uiPriority w:val="99"/>
    <w:semiHidden/>
    <w:unhideWhenUsed/>
    <w:rsid w:val="00621453"/>
  </w:style>
  <w:style w:type="numbering" w:customStyle="1" w:styleId="421">
    <w:name w:val="Нет списка421"/>
    <w:next w:val="a5"/>
    <w:uiPriority w:val="99"/>
    <w:semiHidden/>
    <w:unhideWhenUsed/>
    <w:rsid w:val="00621453"/>
  </w:style>
  <w:style w:type="numbering" w:customStyle="1" w:styleId="521">
    <w:name w:val="Нет списка521"/>
    <w:next w:val="a5"/>
    <w:uiPriority w:val="99"/>
    <w:semiHidden/>
    <w:unhideWhenUsed/>
    <w:rsid w:val="00621453"/>
  </w:style>
  <w:style w:type="numbering" w:customStyle="1" w:styleId="810">
    <w:name w:val="Нет списка81"/>
    <w:next w:val="a5"/>
    <w:uiPriority w:val="99"/>
    <w:semiHidden/>
    <w:unhideWhenUsed/>
    <w:rsid w:val="00621453"/>
  </w:style>
  <w:style w:type="table" w:customStyle="1" w:styleId="122">
    <w:name w:val="Сетка таблицы12"/>
    <w:basedOn w:val="a4"/>
    <w:next w:val="aa"/>
    <w:uiPriority w:val="59"/>
    <w:rsid w:val="006214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5"/>
    <w:uiPriority w:val="99"/>
    <w:semiHidden/>
    <w:unhideWhenUsed/>
    <w:rsid w:val="00621453"/>
  </w:style>
  <w:style w:type="table" w:customStyle="1" w:styleId="212">
    <w:name w:val="Сетка таблицы21"/>
    <w:basedOn w:val="a4"/>
    <w:next w:val="aa"/>
    <w:uiPriority w:val="59"/>
    <w:rsid w:val="006214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1"/>
    <w:next w:val="a5"/>
    <w:uiPriority w:val="99"/>
    <w:semiHidden/>
    <w:unhideWhenUsed/>
    <w:rsid w:val="00621453"/>
  </w:style>
  <w:style w:type="numbering" w:customStyle="1" w:styleId="231">
    <w:name w:val="Нет списка231"/>
    <w:next w:val="a5"/>
    <w:uiPriority w:val="99"/>
    <w:semiHidden/>
    <w:unhideWhenUsed/>
    <w:rsid w:val="00621453"/>
  </w:style>
  <w:style w:type="numbering" w:customStyle="1" w:styleId="331">
    <w:name w:val="Нет списка331"/>
    <w:next w:val="a5"/>
    <w:uiPriority w:val="99"/>
    <w:semiHidden/>
    <w:unhideWhenUsed/>
    <w:rsid w:val="00621453"/>
  </w:style>
  <w:style w:type="numbering" w:customStyle="1" w:styleId="431">
    <w:name w:val="Нет списка431"/>
    <w:next w:val="a5"/>
    <w:uiPriority w:val="99"/>
    <w:semiHidden/>
    <w:unhideWhenUsed/>
    <w:rsid w:val="00621453"/>
  </w:style>
  <w:style w:type="numbering" w:customStyle="1" w:styleId="531">
    <w:name w:val="Нет списка531"/>
    <w:next w:val="a5"/>
    <w:uiPriority w:val="99"/>
    <w:semiHidden/>
    <w:unhideWhenUsed/>
    <w:rsid w:val="00621453"/>
  </w:style>
  <w:style w:type="table" w:customStyle="1" w:styleId="312">
    <w:name w:val="Сетка таблицы31"/>
    <w:basedOn w:val="a4"/>
    <w:next w:val="aa"/>
    <w:rsid w:val="006214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224C73"/>
  </w:style>
  <w:style w:type="numbering" w:customStyle="1" w:styleId="160">
    <w:name w:val="Нет списка16"/>
    <w:next w:val="a5"/>
    <w:uiPriority w:val="99"/>
    <w:semiHidden/>
    <w:unhideWhenUsed/>
    <w:rsid w:val="00224C73"/>
  </w:style>
  <w:style w:type="numbering" w:customStyle="1" w:styleId="250">
    <w:name w:val="Нет списка25"/>
    <w:next w:val="a5"/>
    <w:uiPriority w:val="99"/>
    <w:semiHidden/>
    <w:unhideWhenUsed/>
    <w:rsid w:val="00224C73"/>
  </w:style>
  <w:style w:type="numbering" w:customStyle="1" w:styleId="35">
    <w:name w:val="Нет списка35"/>
    <w:next w:val="a5"/>
    <w:uiPriority w:val="99"/>
    <w:semiHidden/>
    <w:unhideWhenUsed/>
    <w:rsid w:val="00224C73"/>
  </w:style>
  <w:style w:type="numbering" w:customStyle="1" w:styleId="45">
    <w:name w:val="Нет списка45"/>
    <w:next w:val="a5"/>
    <w:uiPriority w:val="99"/>
    <w:semiHidden/>
    <w:unhideWhenUsed/>
    <w:rsid w:val="00224C73"/>
  </w:style>
  <w:style w:type="paragraph" w:customStyle="1" w:styleId="132">
    <w:name w:val="Оглавление 13"/>
    <w:basedOn w:val="a2"/>
    <w:next w:val="a2"/>
    <w:autoRedefine/>
    <w:uiPriority w:val="39"/>
    <w:unhideWhenUsed/>
    <w:rsid w:val="00224C73"/>
    <w:pPr>
      <w:spacing w:after="100" w:line="276" w:lineRule="auto"/>
    </w:pPr>
    <w:rPr>
      <w:rFonts w:eastAsia="Times New Roman"/>
      <w:lang w:eastAsia="ru-RU"/>
    </w:rPr>
  </w:style>
  <w:style w:type="numbering" w:customStyle="1" w:styleId="550">
    <w:name w:val="Нет списка55"/>
    <w:next w:val="a5"/>
    <w:uiPriority w:val="99"/>
    <w:semiHidden/>
    <w:unhideWhenUsed/>
    <w:rsid w:val="00224C73"/>
  </w:style>
  <w:style w:type="table" w:customStyle="1" w:styleId="62">
    <w:name w:val="Сетка таблицы6"/>
    <w:basedOn w:val="a4"/>
    <w:next w:val="aa"/>
    <w:uiPriority w:val="59"/>
    <w:rsid w:val="00224C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5"/>
    <w:uiPriority w:val="99"/>
    <w:semiHidden/>
    <w:unhideWhenUsed/>
    <w:rsid w:val="00224C73"/>
  </w:style>
  <w:style w:type="numbering" w:customStyle="1" w:styleId="1130">
    <w:name w:val="Нет списка113"/>
    <w:next w:val="a5"/>
    <w:uiPriority w:val="99"/>
    <w:semiHidden/>
    <w:unhideWhenUsed/>
    <w:rsid w:val="00224C73"/>
  </w:style>
  <w:style w:type="numbering" w:customStyle="1" w:styleId="2120">
    <w:name w:val="Нет списка212"/>
    <w:next w:val="a5"/>
    <w:uiPriority w:val="99"/>
    <w:semiHidden/>
    <w:unhideWhenUsed/>
    <w:rsid w:val="00224C73"/>
  </w:style>
  <w:style w:type="numbering" w:customStyle="1" w:styleId="3120">
    <w:name w:val="Нет списка312"/>
    <w:next w:val="a5"/>
    <w:uiPriority w:val="99"/>
    <w:semiHidden/>
    <w:unhideWhenUsed/>
    <w:rsid w:val="00224C73"/>
  </w:style>
  <w:style w:type="numbering" w:customStyle="1" w:styleId="412">
    <w:name w:val="Нет списка412"/>
    <w:next w:val="a5"/>
    <w:uiPriority w:val="99"/>
    <w:semiHidden/>
    <w:unhideWhenUsed/>
    <w:rsid w:val="00224C73"/>
  </w:style>
  <w:style w:type="numbering" w:customStyle="1" w:styleId="512">
    <w:name w:val="Нет списка512"/>
    <w:next w:val="a5"/>
    <w:uiPriority w:val="99"/>
    <w:semiHidden/>
    <w:unhideWhenUsed/>
    <w:rsid w:val="00224C73"/>
  </w:style>
  <w:style w:type="numbering" w:customStyle="1" w:styleId="720">
    <w:name w:val="Нет списка72"/>
    <w:next w:val="a5"/>
    <w:uiPriority w:val="99"/>
    <w:semiHidden/>
    <w:unhideWhenUsed/>
    <w:rsid w:val="00224C73"/>
  </w:style>
  <w:style w:type="numbering" w:customStyle="1" w:styleId="1220">
    <w:name w:val="Нет списка122"/>
    <w:next w:val="a5"/>
    <w:uiPriority w:val="99"/>
    <w:semiHidden/>
    <w:unhideWhenUsed/>
    <w:rsid w:val="00224C73"/>
  </w:style>
  <w:style w:type="numbering" w:customStyle="1" w:styleId="222">
    <w:name w:val="Нет списка222"/>
    <w:next w:val="a5"/>
    <w:uiPriority w:val="99"/>
    <w:semiHidden/>
    <w:unhideWhenUsed/>
    <w:rsid w:val="00224C73"/>
  </w:style>
  <w:style w:type="numbering" w:customStyle="1" w:styleId="322">
    <w:name w:val="Нет списка322"/>
    <w:next w:val="a5"/>
    <w:uiPriority w:val="99"/>
    <w:semiHidden/>
    <w:unhideWhenUsed/>
    <w:rsid w:val="00224C73"/>
  </w:style>
  <w:style w:type="numbering" w:customStyle="1" w:styleId="422">
    <w:name w:val="Нет списка422"/>
    <w:next w:val="a5"/>
    <w:uiPriority w:val="99"/>
    <w:semiHidden/>
    <w:unhideWhenUsed/>
    <w:rsid w:val="00224C73"/>
  </w:style>
  <w:style w:type="numbering" w:customStyle="1" w:styleId="522">
    <w:name w:val="Нет списка522"/>
    <w:next w:val="a5"/>
    <w:uiPriority w:val="99"/>
    <w:semiHidden/>
    <w:unhideWhenUsed/>
    <w:rsid w:val="00224C73"/>
  </w:style>
  <w:style w:type="numbering" w:customStyle="1" w:styleId="82">
    <w:name w:val="Нет списка82"/>
    <w:next w:val="a5"/>
    <w:uiPriority w:val="99"/>
    <w:semiHidden/>
    <w:unhideWhenUsed/>
    <w:rsid w:val="00224C73"/>
  </w:style>
  <w:style w:type="table" w:customStyle="1" w:styleId="133">
    <w:name w:val="Сетка таблицы13"/>
    <w:basedOn w:val="a4"/>
    <w:next w:val="aa"/>
    <w:uiPriority w:val="59"/>
    <w:rsid w:val="00224C7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2"/>
    <w:next w:val="a5"/>
    <w:uiPriority w:val="99"/>
    <w:semiHidden/>
    <w:unhideWhenUsed/>
    <w:rsid w:val="00224C73"/>
  </w:style>
  <w:style w:type="table" w:customStyle="1" w:styleId="223">
    <w:name w:val="Сетка таблицы22"/>
    <w:basedOn w:val="a4"/>
    <w:next w:val="aa"/>
    <w:uiPriority w:val="59"/>
    <w:rsid w:val="00224C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224C73"/>
  </w:style>
  <w:style w:type="numbering" w:customStyle="1" w:styleId="232">
    <w:name w:val="Нет списка232"/>
    <w:next w:val="a5"/>
    <w:uiPriority w:val="99"/>
    <w:semiHidden/>
    <w:unhideWhenUsed/>
    <w:rsid w:val="00224C73"/>
  </w:style>
  <w:style w:type="numbering" w:customStyle="1" w:styleId="332">
    <w:name w:val="Нет списка332"/>
    <w:next w:val="a5"/>
    <w:uiPriority w:val="99"/>
    <w:semiHidden/>
    <w:unhideWhenUsed/>
    <w:rsid w:val="00224C73"/>
  </w:style>
  <w:style w:type="numbering" w:customStyle="1" w:styleId="432">
    <w:name w:val="Нет списка432"/>
    <w:next w:val="a5"/>
    <w:uiPriority w:val="99"/>
    <w:semiHidden/>
    <w:unhideWhenUsed/>
    <w:rsid w:val="00224C73"/>
  </w:style>
  <w:style w:type="numbering" w:customStyle="1" w:styleId="532">
    <w:name w:val="Нет списка532"/>
    <w:next w:val="a5"/>
    <w:uiPriority w:val="99"/>
    <w:semiHidden/>
    <w:unhideWhenUsed/>
    <w:rsid w:val="00224C73"/>
  </w:style>
  <w:style w:type="table" w:customStyle="1" w:styleId="320">
    <w:name w:val="Сетка таблицы32"/>
    <w:basedOn w:val="a4"/>
    <w:next w:val="aa"/>
    <w:rsid w:val="00224C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5"/>
    <w:uiPriority w:val="99"/>
    <w:semiHidden/>
    <w:unhideWhenUsed/>
    <w:rsid w:val="00E52F28"/>
  </w:style>
  <w:style w:type="numbering" w:customStyle="1" w:styleId="180">
    <w:name w:val="Нет списка18"/>
    <w:next w:val="a5"/>
    <w:uiPriority w:val="99"/>
    <w:semiHidden/>
    <w:unhideWhenUsed/>
    <w:rsid w:val="00E52F28"/>
  </w:style>
  <w:style w:type="numbering" w:customStyle="1" w:styleId="260">
    <w:name w:val="Нет списка26"/>
    <w:next w:val="a5"/>
    <w:uiPriority w:val="99"/>
    <w:semiHidden/>
    <w:unhideWhenUsed/>
    <w:rsid w:val="00E52F28"/>
  </w:style>
  <w:style w:type="numbering" w:customStyle="1" w:styleId="36">
    <w:name w:val="Нет списка36"/>
    <w:next w:val="a5"/>
    <w:uiPriority w:val="99"/>
    <w:semiHidden/>
    <w:unhideWhenUsed/>
    <w:rsid w:val="00E52F28"/>
  </w:style>
  <w:style w:type="numbering" w:customStyle="1" w:styleId="46">
    <w:name w:val="Нет списка46"/>
    <w:next w:val="a5"/>
    <w:uiPriority w:val="99"/>
    <w:semiHidden/>
    <w:unhideWhenUsed/>
    <w:rsid w:val="00E52F28"/>
  </w:style>
  <w:style w:type="paragraph" w:customStyle="1" w:styleId="141">
    <w:name w:val="Оглавление 14"/>
    <w:basedOn w:val="a2"/>
    <w:next w:val="a2"/>
    <w:autoRedefine/>
    <w:uiPriority w:val="39"/>
    <w:unhideWhenUsed/>
    <w:rsid w:val="00E52F28"/>
    <w:pPr>
      <w:spacing w:after="100" w:line="276" w:lineRule="auto"/>
    </w:pPr>
    <w:rPr>
      <w:rFonts w:eastAsia="Times New Roman"/>
      <w:lang w:eastAsia="ru-RU"/>
    </w:rPr>
  </w:style>
  <w:style w:type="numbering" w:customStyle="1" w:styleId="560">
    <w:name w:val="Нет списка56"/>
    <w:next w:val="a5"/>
    <w:uiPriority w:val="99"/>
    <w:semiHidden/>
    <w:unhideWhenUsed/>
    <w:rsid w:val="00E52F28"/>
  </w:style>
  <w:style w:type="numbering" w:customStyle="1" w:styleId="63">
    <w:name w:val="Нет списка63"/>
    <w:next w:val="a5"/>
    <w:uiPriority w:val="99"/>
    <w:semiHidden/>
    <w:unhideWhenUsed/>
    <w:rsid w:val="00E52F28"/>
  </w:style>
  <w:style w:type="numbering" w:customStyle="1" w:styleId="1140">
    <w:name w:val="Нет списка114"/>
    <w:next w:val="a5"/>
    <w:uiPriority w:val="99"/>
    <w:semiHidden/>
    <w:unhideWhenUsed/>
    <w:rsid w:val="00E52F28"/>
  </w:style>
  <w:style w:type="numbering" w:customStyle="1" w:styleId="213">
    <w:name w:val="Нет списка213"/>
    <w:next w:val="a5"/>
    <w:uiPriority w:val="99"/>
    <w:semiHidden/>
    <w:unhideWhenUsed/>
    <w:rsid w:val="00E52F28"/>
  </w:style>
  <w:style w:type="numbering" w:customStyle="1" w:styleId="313">
    <w:name w:val="Нет списка313"/>
    <w:next w:val="a5"/>
    <w:uiPriority w:val="99"/>
    <w:semiHidden/>
    <w:unhideWhenUsed/>
    <w:rsid w:val="00E52F28"/>
  </w:style>
  <w:style w:type="numbering" w:customStyle="1" w:styleId="413">
    <w:name w:val="Нет списка413"/>
    <w:next w:val="a5"/>
    <w:uiPriority w:val="99"/>
    <w:semiHidden/>
    <w:unhideWhenUsed/>
    <w:rsid w:val="00E52F28"/>
  </w:style>
  <w:style w:type="numbering" w:customStyle="1" w:styleId="513">
    <w:name w:val="Нет списка513"/>
    <w:next w:val="a5"/>
    <w:uiPriority w:val="99"/>
    <w:semiHidden/>
    <w:unhideWhenUsed/>
    <w:rsid w:val="00E52F28"/>
  </w:style>
  <w:style w:type="numbering" w:customStyle="1" w:styleId="73">
    <w:name w:val="Нет списка73"/>
    <w:next w:val="a5"/>
    <w:uiPriority w:val="99"/>
    <w:semiHidden/>
    <w:unhideWhenUsed/>
    <w:rsid w:val="00E52F28"/>
  </w:style>
  <w:style w:type="numbering" w:customStyle="1" w:styleId="123">
    <w:name w:val="Нет списка123"/>
    <w:next w:val="a5"/>
    <w:uiPriority w:val="99"/>
    <w:semiHidden/>
    <w:unhideWhenUsed/>
    <w:rsid w:val="00E52F28"/>
  </w:style>
  <w:style w:type="numbering" w:customStyle="1" w:styleId="2230">
    <w:name w:val="Нет списка223"/>
    <w:next w:val="a5"/>
    <w:uiPriority w:val="99"/>
    <w:semiHidden/>
    <w:unhideWhenUsed/>
    <w:rsid w:val="00E52F28"/>
  </w:style>
  <w:style w:type="numbering" w:customStyle="1" w:styleId="323">
    <w:name w:val="Нет списка323"/>
    <w:next w:val="a5"/>
    <w:uiPriority w:val="99"/>
    <w:semiHidden/>
    <w:unhideWhenUsed/>
    <w:rsid w:val="00E52F28"/>
  </w:style>
  <w:style w:type="numbering" w:customStyle="1" w:styleId="423">
    <w:name w:val="Нет списка423"/>
    <w:next w:val="a5"/>
    <w:uiPriority w:val="99"/>
    <w:semiHidden/>
    <w:unhideWhenUsed/>
    <w:rsid w:val="00E52F28"/>
  </w:style>
  <w:style w:type="numbering" w:customStyle="1" w:styleId="523">
    <w:name w:val="Нет списка523"/>
    <w:next w:val="a5"/>
    <w:uiPriority w:val="99"/>
    <w:semiHidden/>
    <w:unhideWhenUsed/>
    <w:rsid w:val="00E52F28"/>
  </w:style>
  <w:style w:type="numbering" w:customStyle="1" w:styleId="83">
    <w:name w:val="Нет списка83"/>
    <w:next w:val="a5"/>
    <w:uiPriority w:val="99"/>
    <w:semiHidden/>
    <w:unhideWhenUsed/>
    <w:rsid w:val="00E52F28"/>
  </w:style>
  <w:style w:type="table" w:customStyle="1" w:styleId="142">
    <w:name w:val="Сетка таблицы14"/>
    <w:basedOn w:val="a4"/>
    <w:next w:val="aa"/>
    <w:uiPriority w:val="59"/>
    <w:rsid w:val="00E52F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3"/>
    <w:next w:val="a5"/>
    <w:uiPriority w:val="99"/>
    <w:semiHidden/>
    <w:unhideWhenUsed/>
    <w:rsid w:val="00E52F28"/>
  </w:style>
  <w:style w:type="numbering" w:customStyle="1" w:styleId="1330">
    <w:name w:val="Нет списка133"/>
    <w:next w:val="a5"/>
    <w:uiPriority w:val="99"/>
    <w:semiHidden/>
    <w:unhideWhenUsed/>
    <w:rsid w:val="00E52F28"/>
  </w:style>
  <w:style w:type="numbering" w:customStyle="1" w:styleId="233">
    <w:name w:val="Нет списка233"/>
    <w:next w:val="a5"/>
    <w:uiPriority w:val="99"/>
    <w:semiHidden/>
    <w:unhideWhenUsed/>
    <w:rsid w:val="00E52F28"/>
  </w:style>
  <w:style w:type="numbering" w:customStyle="1" w:styleId="333">
    <w:name w:val="Нет списка333"/>
    <w:next w:val="a5"/>
    <w:uiPriority w:val="99"/>
    <w:semiHidden/>
    <w:unhideWhenUsed/>
    <w:rsid w:val="00E52F28"/>
  </w:style>
  <w:style w:type="numbering" w:customStyle="1" w:styleId="433">
    <w:name w:val="Нет списка433"/>
    <w:next w:val="a5"/>
    <w:uiPriority w:val="99"/>
    <w:semiHidden/>
    <w:unhideWhenUsed/>
    <w:rsid w:val="00E52F28"/>
  </w:style>
  <w:style w:type="numbering" w:customStyle="1" w:styleId="533">
    <w:name w:val="Нет списка533"/>
    <w:next w:val="a5"/>
    <w:uiPriority w:val="99"/>
    <w:semiHidden/>
    <w:unhideWhenUsed/>
    <w:rsid w:val="00E52F28"/>
  </w:style>
  <w:style w:type="numbering" w:customStyle="1" w:styleId="190">
    <w:name w:val="Нет списка19"/>
    <w:next w:val="a5"/>
    <w:uiPriority w:val="99"/>
    <w:semiHidden/>
    <w:unhideWhenUsed/>
    <w:rsid w:val="00C12CD7"/>
  </w:style>
  <w:style w:type="numbering" w:customStyle="1" w:styleId="1100">
    <w:name w:val="Нет списка110"/>
    <w:next w:val="a5"/>
    <w:uiPriority w:val="99"/>
    <w:semiHidden/>
    <w:unhideWhenUsed/>
    <w:rsid w:val="00C12CD7"/>
  </w:style>
  <w:style w:type="numbering" w:customStyle="1" w:styleId="270">
    <w:name w:val="Нет списка27"/>
    <w:next w:val="a5"/>
    <w:uiPriority w:val="99"/>
    <w:semiHidden/>
    <w:unhideWhenUsed/>
    <w:rsid w:val="00C12CD7"/>
  </w:style>
  <w:style w:type="numbering" w:customStyle="1" w:styleId="37">
    <w:name w:val="Нет списка37"/>
    <w:next w:val="a5"/>
    <w:uiPriority w:val="99"/>
    <w:semiHidden/>
    <w:unhideWhenUsed/>
    <w:rsid w:val="00C12CD7"/>
  </w:style>
  <w:style w:type="numbering" w:customStyle="1" w:styleId="47">
    <w:name w:val="Нет списка47"/>
    <w:next w:val="a5"/>
    <w:uiPriority w:val="99"/>
    <w:semiHidden/>
    <w:unhideWhenUsed/>
    <w:rsid w:val="00C12CD7"/>
  </w:style>
  <w:style w:type="paragraph" w:customStyle="1" w:styleId="151">
    <w:name w:val="Оглавление 15"/>
    <w:basedOn w:val="a2"/>
    <w:next w:val="a2"/>
    <w:autoRedefine/>
    <w:uiPriority w:val="39"/>
    <w:unhideWhenUsed/>
    <w:rsid w:val="00C12CD7"/>
    <w:pPr>
      <w:spacing w:after="100" w:line="276" w:lineRule="auto"/>
    </w:pPr>
    <w:rPr>
      <w:rFonts w:eastAsia="Times New Roman"/>
      <w:lang w:eastAsia="ru-RU"/>
    </w:rPr>
  </w:style>
  <w:style w:type="numbering" w:customStyle="1" w:styleId="57">
    <w:name w:val="Нет списка57"/>
    <w:next w:val="a5"/>
    <w:uiPriority w:val="99"/>
    <w:semiHidden/>
    <w:unhideWhenUsed/>
    <w:rsid w:val="00C12CD7"/>
  </w:style>
  <w:style w:type="numbering" w:customStyle="1" w:styleId="64">
    <w:name w:val="Нет списка64"/>
    <w:next w:val="a5"/>
    <w:uiPriority w:val="99"/>
    <w:semiHidden/>
    <w:unhideWhenUsed/>
    <w:rsid w:val="00C12CD7"/>
  </w:style>
  <w:style w:type="numbering" w:customStyle="1" w:styleId="1150">
    <w:name w:val="Нет списка115"/>
    <w:next w:val="a5"/>
    <w:uiPriority w:val="99"/>
    <w:semiHidden/>
    <w:unhideWhenUsed/>
    <w:rsid w:val="00C12CD7"/>
  </w:style>
  <w:style w:type="numbering" w:customStyle="1" w:styleId="214">
    <w:name w:val="Нет списка214"/>
    <w:next w:val="a5"/>
    <w:uiPriority w:val="99"/>
    <w:semiHidden/>
    <w:unhideWhenUsed/>
    <w:rsid w:val="00C12CD7"/>
  </w:style>
  <w:style w:type="numbering" w:customStyle="1" w:styleId="314">
    <w:name w:val="Нет списка314"/>
    <w:next w:val="a5"/>
    <w:uiPriority w:val="99"/>
    <w:semiHidden/>
    <w:unhideWhenUsed/>
    <w:rsid w:val="00C12CD7"/>
  </w:style>
  <w:style w:type="numbering" w:customStyle="1" w:styleId="414">
    <w:name w:val="Нет списка414"/>
    <w:next w:val="a5"/>
    <w:uiPriority w:val="99"/>
    <w:semiHidden/>
    <w:unhideWhenUsed/>
    <w:rsid w:val="00C12CD7"/>
  </w:style>
  <w:style w:type="numbering" w:customStyle="1" w:styleId="514">
    <w:name w:val="Нет списка514"/>
    <w:next w:val="a5"/>
    <w:uiPriority w:val="99"/>
    <w:semiHidden/>
    <w:unhideWhenUsed/>
    <w:rsid w:val="00C12CD7"/>
  </w:style>
  <w:style w:type="numbering" w:customStyle="1" w:styleId="74">
    <w:name w:val="Нет списка74"/>
    <w:next w:val="a5"/>
    <w:uiPriority w:val="99"/>
    <w:semiHidden/>
    <w:unhideWhenUsed/>
    <w:rsid w:val="00C12CD7"/>
  </w:style>
  <w:style w:type="numbering" w:customStyle="1" w:styleId="124">
    <w:name w:val="Нет списка124"/>
    <w:next w:val="a5"/>
    <w:uiPriority w:val="99"/>
    <w:semiHidden/>
    <w:unhideWhenUsed/>
    <w:rsid w:val="00C12CD7"/>
  </w:style>
  <w:style w:type="numbering" w:customStyle="1" w:styleId="224">
    <w:name w:val="Нет списка224"/>
    <w:next w:val="a5"/>
    <w:uiPriority w:val="99"/>
    <w:semiHidden/>
    <w:unhideWhenUsed/>
    <w:rsid w:val="00C12CD7"/>
  </w:style>
  <w:style w:type="numbering" w:customStyle="1" w:styleId="324">
    <w:name w:val="Нет списка324"/>
    <w:next w:val="a5"/>
    <w:uiPriority w:val="99"/>
    <w:semiHidden/>
    <w:unhideWhenUsed/>
    <w:rsid w:val="00C12CD7"/>
  </w:style>
  <w:style w:type="numbering" w:customStyle="1" w:styleId="424">
    <w:name w:val="Нет списка424"/>
    <w:next w:val="a5"/>
    <w:uiPriority w:val="99"/>
    <w:semiHidden/>
    <w:unhideWhenUsed/>
    <w:rsid w:val="00C12CD7"/>
  </w:style>
  <w:style w:type="numbering" w:customStyle="1" w:styleId="524">
    <w:name w:val="Нет списка524"/>
    <w:next w:val="a5"/>
    <w:uiPriority w:val="99"/>
    <w:semiHidden/>
    <w:unhideWhenUsed/>
    <w:rsid w:val="00C12CD7"/>
  </w:style>
  <w:style w:type="numbering" w:customStyle="1" w:styleId="84">
    <w:name w:val="Нет списка84"/>
    <w:next w:val="a5"/>
    <w:uiPriority w:val="99"/>
    <w:semiHidden/>
    <w:unhideWhenUsed/>
    <w:rsid w:val="00C12CD7"/>
  </w:style>
  <w:style w:type="table" w:customStyle="1" w:styleId="152">
    <w:name w:val="Сетка таблицы15"/>
    <w:basedOn w:val="a4"/>
    <w:next w:val="aa"/>
    <w:uiPriority w:val="59"/>
    <w:rsid w:val="00C12C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5"/>
    <w:uiPriority w:val="99"/>
    <w:semiHidden/>
    <w:unhideWhenUsed/>
    <w:rsid w:val="00C12CD7"/>
  </w:style>
  <w:style w:type="numbering" w:customStyle="1" w:styleId="134">
    <w:name w:val="Нет списка134"/>
    <w:next w:val="a5"/>
    <w:uiPriority w:val="99"/>
    <w:semiHidden/>
    <w:unhideWhenUsed/>
    <w:rsid w:val="00C12CD7"/>
  </w:style>
  <w:style w:type="numbering" w:customStyle="1" w:styleId="234">
    <w:name w:val="Нет списка234"/>
    <w:next w:val="a5"/>
    <w:uiPriority w:val="99"/>
    <w:semiHidden/>
    <w:unhideWhenUsed/>
    <w:rsid w:val="00C12CD7"/>
  </w:style>
  <w:style w:type="numbering" w:customStyle="1" w:styleId="334">
    <w:name w:val="Нет списка334"/>
    <w:next w:val="a5"/>
    <w:uiPriority w:val="99"/>
    <w:semiHidden/>
    <w:unhideWhenUsed/>
    <w:rsid w:val="00C12CD7"/>
  </w:style>
  <w:style w:type="numbering" w:customStyle="1" w:styleId="434">
    <w:name w:val="Нет списка434"/>
    <w:next w:val="a5"/>
    <w:uiPriority w:val="99"/>
    <w:semiHidden/>
    <w:unhideWhenUsed/>
    <w:rsid w:val="00C12CD7"/>
  </w:style>
  <w:style w:type="numbering" w:customStyle="1" w:styleId="534">
    <w:name w:val="Нет списка534"/>
    <w:next w:val="a5"/>
    <w:uiPriority w:val="99"/>
    <w:semiHidden/>
    <w:unhideWhenUsed/>
    <w:rsid w:val="00C12CD7"/>
  </w:style>
  <w:style w:type="numbering" w:customStyle="1" w:styleId="200">
    <w:name w:val="Нет списка20"/>
    <w:next w:val="a5"/>
    <w:uiPriority w:val="99"/>
    <w:semiHidden/>
    <w:unhideWhenUsed/>
    <w:rsid w:val="00C46A24"/>
  </w:style>
  <w:style w:type="numbering" w:customStyle="1" w:styleId="116">
    <w:name w:val="Нет списка116"/>
    <w:next w:val="a5"/>
    <w:uiPriority w:val="99"/>
    <w:semiHidden/>
    <w:unhideWhenUsed/>
    <w:rsid w:val="00C46A24"/>
  </w:style>
  <w:style w:type="numbering" w:customStyle="1" w:styleId="28">
    <w:name w:val="Нет списка28"/>
    <w:next w:val="a5"/>
    <w:uiPriority w:val="99"/>
    <w:semiHidden/>
    <w:unhideWhenUsed/>
    <w:rsid w:val="00C46A24"/>
  </w:style>
  <w:style w:type="numbering" w:customStyle="1" w:styleId="38">
    <w:name w:val="Нет списка38"/>
    <w:next w:val="a5"/>
    <w:uiPriority w:val="99"/>
    <w:semiHidden/>
    <w:unhideWhenUsed/>
    <w:rsid w:val="00C46A24"/>
  </w:style>
  <w:style w:type="numbering" w:customStyle="1" w:styleId="48">
    <w:name w:val="Нет списка48"/>
    <w:next w:val="a5"/>
    <w:uiPriority w:val="99"/>
    <w:semiHidden/>
    <w:unhideWhenUsed/>
    <w:rsid w:val="00C46A24"/>
  </w:style>
  <w:style w:type="paragraph" w:customStyle="1" w:styleId="161">
    <w:name w:val="Оглавление 16"/>
    <w:basedOn w:val="a2"/>
    <w:next w:val="a2"/>
    <w:autoRedefine/>
    <w:uiPriority w:val="39"/>
    <w:unhideWhenUsed/>
    <w:rsid w:val="00C46A24"/>
    <w:pPr>
      <w:spacing w:after="100" w:line="276" w:lineRule="auto"/>
    </w:pPr>
    <w:rPr>
      <w:rFonts w:eastAsia="Times New Roman"/>
      <w:lang w:eastAsia="ru-RU"/>
    </w:rPr>
  </w:style>
  <w:style w:type="numbering" w:customStyle="1" w:styleId="58">
    <w:name w:val="Нет списка58"/>
    <w:next w:val="a5"/>
    <w:uiPriority w:val="99"/>
    <w:semiHidden/>
    <w:unhideWhenUsed/>
    <w:rsid w:val="00C46A24"/>
  </w:style>
  <w:style w:type="numbering" w:customStyle="1" w:styleId="65">
    <w:name w:val="Нет списка65"/>
    <w:next w:val="a5"/>
    <w:uiPriority w:val="99"/>
    <w:semiHidden/>
    <w:unhideWhenUsed/>
    <w:rsid w:val="00C46A24"/>
  </w:style>
  <w:style w:type="numbering" w:customStyle="1" w:styleId="117">
    <w:name w:val="Нет списка117"/>
    <w:next w:val="a5"/>
    <w:uiPriority w:val="99"/>
    <w:semiHidden/>
    <w:unhideWhenUsed/>
    <w:rsid w:val="00C46A24"/>
  </w:style>
  <w:style w:type="numbering" w:customStyle="1" w:styleId="215">
    <w:name w:val="Нет списка215"/>
    <w:next w:val="a5"/>
    <w:uiPriority w:val="99"/>
    <w:semiHidden/>
    <w:unhideWhenUsed/>
    <w:rsid w:val="00C46A24"/>
  </w:style>
  <w:style w:type="numbering" w:customStyle="1" w:styleId="315">
    <w:name w:val="Нет списка315"/>
    <w:next w:val="a5"/>
    <w:uiPriority w:val="99"/>
    <w:semiHidden/>
    <w:unhideWhenUsed/>
    <w:rsid w:val="00C46A24"/>
  </w:style>
  <w:style w:type="numbering" w:customStyle="1" w:styleId="415">
    <w:name w:val="Нет списка415"/>
    <w:next w:val="a5"/>
    <w:uiPriority w:val="99"/>
    <w:semiHidden/>
    <w:unhideWhenUsed/>
    <w:rsid w:val="00C46A24"/>
  </w:style>
  <w:style w:type="numbering" w:customStyle="1" w:styleId="515">
    <w:name w:val="Нет списка515"/>
    <w:next w:val="a5"/>
    <w:uiPriority w:val="99"/>
    <w:semiHidden/>
    <w:unhideWhenUsed/>
    <w:rsid w:val="00C46A24"/>
  </w:style>
  <w:style w:type="numbering" w:customStyle="1" w:styleId="75">
    <w:name w:val="Нет списка75"/>
    <w:next w:val="a5"/>
    <w:uiPriority w:val="99"/>
    <w:semiHidden/>
    <w:unhideWhenUsed/>
    <w:rsid w:val="00C46A24"/>
  </w:style>
  <w:style w:type="numbering" w:customStyle="1" w:styleId="125">
    <w:name w:val="Нет списка125"/>
    <w:next w:val="a5"/>
    <w:uiPriority w:val="99"/>
    <w:semiHidden/>
    <w:unhideWhenUsed/>
    <w:rsid w:val="00C46A24"/>
  </w:style>
  <w:style w:type="numbering" w:customStyle="1" w:styleId="225">
    <w:name w:val="Нет списка225"/>
    <w:next w:val="a5"/>
    <w:uiPriority w:val="99"/>
    <w:semiHidden/>
    <w:unhideWhenUsed/>
    <w:rsid w:val="00C46A24"/>
  </w:style>
  <w:style w:type="numbering" w:customStyle="1" w:styleId="325">
    <w:name w:val="Нет списка325"/>
    <w:next w:val="a5"/>
    <w:uiPriority w:val="99"/>
    <w:semiHidden/>
    <w:unhideWhenUsed/>
    <w:rsid w:val="00C46A24"/>
  </w:style>
  <w:style w:type="numbering" w:customStyle="1" w:styleId="425">
    <w:name w:val="Нет списка425"/>
    <w:next w:val="a5"/>
    <w:uiPriority w:val="99"/>
    <w:semiHidden/>
    <w:unhideWhenUsed/>
    <w:rsid w:val="00C46A24"/>
  </w:style>
  <w:style w:type="numbering" w:customStyle="1" w:styleId="525">
    <w:name w:val="Нет списка525"/>
    <w:next w:val="a5"/>
    <w:uiPriority w:val="99"/>
    <w:semiHidden/>
    <w:unhideWhenUsed/>
    <w:rsid w:val="00C46A24"/>
  </w:style>
  <w:style w:type="numbering" w:customStyle="1" w:styleId="85">
    <w:name w:val="Нет списка85"/>
    <w:next w:val="a5"/>
    <w:uiPriority w:val="99"/>
    <w:semiHidden/>
    <w:unhideWhenUsed/>
    <w:rsid w:val="00C46A24"/>
  </w:style>
  <w:style w:type="table" w:customStyle="1" w:styleId="162">
    <w:name w:val="Сетка таблицы16"/>
    <w:basedOn w:val="a4"/>
    <w:next w:val="aa"/>
    <w:uiPriority w:val="59"/>
    <w:rsid w:val="00C46A2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5"/>
    <w:next w:val="a5"/>
    <w:uiPriority w:val="99"/>
    <w:semiHidden/>
    <w:unhideWhenUsed/>
    <w:rsid w:val="00C46A24"/>
  </w:style>
  <w:style w:type="numbering" w:customStyle="1" w:styleId="135">
    <w:name w:val="Нет списка135"/>
    <w:next w:val="a5"/>
    <w:uiPriority w:val="99"/>
    <w:semiHidden/>
    <w:unhideWhenUsed/>
    <w:rsid w:val="00C46A24"/>
  </w:style>
  <w:style w:type="numbering" w:customStyle="1" w:styleId="235">
    <w:name w:val="Нет списка235"/>
    <w:next w:val="a5"/>
    <w:uiPriority w:val="99"/>
    <w:semiHidden/>
    <w:unhideWhenUsed/>
    <w:rsid w:val="00C46A24"/>
  </w:style>
  <w:style w:type="numbering" w:customStyle="1" w:styleId="335">
    <w:name w:val="Нет списка335"/>
    <w:next w:val="a5"/>
    <w:uiPriority w:val="99"/>
    <w:semiHidden/>
    <w:unhideWhenUsed/>
    <w:rsid w:val="00C46A24"/>
  </w:style>
  <w:style w:type="numbering" w:customStyle="1" w:styleId="435">
    <w:name w:val="Нет списка435"/>
    <w:next w:val="a5"/>
    <w:uiPriority w:val="99"/>
    <w:semiHidden/>
    <w:unhideWhenUsed/>
    <w:rsid w:val="00C46A24"/>
  </w:style>
  <w:style w:type="numbering" w:customStyle="1" w:styleId="535">
    <w:name w:val="Нет списка535"/>
    <w:next w:val="a5"/>
    <w:uiPriority w:val="99"/>
    <w:semiHidden/>
    <w:unhideWhenUsed/>
    <w:rsid w:val="00C46A24"/>
  </w:style>
  <w:style w:type="paragraph" w:styleId="1d">
    <w:name w:val="toc 1"/>
    <w:basedOn w:val="a2"/>
    <w:next w:val="a2"/>
    <w:autoRedefine/>
    <w:uiPriority w:val="39"/>
    <w:unhideWhenUsed/>
    <w:rsid w:val="006300DB"/>
    <w:pPr>
      <w:spacing w:after="100"/>
    </w:pPr>
  </w:style>
  <w:style w:type="table" w:customStyle="1" w:styleId="236">
    <w:name w:val="Сетка таблицы23"/>
    <w:basedOn w:val="a4"/>
    <w:next w:val="aa"/>
    <w:uiPriority w:val="59"/>
    <w:rsid w:val="00630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4"/>
    <w:next w:val="aa"/>
    <w:uiPriority w:val="59"/>
    <w:rsid w:val="00630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9"/>
    <w:next w:val="a5"/>
    <w:uiPriority w:val="99"/>
    <w:semiHidden/>
    <w:unhideWhenUsed/>
    <w:rsid w:val="002F21AE"/>
  </w:style>
  <w:style w:type="numbering" w:customStyle="1" w:styleId="118">
    <w:name w:val="Нет списка118"/>
    <w:next w:val="a5"/>
    <w:uiPriority w:val="99"/>
    <w:semiHidden/>
    <w:unhideWhenUsed/>
    <w:rsid w:val="002F21AE"/>
  </w:style>
  <w:style w:type="numbering" w:customStyle="1" w:styleId="2100">
    <w:name w:val="Нет списка210"/>
    <w:next w:val="a5"/>
    <w:uiPriority w:val="99"/>
    <w:semiHidden/>
    <w:unhideWhenUsed/>
    <w:rsid w:val="002F21AE"/>
  </w:style>
  <w:style w:type="numbering" w:customStyle="1" w:styleId="39">
    <w:name w:val="Нет списка39"/>
    <w:next w:val="a5"/>
    <w:uiPriority w:val="99"/>
    <w:semiHidden/>
    <w:unhideWhenUsed/>
    <w:rsid w:val="002F21AE"/>
  </w:style>
  <w:style w:type="numbering" w:customStyle="1" w:styleId="49">
    <w:name w:val="Нет списка49"/>
    <w:next w:val="a5"/>
    <w:uiPriority w:val="99"/>
    <w:semiHidden/>
    <w:unhideWhenUsed/>
    <w:rsid w:val="002F21AE"/>
  </w:style>
  <w:style w:type="numbering" w:customStyle="1" w:styleId="59">
    <w:name w:val="Нет списка59"/>
    <w:next w:val="a5"/>
    <w:uiPriority w:val="99"/>
    <w:semiHidden/>
    <w:unhideWhenUsed/>
    <w:rsid w:val="002F21AE"/>
  </w:style>
  <w:style w:type="numbering" w:customStyle="1" w:styleId="66">
    <w:name w:val="Нет списка66"/>
    <w:next w:val="a5"/>
    <w:uiPriority w:val="99"/>
    <w:semiHidden/>
    <w:unhideWhenUsed/>
    <w:rsid w:val="002F21AE"/>
  </w:style>
  <w:style w:type="numbering" w:customStyle="1" w:styleId="119">
    <w:name w:val="Нет списка119"/>
    <w:next w:val="a5"/>
    <w:uiPriority w:val="99"/>
    <w:semiHidden/>
    <w:unhideWhenUsed/>
    <w:rsid w:val="002F21AE"/>
  </w:style>
  <w:style w:type="numbering" w:customStyle="1" w:styleId="216">
    <w:name w:val="Нет списка216"/>
    <w:next w:val="a5"/>
    <w:uiPriority w:val="99"/>
    <w:semiHidden/>
    <w:unhideWhenUsed/>
    <w:rsid w:val="002F21AE"/>
  </w:style>
  <w:style w:type="numbering" w:customStyle="1" w:styleId="316">
    <w:name w:val="Нет списка316"/>
    <w:next w:val="a5"/>
    <w:uiPriority w:val="99"/>
    <w:semiHidden/>
    <w:unhideWhenUsed/>
    <w:rsid w:val="002F21AE"/>
  </w:style>
  <w:style w:type="numbering" w:customStyle="1" w:styleId="416">
    <w:name w:val="Нет списка416"/>
    <w:next w:val="a5"/>
    <w:uiPriority w:val="99"/>
    <w:semiHidden/>
    <w:unhideWhenUsed/>
    <w:rsid w:val="002F21AE"/>
  </w:style>
  <w:style w:type="numbering" w:customStyle="1" w:styleId="516">
    <w:name w:val="Нет списка516"/>
    <w:next w:val="a5"/>
    <w:uiPriority w:val="99"/>
    <w:semiHidden/>
    <w:unhideWhenUsed/>
    <w:rsid w:val="002F21AE"/>
  </w:style>
  <w:style w:type="numbering" w:customStyle="1" w:styleId="76">
    <w:name w:val="Нет списка76"/>
    <w:next w:val="a5"/>
    <w:uiPriority w:val="99"/>
    <w:semiHidden/>
    <w:unhideWhenUsed/>
    <w:rsid w:val="002F21AE"/>
  </w:style>
  <w:style w:type="numbering" w:customStyle="1" w:styleId="126">
    <w:name w:val="Нет списка126"/>
    <w:next w:val="a5"/>
    <w:uiPriority w:val="99"/>
    <w:semiHidden/>
    <w:unhideWhenUsed/>
    <w:rsid w:val="002F21AE"/>
  </w:style>
  <w:style w:type="numbering" w:customStyle="1" w:styleId="226">
    <w:name w:val="Нет списка226"/>
    <w:next w:val="a5"/>
    <w:uiPriority w:val="99"/>
    <w:semiHidden/>
    <w:unhideWhenUsed/>
    <w:rsid w:val="002F21AE"/>
  </w:style>
  <w:style w:type="numbering" w:customStyle="1" w:styleId="326">
    <w:name w:val="Нет списка326"/>
    <w:next w:val="a5"/>
    <w:uiPriority w:val="99"/>
    <w:semiHidden/>
    <w:unhideWhenUsed/>
    <w:rsid w:val="002F21AE"/>
  </w:style>
  <w:style w:type="numbering" w:customStyle="1" w:styleId="426">
    <w:name w:val="Нет списка426"/>
    <w:next w:val="a5"/>
    <w:uiPriority w:val="99"/>
    <w:semiHidden/>
    <w:unhideWhenUsed/>
    <w:rsid w:val="002F21AE"/>
  </w:style>
  <w:style w:type="numbering" w:customStyle="1" w:styleId="526">
    <w:name w:val="Нет списка526"/>
    <w:next w:val="a5"/>
    <w:uiPriority w:val="99"/>
    <w:semiHidden/>
    <w:unhideWhenUsed/>
    <w:rsid w:val="002F21AE"/>
  </w:style>
  <w:style w:type="numbering" w:customStyle="1" w:styleId="86">
    <w:name w:val="Нет списка86"/>
    <w:next w:val="a5"/>
    <w:uiPriority w:val="99"/>
    <w:semiHidden/>
    <w:unhideWhenUsed/>
    <w:rsid w:val="002F21AE"/>
  </w:style>
  <w:style w:type="table" w:customStyle="1" w:styleId="171">
    <w:name w:val="Сетка таблицы17"/>
    <w:basedOn w:val="a4"/>
    <w:next w:val="aa"/>
    <w:uiPriority w:val="59"/>
    <w:rsid w:val="002F21A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5"/>
    <w:uiPriority w:val="99"/>
    <w:semiHidden/>
    <w:unhideWhenUsed/>
    <w:rsid w:val="002F21AE"/>
  </w:style>
  <w:style w:type="numbering" w:customStyle="1" w:styleId="136">
    <w:name w:val="Нет списка136"/>
    <w:next w:val="a5"/>
    <w:uiPriority w:val="99"/>
    <w:semiHidden/>
    <w:unhideWhenUsed/>
    <w:rsid w:val="002F21AE"/>
  </w:style>
  <w:style w:type="numbering" w:customStyle="1" w:styleId="2360">
    <w:name w:val="Нет списка236"/>
    <w:next w:val="a5"/>
    <w:uiPriority w:val="99"/>
    <w:semiHidden/>
    <w:unhideWhenUsed/>
    <w:rsid w:val="002F21AE"/>
  </w:style>
  <w:style w:type="numbering" w:customStyle="1" w:styleId="336">
    <w:name w:val="Нет списка336"/>
    <w:next w:val="a5"/>
    <w:uiPriority w:val="99"/>
    <w:semiHidden/>
    <w:unhideWhenUsed/>
    <w:rsid w:val="002F21AE"/>
  </w:style>
  <w:style w:type="numbering" w:customStyle="1" w:styleId="436">
    <w:name w:val="Нет списка436"/>
    <w:next w:val="a5"/>
    <w:uiPriority w:val="99"/>
    <w:semiHidden/>
    <w:unhideWhenUsed/>
    <w:rsid w:val="002F21AE"/>
  </w:style>
  <w:style w:type="numbering" w:customStyle="1" w:styleId="536">
    <w:name w:val="Нет списка536"/>
    <w:next w:val="a5"/>
    <w:uiPriority w:val="99"/>
    <w:semiHidden/>
    <w:unhideWhenUsed/>
    <w:rsid w:val="002F21AE"/>
  </w:style>
  <w:style w:type="numbering" w:customStyle="1" w:styleId="300">
    <w:name w:val="Нет списка30"/>
    <w:next w:val="a5"/>
    <w:uiPriority w:val="99"/>
    <w:semiHidden/>
    <w:unhideWhenUsed/>
    <w:rsid w:val="0029021E"/>
  </w:style>
  <w:style w:type="numbering" w:customStyle="1" w:styleId="1200">
    <w:name w:val="Нет списка120"/>
    <w:next w:val="a5"/>
    <w:uiPriority w:val="99"/>
    <w:semiHidden/>
    <w:unhideWhenUsed/>
    <w:rsid w:val="0029021E"/>
  </w:style>
  <w:style w:type="numbering" w:customStyle="1" w:styleId="217">
    <w:name w:val="Нет списка217"/>
    <w:next w:val="a5"/>
    <w:uiPriority w:val="99"/>
    <w:semiHidden/>
    <w:unhideWhenUsed/>
    <w:rsid w:val="0029021E"/>
  </w:style>
  <w:style w:type="numbering" w:customStyle="1" w:styleId="3100">
    <w:name w:val="Нет списка310"/>
    <w:next w:val="a5"/>
    <w:uiPriority w:val="99"/>
    <w:semiHidden/>
    <w:unhideWhenUsed/>
    <w:rsid w:val="0029021E"/>
  </w:style>
  <w:style w:type="numbering" w:customStyle="1" w:styleId="4100">
    <w:name w:val="Нет списка410"/>
    <w:next w:val="a5"/>
    <w:uiPriority w:val="99"/>
    <w:semiHidden/>
    <w:unhideWhenUsed/>
    <w:rsid w:val="0029021E"/>
  </w:style>
  <w:style w:type="numbering" w:customStyle="1" w:styleId="5100">
    <w:name w:val="Нет списка510"/>
    <w:next w:val="a5"/>
    <w:uiPriority w:val="99"/>
    <w:semiHidden/>
    <w:unhideWhenUsed/>
    <w:rsid w:val="0029021E"/>
  </w:style>
  <w:style w:type="numbering" w:customStyle="1" w:styleId="67">
    <w:name w:val="Нет списка67"/>
    <w:next w:val="a5"/>
    <w:uiPriority w:val="99"/>
    <w:semiHidden/>
    <w:unhideWhenUsed/>
    <w:rsid w:val="0029021E"/>
  </w:style>
  <w:style w:type="numbering" w:customStyle="1" w:styleId="11100">
    <w:name w:val="Нет списка1110"/>
    <w:next w:val="a5"/>
    <w:uiPriority w:val="99"/>
    <w:semiHidden/>
    <w:unhideWhenUsed/>
    <w:rsid w:val="0029021E"/>
  </w:style>
  <w:style w:type="numbering" w:customStyle="1" w:styleId="218">
    <w:name w:val="Нет списка218"/>
    <w:next w:val="a5"/>
    <w:uiPriority w:val="99"/>
    <w:semiHidden/>
    <w:unhideWhenUsed/>
    <w:rsid w:val="0029021E"/>
  </w:style>
  <w:style w:type="numbering" w:customStyle="1" w:styleId="317">
    <w:name w:val="Нет списка317"/>
    <w:next w:val="a5"/>
    <w:uiPriority w:val="99"/>
    <w:semiHidden/>
    <w:unhideWhenUsed/>
    <w:rsid w:val="0029021E"/>
  </w:style>
  <w:style w:type="numbering" w:customStyle="1" w:styleId="417">
    <w:name w:val="Нет списка417"/>
    <w:next w:val="a5"/>
    <w:uiPriority w:val="99"/>
    <w:semiHidden/>
    <w:unhideWhenUsed/>
    <w:rsid w:val="0029021E"/>
  </w:style>
  <w:style w:type="numbering" w:customStyle="1" w:styleId="517">
    <w:name w:val="Нет списка517"/>
    <w:next w:val="a5"/>
    <w:uiPriority w:val="99"/>
    <w:semiHidden/>
    <w:unhideWhenUsed/>
    <w:rsid w:val="0029021E"/>
  </w:style>
  <w:style w:type="numbering" w:customStyle="1" w:styleId="77">
    <w:name w:val="Нет списка77"/>
    <w:next w:val="a5"/>
    <w:uiPriority w:val="99"/>
    <w:semiHidden/>
    <w:unhideWhenUsed/>
    <w:rsid w:val="0029021E"/>
  </w:style>
  <w:style w:type="numbering" w:customStyle="1" w:styleId="127">
    <w:name w:val="Нет списка127"/>
    <w:next w:val="a5"/>
    <w:uiPriority w:val="99"/>
    <w:semiHidden/>
    <w:unhideWhenUsed/>
    <w:rsid w:val="0029021E"/>
  </w:style>
  <w:style w:type="numbering" w:customStyle="1" w:styleId="227">
    <w:name w:val="Нет списка227"/>
    <w:next w:val="a5"/>
    <w:uiPriority w:val="99"/>
    <w:semiHidden/>
    <w:unhideWhenUsed/>
    <w:rsid w:val="0029021E"/>
  </w:style>
  <w:style w:type="numbering" w:customStyle="1" w:styleId="327">
    <w:name w:val="Нет списка327"/>
    <w:next w:val="a5"/>
    <w:uiPriority w:val="99"/>
    <w:semiHidden/>
    <w:unhideWhenUsed/>
    <w:rsid w:val="0029021E"/>
  </w:style>
  <w:style w:type="numbering" w:customStyle="1" w:styleId="427">
    <w:name w:val="Нет списка427"/>
    <w:next w:val="a5"/>
    <w:uiPriority w:val="99"/>
    <w:semiHidden/>
    <w:unhideWhenUsed/>
    <w:rsid w:val="0029021E"/>
  </w:style>
  <w:style w:type="numbering" w:customStyle="1" w:styleId="527">
    <w:name w:val="Нет списка527"/>
    <w:next w:val="a5"/>
    <w:uiPriority w:val="99"/>
    <w:semiHidden/>
    <w:unhideWhenUsed/>
    <w:rsid w:val="0029021E"/>
  </w:style>
  <w:style w:type="numbering" w:customStyle="1" w:styleId="87">
    <w:name w:val="Нет списка87"/>
    <w:next w:val="a5"/>
    <w:uiPriority w:val="99"/>
    <w:semiHidden/>
    <w:unhideWhenUsed/>
    <w:rsid w:val="0029021E"/>
  </w:style>
  <w:style w:type="table" w:customStyle="1" w:styleId="181">
    <w:name w:val="Сетка таблицы18"/>
    <w:basedOn w:val="a4"/>
    <w:next w:val="aa"/>
    <w:uiPriority w:val="59"/>
    <w:rsid w:val="0029021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5"/>
    <w:uiPriority w:val="99"/>
    <w:semiHidden/>
    <w:unhideWhenUsed/>
    <w:rsid w:val="0029021E"/>
  </w:style>
  <w:style w:type="numbering" w:customStyle="1" w:styleId="137">
    <w:name w:val="Нет списка137"/>
    <w:next w:val="a5"/>
    <w:uiPriority w:val="99"/>
    <w:semiHidden/>
    <w:unhideWhenUsed/>
    <w:rsid w:val="0029021E"/>
  </w:style>
  <w:style w:type="numbering" w:customStyle="1" w:styleId="237">
    <w:name w:val="Нет списка237"/>
    <w:next w:val="a5"/>
    <w:uiPriority w:val="99"/>
    <w:semiHidden/>
    <w:unhideWhenUsed/>
    <w:rsid w:val="0029021E"/>
  </w:style>
  <w:style w:type="numbering" w:customStyle="1" w:styleId="337">
    <w:name w:val="Нет списка337"/>
    <w:next w:val="a5"/>
    <w:uiPriority w:val="99"/>
    <w:semiHidden/>
    <w:unhideWhenUsed/>
    <w:rsid w:val="0029021E"/>
  </w:style>
  <w:style w:type="numbering" w:customStyle="1" w:styleId="437">
    <w:name w:val="Нет списка437"/>
    <w:next w:val="a5"/>
    <w:uiPriority w:val="99"/>
    <w:semiHidden/>
    <w:unhideWhenUsed/>
    <w:rsid w:val="0029021E"/>
  </w:style>
  <w:style w:type="numbering" w:customStyle="1" w:styleId="537">
    <w:name w:val="Нет списка537"/>
    <w:next w:val="a5"/>
    <w:uiPriority w:val="99"/>
    <w:semiHidden/>
    <w:unhideWhenUsed/>
    <w:rsid w:val="0029021E"/>
  </w:style>
  <w:style w:type="character" w:customStyle="1" w:styleId="2105pt">
    <w:name w:val="Основной текст (2) + 10;5 pt"/>
    <w:basedOn w:val="24"/>
    <w:rsid w:val="002735F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3a">
    <w:name w:val="toc 3"/>
    <w:basedOn w:val="a2"/>
    <w:next w:val="a2"/>
    <w:autoRedefine/>
    <w:uiPriority w:val="39"/>
    <w:unhideWhenUsed/>
    <w:rsid w:val="002735F1"/>
    <w:pPr>
      <w:spacing w:after="100"/>
      <w:ind w:left="440"/>
    </w:pPr>
  </w:style>
  <w:style w:type="paragraph" w:styleId="4a">
    <w:name w:val="toc 4"/>
    <w:basedOn w:val="a2"/>
    <w:next w:val="a2"/>
    <w:autoRedefine/>
    <w:uiPriority w:val="39"/>
    <w:unhideWhenUsed/>
    <w:rsid w:val="002735F1"/>
    <w:pPr>
      <w:spacing w:after="100"/>
      <w:ind w:left="660"/>
    </w:pPr>
    <w:rPr>
      <w:rFonts w:eastAsiaTheme="minorEastAsia"/>
      <w:lang w:eastAsia="ru-RU"/>
    </w:rPr>
  </w:style>
  <w:style w:type="paragraph" w:styleId="5a">
    <w:name w:val="toc 5"/>
    <w:basedOn w:val="a2"/>
    <w:next w:val="a2"/>
    <w:autoRedefine/>
    <w:uiPriority w:val="39"/>
    <w:unhideWhenUsed/>
    <w:rsid w:val="002735F1"/>
    <w:pPr>
      <w:spacing w:after="100"/>
      <w:ind w:left="880"/>
    </w:pPr>
    <w:rPr>
      <w:rFonts w:eastAsiaTheme="minorEastAsia"/>
      <w:lang w:eastAsia="ru-RU"/>
    </w:rPr>
  </w:style>
  <w:style w:type="paragraph" w:styleId="68">
    <w:name w:val="toc 6"/>
    <w:basedOn w:val="a2"/>
    <w:next w:val="a2"/>
    <w:autoRedefine/>
    <w:uiPriority w:val="39"/>
    <w:unhideWhenUsed/>
    <w:rsid w:val="002735F1"/>
    <w:pPr>
      <w:spacing w:after="100"/>
      <w:ind w:left="1100"/>
    </w:pPr>
    <w:rPr>
      <w:rFonts w:eastAsiaTheme="minorEastAsia"/>
      <w:lang w:eastAsia="ru-RU"/>
    </w:rPr>
  </w:style>
  <w:style w:type="paragraph" w:styleId="78">
    <w:name w:val="toc 7"/>
    <w:basedOn w:val="a2"/>
    <w:next w:val="a2"/>
    <w:autoRedefine/>
    <w:uiPriority w:val="39"/>
    <w:unhideWhenUsed/>
    <w:rsid w:val="002735F1"/>
    <w:pPr>
      <w:spacing w:after="100"/>
      <w:ind w:left="1320"/>
    </w:pPr>
    <w:rPr>
      <w:rFonts w:eastAsiaTheme="minorEastAsia"/>
      <w:lang w:eastAsia="ru-RU"/>
    </w:rPr>
  </w:style>
  <w:style w:type="paragraph" w:styleId="88">
    <w:name w:val="toc 8"/>
    <w:basedOn w:val="a2"/>
    <w:next w:val="a2"/>
    <w:autoRedefine/>
    <w:uiPriority w:val="39"/>
    <w:unhideWhenUsed/>
    <w:rsid w:val="002735F1"/>
    <w:pPr>
      <w:spacing w:after="100"/>
      <w:ind w:left="1540"/>
    </w:pPr>
    <w:rPr>
      <w:rFonts w:eastAsiaTheme="minorEastAsia"/>
      <w:lang w:eastAsia="ru-RU"/>
    </w:rPr>
  </w:style>
  <w:style w:type="paragraph" w:styleId="98">
    <w:name w:val="toc 9"/>
    <w:basedOn w:val="a2"/>
    <w:next w:val="a2"/>
    <w:autoRedefine/>
    <w:uiPriority w:val="39"/>
    <w:unhideWhenUsed/>
    <w:rsid w:val="002735F1"/>
    <w:pPr>
      <w:spacing w:after="100"/>
      <w:ind w:left="1760"/>
    </w:pPr>
    <w:rPr>
      <w:rFonts w:eastAsiaTheme="minorEastAsia"/>
      <w:lang w:eastAsia="ru-RU"/>
    </w:rPr>
  </w:style>
  <w:style w:type="paragraph" w:styleId="afff4">
    <w:name w:val="No Spacing"/>
    <w:aliases w:val="таблица,С интервалом и отступом"/>
    <w:link w:val="afff5"/>
    <w:uiPriority w:val="1"/>
    <w:qFormat/>
    <w:rsid w:val="002735F1"/>
    <w:pPr>
      <w:spacing w:after="0" w:line="240" w:lineRule="auto"/>
    </w:pPr>
    <w:rPr>
      <w:rFonts w:ascii="Calibri" w:eastAsia="Calibri" w:hAnsi="Calibri" w:cs="Times New Roman"/>
    </w:rPr>
  </w:style>
  <w:style w:type="paragraph" w:customStyle="1" w:styleId="ConsPlusDocList">
    <w:name w:val="ConsPlusDocList"/>
    <w:next w:val="a2"/>
    <w:uiPriority w:val="99"/>
    <w:rsid w:val="002735F1"/>
    <w:pPr>
      <w:widowControl w:val="0"/>
      <w:suppressAutoHyphens/>
      <w:autoSpaceDE w:val="0"/>
      <w:spacing w:after="0" w:line="240" w:lineRule="auto"/>
    </w:pPr>
    <w:rPr>
      <w:rFonts w:ascii="Arial" w:eastAsia="Calibri" w:hAnsi="Arial" w:cs="Arial"/>
      <w:sz w:val="20"/>
      <w:szCs w:val="20"/>
      <w:lang w:eastAsia="hi-IN" w:bidi="hi-IN"/>
    </w:rPr>
  </w:style>
  <w:style w:type="paragraph" w:styleId="afff6">
    <w:name w:val="footnote text"/>
    <w:basedOn w:val="a2"/>
    <w:link w:val="afff7"/>
    <w:semiHidden/>
    <w:rsid w:val="002735F1"/>
    <w:pPr>
      <w:spacing w:after="0" w:line="240" w:lineRule="auto"/>
    </w:pPr>
    <w:rPr>
      <w:rFonts w:ascii="Times New Roman" w:eastAsia="Calibri" w:hAnsi="Times New Roman" w:cs="Times New Roman"/>
      <w:sz w:val="20"/>
      <w:szCs w:val="20"/>
      <w:lang w:eastAsia="ar-SA"/>
    </w:rPr>
  </w:style>
  <w:style w:type="character" w:customStyle="1" w:styleId="afff7">
    <w:name w:val="Текст сноски Знак"/>
    <w:basedOn w:val="a3"/>
    <w:link w:val="afff6"/>
    <w:semiHidden/>
    <w:rsid w:val="002735F1"/>
    <w:rPr>
      <w:rFonts w:ascii="Times New Roman" w:eastAsia="Calibri" w:hAnsi="Times New Roman" w:cs="Times New Roman"/>
      <w:sz w:val="20"/>
      <w:szCs w:val="20"/>
      <w:lang w:eastAsia="ar-SA"/>
    </w:rPr>
  </w:style>
  <w:style w:type="character" w:customStyle="1" w:styleId="HeaderChar1">
    <w:name w:val="Header Char1"/>
    <w:basedOn w:val="a3"/>
    <w:uiPriority w:val="99"/>
    <w:semiHidden/>
    <w:rsid w:val="002735F1"/>
    <w:rPr>
      <w:rFonts w:ascii="Times New Roman" w:hAnsi="Times New Roman"/>
      <w:sz w:val="24"/>
      <w:lang w:eastAsia="ar-SA" w:bidi="ar-SA"/>
    </w:rPr>
  </w:style>
  <w:style w:type="paragraph" w:customStyle="1" w:styleId="1e">
    <w:name w:val="Обычный1"/>
    <w:uiPriority w:val="99"/>
    <w:rsid w:val="002735F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0">
    <w:name w:val="Список с чёрточками"/>
    <w:basedOn w:val="a2"/>
    <w:uiPriority w:val="99"/>
    <w:rsid w:val="002735F1"/>
    <w:pPr>
      <w:numPr>
        <w:numId w:val="3"/>
      </w:numPr>
      <w:tabs>
        <w:tab w:val="left" w:pos="927"/>
      </w:tabs>
      <w:suppressAutoHyphens/>
      <w:overflowPunct w:val="0"/>
      <w:autoSpaceDE w:val="0"/>
      <w:spacing w:before="113" w:after="113" w:line="240" w:lineRule="auto"/>
      <w:ind w:left="567"/>
      <w:jc w:val="both"/>
      <w:textAlignment w:val="baseline"/>
    </w:pPr>
    <w:rPr>
      <w:rFonts w:ascii="Times New Roman" w:eastAsia="Times New Roman" w:hAnsi="Times New Roman" w:cs="Times New Roman"/>
      <w:sz w:val="24"/>
      <w:szCs w:val="24"/>
      <w:lang w:eastAsia="ar-SA"/>
    </w:rPr>
  </w:style>
  <w:style w:type="character" w:customStyle="1" w:styleId="2a">
    <w:name w:val="Основной текст2"/>
    <w:rsid w:val="002735F1"/>
    <w:rPr>
      <w:rFonts w:ascii="Times New Roman" w:hAnsi="Times New Roman"/>
      <w:color w:val="auto"/>
      <w:sz w:val="20"/>
      <w:lang w:val="ru-RU" w:eastAsia="ar-SA" w:bidi="ar-SA"/>
    </w:rPr>
  </w:style>
  <w:style w:type="paragraph" w:styleId="afff8">
    <w:name w:val="Plain Text"/>
    <w:basedOn w:val="a2"/>
    <w:link w:val="afff9"/>
    <w:rsid w:val="002735F1"/>
    <w:pPr>
      <w:spacing w:after="0" w:line="240" w:lineRule="auto"/>
    </w:pPr>
    <w:rPr>
      <w:rFonts w:ascii="Courier New" w:eastAsia="Calibri" w:hAnsi="Courier New" w:cs="Times New Roman"/>
      <w:sz w:val="20"/>
      <w:szCs w:val="20"/>
      <w:lang w:eastAsia="ru-RU"/>
    </w:rPr>
  </w:style>
  <w:style w:type="character" w:customStyle="1" w:styleId="afff9">
    <w:name w:val="Текст Знак"/>
    <w:basedOn w:val="a3"/>
    <w:link w:val="afff8"/>
    <w:rsid w:val="002735F1"/>
    <w:rPr>
      <w:rFonts w:ascii="Courier New" w:eastAsia="Calibri" w:hAnsi="Courier New" w:cs="Times New Roman"/>
      <w:sz w:val="20"/>
      <w:szCs w:val="20"/>
      <w:lang w:eastAsia="ru-RU"/>
    </w:rPr>
  </w:style>
  <w:style w:type="character" w:styleId="afffa">
    <w:name w:val="Emphasis"/>
    <w:basedOn w:val="a3"/>
    <w:uiPriority w:val="99"/>
    <w:qFormat/>
    <w:rsid w:val="002735F1"/>
    <w:rPr>
      <w:rFonts w:cs="Times New Roman"/>
      <w:i/>
    </w:rPr>
  </w:style>
  <w:style w:type="character" w:customStyle="1" w:styleId="3b">
    <w:name w:val="Основной текст (3)_"/>
    <w:link w:val="3c"/>
    <w:uiPriority w:val="99"/>
    <w:locked/>
    <w:rsid w:val="002735F1"/>
    <w:rPr>
      <w:rFonts w:ascii="Times New Roman" w:hAnsi="Times New Roman"/>
      <w:shd w:val="clear" w:color="auto" w:fill="FFFFFF"/>
    </w:rPr>
  </w:style>
  <w:style w:type="paragraph" w:customStyle="1" w:styleId="3c">
    <w:name w:val="Основной текст (3)"/>
    <w:basedOn w:val="a2"/>
    <w:link w:val="3b"/>
    <w:uiPriority w:val="99"/>
    <w:rsid w:val="002735F1"/>
    <w:pPr>
      <w:shd w:val="clear" w:color="auto" w:fill="FFFFFF"/>
      <w:spacing w:after="240" w:line="274" w:lineRule="exact"/>
    </w:pPr>
    <w:rPr>
      <w:rFonts w:ascii="Times New Roman" w:hAnsi="Times New Roman"/>
    </w:rPr>
  </w:style>
  <w:style w:type="character" w:customStyle="1" w:styleId="afffb">
    <w:name w:val="Основной текст_"/>
    <w:link w:val="1f"/>
    <w:uiPriority w:val="99"/>
    <w:locked/>
    <w:rsid w:val="002735F1"/>
    <w:rPr>
      <w:rFonts w:ascii="Times New Roman" w:hAnsi="Times New Roman"/>
      <w:sz w:val="18"/>
      <w:shd w:val="clear" w:color="auto" w:fill="FFFFFF"/>
    </w:rPr>
  </w:style>
  <w:style w:type="paragraph" w:customStyle="1" w:styleId="1f">
    <w:name w:val="Основной текст1"/>
    <w:basedOn w:val="a2"/>
    <w:link w:val="afffb"/>
    <w:uiPriority w:val="99"/>
    <w:rsid w:val="002735F1"/>
    <w:pPr>
      <w:shd w:val="clear" w:color="auto" w:fill="FFFFFF"/>
      <w:spacing w:after="0" w:line="240" w:lineRule="atLeast"/>
      <w:jc w:val="both"/>
    </w:pPr>
    <w:rPr>
      <w:rFonts w:ascii="Times New Roman" w:hAnsi="Times New Roman"/>
      <w:sz w:val="18"/>
    </w:rPr>
  </w:style>
  <w:style w:type="paragraph" w:styleId="afffc">
    <w:name w:val="Subtitle"/>
    <w:basedOn w:val="a2"/>
    <w:link w:val="afffd"/>
    <w:uiPriority w:val="99"/>
    <w:qFormat/>
    <w:rsid w:val="002735F1"/>
    <w:pPr>
      <w:spacing w:after="0" w:line="240" w:lineRule="auto"/>
      <w:jc w:val="both"/>
    </w:pPr>
    <w:rPr>
      <w:rFonts w:ascii="Times New Roman" w:eastAsia="Times New Roman" w:hAnsi="Times New Roman" w:cs="Times New Roman"/>
      <w:sz w:val="36"/>
      <w:szCs w:val="20"/>
      <w:lang w:eastAsia="ru-RU"/>
    </w:rPr>
  </w:style>
  <w:style w:type="character" w:customStyle="1" w:styleId="afffd">
    <w:name w:val="Подзаголовок Знак"/>
    <w:basedOn w:val="a3"/>
    <w:link w:val="afffc"/>
    <w:uiPriority w:val="99"/>
    <w:rsid w:val="002735F1"/>
    <w:rPr>
      <w:rFonts w:ascii="Times New Roman" w:eastAsia="Times New Roman" w:hAnsi="Times New Roman" w:cs="Times New Roman"/>
      <w:sz w:val="36"/>
      <w:szCs w:val="20"/>
      <w:lang w:eastAsia="ru-RU"/>
    </w:rPr>
  </w:style>
  <w:style w:type="paragraph" w:customStyle="1" w:styleId="afffe">
    <w:name w:val="Чертежный"/>
    <w:uiPriority w:val="99"/>
    <w:rsid w:val="002735F1"/>
    <w:pPr>
      <w:spacing w:after="0" w:line="240" w:lineRule="auto"/>
      <w:jc w:val="both"/>
    </w:pPr>
    <w:rPr>
      <w:rFonts w:ascii="ISOCPEUR" w:eastAsia="Times New Roman" w:hAnsi="ISOCPEUR" w:cs="Times New Roman"/>
      <w:i/>
      <w:sz w:val="28"/>
      <w:szCs w:val="20"/>
      <w:lang w:val="uk-UA" w:eastAsia="ru-RU"/>
    </w:rPr>
  </w:style>
  <w:style w:type="paragraph" w:styleId="2b">
    <w:name w:val="Body Text Indent 2"/>
    <w:basedOn w:val="a2"/>
    <w:link w:val="2c"/>
    <w:uiPriority w:val="99"/>
    <w:rsid w:val="002735F1"/>
    <w:pPr>
      <w:widowControl w:val="0"/>
      <w:autoSpaceDE w:val="0"/>
      <w:autoSpaceDN w:val="0"/>
      <w:adjustRightInd w:val="0"/>
      <w:spacing w:after="120" w:line="480" w:lineRule="auto"/>
      <w:ind w:left="283"/>
    </w:pPr>
    <w:rPr>
      <w:rFonts w:ascii="Courier New" w:eastAsia="Times New Roman" w:hAnsi="Courier New" w:cs="Courier New"/>
      <w:sz w:val="20"/>
      <w:szCs w:val="20"/>
      <w:lang w:eastAsia="ru-RU"/>
    </w:rPr>
  </w:style>
  <w:style w:type="character" w:customStyle="1" w:styleId="2c">
    <w:name w:val="Основной текст с отступом 2 Знак"/>
    <w:basedOn w:val="a3"/>
    <w:link w:val="2b"/>
    <w:uiPriority w:val="99"/>
    <w:rsid w:val="002735F1"/>
    <w:rPr>
      <w:rFonts w:ascii="Courier New" w:eastAsia="Times New Roman" w:hAnsi="Courier New" w:cs="Courier New"/>
      <w:sz w:val="20"/>
      <w:szCs w:val="20"/>
      <w:lang w:eastAsia="ru-RU"/>
    </w:rPr>
  </w:style>
  <w:style w:type="paragraph" w:customStyle="1" w:styleId="S">
    <w:name w:val="S_Обычный"/>
    <w:basedOn w:val="a2"/>
    <w:link w:val="S0"/>
    <w:uiPriority w:val="99"/>
    <w:rsid w:val="002735F1"/>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3"/>
    <w:link w:val="S"/>
    <w:uiPriority w:val="99"/>
    <w:locked/>
    <w:rsid w:val="002735F1"/>
    <w:rPr>
      <w:rFonts w:ascii="Times New Roman" w:eastAsia="Times New Roman" w:hAnsi="Times New Roman" w:cs="Times New Roman"/>
      <w:sz w:val="24"/>
      <w:szCs w:val="24"/>
      <w:lang w:eastAsia="ru-RU"/>
    </w:rPr>
  </w:style>
  <w:style w:type="character" w:customStyle="1" w:styleId="3d">
    <w:name w:val="Основной текст с отступом 3 Знак"/>
    <w:basedOn w:val="a3"/>
    <w:link w:val="3e"/>
    <w:uiPriority w:val="99"/>
    <w:semiHidden/>
    <w:locked/>
    <w:rsid w:val="002735F1"/>
    <w:rPr>
      <w:rFonts w:ascii="Courier New" w:hAnsi="Courier New" w:cs="Courier New"/>
      <w:sz w:val="16"/>
      <w:szCs w:val="16"/>
    </w:rPr>
  </w:style>
  <w:style w:type="paragraph" w:styleId="3e">
    <w:name w:val="Body Text Indent 3"/>
    <w:basedOn w:val="a2"/>
    <w:link w:val="3d"/>
    <w:uiPriority w:val="99"/>
    <w:semiHidden/>
    <w:rsid w:val="002735F1"/>
    <w:pPr>
      <w:widowControl w:val="0"/>
      <w:autoSpaceDE w:val="0"/>
      <w:autoSpaceDN w:val="0"/>
      <w:adjustRightInd w:val="0"/>
      <w:spacing w:after="120" w:line="240" w:lineRule="auto"/>
      <w:ind w:left="283"/>
    </w:pPr>
    <w:rPr>
      <w:rFonts w:ascii="Courier New" w:hAnsi="Courier New" w:cs="Courier New"/>
      <w:sz w:val="16"/>
      <w:szCs w:val="16"/>
    </w:rPr>
  </w:style>
  <w:style w:type="character" w:customStyle="1" w:styleId="318">
    <w:name w:val="Основной текст с отступом 3 Знак1"/>
    <w:basedOn w:val="a3"/>
    <w:uiPriority w:val="99"/>
    <w:semiHidden/>
    <w:rsid w:val="002735F1"/>
    <w:rPr>
      <w:sz w:val="16"/>
      <w:szCs w:val="16"/>
    </w:rPr>
  </w:style>
  <w:style w:type="character" w:customStyle="1" w:styleId="BodyTextIndent3Char1">
    <w:name w:val="Body Text Indent 3 Char1"/>
    <w:basedOn w:val="a3"/>
    <w:uiPriority w:val="99"/>
    <w:semiHidden/>
    <w:rsid w:val="002735F1"/>
    <w:rPr>
      <w:rFonts w:ascii="Times New Roman" w:eastAsia="Times New Roman" w:hAnsi="Times New Roman"/>
      <w:sz w:val="16"/>
      <w:szCs w:val="16"/>
      <w:lang w:eastAsia="ar-SA"/>
    </w:rPr>
  </w:style>
  <w:style w:type="paragraph" w:customStyle="1" w:styleId="ConsNonformat">
    <w:name w:val="ConsNonformat"/>
    <w:uiPriority w:val="99"/>
    <w:rsid w:val="002735F1"/>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affff">
    <w:name w:val="Знак"/>
    <w:basedOn w:val="a2"/>
    <w:uiPriority w:val="99"/>
    <w:rsid w:val="002735F1"/>
    <w:pPr>
      <w:spacing w:before="100" w:beforeAutospacing="1" w:after="100" w:afterAutospacing="1" w:line="240" w:lineRule="auto"/>
    </w:pPr>
    <w:rPr>
      <w:rFonts w:ascii="Tahoma" w:eastAsia="Times New Roman" w:hAnsi="Tahoma" w:cs="Times New Roman"/>
      <w:sz w:val="20"/>
      <w:szCs w:val="20"/>
      <w:lang w:val="en-US"/>
    </w:rPr>
  </w:style>
  <w:style w:type="character" w:styleId="affff0">
    <w:name w:val="page number"/>
    <w:basedOn w:val="a3"/>
    <w:uiPriority w:val="99"/>
    <w:rsid w:val="002735F1"/>
    <w:rPr>
      <w:rFonts w:cs="Times New Roman"/>
    </w:rPr>
  </w:style>
  <w:style w:type="paragraph" w:customStyle="1" w:styleId="ConsPlusCell">
    <w:name w:val="ConsPlusCell"/>
    <w:uiPriority w:val="99"/>
    <w:rsid w:val="002735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f">
    <w:name w:val="Body Text 3"/>
    <w:basedOn w:val="a2"/>
    <w:link w:val="3f0"/>
    <w:uiPriority w:val="99"/>
    <w:semiHidden/>
    <w:rsid w:val="002735F1"/>
    <w:pPr>
      <w:suppressAutoHyphens/>
      <w:spacing w:after="120" w:line="240" w:lineRule="auto"/>
    </w:pPr>
    <w:rPr>
      <w:rFonts w:ascii="Times New Roman" w:eastAsia="Times New Roman" w:hAnsi="Times New Roman" w:cs="Times New Roman"/>
      <w:sz w:val="16"/>
      <w:szCs w:val="16"/>
      <w:lang w:eastAsia="ar-SA"/>
    </w:rPr>
  </w:style>
  <w:style w:type="character" w:customStyle="1" w:styleId="3f0">
    <w:name w:val="Основной текст 3 Знак"/>
    <w:basedOn w:val="a3"/>
    <w:link w:val="3f"/>
    <w:uiPriority w:val="99"/>
    <w:semiHidden/>
    <w:rsid w:val="002735F1"/>
    <w:rPr>
      <w:rFonts w:ascii="Times New Roman" w:eastAsia="Times New Roman" w:hAnsi="Times New Roman" w:cs="Times New Roman"/>
      <w:sz w:val="16"/>
      <w:szCs w:val="16"/>
      <w:lang w:eastAsia="ar-SA"/>
    </w:rPr>
  </w:style>
  <w:style w:type="paragraph" w:customStyle="1" w:styleId="1f0">
    <w:name w:val="Абзац списка1"/>
    <w:basedOn w:val="a2"/>
    <w:uiPriority w:val="99"/>
    <w:rsid w:val="002735F1"/>
    <w:pPr>
      <w:suppressAutoHyphens/>
      <w:spacing w:after="0" w:line="240" w:lineRule="auto"/>
      <w:ind w:left="720"/>
      <w:contextualSpacing/>
    </w:pPr>
    <w:rPr>
      <w:rFonts w:ascii="Times New Roman" w:eastAsia="Calibri" w:hAnsi="Times New Roman" w:cs="Times New Roman"/>
      <w:sz w:val="24"/>
      <w:szCs w:val="24"/>
      <w:lang w:eastAsia="ar-SA"/>
    </w:rPr>
  </w:style>
  <w:style w:type="character" w:customStyle="1" w:styleId="WW8Num1z0">
    <w:name w:val="WW8Num1z0"/>
    <w:rsid w:val="002735F1"/>
    <w:rPr>
      <w:rFonts w:cs="Times New Roman"/>
    </w:rPr>
  </w:style>
  <w:style w:type="character" w:customStyle="1" w:styleId="WW8Num3z0">
    <w:name w:val="WW8Num3z0"/>
    <w:rsid w:val="002735F1"/>
    <w:rPr>
      <w:rFonts w:cs="Times New Roman"/>
    </w:rPr>
  </w:style>
  <w:style w:type="character" w:customStyle="1" w:styleId="WW8Num4z0">
    <w:name w:val="WW8Num4z0"/>
    <w:rsid w:val="002735F1"/>
    <w:rPr>
      <w:rFonts w:cs="Times New Roman"/>
    </w:rPr>
  </w:style>
  <w:style w:type="character" w:customStyle="1" w:styleId="WW8Num5z0">
    <w:name w:val="WW8Num5z0"/>
    <w:rsid w:val="002735F1"/>
    <w:rPr>
      <w:rFonts w:cs="Times New Roman"/>
    </w:rPr>
  </w:style>
  <w:style w:type="character" w:customStyle="1" w:styleId="WW8Num6z0">
    <w:name w:val="WW8Num6z0"/>
    <w:rsid w:val="002735F1"/>
    <w:rPr>
      <w:rFonts w:cs="Times New Roman"/>
    </w:rPr>
  </w:style>
  <w:style w:type="character" w:customStyle="1" w:styleId="WW8Num7z0">
    <w:name w:val="WW8Num7z0"/>
    <w:rsid w:val="002735F1"/>
    <w:rPr>
      <w:rFonts w:ascii="Symbol" w:hAnsi="Symbol" w:cs="Symbol"/>
    </w:rPr>
  </w:style>
  <w:style w:type="character" w:customStyle="1" w:styleId="WW8Num7z1">
    <w:name w:val="WW8Num7z1"/>
    <w:rsid w:val="002735F1"/>
    <w:rPr>
      <w:rFonts w:ascii="Courier New" w:hAnsi="Courier New" w:cs="Courier New"/>
    </w:rPr>
  </w:style>
  <w:style w:type="character" w:customStyle="1" w:styleId="WW8Num7z2">
    <w:name w:val="WW8Num7z2"/>
    <w:rsid w:val="002735F1"/>
    <w:rPr>
      <w:rFonts w:ascii="Wingdings" w:hAnsi="Wingdings" w:cs="Wingdings"/>
    </w:rPr>
  </w:style>
  <w:style w:type="character" w:customStyle="1" w:styleId="WW8Num8z0">
    <w:name w:val="WW8Num8z0"/>
    <w:rsid w:val="002735F1"/>
    <w:rPr>
      <w:rFonts w:ascii="Symbol" w:hAnsi="Symbol" w:cs="Symbol"/>
    </w:rPr>
  </w:style>
  <w:style w:type="character" w:customStyle="1" w:styleId="WW8Num8z1">
    <w:name w:val="WW8Num8z1"/>
    <w:rsid w:val="002735F1"/>
    <w:rPr>
      <w:rFonts w:ascii="Courier New" w:hAnsi="Courier New" w:cs="Courier New"/>
    </w:rPr>
  </w:style>
  <w:style w:type="character" w:customStyle="1" w:styleId="WW8Num8z2">
    <w:name w:val="WW8Num8z2"/>
    <w:rsid w:val="002735F1"/>
    <w:rPr>
      <w:rFonts w:ascii="Wingdings" w:hAnsi="Wingdings" w:cs="Wingdings"/>
    </w:rPr>
  </w:style>
  <w:style w:type="character" w:customStyle="1" w:styleId="WW8Num9z0">
    <w:name w:val="WW8Num9z0"/>
    <w:rsid w:val="002735F1"/>
    <w:rPr>
      <w:rFonts w:cs="Times New Roman"/>
    </w:rPr>
  </w:style>
  <w:style w:type="character" w:customStyle="1" w:styleId="WW8Num10z0">
    <w:name w:val="WW8Num10z0"/>
    <w:rsid w:val="002735F1"/>
    <w:rPr>
      <w:rFonts w:cs="Times New Roman"/>
    </w:rPr>
  </w:style>
  <w:style w:type="character" w:customStyle="1" w:styleId="1f1">
    <w:name w:val="Основной шрифт абзаца1"/>
    <w:rsid w:val="002735F1"/>
  </w:style>
  <w:style w:type="character" w:customStyle="1" w:styleId="Heading1Char">
    <w:name w:val="Heading 1 Char"/>
    <w:rsid w:val="002735F1"/>
    <w:rPr>
      <w:rFonts w:ascii="Cambria" w:eastAsia="Calibri" w:hAnsi="Cambria" w:cs="Cambria"/>
      <w:b/>
      <w:bCs/>
      <w:color w:val="365F91"/>
      <w:sz w:val="28"/>
      <w:szCs w:val="28"/>
      <w:lang w:val="ru-RU" w:eastAsia="ar-SA" w:bidi="ar-SA"/>
    </w:rPr>
  </w:style>
  <w:style w:type="character" w:customStyle="1" w:styleId="affff1">
    <w:name w:val="Символ нумерации"/>
    <w:rsid w:val="002735F1"/>
  </w:style>
  <w:style w:type="paragraph" w:styleId="affff2">
    <w:name w:val="List"/>
    <w:basedOn w:val="af7"/>
    <w:rsid w:val="002735F1"/>
    <w:pPr>
      <w:suppressAutoHyphens/>
    </w:pPr>
    <w:rPr>
      <w:rFonts w:eastAsia="Calibri" w:cs="Mangal"/>
      <w:lang w:eastAsia="ar-SA"/>
    </w:rPr>
  </w:style>
  <w:style w:type="paragraph" w:customStyle="1" w:styleId="1f2">
    <w:name w:val="Название1"/>
    <w:basedOn w:val="a2"/>
    <w:uiPriority w:val="99"/>
    <w:rsid w:val="002735F1"/>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3">
    <w:name w:val="Указатель1"/>
    <w:basedOn w:val="a2"/>
    <w:uiPriority w:val="99"/>
    <w:rsid w:val="002735F1"/>
    <w:pPr>
      <w:suppressLineNumbers/>
      <w:suppressAutoHyphens/>
      <w:spacing w:after="0" w:line="240" w:lineRule="auto"/>
    </w:pPr>
    <w:rPr>
      <w:rFonts w:ascii="Times New Roman" w:eastAsia="Calibri" w:hAnsi="Times New Roman" w:cs="Mangal"/>
      <w:sz w:val="24"/>
      <w:szCs w:val="24"/>
      <w:lang w:eastAsia="ar-SA"/>
    </w:rPr>
  </w:style>
  <w:style w:type="paragraph" w:customStyle="1" w:styleId="1f4">
    <w:name w:val="Без интервала1"/>
    <w:uiPriority w:val="99"/>
    <w:rsid w:val="002735F1"/>
    <w:pPr>
      <w:suppressAutoHyphens/>
      <w:spacing w:after="0" w:line="240" w:lineRule="auto"/>
    </w:pPr>
    <w:rPr>
      <w:rFonts w:ascii="Calibri" w:eastAsia="Times New Roman" w:hAnsi="Calibri" w:cs="Calibri"/>
      <w:lang w:eastAsia="ar-SA"/>
    </w:rPr>
  </w:style>
  <w:style w:type="paragraph" w:customStyle="1" w:styleId="11a">
    <w:name w:val="Абзац списка11"/>
    <w:basedOn w:val="a2"/>
    <w:uiPriority w:val="99"/>
    <w:rsid w:val="002735F1"/>
    <w:pPr>
      <w:suppressAutoHyphens/>
      <w:spacing w:after="0" w:line="240" w:lineRule="auto"/>
      <w:ind w:left="720"/>
    </w:pPr>
    <w:rPr>
      <w:rFonts w:ascii="Times New Roman" w:eastAsia="Calibri" w:hAnsi="Times New Roman" w:cs="Times New Roman"/>
      <w:sz w:val="24"/>
      <w:szCs w:val="24"/>
      <w:lang w:eastAsia="ar-SA"/>
    </w:rPr>
  </w:style>
  <w:style w:type="paragraph" w:customStyle="1" w:styleId="affff3">
    <w:name w:val="Содержимое таблицы"/>
    <w:basedOn w:val="a2"/>
    <w:uiPriority w:val="99"/>
    <w:rsid w:val="002735F1"/>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4">
    <w:name w:val="Заголовок таблицы"/>
    <w:basedOn w:val="affff3"/>
    <w:uiPriority w:val="99"/>
    <w:rsid w:val="002735F1"/>
    <w:pPr>
      <w:jc w:val="center"/>
    </w:pPr>
    <w:rPr>
      <w:b/>
      <w:bCs/>
    </w:rPr>
  </w:style>
  <w:style w:type="paragraph" w:styleId="affff5">
    <w:name w:val="table of figures"/>
    <w:basedOn w:val="a2"/>
    <w:next w:val="a2"/>
    <w:uiPriority w:val="99"/>
    <w:unhideWhenUsed/>
    <w:rsid w:val="002735F1"/>
    <w:pPr>
      <w:suppressAutoHyphens/>
      <w:spacing w:after="0" w:line="240" w:lineRule="auto"/>
    </w:pPr>
    <w:rPr>
      <w:rFonts w:ascii="Times New Roman" w:eastAsia="Times New Roman" w:hAnsi="Times New Roman" w:cs="Times New Roman"/>
      <w:sz w:val="24"/>
      <w:szCs w:val="24"/>
      <w:lang w:eastAsia="ar-SA"/>
    </w:rPr>
  </w:style>
  <w:style w:type="paragraph" w:styleId="affff6">
    <w:name w:val="Normal Indent"/>
    <w:basedOn w:val="a2"/>
    <w:rsid w:val="002735F1"/>
    <w:pPr>
      <w:spacing w:after="200" w:line="276" w:lineRule="auto"/>
      <w:ind w:left="708"/>
    </w:pPr>
    <w:rPr>
      <w:rFonts w:ascii="Calibri" w:eastAsia="Calibri" w:hAnsi="Calibri" w:cs="Times New Roman"/>
    </w:rPr>
  </w:style>
  <w:style w:type="character" w:styleId="affff7">
    <w:name w:val="Subtle Emphasis"/>
    <w:basedOn w:val="a3"/>
    <w:uiPriority w:val="19"/>
    <w:qFormat/>
    <w:rsid w:val="002735F1"/>
    <w:rPr>
      <w:i/>
      <w:iCs/>
      <w:color w:val="404040" w:themeColor="text1" w:themeTint="BF"/>
    </w:rPr>
  </w:style>
  <w:style w:type="character" w:styleId="affff8">
    <w:name w:val="Intense Emphasis"/>
    <w:basedOn w:val="a3"/>
    <w:uiPriority w:val="21"/>
    <w:qFormat/>
    <w:rsid w:val="002735F1"/>
    <w:rPr>
      <w:i/>
      <w:iCs/>
      <w:color w:val="5B9BD5" w:themeColor="accent1"/>
    </w:rPr>
  </w:style>
  <w:style w:type="character" w:styleId="affff9">
    <w:name w:val="Strong"/>
    <w:basedOn w:val="a3"/>
    <w:uiPriority w:val="22"/>
    <w:qFormat/>
    <w:rsid w:val="002735F1"/>
    <w:rPr>
      <w:b/>
      <w:bCs/>
    </w:rPr>
  </w:style>
  <w:style w:type="paragraph" w:customStyle="1" w:styleId="xl13275">
    <w:name w:val="xl13275"/>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76">
    <w:name w:val="xl13276"/>
    <w:basedOn w:val="a2"/>
    <w:uiPriority w:val="99"/>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77">
    <w:name w:val="xl13277"/>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78">
    <w:name w:val="xl13278"/>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79">
    <w:name w:val="xl1327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280">
    <w:name w:val="xl13280"/>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81">
    <w:name w:val="xl13281"/>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2">
    <w:name w:val="xl13282"/>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3">
    <w:name w:val="xl13283"/>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4">
    <w:name w:val="xl13284"/>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5">
    <w:name w:val="xl13285"/>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86">
    <w:name w:val="xl13286"/>
    <w:basedOn w:val="a2"/>
    <w:uiPriority w:val="99"/>
    <w:rsid w:val="002735F1"/>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7">
    <w:name w:val="xl13287"/>
    <w:basedOn w:val="a2"/>
    <w:uiPriority w:val="99"/>
    <w:rsid w:val="002735F1"/>
    <w:pPr>
      <w:spacing w:before="100" w:beforeAutospacing="1" w:after="100" w:afterAutospacing="1" w:line="240" w:lineRule="auto"/>
      <w:jc w:val="right"/>
      <w:textAlignment w:val="top"/>
    </w:pPr>
    <w:rPr>
      <w:rFonts w:ascii="Arial" w:eastAsia="Times New Roman" w:hAnsi="Arial" w:cs="Arial"/>
      <w:sz w:val="30"/>
      <w:szCs w:val="30"/>
      <w:lang w:eastAsia="ru-RU"/>
    </w:rPr>
  </w:style>
  <w:style w:type="paragraph" w:customStyle="1" w:styleId="xl13288">
    <w:name w:val="xl1328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89">
    <w:name w:val="xl13289"/>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90">
    <w:name w:val="xl13290"/>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91">
    <w:name w:val="xl1329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92">
    <w:name w:val="xl13292"/>
    <w:basedOn w:val="a2"/>
    <w:uiPriority w:val="99"/>
    <w:rsid w:val="002735F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93">
    <w:name w:val="xl13293"/>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4">
    <w:name w:val="xl1329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295">
    <w:name w:val="xl13295"/>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6">
    <w:name w:val="xl13296"/>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7">
    <w:name w:val="xl13297"/>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8">
    <w:name w:val="xl1329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9">
    <w:name w:val="xl1329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0">
    <w:name w:val="xl1330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1">
    <w:name w:val="xl13301"/>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2">
    <w:name w:val="xl13302"/>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3">
    <w:name w:val="xl13303"/>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4">
    <w:name w:val="xl13304"/>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5">
    <w:name w:val="xl1330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6">
    <w:name w:val="xl13306"/>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7">
    <w:name w:val="xl13307"/>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8">
    <w:name w:val="xl1330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09">
    <w:name w:val="xl1330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10">
    <w:name w:val="xl13310"/>
    <w:basedOn w:val="a2"/>
    <w:uiPriority w:val="99"/>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1">
    <w:name w:val="xl13311"/>
    <w:basedOn w:val="a2"/>
    <w:uiPriority w:val="99"/>
    <w:rsid w:val="002735F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2">
    <w:name w:val="xl13312"/>
    <w:basedOn w:val="a2"/>
    <w:uiPriority w:val="99"/>
    <w:rsid w:val="002735F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3">
    <w:name w:val="xl13313"/>
    <w:basedOn w:val="a2"/>
    <w:uiPriority w:val="99"/>
    <w:rsid w:val="002735F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4">
    <w:name w:val="xl1331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15">
    <w:name w:val="xl13315"/>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6">
    <w:name w:val="xl13316"/>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17">
    <w:name w:val="xl13317"/>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8">
    <w:name w:val="xl1331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9">
    <w:name w:val="xl1331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0">
    <w:name w:val="xl13320"/>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1">
    <w:name w:val="xl13321"/>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2">
    <w:name w:val="xl13322"/>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23">
    <w:name w:val="xl13323"/>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4">
    <w:name w:val="xl1332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5">
    <w:name w:val="xl13325"/>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6">
    <w:name w:val="xl13326"/>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7">
    <w:name w:val="xl13327"/>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8">
    <w:name w:val="xl13328"/>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9">
    <w:name w:val="xl13329"/>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30">
    <w:name w:val="xl1333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1">
    <w:name w:val="xl13331"/>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2">
    <w:name w:val="xl13332"/>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3">
    <w:name w:val="xl13333"/>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4">
    <w:name w:val="xl13334"/>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5">
    <w:name w:val="xl1333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6">
    <w:name w:val="xl13336"/>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37">
    <w:name w:val="xl13337"/>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8">
    <w:name w:val="xl13338"/>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39">
    <w:name w:val="xl13339"/>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0">
    <w:name w:val="xl1334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1">
    <w:name w:val="xl1334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2">
    <w:name w:val="xl13342"/>
    <w:basedOn w:val="a2"/>
    <w:uiPriority w:val="99"/>
    <w:rsid w:val="002735F1"/>
    <w:pPr>
      <w:shd w:val="clear" w:color="000000" w:fill="FFC0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43">
    <w:name w:val="xl13343"/>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4">
    <w:name w:val="xl13344"/>
    <w:basedOn w:val="a2"/>
    <w:uiPriority w:val="99"/>
    <w:rsid w:val="002735F1"/>
    <w:pPr>
      <w:shd w:val="clear" w:color="000000" w:fill="F2F2F2"/>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45">
    <w:name w:val="xl13345"/>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46">
    <w:name w:val="xl13346"/>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47">
    <w:name w:val="xl13347"/>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48">
    <w:name w:val="xl13348"/>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49">
    <w:name w:val="xl13349"/>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50">
    <w:name w:val="xl1335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1">
    <w:name w:val="xl13351"/>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2">
    <w:name w:val="xl13352"/>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3">
    <w:name w:val="xl13353"/>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4">
    <w:name w:val="xl1335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55">
    <w:name w:val="xl13355"/>
    <w:basedOn w:val="a2"/>
    <w:uiPriority w:val="99"/>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56">
    <w:name w:val="xl13356"/>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57">
    <w:name w:val="xl13357"/>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58">
    <w:name w:val="xl1335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9">
    <w:name w:val="xl1335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0">
    <w:name w:val="xl13360"/>
    <w:basedOn w:val="a2"/>
    <w:uiPriority w:val="99"/>
    <w:rsid w:val="002735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1">
    <w:name w:val="xl1336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2">
    <w:name w:val="xl13362"/>
    <w:basedOn w:val="a2"/>
    <w:uiPriority w:val="99"/>
    <w:rsid w:val="002735F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3">
    <w:name w:val="xl13363"/>
    <w:basedOn w:val="a2"/>
    <w:uiPriority w:val="99"/>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4">
    <w:name w:val="xl13364"/>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65">
    <w:name w:val="xl13365"/>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66">
    <w:name w:val="xl13366"/>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7">
    <w:name w:val="xl13367"/>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8">
    <w:name w:val="xl13368"/>
    <w:basedOn w:val="a2"/>
    <w:uiPriority w:val="99"/>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9">
    <w:name w:val="xl13369"/>
    <w:basedOn w:val="a2"/>
    <w:uiPriority w:val="99"/>
    <w:rsid w:val="002735F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0">
    <w:name w:val="xl13370"/>
    <w:basedOn w:val="a2"/>
    <w:uiPriority w:val="99"/>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1">
    <w:name w:val="xl13371"/>
    <w:basedOn w:val="a2"/>
    <w:uiPriority w:val="99"/>
    <w:rsid w:val="002735F1"/>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2">
    <w:name w:val="xl13372"/>
    <w:basedOn w:val="a2"/>
    <w:uiPriority w:val="99"/>
    <w:rsid w:val="002735F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73">
    <w:name w:val="xl13373"/>
    <w:basedOn w:val="a2"/>
    <w:uiPriority w:val="99"/>
    <w:rsid w:val="002735F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4">
    <w:name w:val="xl13374"/>
    <w:basedOn w:val="a2"/>
    <w:uiPriority w:val="99"/>
    <w:rsid w:val="002735F1"/>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5">
    <w:name w:val="xl13375"/>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76">
    <w:name w:val="xl13376"/>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77">
    <w:name w:val="xl13377"/>
    <w:basedOn w:val="a2"/>
    <w:uiPriority w:val="99"/>
    <w:rsid w:val="002735F1"/>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8">
    <w:name w:val="xl13378"/>
    <w:basedOn w:val="a2"/>
    <w:uiPriority w:val="99"/>
    <w:rsid w:val="002735F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9">
    <w:name w:val="xl13379"/>
    <w:basedOn w:val="a2"/>
    <w:uiPriority w:val="99"/>
    <w:rsid w:val="002735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0">
    <w:name w:val="xl13380"/>
    <w:basedOn w:val="a2"/>
    <w:uiPriority w:val="99"/>
    <w:rsid w:val="002735F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1">
    <w:name w:val="xl13381"/>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82">
    <w:name w:val="xl13382"/>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83">
    <w:name w:val="xl13383"/>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84">
    <w:name w:val="xl13384"/>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5">
    <w:name w:val="xl13385"/>
    <w:basedOn w:val="a2"/>
    <w:uiPriority w:val="99"/>
    <w:rsid w:val="002735F1"/>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86">
    <w:name w:val="xl13386"/>
    <w:basedOn w:val="a2"/>
    <w:uiPriority w:val="99"/>
    <w:rsid w:val="002735F1"/>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87">
    <w:name w:val="xl13387"/>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8">
    <w:name w:val="xl1338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9">
    <w:name w:val="xl13389"/>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0">
    <w:name w:val="xl13390"/>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91">
    <w:name w:val="xl13391"/>
    <w:basedOn w:val="a2"/>
    <w:uiPriority w:val="99"/>
    <w:rsid w:val="002735F1"/>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30"/>
      <w:szCs w:val="30"/>
      <w:lang w:eastAsia="ru-RU"/>
    </w:rPr>
  </w:style>
  <w:style w:type="paragraph" w:customStyle="1" w:styleId="xl13392">
    <w:name w:val="xl13392"/>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3">
    <w:name w:val="xl13393"/>
    <w:basedOn w:val="a2"/>
    <w:uiPriority w:val="99"/>
    <w:rsid w:val="002735F1"/>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30"/>
      <w:szCs w:val="30"/>
      <w:lang w:eastAsia="ru-RU"/>
    </w:rPr>
  </w:style>
  <w:style w:type="paragraph" w:customStyle="1" w:styleId="xl13394">
    <w:name w:val="xl13394"/>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95">
    <w:name w:val="xl1339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96">
    <w:name w:val="xl13396"/>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97">
    <w:name w:val="xl13397"/>
    <w:basedOn w:val="a2"/>
    <w:uiPriority w:val="99"/>
    <w:rsid w:val="002735F1"/>
    <w:pPr>
      <w:shd w:val="clear" w:color="000000" w:fill="FFFF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98">
    <w:name w:val="xl13398"/>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9">
    <w:name w:val="xl13399"/>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0">
    <w:name w:val="xl13400"/>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1">
    <w:name w:val="xl13401"/>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2">
    <w:name w:val="xl13402"/>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3">
    <w:name w:val="xl13403"/>
    <w:basedOn w:val="a2"/>
    <w:uiPriority w:val="99"/>
    <w:rsid w:val="002735F1"/>
    <w:pP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04">
    <w:name w:val="xl1340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13405">
    <w:name w:val="xl1340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6">
    <w:name w:val="xl13406"/>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07">
    <w:name w:val="xl13407"/>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8">
    <w:name w:val="xl13408"/>
    <w:basedOn w:val="a2"/>
    <w:uiPriority w:val="99"/>
    <w:rsid w:val="002735F1"/>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09">
    <w:name w:val="xl13409"/>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0">
    <w:name w:val="xl13410"/>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1">
    <w:name w:val="xl13411"/>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2">
    <w:name w:val="xl13412"/>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3">
    <w:name w:val="xl13413"/>
    <w:basedOn w:val="a2"/>
    <w:uiPriority w:val="99"/>
    <w:rsid w:val="002735F1"/>
    <w:pPr>
      <w:shd w:val="clear" w:color="000000" w:fill="92D05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14">
    <w:name w:val="xl1341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5">
    <w:name w:val="xl13415"/>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6">
    <w:name w:val="xl13416"/>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7">
    <w:name w:val="xl13417"/>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18">
    <w:name w:val="xl13418"/>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9">
    <w:name w:val="xl13419"/>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0">
    <w:name w:val="xl13420"/>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1">
    <w:name w:val="xl13421"/>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22">
    <w:name w:val="xl13422"/>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3">
    <w:name w:val="xl13423"/>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4">
    <w:name w:val="xl13424"/>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5">
    <w:name w:val="xl13425"/>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6">
    <w:name w:val="xl13426"/>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7">
    <w:name w:val="xl13427"/>
    <w:basedOn w:val="a2"/>
    <w:uiPriority w:val="99"/>
    <w:rsid w:val="002735F1"/>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8">
    <w:name w:val="xl13428"/>
    <w:basedOn w:val="a2"/>
    <w:uiPriority w:val="99"/>
    <w:rsid w:val="002735F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29">
    <w:name w:val="xl13429"/>
    <w:basedOn w:val="a2"/>
    <w:uiPriority w:val="99"/>
    <w:rsid w:val="002735F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0">
    <w:name w:val="xl1343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1">
    <w:name w:val="xl1343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2">
    <w:name w:val="xl13432"/>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33">
    <w:name w:val="xl13433"/>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4">
    <w:name w:val="xl1343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5">
    <w:name w:val="xl1343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paragraph" w:customStyle="1" w:styleId="xl13436">
    <w:name w:val="xl13436"/>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7">
    <w:name w:val="xl13437"/>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8">
    <w:name w:val="xl1343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39">
    <w:name w:val="xl1343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40">
    <w:name w:val="xl1344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41">
    <w:name w:val="xl13441"/>
    <w:basedOn w:val="a2"/>
    <w:uiPriority w:val="99"/>
    <w:rsid w:val="002735F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2">
    <w:name w:val="xl13442"/>
    <w:basedOn w:val="a2"/>
    <w:uiPriority w:val="99"/>
    <w:rsid w:val="002735F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3">
    <w:name w:val="xl13443"/>
    <w:basedOn w:val="a2"/>
    <w:uiPriority w:val="99"/>
    <w:rsid w:val="002735F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4">
    <w:name w:val="xl13444"/>
    <w:basedOn w:val="a2"/>
    <w:uiPriority w:val="99"/>
    <w:rsid w:val="002735F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5">
    <w:name w:val="xl13445"/>
    <w:basedOn w:val="a2"/>
    <w:uiPriority w:val="99"/>
    <w:rsid w:val="002735F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6">
    <w:name w:val="xl13446"/>
    <w:basedOn w:val="a2"/>
    <w:uiPriority w:val="99"/>
    <w:rsid w:val="002735F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7">
    <w:name w:val="xl13447"/>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13448">
    <w:name w:val="xl13448"/>
    <w:basedOn w:val="a2"/>
    <w:uiPriority w:val="99"/>
    <w:rsid w:val="002735F1"/>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xl13449">
    <w:name w:val="xl13449"/>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50">
    <w:name w:val="xl1345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51">
    <w:name w:val="xl1345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affffa">
    <w:name w:val="_Обычный"/>
    <w:basedOn w:val="a2"/>
    <w:link w:val="affffb"/>
    <w:qFormat/>
    <w:rsid w:val="00263644"/>
    <w:pPr>
      <w:spacing w:before="120" w:after="120" w:line="360" w:lineRule="auto"/>
      <w:ind w:firstLine="709"/>
      <w:contextualSpacing/>
      <w:jc w:val="both"/>
    </w:pPr>
    <w:rPr>
      <w:rFonts w:ascii="Times New Roman" w:hAnsi="Times New Roman" w:cs="Times New Roman"/>
      <w:iCs/>
      <w:sz w:val="26"/>
      <w:szCs w:val="26"/>
    </w:rPr>
  </w:style>
  <w:style w:type="character" w:customStyle="1" w:styleId="affffb">
    <w:name w:val="_Обычный Знак"/>
    <w:basedOn w:val="a3"/>
    <w:link w:val="affffa"/>
    <w:locked/>
    <w:rsid w:val="00263644"/>
    <w:rPr>
      <w:rFonts w:ascii="Times New Roman" w:hAnsi="Times New Roman" w:cs="Times New Roman"/>
      <w:iCs/>
      <w:sz w:val="26"/>
      <w:szCs w:val="26"/>
    </w:rPr>
  </w:style>
  <w:style w:type="table" w:customStyle="1" w:styleId="TableNormal">
    <w:name w:val="Table Normal"/>
    <w:uiPriority w:val="2"/>
    <w:semiHidden/>
    <w:unhideWhenUsed/>
    <w:qFormat/>
    <w:rsid w:val="00263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263644"/>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a1">
    <w:name w:val="_Список маркерованный"/>
    <w:basedOn w:val="affffa"/>
    <w:link w:val="affffc"/>
    <w:qFormat/>
    <w:rsid w:val="00263644"/>
    <w:pPr>
      <w:numPr>
        <w:numId w:val="5"/>
      </w:numPr>
      <w:tabs>
        <w:tab w:val="left" w:pos="284"/>
      </w:tabs>
      <w:spacing w:line="276" w:lineRule="auto"/>
    </w:pPr>
  </w:style>
  <w:style w:type="character" w:customStyle="1" w:styleId="affffc">
    <w:name w:val="_Список маркерованный Знак"/>
    <w:basedOn w:val="affffb"/>
    <w:link w:val="a1"/>
    <w:rsid w:val="00263644"/>
    <w:rPr>
      <w:rFonts w:ascii="Times New Roman" w:hAnsi="Times New Roman" w:cs="Times New Roman"/>
      <w:iCs/>
      <w:sz w:val="26"/>
      <w:szCs w:val="26"/>
    </w:rPr>
  </w:style>
  <w:style w:type="paragraph" w:customStyle="1" w:styleId="affffd">
    <w:name w:val="_Об_Таблица"/>
    <w:basedOn w:val="affffa"/>
    <w:link w:val="affffe"/>
    <w:qFormat/>
    <w:rsid w:val="00263644"/>
    <w:pPr>
      <w:spacing w:before="0" w:after="0" w:line="240" w:lineRule="auto"/>
      <w:ind w:firstLine="0"/>
      <w:jc w:val="center"/>
    </w:pPr>
    <w:rPr>
      <w:sz w:val="20"/>
      <w:szCs w:val="20"/>
    </w:rPr>
  </w:style>
  <w:style w:type="character" w:customStyle="1" w:styleId="affffe">
    <w:name w:val="_Об_Таблица Знак"/>
    <w:basedOn w:val="affffb"/>
    <w:link w:val="affffd"/>
    <w:locked/>
    <w:rsid w:val="00263644"/>
    <w:rPr>
      <w:rFonts w:ascii="Times New Roman" w:hAnsi="Times New Roman" w:cs="Times New Roman"/>
      <w:iCs/>
      <w:sz w:val="20"/>
      <w:szCs w:val="20"/>
    </w:rPr>
  </w:style>
  <w:style w:type="paragraph" w:customStyle="1" w:styleId="1">
    <w:name w:val="_1."/>
    <w:basedOn w:val="10"/>
    <w:next w:val="affffa"/>
    <w:uiPriority w:val="99"/>
    <w:qFormat/>
    <w:rsid w:val="00263644"/>
    <w:pPr>
      <w:pageBreakBefore/>
      <w:numPr>
        <w:numId w:val="6"/>
      </w:numPr>
      <w:suppressAutoHyphens w:val="0"/>
      <w:spacing w:before="0" w:after="360" w:line="240" w:lineRule="auto"/>
      <w:ind w:right="680"/>
      <w:jc w:val="both"/>
    </w:pPr>
    <w:rPr>
      <w:rFonts w:cs="Times New Roman"/>
      <w:color w:val="auto"/>
      <w:sz w:val="26"/>
      <w:szCs w:val="26"/>
      <w:lang w:eastAsia="en-US"/>
    </w:rPr>
  </w:style>
  <w:style w:type="paragraph" w:customStyle="1" w:styleId="11">
    <w:name w:val="_1.1."/>
    <w:basedOn w:val="2"/>
    <w:next w:val="affffa"/>
    <w:uiPriority w:val="99"/>
    <w:qFormat/>
    <w:rsid w:val="00263644"/>
    <w:pPr>
      <w:numPr>
        <w:ilvl w:val="1"/>
        <w:numId w:val="6"/>
      </w:numPr>
      <w:spacing w:before="360" w:after="360" w:line="240" w:lineRule="auto"/>
      <w:ind w:left="647" w:right="424"/>
      <w:jc w:val="both"/>
    </w:pPr>
    <w:rPr>
      <w:rFonts w:ascii="Times New Roman" w:hAnsi="Times New Roman" w:cs="Times New Roman"/>
      <w:b/>
      <w:bCs/>
      <w:color w:val="auto"/>
    </w:rPr>
  </w:style>
  <w:style w:type="paragraph" w:customStyle="1" w:styleId="111">
    <w:name w:val="_1.1.1."/>
    <w:basedOn w:val="3"/>
    <w:next w:val="affffa"/>
    <w:uiPriority w:val="99"/>
    <w:qFormat/>
    <w:rsid w:val="00263644"/>
    <w:pPr>
      <w:numPr>
        <w:ilvl w:val="2"/>
        <w:numId w:val="6"/>
      </w:numPr>
      <w:spacing w:before="360" w:after="360" w:line="240" w:lineRule="auto"/>
      <w:ind w:left="930"/>
      <w:jc w:val="both"/>
    </w:pPr>
    <w:rPr>
      <w:rFonts w:ascii="Times New Roman" w:hAnsi="Times New Roman" w:cs="Times New Roman"/>
      <w:b/>
      <w:bCs/>
      <w:color w:val="auto"/>
      <w:sz w:val="26"/>
      <w:szCs w:val="26"/>
    </w:rPr>
  </w:style>
  <w:style w:type="paragraph" w:customStyle="1" w:styleId="1111">
    <w:name w:val="_1.1.1.1."/>
    <w:basedOn w:val="4"/>
    <w:next w:val="affffa"/>
    <w:link w:val="11112"/>
    <w:qFormat/>
    <w:rsid w:val="00263644"/>
    <w:pPr>
      <w:keepLines/>
      <w:numPr>
        <w:ilvl w:val="3"/>
        <w:numId w:val="6"/>
      </w:numPr>
      <w:suppressAutoHyphens w:val="0"/>
      <w:spacing w:before="240"/>
      <w:jc w:val="both"/>
    </w:pPr>
    <w:rPr>
      <w:rFonts w:eastAsiaTheme="majorEastAsia"/>
      <w:i/>
      <w:iCs/>
      <w:color w:val="auto"/>
      <w:szCs w:val="26"/>
    </w:rPr>
  </w:style>
  <w:style w:type="character" w:customStyle="1" w:styleId="11112">
    <w:name w:val="_1.1.1.1. Знак"/>
    <w:basedOn w:val="a3"/>
    <w:link w:val="1111"/>
    <w:locked/>
    <w:rsid w:val="00263644"/>
    <w:rPr>
      <w:rFonts w:ascii="Times New Roman" w:eastAsiaTheme="majorEastAsia" w:hAnsi="Times New Roman" w:cs="Times New Roman"/>
      <w:b/>
      <w:bCs/>
      <w:i/>
      <w:iCs/>
      <w:sz w:val="26"/>
      <w:szCs w:val="26"/>
      <w:lang w:eastAsia="ru-RU"/>
    </w:rPr>
  </w:style>
  <w:style w:type="paragraph" w:customStyle="1" w:styleId="110">
    <w:name w:val="_Таблица 1.1"/>
    <w:basedOn w:val="affffa"/>
    <w:next w:val="affffa"/>
    <w:uiPriority w:val="99"/>
    <w:qFormat/>
    <w:rsid w:val="00263644"/>
    <w:pPr>
      <w:numPr>
        <w:ilvl w:val="5"/>
        <w:numId w:val="6"/>
      </w:numPr>
      <w:spacing w:before="240"/>
      <w:ind w:left="930" w:right="282"/>
    </w:pPr>
  </w:style>
  <w:style w:type="paragraph" w:customStyle="1" w:styleId="1110">
    <w:name w:val="_Таблица 1.1.1"/>
    <w:basedOn w:val="110"/>
    <w:next w:val="affffa"/>
    <w:uiPriority w:val="99"/>
    <w:qFormat/>
    <w:rsid w:val="00263644"/>
    <w:pPr>
      <w:numPr>
        <w:ilvl w:val="6"/>
      </w:numPr>
      <w:spacing w:line="240" w:lineRule="auto"/>
      <w:ind w:right="284"/>
      <w:mirrorIndents/>
    </w:pPr>
  </w:style>
  <w:style w:type="paragraph" w:customStyle="1" w:styleId="11110">
    <w:name w:val="_Таблица 1.1.1.1"/>
    <w:basedOn w:val="1110"/>
    <w:next w:val="affffa"/>
    <w:uiPriority w:val="99"/>
    <w:qFormat/>
    <w:rsid w:val="00263644"/>
    <w:pPr>
      <w:numPr>
        <w:ilvl w:val="7"/>
      </w:numPr>
    </w:pPr>
  </w:style>
  <w:style w:type="paragraph" w:customStyle="1" w:styleId="11111">
    <w:name w:val="_Таблица 1.1.1.1.1"/>
    <w:basedOn w:val="11110"/>
    <w:next w:val="affffa"/>
    <w:uiPriority w:val="99"/>
    <w:qFormat/>
    <w:rsid w:val="00263644"/>
    <w:pPr>
      <w:numPr>
        <w:ilvl w:val="8"/>
      </w:numPr>
    </w:pPr>
  </w:style>
  <w:style w:type="paragraph" w:customStyle="1" w:styleId="a">
    <w:name w:val="_Подпись рисунка"/>
    <w:basedOn w:val="a2"/>
    <w:next w:val="affffa"/>
    <w:uiPriority w:val="99"/>
    <w:qFormat/>
    <w:rsid w:val="00263644"/>
    <w:pPr>
      <w:numPr>
        <w:ilvl w:val="4"/>
        <w:numId w:val="6"/>
      </w:numPr>
      <w:spacing w:after="200" w:line="240" w:lineRule="auto"/>
      <w:contextualSpacing/>
      <w:jc w:val="center"/>
    </w:pPr>
    <w:rPr>
      <w:rFonts w:ascii="Times New Roman" w:hAnsi="Times New Roman" w:cs="Times New Roman"/>
      <w:sz w:val="26"/>
      <w:szCs w:val="26"/>
    </w:rPr>
  </w:style>
  <w:style w:type="paragraph" w:customStyle="1" w:styleId="219">
    <w:name w:val="Основной текст (2)1"/>
    <w:basedOn w:val="a2"/>
    <w:uiPriority w:val="99"/>
    <w:rsid w:val="00263644"/>
    <w:pPr>
      <w:shd w:val="clear" w:color="auto" w:fill="FFFFFF"/>
      <w:spacing w:before="240" w:after="0" w:line="317" w:lineRule="exact"/>
      <w:ind w:hanging="440"/>
      <w:jc w:val="both"/>
    </w:pPr>
    <w:rPr>
      <w:rFonts w:ascii="Times New Roman" w:eastAsia="Times New Roman" w:hAnsi="Times New Roman" w:cs="Times New Roman"/>
      <w:lang w:eastAsia="ru-RU"/>
    </w:rPr>
  </w:style>
  <w:style w:type="paragraph" w:customStyle="1" w:styleId="afffff">
    <w:name w:val="Тело таблицы_Наименование"/>
    <w:basedOn w:val="a2"/>
    <w:uiPriority w:val="99"/>
    <w:qFormat/>
    <w:rsid w:val="00263644"/>
    <w:pPr>
      <w:spacing w:after="0" w:line="240" w:lineRule="auto"/>
      <w:contextualSpacing/>
    </w:pPr>
    <w:rPr>
      <w:rFonts w:ascii="Times New Roman" w:eastAsia="Calibri" w:hAnsi="Times New Roman" w:cs="Arial"/>
      <w:sz w:val="16"/>
      <w:szCs w:val="16"/>
    </w:rPr>
  </w:style>
  <w:style w:type="character" w:customStyle="1" w:styleId="afff5">
    <w:name w:val="Без интервала Знак"/>
    <w:aliases w:val="таблица Знак,С интервалом и отступом Знак"/>
    <w:link w:val="afff4"/>
    <w:uiPriority w:val="1"/>
    <w:locked/>
    <w:rsid w:val="00263644"/>
    <w:rPr>
      <w:rFonts w:ascii="Calibri" w:eastAsia="Calibri" w:hAnsi="Calibri" w:cs="Times New Roman"/>
    </w:rPr>
  </w:style>
  <w:style w:type="character" w:customStyle="1" w:styleId="210pt">
    <w:name w:val="Основной текст (2) + 10 pt"/>
    <w:basedOn w:val="24"/>
    <w:rsid w:val="00263644"/>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LucidaSansUnicode8pt">
    <w:name w:val="Основной текст (2) + Lucida Sans Unicode;8 pt"/>
    <w:basedOn w:val="24"/>
    <w:rsid w:val="0026364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ru-RU" w:eastAsia="ru-RU" w:bidi="ru-RU"/>
    </w:rPr>
  </w:style>
  <w:style w:type="table" w:customStyle="1" w:styleId="TableGrid">
    <w:name w:val="TableGrid"/>
    <w:rsid w:val="00C255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afffff0">
    <w:name w:val="Стиль"/>
    <w:uiPriority w:val="99"/>
    <w:rsid w:val="00A37A8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link">
    <w:name w:val="link"/>
    <w:basedOn w:val="a3"/>
    <w:rsid w:val="00A37A8A"/>
  </w:style>
  <w:style w:type="paragraph" w:customStyle="1" w:styleId="afffff1">
    <w:name w:val="Тело таблицы_едины измерения"/>
    <w:basedOn w:val="afffff"/>
    <w:uiPriority w:val="99"/>
    <w:qFormat/>
    <w:rsid w:val="00A37A8A"/>
    <w:pPr>
      <w:jc w:val="center"/>
    </w:pPr>
  </w:style>
  <w:style w:type="paragraph" w:customStyle="1" w:styleId="1f5">
    <w:name w:val="Знак Знак Знак Знак Знак Знак1 Знак"/>
    <w:basedOn w:val="a2"/>
    <w:qFormat/>
    <w:rsid w:val="00493EE5"/>
    <w:pPr>
      <w:autoSpaceDN w:val="0"/>
      <w:spacing w:before="100" w:beforeAutospacing="1" w:after="100" w:afterAutospacing="1" w:line="240" w:lineRule="auto"/>
    </w:pPr>
    <w:rPr>
      <w:rFonts w:ascii="Tahoma" w:eastAsia="Times New Roman" w:hAnsi="Tahoma" w:cs="Times New Roman"/>
      <w:sz w:val="20"/>
      <w:szCs w:val="20"/>
      <w:lang w:val="en-US"/>
    </w:rPr>
  </w:style>
  <w:style w:type="character" w:customStyle="1" w:styleId="418">
    <w:name w:val="Заголовок 4 Знак1"/>
    <w:aliases w:val="Заг-Часть Знак1"/>
    <w:basedOn w:val="a3"/>
    <w:semiHidden/>
    <w:rsid w:val="0036023D"/>
    <w:rPr>
      <w:rFonts w:asciiTheme="majorHAnsi" w:eastAsiaTheme="majorEastAsia" w:hAnsiTheme="majorHAnsi" w:cstheme="majorBidi"/>
      <w:i/>
      <w:iCs/>
      <w:color w:val="2E74B5" w:themeColor="accent1" w:themeShade="BF"/>
      <w:sz w:val="22"/>
      <w:szCs w:val="22"/>
    </w:rPr>
  </w:style>
  <w:style w:type="character" w:customStyle="1" w:styleId="811">
    <w:name w:val="Заголовок 8 Знак1"/>
    <w:aliases w:val="Заг-ПОДГЛАВ Знак1"/>
    <w:basedOn w:val="a3"/>
    <w:semiHidden/>
    <w:rsid w:val="0036023D"/>
    <w:rPr>
      <w:rFonts w:asciiTheme="majorHAnsi" w:eastAsiaTheme="majorEastAsia" w:hAnsiTheme="majorHAnsi" w:cstheme="majorBidi"/>
      <w:color w:val="272727" w:themeColor="text1" w:themeTint="D8"/>
      <w:sz w:val="21"/>
      <w:szCs w:val="21"/>
    </w:rPr>
  </w:style>
  <w:style w:type="character" w:customStyle="1" w:styleId="1f6">
    <w:name w:val="Текст примечания Знак1"/>
    <w:basedOn w:val="a3"/>
    <w:uiPriority w:val="99"/>
    <w:semiHidden/>
    <w:rsid w:val="0036023D"/>
    <w:rPr>
      <w:sz w:val="20"/>
      <w:szCs w:val="20"/>
    </w:rPr>
  </w:style>
  <w:style w:type="character" w:customStyle="1" w:styleId="711">
    <w:name w:val="Заголовок 7 Знак1"/>
    <w:basedOn w:val="a3"/>
    <w:semiHidden/>
    <w:rsid w:val="0036023D"/>
    <w:rPr>
      <w:rFonts w:asciiTheme="majorHAnsi" w:eastAsiaTheme="majorEastAsia" w:hAnsiTheme="majorHAnsi" w:cstheme="majorBidi"/>
      <w:i/>
      <w:iCs/>
      <w:color w:val="1F4D78" w:themeColor="accent1" w:themeShade="7F"/>
      <w:sz w:val="22"/>
      <w:szCs w:val="22"/>
    </w:rPr>
  </w:style>
  <w:style w:type="character" w:customStyle="1" w:styleId="911">
    <w:name w:val="Заголовок 9 Знак1"/>
    <w:basedOn w:val="a3"/>
    <w:semiHidden/>
    <w:rsid w:val="0036023D"/>
    <w:rPr>
      <w:rFonts w:asciiTheme="majorHAnsi" w:eastAsiaTheme="majorEastAsia" w:hAnsiTheme="majorHAnsi" w:cstheme="majorBidi"/>
      <w:i/>
      <w:iCs/>
      <w:color w:val="272727" w:themeColor="text1" w:themeTint="D8"/>
      <w:sz w:val="21"/>
      <w:szCs w:val="21"/>
    </w:rPr>
  </w:style>
  <w:style w:type="character" w:customStyle="1" w:styleId="1f7">
    <w:name w:val="Текст выноски Знак1"/>
    <w:basedOn w:val="a3"/>
    <w:uiPriority w:val="99"/>
    <w:semiHidden/>
    <w:rsid w:val="0036023D"/>
    <w:rPr>
      <w:rFonts w:ascii="Segoe UI" w:hAnsi="Segoe UI" w:cs="Segoe UI"/>
      <w:sz w:val="18"/>
      <w:szCs w:val="18"/>
    </w:rPr>
  </w:style>
  <w:style w:type="character" w:customStyle="1" w:styleId="2101">
    <w:name w:val="Основной текст (2) + 10"/>
    <w:aliases w:val="5 pt,Основной текст (2) + 8"/>
    <w:basedOn w:val="24"/>
    <w:rsid w:val="0036023D"/>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8">
    <w:name w:val="Основной текст с отступом Знак1"/>
    <w:basedOn w:val="a3"/>
    <w:uiPriority w:val="99"/>
    <w:semiHidden/>
    <w:rsid w:val="0036023D"/>
  </w:style>
  <w:style w:type="character" w:customStyle="1" w:styleId="1f9">
    <w:name w:val="Схема документа Знак1"/>
    <w:basedOn w:val="a3"/>
    <w:uiPriority w:val="99"/>
    <w:semiHidden/>
    <w:rsid w:val="0036023D"/>
    <w:rPr>
      <w:rFonts w:ascii="Segoe UI" w:hAnsi="Segoe UI" w:cs="Segoe UI"/>
      <w:sz w:val="16"/>
      <w:szCs w:val="16"/>
    </w:rPr>
  </w:style>
  <w:style w:type="character" w:customStyle="1" w:styleId="1fa">
    <w:name w:val="Тема примечания Знак1"/>
    <w:basedOn w:val="1f6"/>
    <w:uiPriority w:val="99"/>
    <w:semiHidden/>
    <w:rsid w:val="0036023D"/>
    <w:rPr>
      <w:b/>
      <w:bCs/>
      <w:sz w:val="20"/>
      <w:szCs w:val="20"/>
    </w:rPr>
  </w:style>
  <w:style w:type="character" w:customStyle="1" w:styleId="214pt0">
    <w:name w:val="Основной текст (2) + 14 pt"/>
    <w:aliases w:val="Полужирный"/>
    <w:basedOn w:val="a3"/>
    <w:rsid w:val="0036023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fb">
    <w:name w:val="Текст сноски Знак1"/>
    <w:basedOn w:val="a3"/>
    <w:semiHidden/>
    <w:rsid w:val="0036023D"/>
    <w:rPr>
      <w:sz w:val="20"/>
      <w:szCs w:val="20"/>
    </w:rPr>
  </w:style>
  <w:style w:type="character" w:customStyle="1" w:styleId="1fc">
    <w:name w:val="Текст Знак1"/>
    <w:basedOn w:val="a3"/>
    <w:semiHidden/>
    <w:rsid w:val="0036023D"/>
    <w:rPr>
      <w:rFonts w:ascii="Consolas" w:hAnsi="Consolas"/>
      <w:sz w:val="21"/>
      <w:szCs w:val="21"/>
    </w:rPr>
  </w:style>
  <w:style w:type="character" w:customStyle="1" w:styleId="1fd">
    <w:name w:val="Подзаголовок Знак1"/>
    <w:basedOn w:val="a3"/>
    <w:uiPriority w:val="99"/>
    <w:rsid w:val="0036023D"/>
    <w:rPr>
      <w:rFonts w:eastAsiaTheme="minorEastAsia"/>
      <w:color w:val="5A5A5A" w:themeColor="text1" w:themeTint="A5"/>
      <w:spacing w:val="15"/>
    </w:rPr>
  </w:style>
  <w:style w:type="character" w:customStyle="1" w:styleId="21a">
    <w:name w:val="Основной текст с отступом 2 Знак1"/>
    <w:basedOn w:val="a3"/>
    <w:uiPriority w:val="99"/>
    <w:semiHidden/>
    <w:rsid w:val="0036023D"/>
  </w:style>
  <w:style w:type="character" w:customStyle="1" w:styleId="319">
    <w:name w:val="Основной текст 3 Знак1"/>
    <w:basedOn w:val="a3"/>
    <w:uiPriority w:val="99"/>
    <w:semiHidden/>
    <w:rsid w:val="0036023D"/>
    <w:rPr>
      <w:sz w:val="16"/>
      <w:szCs w:val="16"/>
    </w:rPr>
  </w:style>
  <w:style w:type="character" w:customStyle="1" w:styleId="2LucidaSansUnicode">
    <w:name w:val="Основной текст (2) + Lucida Sans Unicode"/>
    <w:aliases w:val="8 pt"/>
    <w:basedOn w:val="24"/>
    <w:rsid w:val="0036023D"/>
    <w:rPr>
      <w:rFonts w:ascii="Lucida Sans Unicode" w:eastAsia="Lucida Sans Unicode" w:hAnsi="Lucida Sans Unicode" w:cs="Lucida Sans Unicode"/>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f1">
    <w:name w:val="Основной текст (3) + Полужирный"/>
    <w:basedOn w:val="3b"/>
    <w:rsid w:val="0036023D"/>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Calibri">
    <w:name w:val="Основной текст (2) + Calibri"/>
    <w:aliases w:val="11 pt"/>
    <w:basedOn w:val="24"/>
    <w:rsid w:val="0036023D"/>
    <w:rPr>
      <w:rFonts w:ascii="Calibri" w:eastAsia="Calibri" w:hAnsi="Calibri" w:cs="Calibri"/>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050">
      <w:bodyDiv w:val="1"/>
      <w:marLeft w:val="0"/>
      <w:marRight w:val="0"/>
      <w:marTop w:val="0"/>
      <w:marBottom w:val="0"/>
      <w:divBdr>
        <w:top w:val="none" w:sz="0" w:space="0" w:color="auto"/>
        <w:left w:val="none" w:sz="0" w:space="0" w:color="auto"/>
        <w:bottom w:val="none" w:sz="0" w:space="0" w:color="auto"/>
        <w:right w:val="none" w:sz="0" w:space="0" w:color="auto"/>
      </w:divBdr>
    </w:div>
    <w:div w:id="19859026">
      <w:bodyDiv w:val="1"/>
      <w:marLeft w:val="0"/>
      <w:marRight w:val="0"/>
      <w:marTop w:val="0"/>
      <w:marBottom w:val="0"/>
      <w:divBdr>
        <w:top w:val="none" w:sz="0" w:space="0" w:color="auto"/>
        <w:left w:val="none" w:sz="0" w:space="0" w:color="auto"/>
        <w:bottom w:val="none" w:sz="0" w:space="0" w:color="auto"/>
        <w:right w:val="none" w:sz="0" w:space="0" w:color="auto"/>
      </w:divBdr>
    </w:div>
    <w:div w:id="30303062">
      <w:bodyDiv w:val="1"/>
      <w:marLeft w:val="0"/>
      <w:marRight w:val="0"/>
      <w:marTop w:val="0"/>
      <w:marBottom w:val="0"/>
      <w:divBdr>
        <w:top w:val="none" w:sz="0" w:space="0" w:color="auto"/>
        <w:left w:val="none" w:sz="0" w:space="0" w:color="auto"/>
        <w:bottom w:val="none" w:sz="0" w:space="0" w:color="auto"/>
        <w:right w:val="none" w:sz="0" w:space="0" w:color="auto"/>
      </w:divBdr>
    </w:div>
    <w:div w:id="31424491">
      <w:bodyDiv w:val="1"/>
      <w:marLeft w:val="0"/>
      <w:marRight w:val="0"/>
      <w:marTop w:val="0"/>
      <w:marBottom w:val="0"/>
      <w:divBdr>
        <w:top w:val="none" w:sz="0" w:space="0" w:color="auto"/>
        <w:left w:val="none" w:sz="0" w:space="0" w:color="auto"/>
        <w:bottom w:val="none" w:sz="0" w:space="0" w:color="auto"/>
        <w:right w:val="none" w:sz="0" w:space="0" w:color="auto"/>
      </w:divBdr>
    </w:div>
    <w:div w:id="39939498">
      <w:bodyDiv w:val="1"/>
      <w:marLeft w:val="0"/>
      <w:marRight w:val="0"/>
      <w:marTop w:val="0"/>
      <w:marBottom w:val="0"/>
      <w:divBdr>
        <w:top w:val="none" w:sz="0" w:space="0" w:color="auto"/>
        <w:left w:val="none" w:sz="0" w:space="0" w:color="auto"/>
        <w:bottom w:val="none" w:sz="0" w:space="0" w:color="auto"/>
        <w:right w:val="none" w:sz="0" w:space="0" w:color="auto"/>
      </w:divBdr>
    </w:div>
    <w:div w:id="53046218">
      <w:bodyDiv w:val="1"/>
      <w:marLeft w:val="0"/>
      <w:marRight w:val="0"/>
      <w:marTop w:val="0"/>
      <w:marBottom w:val="0"/>
      <w:divBdr>
        <w:top w:val="none" w:sz="0" w:space="0" w:color="auto"/>
        <w:left w:val="none" w:sz="0" w:space="0" w:color="auto"/>
        <w:bottom w:val="none" w:sz="0" w:space="0" w:color="auto"/>
        <w:right w:val="none" w:sz="0" w:space="0" w:color="auto"/>
      </w:divBdr>
    </w:div>
    <w:div w:id="86730239">
      <w:bodyDiv w:val="1"/>
      <w:marLeft w:val="0"/>
      <w:marRight w:val="0"/>
      <w:marTop w:val="0"/>
      <w:marBottom w:val="0"/>
      <w:divBdr>
        <w:top w:val="none" w:sz="0" w:space="0" w:color="auto"/>
        <w:left w:val="none" w:sz="0" w:space="0" w:color="auto"/>
        <w:bottom w:val="none" w:sz="0" w:space="0" w:color="auto"/>
        <w:right w:val="none" w:sz="0" w:space="0" w:color="auto"/>
      </w:divBdr>
    </w:div>
    <w:div w:id="87384609">
      <w:bodyDiv w:val="1"/>
      <w:marLeft w:val="0"/>
      <w:marRight w:val="0"/>
      <w:marTop w:val="0"/>
      <w:marBottom w:val="0"/>
      <w:divBdr>
        <w:top w:val="none" w:sz="0" w:space="0" w:color="auto"/>
        <w:left w:val="none" w:sz="0" w:space="0" w:color="auto"/>
        <w:bottom w:val="none" w:sz="0" w:space="0" w:color="auto"/>
        <w:right w:val="none" w:sz="0" w:space="0" w:color="auto"/>
      </w:divBdr>
    </w:div>
    <w:div w:id="102775746">
      <w:bodyDiv w:val="1"/>
      <w:marLeft w:val="0"/>
      <w:marRight w:val="0"/>
      <w:marTop w:val="0"/>
      <w:marBottom w:val="0"/>
      <w:divBdr>
        <w:top w:val="none" w:sz="0" w:space="0" w:color="auto"/>
        <w:left w:val="none" w:sz="0" w:space="0" w:color="auto"/>
        <w:bottom w:val="none" w:sz="0" w:space="0" w:color="auto"/>
        <w:right w:val="none" w:sz="0" w:space="0" w:color="auto"/>
      </w:divBdr>
    </w:div>
    <w:div w:id="171184206">
      <w:bodyDiv w:val="1"/>
      <w:marLeft w:val="0"/>
      <w:marRight w:val="0"/>
      <w:marTop w:val="0"/>
      <w:marBottom w:val="0"/>
      <w:divBdr>
        <w:top w:val="none" w:sz="0" w:space="0" w:color="auto"/>
        <w:left w:val="none" w:sz="0" w:space="0" w:color="auto"/>
        <w:bottom w:val="none" w:sz="0" w:space="0" w:color="auto"/>
        <w:right w:val="none" w:sz="0" w:space="0" w:color="auto"/>
      </w:divBdr>
    </w:div>
    <w:div w:id="198014497">
      <w:bodyDiv w:val="1"/>
      <w:marLeft w:val="0"/>
      <w:marRight w:val="0"/>
      <w:marTop w:val="0"/>
      <w:marBottom w:val="0"/>
      <w:divBdr>
        <w:top w:val="none" w:sz="0" w:space="0" w:color="auto"/>
        <w:left w:val="none" w:sz="0" w:space="0" w:color="auto"/>
        <w:bottom w:val="none" w:sz="0" w:space="0" w:color="auto"/>
        <w:right w:val="none" w:sz="0" w:space="0" w:color="auto"/>
      </w:divBdr>
    </w:div>
    <w:div w:id="209078947">
      <w:bodyDiv w:val="1"/>
      <w:marLeft w:val="0"/>
      <w:marRight w:val="0"/>
      <w:marTop w:val="0"/>
      <w:marBottom w:val="0"/>
      <w:divBdr>
        <w:top w:val="none" w:sz="0" w:space="0" w:color="auto"/>
        <w:left w:val="none" w:sz="0" w:space="0" w:color="auto"/>
        <w:bottom w:val="none" w:sz="0" w:space="0" w:color="auto"/>
        <w:right w:val="none" w:sz="0" w:space="0" w:color="auto"/>
      </w:divBdr>
    </w:div>
    <w:div w:id="211117586">
      <w:bodyDiv w:val="1"/>
      <w:marLeft w:val="0"/>
      <w:marRight w:val="0"/>
      <w:marTop w:val="0"/>
      <w:marBottom w:val="0"/>
      <w:divBdr>
        <w:top w:val="none" w:sz="0" w:space="0" w:color="auto"/>
        <w:left w:val="none" w:sz="0" w:space="0" w:color="auto"/>
        <w:bottom w:val="none" w:sz="0" w:space="0" w:color="auto"/>
        <w:right w:val="none" w:sz="0" w:space="0" w:color="auto"/>
      </w:divBdr>
    </w:div>
    <w:div w:id="227423758">
      <w:bodyDiv w:val="1"/>
      <w:marLeft w:val="0"/>
      <w:marRight w:val="0"/>
      <w:marTop w:val="0"/>
      <w:marBottom w:val="0"/>
      <w:divBdr>
        <w:top w:val="none" w:sz="0" w:space="0" w:color="auto"/>
        <w:left w:val="none" w:sz="0" w:space="0" w:color="auto"/>
        <w:bottom w:val="none" w:sz="0" w:space="0" w:color="auto"/>
        <w:right w:val="none" w:sz="0" w:space="0" w:color="auto"/>
      </w:divBdr>
    </w:div>
    <w:div w:id="233054372">
      <w:bodyDiv w:val="1"/>
      <w:marLeft w:val="0"/>
      <w:marRight w:val="0"/>
      <w:marTop w:val="0"/>
      <w:marBottom w:val="0"/>
      <w:divBdr>
        <w:top w:val="none" w:sz="0" w:space="0" w:color="auto"/>
        <w:left w:val="none" w:sz="0" w:space="0" w:color="auto"/>
        <w:bottom w:val="none" w:sz="0" w:space="0" w:color="auto"/>
        <w:right w:val="none" w:sz="0" w:space="0" w:color="auto"/>
      </w:divBdr>
    </w:div>
    <w:div w:id="271934317">
      <w:bodyDiv w:val="1"/>
      <w:marLeft w:val="0"/>
      <w:marRight w:val="0"/>
      <w:marTop w:val="0"/>
      <w:marBottom w:val="0"/>
      <w:divBdr>
        <w:top w:val="none" w:sz="0" w:space="0" w:color="auto"/>
        <w:left w:val="none" w:sz="0" w:space="0" w:color="auto"/>
        <w:bottom w:val="none" w:sz="0" w:space="0" w:color="auto"/>
        <w:right w:val="none" w:sz="0" w:space="0" w:color="auto"/>
      </w:divBdr>
    </w:div>
    <w:div w:id="278218668">
      <w:bodyDiv w:val="1"/>
      <w:marLeft w:val="0"/>
      <w:marRight w:val="0"/>
      <w:marTop w:val="0"/>
      <w:marBottom w:val="0"/>
      <w:divBdr>
        <w:top w:val="none" w:sz="0" w:space="0" w:color="auto"/>
        <w:left w:val="none" w:sz="0" w:space="0" w:color="auto"/>
        <w:bottom w:val="none" w:sz="0" w:space="0" w:color="auto"/>
        <w:right w:val="none" w:sz="0" w:space="0" w:color="auto"/>
      </w:divBdr>
    </w:div>
    <w:div w:id="283077490">
      <w:bodyDiv w:val="1"/>
      <w:marLeft w:val="0"/>
      <w:marRight w:val="0"/>
      <w:marTop w:val="0"/>
      <w:marBottom w:val="0"/>
      <w:divBdr>
        <w:top w:val="none" w:sz="0" w:space="0" w:color="auto"/>
        <w:left w:val="none" w:sz="0" w:space="0" w:color="auto"/>
        <w:bottom w:val="none" w:sz="0" w:space="0" w:color="auto"/>
        <w:right w:val="none" w:sz="0" w:space="0" w:color="auto"/>
      </w:divBdr>
    </w:div>
    <w:div w:id="285477188">
      <w:bodyDiv w:val="1"/>
      <w:marLeft w:val="0"/>
      <w:marRight w:val="0"/>
      <w:marTop w:val="0"/>
      <w:marBottom w:val="0"/>
      <w:divBdr>
        <w:top w:val="none" w:sz="0" w:space="0" w:color="auto"/>
        <w:left w:val="none" w:sz="0" w:space="0" w:color="auto"/>
        <w:bottom w:val="none" w:sz="0" w:space="0" w:color="auto"/>
        <w:right w:val="none" w:sz="0" w:space="0" w:color="auto"/>
      </w:divBdr>
    </w:div>
    <w:div w:id="287006119">
      <w:bodyDiv w:val="1"/>
      <w:marLeft w:val="0"/>
      <w:marRight w:val="0"/>
      <w:marTop w:val="0"/>
      <w:marBottom w:val="0"/>
      <w:divBdr>
        <w:top w:val="none" w:sz="0" w:space="0" w:color="auto"/>
        <w:left w:val="none" w:sz="0" w:space="0" w:color="auto"/>
        <w:bottom w:val="none" w:sz="0" w:space="0" w:color="auto"/>
        <w:right w:val="none" w:sz="0" w:space="0" w:color="auto"/>
      </w:divBdr>
    </w:div>
    <w:div w:id="294335145">
      <w:bodyDiv w:val="1"/>
      <w:marLeft w:val="0"/>
      <w:marRight w:val="0"/>
      <w:marTop w:val="0"/>
      <w:marBottom w:val="0"/>
      <w:divBdr>
        <w:top w:val="none" w:sz="0" w:space="0" w:color="auto"/>
        <w:left w:val="none" w:sz="0" w:space="0" w:color="auto"/>
        <w:bottom w:val="none" w:sz="0" w:space="0" w:color="auto"/>
        <w:right w:val="none" w:sz="0" w:space="0" w:color="auto"/>
      </w:divBdr>
    </w:div>
    <w:div w:id="309671739">
      <w:bodyDiv w:val="1"/>
      <w:marLeft w:val="0"/>
      <w:marRight w:val="0"/>
      <w:marTop w:val="0"/>
      <w:marBottom w:val="0"/>
      <w:divBdr>
        <w:top w:val="none" w:sz="0" w:space="0" w:color="auto"/>
        <w:left w:val="none" w:sz="0" w:space="0" w:color="auto"/>
        <w:bottom w:val="none" w:sz="0" w:space="0" w:color="auto"/>
        <w:right w:val="none" w:sz="0" w:space="0" w:color="auto"/>
      </w:divBdr>
    </w:div>
    <w:div w:id="326132513">
      <w:bodyDiv w:val="1"/>
      <w:marLeft w:val="0"/>
      <w:marRight w:val="0"/>
      <w:marTop w:val="0"/>
      <w:marBottom w:val="0"/>
      <w:divBdr>
        <w:top w:val="none" w:sz="0" w:space="0" w:color="auto"/>
        <w:left w:val="none" w:sz="0" w:space="0" w:color="auto"/>
        <w:bottom w:val="none" w:sz="0" w:space="0" w:color="auto"/>
        <w:right w:val="none" w:sz="0" w:space="0" w:color="auto"/>
      </w:divBdr>
    </w:div>
    <w:div w:id="329480915">
      <w:bodyDiv w:val="1"/>
      <w:marLeft w:val="0"/>
      <w:marRight w:val="0"/>
      <w:marTop w:val="0"/>
      <w:marBottom w:val="0"/>
      <w:divBdr>
        <w:top w:val="none" w:sz="0" w:space="0" w:color="auto"/>
        <w:left w:val="none" w:sz="0" w:space="0" w:color="auto"/>
        <w:bottom w:val="none" w:sz="0" w:space="0" w:color="auto"/>
        <w:right w:val="none" w:sz="0" w:space="0" w:color="auto"/>
      </w:divBdr>
    </w:div>
    <w:div w:id="334109293">
      <w:bodyDiv w:val="1"/>
      <w:marLeft w:val="0"/>
      <w:marRight w:val="0"/>
      <w:marTop w:val="0"/>
      <w:marBottom w:val="0"/>
      <w:divBdr>
        <w:top w:val="none" w:sz="0" w:space="0" w:color="auto"/>
        <w:left w:val="none" w:sz="0" w:space="0" w:color="auto"/>
        <w:bottom w:val="none" w:sz="0" w:space="0" w:color="auto"/>
        <w:right w:val="none" w:sz="0" w:space="0" w:color="auto"/>
      </w:divBdr>
    </w:div>
    <w:div w:id="338851426">
      <w:bodyDiv w:val="1"/>
      <w:marLeft w:val="0"/>
      <w:marRight w:val="0"/>
      <w:marTop w:val="0"/>
      <w:marBottom w:val="0"/>
      <w:divBdr>
        <w:top w:val="none" w:sz="0" w:space="0" w:color="auto"/>
        <w:left w:val="none" w:sz="0" w:space="0" w:color="auto"/>
        <w:bottom w:val="none" w:sz="0" w:space="0" w:color="auto"/>
        <w:right w:val="none" w:sz="0" w:space="0" w:color="auto"/>
      </w:divBdr>
    </w:div>
    <w:div w:id="347950058">
      <w:bodyDiv w:val="1"/>
      <w:marLeft w:val="0"/>
      <w:marRight w:val="0"/>
      <w:marTop w:val="0"/>
      <w:marBottom w:val="0"/>
      <w:divBdr>
        <w:top w:val="none" w:sz="0" w:space="0" w:color="auto"/>
        <w:left w:val="none" w:sz="0" w:space="0" w:color="auto"/>
        <w:bottom w:val="none" w:sz="0" w:space="0" w:color="auto"/>
        <w:right w:val="none" w:sz="0" w:space="0" w:color="auto"/>
      </w:divBdr>
    </w:div>
    <w:div w:id="353917824">
      <w:bodyDiv w:val="1"/>
      <w:marLeft w:val="0"/>
      <w:marRight w:val="0"/>
      <w:marTop w:val="0"/>
      <w:marBottom w:val="0"/>
      <w:divBdr>
        <w:top w:val="none" w:sz="0" w:space="0" w:color="auto"/>
        <w:left w:val="none" w:sz="0" w:space="0" w:color="auto"/>
        <w:bottom w:val="none" w:sz="0" w:space="0" w:color="auto"/>
        <w:right w:val="none" w:sz="0" w:space="0" w:color="auto"/>
      </w:divBdr>
    </w:div>
    <w:div w:id="365834544">
      <w:bodyDiv w:val="1"/>
      <w:marLeft w:val="0"/>
      <w:marRight w:val="0"/>
      <w:marTop w:val="0"/>
      <w:marBottom w:val="0"/>
      <w:divBdr>
        <w:top w:val="none" w:sz="0" w:space="0" w:color="auto"/>
        <w:left w:val="none" w:sz="0" w:space="0" w:color="auto"/>
        <w:bottom w:val="none" w:sz="0" w:space="0" w:color="auto"/>
        <w:right w:val="none" w:sz="0" w:space="0" w:color="auto"/>
      </w:divBdr>
    </w:div>
    <w:div w:id="366880530">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391196522">
      <w:bodyDiv w:val="1"/>
      <w:marLeft w:val="0"/>
      <w:marRight w:val="0"/>
      <w:marTop w:val="0"/>
      <w:marBottom w:val="0"/>
      <w:divBdr>
        <w:top w:val="none" w:sz="0" w:space="0" w:color="auto"/>
        <w:left w:val="none" w:sz="0" w:space="0" w:color="auto"/>
        <w:bottom w:val="none" w:sz="0" w:space="0" w:color="auto"/>
        <w:right w:val="none" w:sz="0" w:space="0" w:color="auto"/>
      </w:divBdr>
    </w:div>
    <w:div w:id="398678112">
      <w:bodyDiv w:val="1"/>
      <w:marLeft w:val="0"/>
      <w:marRight w:val="0"/>
      <w:marTop w:val="0"/>
      <w:marBottom w:val="0"/>
      <w:divBdr>
        <w:top w:val="none" w:sz="0" w:space="0" w:color="auto"/>
        <w:left w:val="none" w:sz="0" w:space="0" w:color="auto"/>
        <w:bottom w:val="none" w:sz="0" w:space="0" w:color="auto"/>
        <w:right w:val="none" w:sz="0" w:space="0" w:color="auto"/>
      </w:divBdr>
    </w:div>
    <w:div w:id="399982334">
      <w:bodyDiv w:val="1"/>
      <w:marLeft w:val="0"/>
      <w:marRight w:val="0"/>
      <w:marTop w:val="0"/>
      <w:marBottom w:val="0"/>
      <w:divBdr>
        <w:top w:val="none" w:sz="0" w:space="0" w:color="auto"/>
        <w:left w:val="none" w:sz="0" w:space="0" w:color="auto"/>
        <w:bottom w:val="none" w:sz="0" w:space="0" w:color="auto"/>
        <w:right w:val="none" w:sz="0" w:space="0" w:color="auto"/>
      </w:divBdr>
    </w:div>
    <w:div w:id="405688672">
      <w:bodyDiv w:val="1"/>
      <w:marLeft w:val="0"/>
      <w:marRight w:val="0"/>
      <w:marTop w:val="0"/>
      <w:marBottom w:val="0"/>
      <w:divBdr>
        <w:top w:val="none" w:sz="0" w:space="0" w:color="auto"/>
        <w:left w:val="none" w:sz="0" w:space="0" w:color="auto"/>
        <w:bottom w:val="none" w:sz="0" w:space="0" w:color="auto"/>
        <w:right w:val="none" w:sz="0" w:space="0" w:color="auto"/>
      </w:divBdr>
    </w:div>
    <w:div w:id="417097889">
      <w:bodyDiv w:val="1"/>
      <w:marLeft w:val="0"/>
      <w:marRight w:val="0"/>
      <w:marTop w:val="0"/>
      <w:marBottom w:val="0"/>
      <w:divBdr>
        <w:top w:val="none" w:sz="0" w:space="0" w:color="auto"/>
        <w:left w:val="none" w:sz="0" w:space="0" w:color="auto"/>
        <w:bottom w:val="none" w:sz="0" w:space="0" w:color="auto"/>
        <w:right w:val="none" w:sz="0" w:space="0" w:color="auto"/>
      </w:divBdr>
    </w:div>
    <w:div w:id="427116772">
      <w:bodyDiv w:val="1"/>
      <w:marLeft w:val="0"/>
      <w:marRight w:val="0"/>
      <w:marTop w:val="0"/>
      <w:marBottom w:val="0"/>
      <w:divBdr>
        <w:top w:val="none" w:sz="0" w:space="0" w:color="auto"/>
        <w:left w:val="none" w:sz="0" w:space="0" w:color="auto"/>
        <w:bottom w:val="none" w:sz="0" w:space="0" w:color="auto"/>
        <w:right w:val="none" w:sz="0" w:space="0" w:color="auto"/>
      </w:divBdr>
    </w:div>
    <w:div w:id="433288091">
      <w:bodyDiv w:val="1"/>
      <w:marLeft w:val="0"/>
      <w:marRight w:val="0"/>
      <w:marTop w:val="0"/>
      <w:marBottom w:val="0"/>
      <w:divBdr>
        <w:top w:val="none" w:sz="0" w:space="0" w:color="auto"/>
        <w:left w:val="none" w:sz="0" w:space="0" w:color="auto"/>
        <w:bottom w:val="none" w:sz="0" w:space="0" w:color="auto"/>
        <w:right w:val="none" w:sz="0" w:space="0" w:color="auto"/>
      </w:divBdr>
    </w:div>
    <w:div w:id="445513979">
      <w:bodyDiv w:val="1"/>
      <w:marLeft w:val="0"/>
      <w:marRight w:val="0"/>
      <w:marTop w:val="0"/>
      <w:marBottom w:val="0"/>
      <w:divBdr>
        <w:top w:val="none" w:sz="0" w:space="0" w:color="auto"/>
        <w:left w:val="none" w:sz="0" w:space="0" w:color="auto"/>
        <w:bottom w:val="none" w:sz="0" w:space="0" w:color="auto"/>
        <w:right w:val="none" w:sz="0" w:space="0" w:color="auto"/>
      </w:divBdr>
    </w:div>
    <w:div w:id="464978055">
      <w:bodyDiv w:val="1"/>
      <w:marLeft w:val="0"/>
      <w:marRight w:val="0"/>
      <w:marTop w:val="0"/>
      <w:marBottom w:val="0"/>
      <w:divBdr>
        <w:top w:val="none" w:sz="0" w:space="0" w:color="auto"/>
        <w:left w:val="none" w:sz="0" w:space="0" w:color="auto"/>
        <w:bottom w:val="none" w:sz="0" w:space="0" w:color="auto"/>
        <w:right w:val="none" w:sz="0" w:space="0" w:color="auto"/>
      </w:divBdr>
    </w:div>
    <w:div w:id="465591529">
      <w:bodyDiv w:val="1"/>
      <w:marLeft w:val="0"/>
      <w:marRight w:val="0"/>
      <w:marTop w:val="0"/>
      <w:marBottom w:val="0"/>
      <w:divBdr>
        <w:top w:val="none" w:sz="0" w:space="0" w:color="auto"/>
        <w:left w:val="none" w:sz="0" w:space="0" w:color="auto"/>
        <w:bottom w:val="none" w:sz="0" w:space="0" w:color="auto"/>
        <w:right w:val="none" w:sz="0" w:space="0" w:color="auto"/>
      </w:divBdr>
    </w:div>
    <w:div w:id="490216268">
      <w:bodyDiv w:val="1"/>
      <w:marLeft w:val="0"/>
      <w:marRight w:val="0"/>
      <w:marTop w:val="0"/>
      <w:marBottom w:val="0"/>
      <w:divBdr>
        <w:top w:val="none" w:sz="0" w:space="0" w:color="auto"/>
        <w:left w:val="none" w:sz="0" w:space="0" w:color="auto"/>
        <w:bottom w:val="none" w:sz="0" w:space="0" w:color="auto"/>
        <w:right w:val="none" w:sz="0" w:space="0" w:color="auto"/>
      </w:divBdr>
    </w:div>
    <w:div w:id="502168835">
      <w:bodyDiv w:val="1"/>
      <w:marLeft w:val="0"/>
      <w:marRight w:val="0"/>
      <w:marTop w:val="0"/>
      <w:marBottom w:val="0"/>
      <w:divBdr>
        <w:top w:val="none" w:sz="0" w:space="0" w:color="auto"/>
        <w:left w:val="none" w:sz="0" w:space="0" w:color="auto"/>
        <w:bottom w:val="none" w:sz="0" w:space="0" w:color="auto"/>
        <w:right w:val="none" w:sz="0" w:space="0" w:color="auto"/>
      </w:divBdr>
    </w:div>
    <w:div w:id="505898074">
      <w:bodyDiv w:val="1"/>
      <w:marLeft w:val="0"/>
      <w:marRight w:val="0"/>
      <w:marTop w:val="0"/>
      <w:marBottom w:val="0"/>
      <w:divBdr>
        <w:top w:val="none" w:sz="0" w:space="0" w:color="auto"/>
        <w:left w:val="none" w:sz="0" w:space="0" w:color="auto"/>
        <w:bottom w:val="none" w:sz="0" w:space="0" w:color="auto"/>
        <w:right w:val="none" w:sz="0" w:space="0" w:color="auto"/>
      </w:divBdr>
    </w:div>
    <w:div w:id="509299377">
      <w:bodyDiv w:val="1"/>
      <w:marLeft w:val="0"/>
      <w:marRight w:val="0"/>
      <w:marTop w:val="0"/>
      <w:marBottom w:val="0"/>
      <w:divBdr>
        <w:top w:val="none" w:sz="0" w:space="0" w:color="auto"/>
        <w:left w:val="none" w:sz="0" w:space="0" w:color="auto"/>
        <w:bottom w:val="none" w:sz="0" w:space="0" w:color="auto"/>
        <w:right w:val="none" w:sz="0" w:space="0" w:color="auto"/>
      </w:divBdr>
    </w:div>
    <w:div w:id="518544361">
      <w:bodyDiv w:val="1"/>
      <w:marLeft w:val="0"/>
      <w:marRight w:val="0"/>
      <w:marTop w:val="0"/>
      <w:marBottom w:val="0"/>
      <w:divBdr>
        <w:top w:val="none" w:sz="0" w:space="0" w:color="auto"/>
        <w:left w:val="none" w:sz="0" w:space="0" w:color="auto"/>
        <w:bottom w:val="none" w:sz="0" w:space="0" w:color="auto"/>
        <w:right w:val="none" w:sz="0" w:space="0" w:color="auto"/>
      </w:divBdr>
    </w:div>
    <w:div w:id="520364520">
      <w:bodyDiv w:val="1"/>
      <w:marLeft w:val="0"/>
      <w:marRight w:val="0"/>
      <w:marTop w:val="0"/>
      <w:marBottom w:val="0"/>
      <w:divBdr>
        <w:top w:val="none" w:sz="0" w:space="0" w:color="auto"/>
        <w:left w:val="none" w:sz="0" w:space="0" w:color="auto"/>
        <w:bottom w:val="none" w:sz="0" w:space="0" w:color="auto"/>
        <w:right w:val="none" w:sz="0" w:space="0" w:color="auto"/>
      </w:divBdr>
    </w:div>
    <w:div w:id="527790105">
      <w:bodyDiv w:val="1"/>
      <w:marLeft w:val="0"/>
      <w:marRight w:val="0"/>
      <w:marTop w:val="0"/>
      <w:marBottom w:val="0"/>
      <w:divBdr>
        <w:top w:val="none" w:sz="0" w:space="0" w:color="auto"/>
        <w:left w:val="none" w:sz="0" w:space="0" w:color="auto"/>
        <w:bottom w:val="none" w:sz="0" w:space="0" w:color="auto"/>
        <w:right w:val="none" w:sz="0" w:space="0" w:color="auto"/>
      </w:divBdr>
    </w:div>
    <w:div w:id="534267610">
      <w:bodyDiv w:val="1"/>
      <w:marLeft w:val="0"/>
      <w:marRight w:val="0"/>
      <w:marTop w:val="0"/>
      <w:marBottom w:val="0"/>
      <w:divBdr>
        <w:top w:val="none" w:sz="0" w:space="0" w:color="auto"/>
        <w:left w:val="none" w:sz="0" w:space="0" w:color="auto"/>
        <w:bottom w:val="none" w:sz="0" w:space="0" w:color="auto"/>
        <w:right w:val="none" w:sz="0" w:space="0" w:color="auto"/>
      </w:divBdr>
    </w:div>
    <w:div w:id="541598988">
      <w:bodyDiv w:val="1"/>
      <w:marLeft w:val="0"/>
      <w:marRight w:val="0"/>
      <w:marTop w:val="0"/>
      <w:marBottom w:val="0"/>
      <w:divBdr>
        <w:top w:val="none" w:sz="0" w:space="0" w:color="auto"/>
        <w:left w:val="none" w:sz="0" w:space="0" w:color="auto"/>
        <w:bottom w:val="none" w:sz="0" w:space="0" w:color="auto"/>
        <w:right w:val="none" w:sz="0" w:space="0" w:color="auto"/>
      </w:divBdr>
    </w:div>
    <w:div w:id="566844631">
      <w:bodyDiv w:val="1"/>
      <w:marLeft w:val="0"/>
      <w:marRight w:val="0"/>
      <w:marTop w:val="0"/>
      <w:marBottom w:val="0"/>
      <w:divBdr>
        <w:top w:val="none" w:sz="0" w:space="0" w:color="auto"/>
        <w:left w:val="none" w:sz="0" w:space="0" w:color="auto"/>
        <w:bottom w:val="none" w:sz="0" w:space="0" w:color="auto"/>
        <w:right w:val="none" w:sz="0" w:space="0" w:color="auto"/>
      </w:divBdr>
    </w:div>
    <w:div w:id="571356603">
      <w:bodyDiv w:val="1"/>
      <w:marLeft w:val="0"/>
      <w:marRight w:val="0"/>
      <w:marTop w:val="0"/>
      <w:marBottom w:val="0"/>
      <w:divBdr>
        <w:top w:val="none" w:sz="0" w:space="0" w:color="auto"/>
        <w:left w:val="none" w:sz="0" w:space="0" w:color="auto"/>
        <w:bottom w:val="none" w:sz="0" w:space="0" w:color="auto"/>
        <w:right w:val="none" w:sz="0" w:space="0" w:color="auto"/>
      </w:divBdr>
    </w:div>
    <w:div w:id="610162593">
      <w:bodyDiv w:val="1"/>
      <w:marLeft w:val="0"/>
      <w:marRight w:val="0"/>
      <w:marTop w:val="0"/>
      <w:marBottom w:val="0"/>
      <w:divBdr>
        <w:top w:val="none" w:sz="0" w:space="0" w:color="auto"/>
        <w:left w:val="none" w:sz="0" w:space="0" w:color="auto"/>
        <w:bottom w:val="none" w:sz="0" w:space="0" w:color="auto"/>
        <w:right w:val="none" w:sz="0" w:space="0" w:color="auto"/>
      </w:divBdr>
    </w:div>
    <w:div w:id="635380215">
      <w:bodyDiv w:val="1"/>
      <w:marLeft w:val="0"/>
      <w:marRight w:val="0"/>
      <w:marTop w:val="0"/>
      <w:marBottom w:val="0"/>
      <w:divBdr>
        <w:top w:val="none" w:sz="0" w:space="0" w:color="auto"/>
        <w:left w:val="none" w:sz="0" w:space="0" w:color="auto"/>
        <w:bottom w:val="none" w:sz="0" w:space="0" w:color="auto"/>
        <w:right w:val="none" w:sz="0" w:space="0" w:color="auto"/>
      </w:divBdr>
    </w:div>
    <w:div w:id="645430739">
      <w:bodyDiv w:val="1"/>
      <w:marLeft w:val="0"/>
      <w:marRight w:val="0"/>
      <w:marTop w:val="0"/>
      <w:marBottom w:val="0"/>
      <w:divBdr>
        <w:top w:val="none" w:sz="0" w:space="0" w:color="auto"/>
        <w:left w:val="none" w:sz="0" w:space="0" w:color="auto"/>
        <w:bottom w:val="none" w:sz="0" w:space="0" w:color="auto"/>
        <w:right w:val="none" w:sz="0" w:space="0" w:color="auto"/>
      </w:divBdr>
    </w:div>
    <w:div w:id="653796905">
      <w:bodyDiv w:val="1"/>
      <w:marLeft w:val="0"/>
      <w:marRight w:val="0"/>
      <w:marTop w:val="0"/>
      <w:marBottom w:val="0"/>
      <w:divBdr>
        <w:top w:val="none" w:sz="0" w:space="0" w:color="auto"/>
        <w:left w:val="none" w:sz="0" w:space="0" w:color="auto"/>
        <w:bottom w:val="none" w:sz="0" w:space="0" w:color="auto"/>
        <w:right w:val="none" w:sz="0" w:space="0" w:color="auto"/>
      </w:divBdr>
    </w:div>
    <w:div w:id="662008328">
      <w:bodyDiv w:val="1"/>
      <w:marLeft w:val="0"/>
      <w:marRight w:val="0"/>
      <w:marTop w:val="0"/>
      <w:marBottom w:val="0"/>
      <w:divBdr>
        <w:top w:val="none" w:sz="0" w:space="0" w:color="auto"/>
        <w:left w:val="none" w:sz="0" w:space="0" w:color="auto"/>
        <w:bottom w:val="none" w:sz="0" w:space="0" w:color="auto"/>
        <w:right w:val="none" w:sz="0" w:space="0" w:color="auto"/>
      </w:divBdr>
    </w:div>
    <w:div w:id="668797810">
      <w:bodyDiv w:val="1"/>
      <w:marLeft w:val="0"/>
      <w:marRight w:val="0"/>
      <w:marTop w:val="0"/>
      <w:marBottom w:val="0"/>
      <w:divBdr>
        <w:top w:val="none" w:sz="0" w:space="0" w:color="auto"/>
        <w:left w:val="none" w:sz="0" w:space="0" w:color="auto"/>
        <w:bottom w:val="none" w:sz="0" w:space="0" w:color="auto"/>
        <w:right w:val="none" w:sz="0" w:space="0" w:color="auto"/>
      </w:divBdr>
    </w:div>
    <w:div w:id="692460705">
      <w:bodyDiv w:val="1"/>
      <w:marLeft w:val="0"/>
      <w:marRight w:val="0"/>
      <w:marTop w:val="0"/>
      <w:marBottom w:val="0"/>
      <w:divBdr>
        <w:top w:val="none" w:sz="0" w:space="0" w:color="auto"/>
        <w:left w:val="none" w:sz="0" w:space="0" w:color="auto"/>
        <w:bottom w:val="none" w:sz="0" w:space="0" w:color="auto"/>
        <w:right w:val="none" w:sz="0" w:space="0" w:color="auto"/>
      </w:divBdr>
    </w:div>
    <w:div w:id="715810091">
      <w:bodyDiv w:val="1"/>
      <w:marLeft w:val="0"/>
      <w:marRight w:val="0"/>
      <w:marTop w:val="0"/>
      <w:marBottom w:val="0"/>
      <w:divBdr>
        <w:top w:val="none" w:sz="0" w:space="0" w:color="auto"/>
        <w:left w:val="none" w:sz="0" w:space="0" w:color="auto"/>
        <w:bottom w:val="none" w:sz="0" w:space="0" w:color="auto"/>
        <w:right w:val="none" w:sz="0" w:space="0" w:color="auto"/>
      </w:divBdr>
    </w:div>
    <w:div w:id="716975522">
      <w:bodyDiv w:val="1"/>
      <w:marLeft w:val="0"/>
      <w:marRight w:val="0"/>
      <w:marTop w:val="0"/>
      <w:marBottom w:val="0"/>
      <w:divBdr>
        <w:top w:val="none" w:sz="0" w:space="0" w:color="auto"/>
        <w:left w:val="none" w:sz="0" w:space="0" w:color="auto"/>
        <w:bottom w:val="none" w:sz="0" w:space="0" w:color="auto"/>
        <w:right w:val="none" w:sz="0" w:space="0" w:color="auto"/>
      </w:divBdr>
    </w:div>
    <w:div w:id="735662622">
      <w:bodyDiv w:val="1"/>
      <w:marLeft w:val="0"/>
      <w:marRight w:val="0"/>
      <w:marTop w:val="0"/>
      <w:marBottom w:val="0"/>
      <w:divBdr>
        <w:top w:val="none" w:sz="0" w:space="0" w:color="auto"/>
        <w:left w:val="none" w:sz="0" w:space="0" w:color="auto"/>
        <w:bottom w:val="none" w:sz="0" w:space="0" w:color="auto"/>
        <w:right w:val="none" w:sz="0" w:space="0" w:color="auto"/>
      </w:divBdr>
    </w:div>
    <w:div w:id="747583273">
      <w:bodyDiv w:val="1"/>
      <w:marLeft w:val="0"/>
      <w:marRight w:val="0"/>
      <w:marTop w:val="0"/>
      <w:marBottom w:val="0"/>
      <w:divBdr>
        <w:top w:val="none" w:sz="0" w:space="0" w:color="auto"/>
        <w:left w:val="none" w:sz="0" w:space="0" w:color="auto"/>
        <w:bottom w:val="none" w:sz="0" w:space="0" w:color="auto"/>
        <w:right w:val="none" w:sz="0" w:space="0" w:color="auto"/>
      </w:divBdr>
    </w:div>
    <w:div w:id="808670852">
      <w:bodyDiv w:val="1"/>
      <w:marLeft w:val="0"/>
      <w:marRight w:val="0"/>
      <w:marTop w:val="0"/>
      <w:marBottom w:val="0"/>
      <w:divBdr>
        <w:top w:val="none" w:sz="0" w:space="0" w:color="auto"/>
        <w:left w:val="none" w:sz="0" w:space="0" w:color="auto"/>
        <w:bottom w:val="none" w:sz="0" w:space="0" w:color="auto"/>
        <w:right w:val="none" w:sz="0" w:space="0" w:color="auto"/>
      </w:divBdr>
    </w:div>
    <w:div w:id="818884224">
      <w:bodyDiv w:val="1"/>
      <w:marLeft w:val="0"/>
      <w:marRight w:val="0"/>
      <w:marTop w:val="0"/>
      <w:marBottom w:val="0"/>
      <w:divBdr>
        <w:top w:val="none" w:sz="0" w:space="0" w:color="auto"/>
        <w:left w:val="none" w:sz="0" w:space="0" w:color="auto"/>
        <w:bottom w:val="none" w:sz="0" w:space="0" w:color="auto"/>
        <w:right w:val="none" w:sz="0" w:space="0" w:color="auto"/>
      </w:divBdr>
    </w:div>
    <w:div w:id="819612386">
      <w:bodyDiv w:val="1"/>
      <w:marLeft w:val="0"/>
      <w:marRight w:val="0"/>
      <w:marTop w:val="0"/>
      <w:marBottom w:val="0"/>
      <w:divBdr>
        <w:top w:val="none" w:sz="0" w:space="0" w:color="auto"/>
        <w:left w:val="none" w:sz="0" w:space="0" w:color="auto"/>
        <w:bottom w:val="none" w:sz="0" w:space="0" w:color="auto"/>
        <w:right w:val="none" w:sz="0" w:space="0" w:color="auto"/>
      </w:divBdr>
    </w:div>
    <w:div w:id="826747773">
      <w:bodyDiv w:val="1"/>
      <w:marLeft w:val="0"/>
      <w:marRight w:val="0"/>
      <w:marTop w:val="0"/>
      <w:marBottom w:val="0"/>
      <w:divBdr>
        <w:top w:val="none" w:sz="0" w:space="0" w:color="auto"/>
        <w:left w:val="none" w:sz="0" w:space="0" w:color="auto"/>
        <w:bottom w:val="none" w:sz="0" w:space="0" w:color="auto"/>
        <w:right w:val="none" w:sz="0" w:space="0" w:color="auto"/>
      </w:divBdr>
    </w:div>
    <w:div w:id="834300186">
      <w:bodyDiv w:val="1"/>
      <w:marLeft w:val="0"/>
      <w:marRight w:val="0"/>
      <w:marTop w:val="0"/>
      <w:marBottom w:val="0"/>
      <w:divBdr>
        <w:top w:val="none" w:sz="0" w:space="0" w:color="auto"/>
        <w:left w:val="none" w:sz="0" w:space="0" w:color="auto"/>
        <w:bottom w:val="none" w:sz="0" w:space="0" w:color="auto"/>
        <w:right w:val="none" w:sz="0" w:space="0" w:color="auto"/>
      </w:divBdr>
    </w:div>
    <w:div w:id="848132997">
      <w:bodyDiv w:val="1"/>
      <w:marLeft w:val="0"/>
      <w:marRight w:val="0"/>
      <w:marTop w:val="0"/>
      <w:marBottom w:val="0"/>
      <w:divBdr>
        <w:top w:val="none" w:sz="0" w:space="0" w:color="auto"/>
        <w:left w:val="none" w:sz="0" w:space="0" w:color="auto"/>
        <w:bottom w:val="none" w:sz="0" w:space="0" w:color="auto"/>
        <w:right w:val="none" w:sz="0" w:space="0" w:color="auto"/>
      </w:divBdr>
    </w:div>
    <w:div w:id="863250523">
      <w:bodyDiv w:val="1"/>
      <w:marLeft w:val="0"/>
      <w:marRight w:val="0"/>
      <w:marTop w:val="0"/>
      <w:marBottom w:val="0"/>
      <w:divBdr>
        <w:top w:val="none" w:sz="0" w:space="0" w:color="auto"/>
        <w:left w:val="none" w:sz="0" w:space="0" w:color="auto"/>
        <w:bottom w:val="none" w:sz="0" w:space="0" w:color="auto"/>
        <w:right w:val="none" w:sz="0" w:space="0" w:color="auto"/>
      </w:divBdr>
    </w:div>
    <w:div w:id="867985129">
      <w:bodyDiv w:val="1"/>
      <w:marLeft w:val="0"/>
      <w:marRight w:val="0"/>
      <w:marTop w:val="0"/>
      <w:marBottom w:val="0"/>
      <w:divBdr>
        <w:top w:val="none" w:sz="0" w:space="0" w:color="auto"/>
        <w:left w:val="none" w:sz="0" w:space="0" w:color="auto"/>
        <w:bottom w:val="none" w:sz="0" w:space="0" w:color="auto"/>
        <w:right w:val="none" w:sz="0" w:space="0" w:color="auto"/>
      </w:divBdr>
    </w:div>
    <w:div w:id="868035101">
      <w:bodyDiv w:val="1"/>
      <w:marLeft w:val="0"/>
      <w:marRight w:val="0"/>
      <w:marTop w:val="0"/>
      <w:marBottom w:val="0"/>
      <w:divBdr>
        <w:top w:val="none" w:sz="0" w:space="0" w:color="auto"/>
        <w:left w:val="none" w:sz="0" w:space="0" w:color="auto"/>
        <w:bottom w:val="none" w:sz="0" w:space="0" w:color="auto"/>
        <w:right w:val="none" w:sz="0" w:space="0" w:color="auto"/>
      </w:divBdr>
    </w:div>
    <w:div w:id="917785090">
      <w:bodyDiv w:val="1"/>
      <w:marLeft w:val="0"/>
      <w:marRight w:val="0"/>
      <w:marTop w:val="0"/>
      <w:marBottom w:val="0"/>
      <w:divBdr>
        <w:top w:val="none" w:sz="0" w:space="0" w:color="auto"/>
        <w:left w:val="none" w:sz="0" w:space="0" w:color="auto"/>
        <w:bottom w:val="none" w:sz="0" w:space="0" w:color="auto"/>
        <w:right w:val="none" w:sz="0" w:space="0" w:color="auto"/>
      </w:divBdr>
    </w:div>
    <w:div w:id="922379643">
      <w:bodyDiv w:val="1"/>
      <w:marLeft w:val="0"/>
      <w:marRight w:val="0"/>
      <w:marTop w:val="0"/>
      <w:marBottom w:val="0"/>
      <w:divBdr>
        <w:top w:val="none" w:sz="0" w:space="0" w:color="auto"/>
        <w:left w:val="none" w:sz="0" w:space="0" w:color="auto"/>
        <w:bottom w:val="none" w:sz="0" w:space="0" w:color="auto"/>
        <w:right w:val="none" w:sz="0" w:space="0" w:color="auto"/>
      </w:divBdr>
    </w:div>
    <w:div w:id="928267903">
      <w:bodyDiv w:val="1"/>
      <w:marLeft w:val="0"/>
      <w:marRight w:val="0"/>
      <w:marTop w:val="0"/>
      <w:marBottom w:val="0"/>
      <w:divBdr>
        <w:top w:val="none" w:sz="0" w:space="0" w:color="auto"/>
        <w:left w:val="none" w:sz="0" w:space="0" w:color="auto"/>
        <w:bottom w:val="none" w:sz="0" w:space="0" w:color="auto"/>
        <w:right w:val="none" w:sz="0" w:space="0" w:color="auto"/>
      </w:divBdr>
    </w:div>
    <w:div w:id="941034888">
      <w:bodyDiv w:val="1"/>
      <w:marLeft w:val="0"/>
      <w:marRight w:val="0"/>
      <w:marTop w:val="0"/>
      <w:marBottom w:val="0"/>
      <w:divBdr>
        <w:top w:val="none" w:sz="0" w:space="0" w:color="auto"/>
        <w:left w:val="none" w:sz="0" w:space="0" w:color="auto"/>
        <w:bottom w:val="none" w:sz="0" w:space="0" w:color="auto"/>
        <w:right w:val="none" w:sz="0" w:space="0" w:color="auto"/>
      </w:divBdr>
    </w:div>
    <w:div w:id="953945994">
      <w:bodyDiv w:val="1"/>
      <w:marLeft w:val="0"/>
      <w:marRight w:val="0"/>
      <w:marTop w:val="0"/>
      <w:marBottom w:val="0"/>
      <w:divBdr>
        <w:top w:val="none" w:sz="0" w:space="0" w:color="auto"/>
        <w:left w:val="none" w:sz="0" w:space="0" w:color="auto"/>
        <w:bottom w:val="none" w:sz="0" w:space="0" w:color="auto"/>
        <w:right w:val="none" w:sz="0" w:space="0" w:color="auto"/>
      </w:divBdr>
    </w:div>
    <w:div w:id="960577369">
      <w:bodyDiv w:val="1"/>
      <w:marLeft w:val="0"/>
      <w:marRight w:val="0"/>
      <w:marTop w:val="0"/>
      <w:marBottom w:val="0"/>
      <w:divBdr>
        <w:top w:val="none" w:sz="0" w:space="0" w:color="auto"/>
        <w:left w:val="none" w:sz="0" w:space="0" w:color="auto"/>
        <w:bottom w:val="none" w:sz="0" w:space="0" w:color="auto"/>
        <w:right w:val="none" w:sz="0" w:space="0" w:color="auto"/>
      </w:divBdr>
    </w:div>
    <w:div w:id="964508001">
      <w:bodyDiv w:val="1"/>
      <w:marLeft w:val="0"/>
      <w:marRight w:val="0"/>
      <w:marTop w:val="0"/>
      <w:marBottom w:val="0"/>
      <w:divBdr>
        <w:top w:val="none" w:sz="0" w:space="0" w:color="auto"/>
        <w:left w:val="none" w:sz="0" w:space="0" w:color="auto"/>
        <w:bottom w:val="none" w:sz="0" w:space="0" w:color="auto"/>
        <w:right w:val="none" w:sz="0" w:space="0" w:color="auto"/>
      </w:divBdr>
    </w:div>
    <w:div w:id="965811270">
      <w:bodyDiv w:val="1"/>
      <w:marLeft w:val="0"/>
      <w:marRight w:val="0"/>
      <w:marTop w:val="0"/>
      <w:marBottom w:val="0"/>
      <w:divBdr>
        <w:top w:val="none" w:sz="0" w:space="0" w:color="auto"/>
        <w:left w:val="none" w:sz="0" w:space="0" w:color="auto"/>
        <w:bottom w:val="none" w:sz="0" w:space="0" w:color="auto"/>
        <w:right w:val="none" w:sz="0" w:space="0" w:color="auto"/>
      </w:divBdr>
    </w:div>
    <w:div w:id="994262880">
      <w:bodyDiv w:val="1"/>
      <w:marLeft w:val="0"/>
      <w:marRight w:val="0"/>
      <w:marTop w:val="0"/>
      <w:marBottom w:val="0"/>
      <w:divBdr>
        <w:top w:val="none" w:sz="0" w:space="0" w:color="auto"/>
        <w:left w:val="none" w:sz="0" w:space="0" w:color="auto"/>
        <w:bottom w:val="none" w:sz="0" w:space="0" w:color="auto"/>
        <w:right w:val="none" w:sz="0" w:space="0" w:color="auto"/>
      </w:divBdr>
    </w:div>
    <w:div w:id="999232421">
      <w:bodyDiv w:val="1"/>
      <w:marLeft w:val="0"/>
      <w:marRight w:val="0"/>
      <w:marTop w:val="0"/>
      <w:marBottom w:val="0"/>
      <w:divBdr>
        <w:top w:val="none" w:sz="0" w:space="0" w:color="auto"/>
        <w:left w:val="none" w:sz="0" w:space="0" w:color="auto"/>
        <w:bottom w:val="none" w:sz="0" w:space="0" w:color="auto"/>
        <w:right w:val="none" w:sz="0" w:space="0" w:color="auto"/>
      </w:divBdr>
    </w:div>
    <w:div w:id="1013531672">
      <w:bodyDiv w:val="1"/>
      <w:marLeft w:val="0"/>
      <w:marRight w:val="0"/>
      <w:marTop w:val="0"/>
      <w:marBottom w:val="0"/>
      <w:divBdr>
        <w:top w:val="none" w:sz="0" w:space="0" w:color="auto"/>
        <w:left w:val="none" w:sz="0" w:space="0" w:color="auto"/>
        <w:bottom w:val="none" w:sz="0" w:space="0" w:color="auto"/>
        <w:right w:val="none" w:sz="0" w:space="0" w:color="auto"/>
      </w:divBdr>
    </w:div>
    <w:div w:id="1043091202">
      <w:bodyDiv w:val="1"/>
      <w:marLeft w:val="0"/>
      <w:marRight w:val="0"/>
      <w:marTop w:val="0"/>
      <w:marBottom w:val="0"/>
      <w:divBdr>
        <w:top w:val="none" w:sz="0" w:space="0" w:color="auto"/>
        <w:left w:val="none" w:sz="0" w:space="0" w:color="auto"/>
        <w:bottom w:val="none" w:sz="0" w:space="0" w:color="auto"/>
        <w:right w:val="none" w:sz="0" w:space="0" w:color="auto"/>
      </w:divBdr>
    </w:div>
    <w:div w:id="1043359735">
      <w:bodyDiv w:val="1"/>
      <w:marLeft w:val="0"/>
      <w:marRight w:val="0"/>
      <w:marTop w:val="0"/>
      <w:marBottom w:val="0"/>
      <w:divBdr>
        <w:top w:val="none" w:sz="0" w:space="0" w:color="auto"/>
        <w:left w:val="none" w:sz="0" w:space="0" w:color="auto"/>
        <w:bottom w:val="none" w:sz="0" w:space="0" w:color="auto"/>
        <w:right w:val="none" w:sz="0" w:space="0" w:color="auto"/>
      </w:divBdr>
    </w:div>
    <w:div w:id="1046218255">
      <w:bodyDiv w:val="1"/>
      <w:marLeft w:val="0"/>
      <w:marRight w:val="0"/>
      <w:marTop w:val="0"/>
      <w:marBottom w:val="0"/>
      <w:divBdr>
        <w:top w:val="none" w:sz="0" w:space="0" w:color="auto"/>
        <w:left w:val="none" w:sz="0" w:space="0" w:color="auto"/>
        <w:bottom w:val="none" w:sz="0" w:space="0" w:color="auto"/>
        <w:right w:val="none" w:sz="0" w:space="0" w:color="auto"/>
      </w:divBdr>
    </w:div>
    <w:div w:id="1070344565">
      <w:bodyDiv w:val="1"/>
      <w:marLeft w:val="0"/>
      <w:marRight w:val="0"/>
      <w:marTop w:val="0"/>
      <w:marBottom w:val="0"/>
      <w:divBdr>
        <w:top w:val="none" w:sz="0" w:space="0" w:color="auto"/>
        <w:left w:val="none" w:sz="0" w:space="0" w:color="auto"/>
        <w:bottom w:val="none" w:sz="0" w:space="0" w:color="auto"/>
        <w:right w:val="none" w:sz="0" w:space="0" w:color="auto"/>
      </w:divBdr>
    </w:div>
    <w:div w:id="1085953431">
      <w:bodyDiv w:val="1"/>
      <w:marLeft w:val="0"/>
      <w:marRight w:val="0"/>
      <w:marTop w:val="0"/>
      <w:marBottom w:val="0"/>
      <w:divBdr>
        <w:top w:val="none" w:sz="0" w:space="0" w:color="auto"/>
        <w:left w:val="none" w:sz="0" w:space="0" w:color="auto"/>
        <w:bottom w:val="none" w:sz="0" w:space="0" w:color="auto"/>
        <w:right w:val="none" w:sz="0" w:space="0" w:color="auto"/>
      </w:divBdr>
    </w:div>
    <w:div w:id="1104881887">
      <w:bodyDiv w:val="1"/>
      <w:marLeft w:val="0"/>
      <w:marRight w:val="0"/>
      <w:marTop w:val="0"/>
      <w:marBottom w:val="0"/>
      <w:divBdr>
        <w:top w:val="none" w:sz="0" w:space="0" w:color="auto"/>
        <w:left w:val="none" w:sz="0" w:space="0" w:color="auto"/>
        <w:bottom w:val="none" w:sz="0" w:space="0" w:color="auto"/>
        <w:right w:val="none" w:sz="0" w:space="0" w:color="auto"/>
      </w:divBdr>
    </w:div>
    <w:div w:id="1112744601">
      <w:bodyDiv w:val="1"/>
      <w:marLeft w:val="0"/>
      <w:marRight w:val="0"/>
      <w:marTop w:val="0"/>
      <w:marBottom w:val="0"/>
      <w:divBdr>
        <w:top w:val="none" w:sz="0" w:space="0" w:color="auto"/>
        <w:left w:val="none" w:sz="0" w:space="0" w:color="auto"/>
        <w:bottom w:val="none" w:sz="0" w:space="0" w:color="auto"/>
        <w:right w:val="none" w:sz="0" w:space="0" w:color="auto"/>
      </w:divBdr>
    </w:div>
    <w:div w:id="1123160506">
      <w:bodyDiv w:val="1"/>
      <w:marLeft w:val="0"/>
      <w:marRight w:val="0"/>
      <w:marTop w:val="0"/>
      <w:marBottom w:val="0"/>
      <w:divBdr>
        <w:top w:val="none" w:sz="0" w:space="0" w:color="auto"/>
        <w:left w:val="none" w:sz="0" w:space="0" w:color="auto"/>
        <w:bottom w:val="none" w:sz="0" w:space="0" w:color="auto"/>
        <w:right w:val="none" w:sz="0" w:space="0" w:color="auto"/>
      </w:divBdr>
    </w:div>
    <w:div w:id="1131248350">
      <w:bodyDiv w:val="1"/>
      <w:marLeft w:val="0"/>
      <w:marRight w:val="0"/>
      <w:marTop w:val="0"/>
      <w:marBottom w:val="0"/>
      <w:divBdr>
        <w:top w:val="none" w:sz="0" w:space="0" w:color="auto"/>
        <w:left w:val="none" w:sz="0" w:space="0" w:color="auto"/>
        <w:bottom w:val="none" w:sz="0" w:space="0" w:color="auto"/>
        <w:right w:val="none" w:sz="0" w:space="0" w:color="auto"/>
      </w:divBdr>
    </w:div>
    <w:div w:id="1134563969">
      <w:bodyDiv w:val="1"/>
      <w:marLeft w:val="0"/>
      <w:marRight w:val="0"/>
      <w:marTop w:val="0"/>
      <w:marBottom w:val="0"/>
      <w:divBdr>
        <w:top w:val="none" w:sz="0" w:space="0" w:color="auto"/>
        <w:left w:val="none" w:sz="0" w:space="0" w:color="auto"/>
        <w:bottom w:val="none" w:sz="0" w:space="0" w:color="auto"/>
        <w:right w:val="none" w:sz="0" w:space="0" w:color="auto"/>
      </w:divBdr>
    </w:div>
    <w:div w:id="1136216382">
      <w:bodyDiv w:val="1"/>
      <w:marLeft w:val="0"/>
      <w:marRight w:val="0"/>
      <w:marTop w:val="0"/>
      <w:marBottom w:val="0"/>
      <w:divBdr>
        <w:top w:val="none" w:sz="0" w:space="0" w:color="auto"/>
        <w:left w:val="none" w:sz="0" w:space="0" w:color="auto"/>
        <w:bottom w:val="none" w:sz="0" w:space="0" w:color="auto"/>
        <w:right w:val="none" w:sz="0" w:space="0" w:color="auto"/>
      </w:divBdr>
    </w:div>
    <w:div w:id="1143542307">
      <w:bodyDiv w:val="1"/>
      <w:marLeft w:val="0"/>
      <w:marRight w:val="0"/>
      <w:marTop w:val="0"/>
      <w:marBottom w:val="0"/>
      <w:divBdr>
        <w:top w:val="none" w:sz="0" w:space="0" w:color="auto"/>
        <w:left w:val="none" w:sz="0" w:space="0" w:color="auto"/>
        <w:bottom w:val="none" w:sz="0" w:space="0" w:color="auto"/>
        <w:right w:val="none" w:sz="0" w:space="0" w:color="auto"/>
      </w:divBdr>
    </w:div>
    <w:div w:id="1145927650">
      <w:bodyDiv w:val="1"/>
      <w:marLeft w:val="0"/>
      <w:marRight w:val="0"/>
      <w:marTop w:val="0"/>
      <w:marBottom w:val="0"/>
      <w:divBdr>
        <w:top w:val="none" w:sz="0" w:space="0" w:color="auto"/>
        <w:left w:val="none" w:sz="0" w:space="0" w:color="auto"/>
        <w:bottom w:val="none" w:sz="0" w:space="0" w:color="auto"/>
        <w:right w:val="none" w:sz="0" w:space="0" w:color="auto"/>
      </w:divBdr>
    </w:div>
    <w:div w:id="1164082779">
      <w:bodyDiv w:val="1"/>
      <w:marLeft w:val="0"/>
      <w:marRight w:val="0"/>
      <w:marTop w:val="0"/>
      <w:marBottom w:val="0"/>
      <w:divBdr>
        <w:top w:val="none" w:sz="0" w:space="0" w:color="auto"/>
        <w:left w:val="none" w:sz="0" w:space="0" w:color="auto"/>
        <w:bottom w:val="none" w:sz="0" w:space="0" w:color="auto"/>
        <w:right w:val="none" w:sz="0" w:space="0" w:color="auto"/>
      </w:divBdr>
    </w:div>
    <w:div w:id="1186363824">
      <w:bodyDiv w:val="1"/>
      <w:marLeft w:val="0"/>
      <w:marRight w:val="0"/>
      <w:marTop w:val="0"/>
      <w:marBottom w:val="0"/>
      <w:divBdr>
        <w:top w:val="none" w:sz="0" w:space="0" w:color="auto"/>
        <w:left w:val="none" w:sz="0" w:space="0" w:color="auto"/>
        <w:bottom w:val="none" w:sz="0" w:space="0" w:color="auto"/>
        <w:right w:val="none" w:sz="0" w:space="0" w:color="auto"/>
      </w:divBdr>
    </w:div>
    <w:div w:id="1190333435">
      <w:bodyDiv w:val="1"/>
      <w:marLeft w:val="0"/>
      <w:marRight w:val="0"/>
      <w:marTop w:val="0"/>
      <w:marBottom w:val="0"/>
      <w:divBdr>
        <w:top w:val="none" w:sz="0" w:space="0" w:color="auto"/>
        <w:left w:val="none" w:sz="0" w:space="0" w:color="auto"/>
        <w:bottom w:val="none" w:sz="0" w:space="0" w:color="auto"/>
        <w:right w:val="none" w:sz="0" w:space="0" w:color="auto"/>
      </w:divBdr>
    </w:div>
    <w:div w:id="1226912478">
      <w:bodyDiv w:val="1"/>
      <w:marLeft w:val="0"/>
      <w:marRight w:val="0"/>
      <w:marTop w:val="0"/>
      <w:marBottom w:val="0"/>
      <w:divBdr>
        <w:top w:val="none" w:sz="0" w:space="0" w:color="auto"/>
        <w:left w:val="none" w:sz="0" w:space="0" w:color="auto"/>
        <w:bottom w:val="none" w:sz="0" w:space="0" w:color="auto"/>
        <w:right w:val="none" w:sz="0" w:space="0" w:color="auto"/>
      </w:divBdr>
    </w:div>
    <w:div w:id="1233469610">
      <w:bodyDiv w:val="1"/>
      <w:marLeft w:val="0"/>
      <w:marRight w:val="0"/>
      <w:marTop w:val="0"/>
      <w:marBottom w:val="0"/>
      <w:divBdr>
        <w:top w:val="none" w:sz="0" w:space="0" w:color="auto"/>
        <w:left w:val="none" w:sz="0" w:space="0" w:color="auto"/>
        <w:bottom w:val="none" w:sz="0" w:space="0" w:color="auto"/>
        <w:right w:val="none" w:sz="0" w:space="0" w:color="auto"/>
      </w:divBdr>
    </w:div>
    <w:div w:id="1234589099">
      <w:bodyDiv w:val="1"/>
      <w:marLeft w:val="0"/>
      <w:marRight w:val="0"/>
      <w:marTop w:val="0"/>
      <w:marBottom w:val="0"/>
      <w:divBdr>
        <w:top w:val="none" w:sz="0" w:space="0" w:color="auto"/>
        <w:left w:val="none" w:sz="0" w:space="0" w:color="auto"/>
        <w:bottom w:val="none" w:sz="0" w:space="0" w:color="auto"/>
        <w:right w:val="none" w:sz="0" w:space="0" w:color="auto"/>
      </w:divBdr>
    </w:div>
    <w:div w:id="1242133357">
      <w:bodyDiv w:val="1"/>
      <w:marLeft w:val="0"/>
      <w:marRight w:val="0"/>
      <w:marTop w:val="0"/>
      <w:marBottom w:val="0"/>
      <w:divBdr>
        <w:top w:val="none" w:sz="0" w:space="0" w:color="auto"/>
        <w:left w:val="none" w:sz="0" w:space="0" w:color="auto"/>
        <w:bottom w:val="none" w:sz="0" w:space="0" w:color="auto"/>
        <w:right w:val="none" w:sz="0" w:space="0" w:color="auto"/>
      </w:divBdr>
    </w:div>
    <w:div w:id="1248347703">
      <w:bodyDiv w:val="1"/>
      <w:marLeft w:val="0"/>
      <w:marRight w:val="0"/>
      <w:marTop w:val="0"/>
      <w:marBottom w:val="0"/>
      <w:divBdr>
        <w:top w:val="none" w:sz="0" w:space="0" w:color="auto"/>
        <w:left w:val="none" w:sz="0" w:space="0" w:color="auto"/>
        <w:bottom w:val="none" w:sz="0" w:space="0" w:color="auto"/>
        <w:right w:val="none" w:sz="0" w:space="0" w:color="auto"/>
      </w:divBdr>
    </w:div>
    <w:div w:id="1252811284">
      <w:bodyDiv w:val="1"/>
      <w:marLeft w:val="0"/>
      <w:marRight w:val="0"/>
      <w:marTop w:val="0"/>
      <w:marBottom w:val="0"/>
      <w:divBdr>
        <w:top w:val="none" w:sz="0" w:space="0" w:color="auto"/>
        <w:left w:val="none" w:sz="0" w:space="0" w:color="auto"/>
        <w:bottom w:val="none" w:sz="0" w:space="0" w:color="auto"/>
        <w:right w:val="none" w:sz="0" w:space="0" w:color="auto"/>
      </w:divBdr>
    </w:div>
    <w:div w:id="1273169618">
      <w:bodyDiv w:val="1"/>
      <w:marLeft w:val="0"/>
      <w:marRight w:val="0"/>
      <w:marTop w:val="0"/>
      <w:marBottom w:val="0"/>
      <w:divBdr>
        <w:top w:val="none" w:sz="0" w:space="0" w:color="auto"/>
        <w:left w:val="none" w:sz="0" w:space="0" w:color="auto"/>
        <w:bottom w:val="none" w:sz="0" w:space="0" w:color="auto"/>
        <w:right w:val="none" w:sz="0" w:space="0" w:color="auto"/>
      </w:divBdr>
    </w:div>
    <w:div w:id="1281179191">
      <w:bodyDiv w:val="1"/>
      <w:marLeft w:val="0"/>
      <w:marRight w:val="0"/>
      <w:marTop w:val="0"/>
      <w:marBottom w:val="0"/>
      <w:divBdr>
        <w:top w:val="none" w:sz="0" w:space="0" w:color="auto"/>
        <w:left w:val="none" w:sz="0" w:space="0" w:color="auto"/>
        <w:bottom w:val="none" w:sz="0" w:space="0" w:color="auto"/>
        <w:right w:val="none" w:sz="0" w:space="0" w:color="auto"/>
      </w:divBdr>
    </w:div>
    <w:div w:id="1284724693">
      <w:bodyDiv w:val="1"/>
      <w:marLeft w:val="0"/>
      <w:marRight w:val="0"/>
      <w:marTop w:val="0"/>
      <w:marBottom w:val="0"/>
      <w:divBdr>
        <w:top w:val="none" w:sz="0" w:space="0" w:color="auto"/>
        <w:left w:val="none" w:sz="0" w:space="0" w:color="auto"/>
        <w:bottom w:val="none" w:sz="0" w:space="0" w:color="auto"/>
        <w:right w:val="none" w:sz="0" w:space="0" w:color="auto"/>
      </w:divBdr>
    </w:div>
    <w:div w:id="1284842995">
      <w:bodyDiv w:val="1"/>
      <w:marLeft w:val="0"/>
      <w:marRight w:val="0"/>
      <w:marTop w:val="0"/>
      <w:marBottom w:val="0"/>
      <w:divBdr>
        <w:top w:val="none" w:sz="0" w:space="0" w:color="auto"/>
        <w:left w:val="none" w:sz="0" w:space="0" w:color="auto"/>
        <w:bottom w:val="none" w:sz="0" w:space="0" w:color="auto"/>
        <w:right w:val="none" w:sz="0" w:space="0" w:color="auto"/>
      </w:divBdr>
    </w:div>
    <w:div w:id="1304772644">
      <w:bodyDiv w:val="1"/>
      <w:marLeft w:val="0"/>
      <w:marRight w:val="0"/>
      <w:marTop w:val="0"/>
      <w:marBottom w:val="0"/>
      <w:divBdr>
        <w:top w:val="none" w:sz="0" w:space="0" w:color="auto"/>
        <w:left w:val="none" w:sz="0" w:space="0" w:color="auto"/>
        <w:bottom w:val="none" w:sz="0" w:space="0" w:color="auto"/>
        <w:right w:val="none" w:sz="0" w:space="0" w:color="auto"/>
      </w:divBdr>
    </w:div>
    <w:div w:id="1306541671">
      <w:bodyDiv w:val="1"/>
      <w:marLeft w:val="0"/>
      <w:marRight w:val="0"/>
      <w:marTop w:val="0"/>
      <w:marBottom w:val="0"/>
      <w:divBdr>
        <w:top w:val="none" w:sz="0" w:space="0" w:color="auto"/>
        <w:left w:val="none" w:sz="0" w:space="0" w:color="auto"/>
        <w:bottom w:val="none" w:sz="0" w:space="0" w:color="auto"/>
        <w:right w:val="none" w:sz="0" w:space="0" w:color="auto"/>
      </w:divBdr>
    </w:div>
    <w:div w:id="1309091500">
      <w:bodyDiv w:val="1"/>
      <w:marLeft w:val="0"/>
      <w:marRight w:val="0"/>
      <w:marTop w:val="0"/>
      <w:marBottom w:val="0"/>
      <w:divBdr>
        <w:top w:val="none" w:sz="0" w:space="0" w:color="auto"/>
        <w:left w:val="none" w:sz="0" w:space="0" w:color="auto"/>
        <w:bottom w:val="none" w:sz="0" w:space="0" w:color="auto"/>
        <w:right w:val="none" w:sz="0" w:space="0" w:color="auto"/>
      </w:divBdr>
    </w:div>
    <w:div w:id="1323698382">
      <w:bodyDiv w:val="1"/>
      <w:marLeft w:val="0"/>
      <w:marRight w:val="0"/>
      <w:marTop w:val="0"/>
      <w:marBottom w:val="0"/>
      <w:divBdr>
        <w:top w:val="none" w:sz="0" w:space="0" w:color="auto"/>
        <w:left w:val="none" w:sz="0" w:space="0" w:color="auto"/>
        <w:bottom w:val="none" w:sz="0" w:space="0" w:color="auto"/>
        <w:right w:val="none" w:sz="0" w:space="0" w:color="auto"/>
      </w:divBdr>
    </w:div>
    <w:div w:id="1327710228">
      <w:bodyDiv w:val="1"/>
      <w:marLeft w:val="0"/>
      <w:marRight w:val="0"/>
      <w:marTop w:val="0"/>
      <w:marBottom w:val="0"/>
      <w:divBdr>
        <w:top w:val="none" w:sz="0" w:space="0" w:color="auto"/>
        <w:left w:val="none" w:sz="0" w:space="0" w:color="auto"/>
        <w:bottom w:val="none" w:sz="0" w:space="0" w:color="auto"/>
        <w:right w:val="none" w:sz="0" w:space="0" w:color="auto"/>
      </w:divBdr>
    </w:div>
    <w:div w:id="1350910817">
      <w:bodyDiv w:val="1"/>
      <w:marLeft w:val="0"/>
      <w:marRight w:val="0"/>
      <w:marTop w:val="0"/>
      <w:marBottom w:val="0"/>
      <w:divBdr>
        <w:top w:val="none" w:sz="0" w:space="0" w:color="auto"/>
        <w:left w:val="none" w:sz="0" w:space="0" w:color="auto"/>
        <w:bottom w:val="none" w:sz="0" w:space="0" w:color="auto"/>
        <w:right w:val="none" w:sz="0" w:space="0" w:color="auto"/>
      </w:divBdr>
    </w:div>
    <w:div w:id="1356032618">
      <w:bodyDiv w:val="1"/>
      <w:marLeft w:val="0"/>
      <w:marRight w:val="0"/>
      <w:marTop w:val="0"/>
      <w:marBottom w:val="0"/>
      <w:divBdr>
        <w:top w:val="none" w:sz="0" w:space="0" w:color="auto"/>
        <w:left w:val="none" w:sz="0" w:space="0" w:color="auto"/>
        <w:bottom w:val="none" w:sz="0" w:space="0" w:color="auto"/>
        <w:right w:val="none" w:sz="0" w:space="0" w:color="auto"/>
      </w:divBdr>
    </w:div>
    <w:div w:id="1368217166">
      <w:bodyDiv w:val="1"/>
      <w:marLeft w:val="0"/>
      <w:marRight w:val="0"/>
      <w:marTop w:val="0"/>
      <w:marBottom w:val="0"/>
      <w:divBdr>
        <w:top w:val="none" w:sz="0" w:space="0" w:color="auto"/>
        <w:left w:val="none" w:sz="0" w:space="0" w:color="auto"/>
        <w:bottom w:val="none" w:sz="0" w:space="0" w:color="auto"/>
        <w:right w:val="none" w:sz="0" w:space="0" w:color="auto"/>
      </w:divBdr>
    </w:div>
    <w:div w:id="1374697584">
      <w:bodyDiv w:val="1"/>
      <w:marLeft w:val="0"/>
      <w:marRight w:val="0"/>
      <w:marTop w:val="0"/>
      <w:marBottom w:val="0"/>
      <w:divBdr>
        <w:top w:val="none" w:sz="0" w:space="0" w:color="auto"/>
        <w:left w:val="none" w:sz="0" w:space="0" w:color="auto"/>
        <w:bottom w:val="none" w:sz="0" w:space="0" w:color="auto"/>
        <w:right w:val="none" w:sz="0" w:space="0" w:color="auto"/>
      </w:divBdr>
    </w:div>
    <w:div w:id="1404332239">
      <w:bodyDiv w:val="1"/>
      <w:marLeft w:val="0"/>
      <w:marRight w:val="0"/>
      <w:marTop w:val="0"/>
      <w:marBottom w:val="0"/>
      <w:divBdr>
        <w:top w:val="none" w:sz="0" w:space="0" w:color="auto"/>
        <w:left w:val="none" w:sz="0" w:space="0" w:color="auto"/>
        <w:bottom w:val="none" w:sz="0" w:space="0" w:color="auto"/>
        <w:right w:val="none" w:sz="0" w:space="0" w:color="auto"/>
      </w:divBdr>
    </w:div>
    <w:div w:id="1407999181">
      <w:bodyDiv w:val="1"/>
      <w:marLeft w:val="0"/>
      <w:marRight w:val="0"/>
      <w:marTop w:val="0"/>
      <w:marBottom w:val="0"/>
      <w:divBdr>
        <w:top w:val="none" w:sz="0" w:space="0" w:color="auto"/>
        <w:left w:val="none" w:sz="0" w:space="0" w:color="auto"/>
        <w:bottom w:val="none" w:sz="0" w:space="0" w:color="auto"/>
        <w:right w:val="none" w:sz="0" w:space="0" w:color="auto"/>
      </w:divBdr>
    </w:div>
    <w:div w:id="1429428398">
      <w:bodyDiv w:val="1"/>
      <w:marLeft w:val="0"/>
      <w:marRight w:val="0"/>
      <w:marTop w:val="0"/>
      <w:marBottom w:val="0"/>
      <w:divBdr>
        <w:top w:val="none" w:sz="0" w:space="0" w:color="auto"/>
        <w:left w:val="none" w:sz="0" w:space="0" w:color="auto"/>
        <w:bottom w:val="none" w:sz="0" w:space="0" w:color="auto"/>
        <w:right w:val="none" w:sz="0" w:space="0" w:color="auto"/>
      </w:divBdr>
    </w:div>
    <w:div w:id="1431395076">
      <w:bodyDiv w:val="1"/>
      <w:marLeft w:val="0"/>
      <w:marRight w:val="0"/>
      <w:marTop w:val="0"/>
      <w:marBottom w:val="0"/>
      <w:divBdr>
        <w:top w:val="none" w:sz="0" w:space="0" w:color="auto"/>
        <w:left w:val="none" w:sz="0" w:space="0" w:color="auto"/>
        <w:bottom w:val="none" w:sz="0" w:space="0" w:color="auto"/>
        <w:right w:val="none" w:sz="0" w:space="0" w:color="auto"/>
      </w:divBdr>
    </w:div>
    <w:div w:id="1440875496">
      <w:bodyDiv w:val="1"/>
      <w:marLeft w:val="0"/>
      <w:marRight w:val="0"/>
      <w:marTop w:val="0"/>
      <w:marBottom w:val="0"/>
      <w:divBdr>
        <w:top w:val="none" w:sz="0" w:space="0" w:color="auto"/>
        <w:left w:val="none" w:sz="0" w:space="0" w:color="auto"/>
        <w:bottom w:val="none" w:sz="0" w:space="0" w:color="auto"/>
        <w:right w:val="none" w:sz="0" w:space="0" w:color="auto"/>
      </w:divBdr>
    </w:div>
    <w:div w:id="1472287212">
      <w:bodyDiv w:val="1"/>
      <w:marLeft w:val="0"/>
      <w:marRight w:val="0"/>
      <w:marTop w:val="0"/>
      <w:marBottom w:val="0"/>
      <w:divBdr>
        <w:top w:val="none" w:sz="0" w:space="0" w:color="auto"/>
        <w:left w:val="none" w:sz="0" w:space="0" w:color="auto"/>
        <w:bottom w:val="none" w:sz="0" w:space="0" w:color="auto"/>
        <w:right w:val="none" w:sz="0" w:space="0" w:color="auto"/>
      </w:divBdr>
    </w:div>
    <w:div w:id="1501238593">
      <w:bodyDiv w:val="1"/>
      <w:marLeft w:val="0"/>
      <w:marRight w:val="0"/>
      <w:marTop w:val="0"/>
      <w:marBottom w:val="0"/>
      <w:divBdr>
        <w:top w:val="none" w:sz="0" w:space="0" w:color="auto"/>
        <w:left w:val="none" w:sz="0" w:space="0" w:color="auto"/>
        <w:bottom w:val="none" w:sz="0" w:space="0" w:color="auto"/>
        <w:right w:val="none" w:sz="0" w:space="0" w:color="auto"/>
      </w:divBdr>
    </w:div>
    <w:div w:id="1512796626">
      <w:bodyDiv w:val="1"/>
      <w:marLeft w:val="0"/>
      <w:marRight w:val="0"/>
      <w:marTop w:val="0"/>
      <w:marBottom w:val="0"/>
      <w:divBdr>
        <w:top w:val="none" w:sz="0" w:space="0" w:color="auto"/>
        <w:left w:val="none" w:sz="0" w:space="0" w:color="auto"/>
        <w:bottom w:val="none" w:sz="0" w:space="0" w:color="auto"/>
        <w:right w:val="none" w:sz="0" w:space="0" w:color="auto"/>
      </w:divBdr>
    </w:div>
    <w:div w:id="1517038653">
      <w:bodyDiv w:val="1"/>
      <w:marLeft w:val="0"/>
      <w:marRight w:val="0"/>
      <w:marTop w:val="0"/>
      <w:marBottom w:val="0"/>
      <w:divBdr>
        <w:top w:val="none" w:sz="0" w:space="0" w:color="auto"/>
        <w:left w:val="none" w:sz="0" w:space="0" w:color="auto"/>
        <w:bottom w:val="none" w:sz="0" w:space="0" w:color="auto"/>
        <w:right w:val="none" w:sz="0" w:space="0" w:color="auto"/>
      </w:divBdr>
    </w:div>
    <w:div w:id="1527325559">
      <w:bodyDiv w:val="1"/>
      <w:marLeft w:val="0"/>
      <w:marRight w:val="0"/>
      <w:marTop w:val="0"/>
      <w:marBottom w:val="0"/>
      <w:divBdr>
        <w:top w:val="none" w:sz="0" w:space="0" w:color="auto"/>
        <w:left w:val="none" w:sz="0" w:space="0" w:color="auto"/>
        <w:bottom w:val="none" w:sz="0" w:space="0" w:color="auto"/>
        <w:right w:val="none" w:sz="0" w:space="0" w:color="auto"/>
      </w:divBdr>
    </w:div>
    <w:div w:id="1528323889">
      <w:bodyDiv w:val="1"/>
      <w:marLeft w:val="0"/>
      <w:marRight w:val="0"/>
      <w:marTop w:val="0"/>
      <w:marBottom w:val="0"/>
      <w:divBdr>
        <w:top w:val="none" w:sz="0" w:space="0" w:color="auto"/>
        <w:left w:val="none" w:sz="0" w:space="0" w:color="auto"/>
        <w:bottom w:val="none" w:sz="0" w:space="0" w:color="auto"/>
        <w:right w:val="none" w:sz="0" w:space="0" w:color="auto"/>
      </w:divBdr>
    </w:div>
    <w:div w:id="1541018191">
      <w:bodyDiv w:val="1"/>
      <w:marLeft w:val="0"/>
      <w:marRight w:val="0"/>
      <w:marTop w:val="0"/>
      <w:marBottom w:val="0"/>
      <w:divBdr>
        <w:top w:val="none" w:sz="0" w:space="0" w:color="auto"/>
        <w:left w:val="none" w:sz="0" w:space="0" w:color="auto"/>
        <w:bottom w:val="none" w:sz="0" w:space="0" w:color="auto"/>
        <w:right w:val="none" w:sz="0" w:space="0" w:color="auto"/>
      </w:divBdr>
    </w:div>
    <w:div w:id="1578057117">
      <w:bodyDiv w:val="1"/>
      <w:marLeft w:val="0"/>
      <w:marRight w:val="0"/>
      <w:marTop w:val="0"/>
      <w:marBottom w:val="0"/>
      <w:divBdr>
        <w:top w:val="none" w:sz="0" w:space="0" w:color="auto"/>
        <w:left w:val="none" w:sz="0" w:space="0" w:color="auto"/>
        <w:bottom w:val="none" w:sz="0" w:space="0" w:color="auto"/>
        <w:right w:val="none" w:sz="0" w:space="0" w:color="auto"/>
      </w:divBdr>
    </w:div>
    <w:div w:id="1582450675">
      <w:bodyDiv w:val="1"/>
      <w:marLeft w:val="0"/>
      <w:marRight w:val="0"/>
      <w:marTop w:val="0"/>
      <w:marBottom w:val="0"/>
      <w:divBdr>
        <w:top w:val="none" w:sz="0" w:space="0" w:color="auto"/>
        <w:left w:val="none" w:sz="0" w:space="0" w:color="auto"/>
        <w:bottom w:val="none" w:sz="0" w:space="0" w:color="auto"/>
        <w:right w:val="none" w:sz="0" w:space="0" w:color="auto"/>
      </w:divBdr>
    </w:div>
    <w:div w:id="1584414970">
      <w:bodyDiv w:val="1"/>
      <w:marLeft w:val="0"/>
      <w:marRight w:val="0"/>
      <w:marTop w:val="0"/>
      <w:marBottom w:val="0"/>
      <w:divBdr>
        <w:top w:val="none" w:sz="0" w:space="0" w:color="auto"/>
        <w:left w:val="none" w:sz="0" w:space="0" w:color="auto"/>
        <w:bottom w:val="none" w:sz="0" w:space="0" w:color="auto"/>
        <w:right w:val="none" w:sz="0" w:space="0" w:color="auto"/>
      </w:divBdr>
    </w:div>
    <w:div w:id="1607348145">
      <w:bodyDiv w:val="1"/>
      <w:marLeft w:val="0"/>
      <w:marRight w:val="0"/>
      <w:marTop w:val="0"/>
      <w:marBottom w:val="0"/>
      <w:divBdr>
        <w:top w:val="none" w:sz="0" w:space="0" w:color="auto"/>
        <w:left w:val="none" w:sz="0" w:space="0" w:color="auto"/>
        <w:bottom w:val="none" w:sz="0" w:space="0" w:color="auto"/>
        <w:right w:val="none" w:sz="0" w:space="0" w:color="auto"/>
      </w:divBdr>
    </w:div>
    <w:div w:id="1607494848">
      <w:bodyDiv w:val="1"/>
      <w:marLeft w:val="0"/>
      <w:marRight w:val="0"/>
      <w:marTop w:val="0"/>
      <w:marBottom w:val="0"/>
      <w:divBdr>
        <w:top w:val="none" w:sz="0" w:space="0" w:color="auto"/>
        <w:left w:val="none" w:sz="0" w:space="0" w:color="auto"/>
        <w:bottom w:val="none" w:sz="0" w:space="0" w:color="auto"/>
        <w:right w:val="none" w:sz="0" w:space="0" w:color="auto"/>
      </w:divBdr>
    </w:div>
    <w:div w:id="1610628383">
      <w:bodyDiv w:val="1"/>
      <w:marLeft w:val="0"/>
      <w:marRight w:val="0"/>
      <w:marTop w:val="0"/>
      <w:marBottom w:val="0"/>
      <w:divBdr>
        <w:top w:val="none" w:sz="0" w:space="0" w:color="auto"/>
        <w:left w:val="none" w:sz="0" w:space="0" w:color="auto"/>
        <w:bottom w:val="none" w:sz="0" w:space="0" w:color="auto"/>
        <w:right w:val="none" w:sz="0" w:space="0" w:color="auto"/>
      </w:divBdr>
    </w:div>
    <w:div w:id="1621451987">
      <w:bodyDiv w:val="1"/>
      <w:marLeft w:val="0"/>
      <w:marRight w:val="0"/>
      <w:marTop w:val="0"/>
      <w:marBottom w:val="0"/>
      <w:divBdr>
        <w:top w:val="none" w:sz="0" w:space="0" w:color="auto"/>
        <w:left w:val="none" w:sz="0" w:space="0" w:color="auto"/>
        <w:bottom w:val="none" w:sz="0" w:space="0" w:color="auto"/>
        <w:right w:val="none" w:sz="0" w:space="0" w:color="auto"/>
      </w:divBdr>
    </w:div>
    <w:div w:id="1633250845">
      <w:bodyDiv w:val="1"/>
      <w:marLeft w:val="0"/>
      <w:marRight w:val="0"/>
      <w:marTop w:val="0"/>
      <w:marBottom w:val="0"/>
      <w:divBdr>
        <w:top w:val="none" w:sz="0" w:space="0" w:color="auto"/>
        <w:left w:val="none" w:sz="0" w:space="0" w:color="auto"/>
        <w:bottom w:val="none" w:sz="0" w:space="0" w:color="auto"/>
        <w:right w:val="none" w:sz="0" w:space="0" w:color="auto"/>
      </w:divBdr>
    </w:div>
    <w:div w:id="1642733821">
      <w:bodyDiv w:val="1"/>
      <w:marLeft w:val="0"/>
      <w:marRight w:val="0"/>
      <w:marTop w:val="0"/>
      <w:marBottom w:val="0"/>
      <w:divBdr>
        <w:top w:val="none" w:sz="0" w:space="0" w:color="auto"/>
        <w:left w:val="none" w:sz="0" w:space="0" w:color="auto"/>
        <w:bottom w:val="none" w:sz="0" w:space="0" w:color="auto"/>
        <w:right w:val="none" w:sz="0" w:space="0" w:color="auto"/>
      </w:divBdr>
    </w:div>
    <w:div w:id="1649478134">
      <w:bodyDiv w:val="1"/>
      <w:marLeft w:val="0"/>
      <w:marRight w:val="0"/>
      <w:marTop w:val="0"/>
      <w:marBottom w:val="0"/>
      <w:divBdr>
        <w:top w:val="none" w:sz="0" w:space="0" w:color="auto"/>
        <w:left w:val="none" w:sz="0" w:space="0" w:color="auto"/>
        <w:bottom w:val="none" w:sz="0" w:space="0" w:color="auto"/>
        <w:right w:val="none" w:sz="0" w:space="0" w:color="auto"/>
      </w:divBdr>
    </w:div>
    <w:div w:id="1666736818">
      <w:bodyDiv w:val="1"/>
      <w:marLeft w:val="0"/>
      <w:marRight w:val="0"/>
      <w:marTop w:val="0"/>
      <w:marBottom w:val="0"/>
      <w:divBdr>
        <w:top w:val="none" w:sz="0" w:space="0" w:color="auto"/>
        <w:left w:val="none" w:sz="0" w:space="0" w:color="auto"/>
        <w:bottom w:val="none" w:sz="0" w:space="0" w:color="auto"/>
        <w:right w:val="none" w:sz="0" w:space="0" w:color="auto"/>
      </w:divBdr>
    </w:div>
    <w:div w:id="1669017058">
      <w:bodyDiv w:val="1"/>
      <w:marLeft w:val="0"/>
      <w:marRight w:val="0"/>
      <w:marTop w:val="0"/>
      <w:marBottom w:val="0"/>
      <w:divBdr>
        <w:top w:val="none" w:sz="0" w:space="0" w:color="auto"/>
        <w:left w:val="none" w:sz="0" w:space="0" w:color="auto"/>
        <w:bottom w:val="none" w:sz="0" w:space="0" w:color="auto"/>
        <w:right w:val="none" w:sz="0" w:space="0" w:color="auto"/>
      </w:divBdr>
    </w:div>
    <w:div w:id="1678383214">
      <w:bodyDiv w:val="1"/>
      <w:marLeft w:val="0"/>
      <w:marRight w:val="0"/>
      <w:marTop w:val="0"/>
      <w:marBottom w:val="0"/>
      <w:divBdr>
        <w:top w:val="none" w:sz="0" w:space="0" w:color="auto"/>
        <w:left w:val="none" w:sz="0" w:space="0" w:color="auto"/>
        <w:bottom w:val="none" w:sz="0" w:space="0" w:color="auto"/>
        <w:right w:val="none" w:sz="0" w:space="0" w:color="auto"/>
      </w:divBdr>
    </w:div>
    <w:div w:id="1688412119">
      <w:bodyDiv w:val="1"/>
      <w:marLeft w:val="0"/>
      <w:marRight w:val="0"/>
      <w:marTop w:val="0"/>
      <w:marBottom w:val="0"/>
      <w:divBdr>
        <w:top w:val="none" w:sz="0" w:space="0" w:color="auto"/>
        <w:left w:val="none" w:sz="0" w:space="0" w:color="auto"/>
        <w:bottom w:val="none" w:sz="0" w:space="0" w:color="auto"/>
        <w:right w:val="none" w:sz="0" w:space="0" w:color="auto"/>
      </w:divBdr>
    </w:div>
    <w:div w:id="1697736791">
      <w:bodyDiv w:val="1"/>
      <w:marLeft w:val="0"/>
      <w:marRight w:val="0"/>
      <w:marTop w:val="0"/>
      <w:marBottom w:val="0"/>
      <w:divBdr>
        <w:top w:val="none" w:sz="0" w:space="0" w:color="auto"/>
        <w:left w:val="none" w:sz="0" w:space="0" w:color="auto"/>
        <w:bottom w:val="none" w:sz="0" w:space="0" w:color="auto"/>
        <w:right w:val="none" w:sz="0" w:space="0" w:color="auto"/>
      </w:divBdr>
    </w:div>
    <w:div w:id="1734886281">
      <w:bodyDiv w:val="1"/>
      <w:marLeft w:val="0"/>
      <w:marRight w:val="0"/>
      <w:marTop w:val="0"/>
      <w:marBottom w:val="0"/>
      <w:divBdr>
        <w:top w:val="none" w:sz="0" w:space="0" w:color="auto"/>
        <w:left w:val="none" w:sz="0" w:space="0" w:color="auto"/>
        <w:bottom w:val="none" w:sz="0" w:space="0" w:color="auto"/>
        <w:right w:val="none" w:sz="0" w:space="0" w:color="auto"/>
      </w:divBdr>
    </w:div>
    <w:div w:id="1736930756">
      <w:bodyDiv w:val="1"/>
      <w:marLeft w:val="0"/>
      <w:marRight w:val="0"/>
      <w:marTop w:val="0"/>
      <w:marBottom w:val="0"/>
      <w:divBdr>
        <w:top w:val="none" w:sz="0" w:space="0" w:color="auto"/>
        <w:left w:val="none" w:sz="0" w:space="0" w:color="auto"/>
        <w:bottom w:val="none" w:sz="0" w:space="0" w:color="auto"/>
        <w:right w:val="none" w:sz="0" w:space="0" w:color="auto"/>
      </w:divBdr>
    </w:div>
    <w:div w:id="1741443686">
      <w:bodyDiv w:val="1"/>
      <w:marLeft w:val="0"/>
      <w:marRight w:val="0"/>
      <w:marTop w:val="0"/>
      <w:marBottom w:val="0"/>
      <w:divBdr>
        <w:top w:val="none" w:sz="0" w:space="0" w:color="auto"/>
        <w:left w:val="none" w:sz="0" w:space="0" w:color="auto"/>
        <w:bottom w:val="none" w:sz="0" w:space="0" w:color="auto"/>
        <w:right w:val="none" w:sz="0" w:space="0" w:color="auto"/>
      </w:divBdr>
    </w:div>
    <w:div w:id="1760442282">
      <w:bodyDiv w:val="1"/>
      <w:marLeft w:val="0"/>
      <w:marRight w:val="0"/>
      <w:marTop w:val="0"/>
      <w:marBottom w:val="0"/>
      <w:divBdr>
        <w:top w:val="none" w:sz="0" w:space="0" w:color="auto"/>
        <w:left w:val="none" w:sz="0" w:space="0" w:color="auto"/>
        <w:bottom w:val="none" w:sz="0" w:space="0" w:color="auto"/>
        <w:right w:val="none" w:sz="0" w:space="0" w:color="auto"/>
      </w:divBdr>
    </w:div>
    <w:div w:id="1779566887">
      <w:bodyDiv w:val="1"/>
      <w:marLeft w:val="0"/>
      <w:marRight w:val="0"/>
      <w:marTop w:val="0"/>
      <w:marBottom w:val="0"/>
      <w:divBdr>
        <w:top w:val="none" w:sz="0" w:space="0" w:color="auto"/>
        <w:left w:val="none" w:sz="0" w:space="0" w:color="auto"/>
        <w:bottom w:val="none" w:sz="0" w:space="0" w:color="auto"/>
        <w:right w:val="none" w:sz="0" w:space="0" w:color="auto"/>
      </w:divBdr>
    </w:div>
    <w:div w:id="1797411036">
      <w:bodyDiv w:val="1"/>
      <w:marLeft w:val="0"/>
      <w:marRight w:val="0"/>
      <w:marTop w:val="0"/>
      <w:marBottom w:val="0"/>
      <w:divBdr>
        <w:top w:val="none" w:sz="0" w:space="0" w:color="auto"/>
        <w:left w:val="none" w:sz="0" w:space="0" w:color="auto"/>
        <w:bottom w:val="none" w:sz="0" w:space="0" w:color="auto"/>
        <w:right w:val="none" w:sz="0" w:space="0" w:color="auto"/>
      </w:divBdr>
    </w:div>
    <w:div w:id="1810896331">
      <w:bodyDiv w:val="1"/>
      <w:marLeft w:val="0"/>
      <w:marRight w:val="0"/>
      <w:marTop w:val="0"/>
      <w:marBottom w:val="0"/>
      <w:divBdr>
        <w:top w:val="none" w:sz="0" w:space="0" w:color="auto"/>
        <w:left w:val="none" w:sz="0" w:space="0" w:color="auto"/>
        <w:bottom w:val="none" w:sz="0" w:space="0" w:color="auto"/>
        <w:right w:val="none" w:sz="0" w:space="0" w:color="auto"/>
      </w:divBdr>
    </w:div>
    <w:div w:id="1828521333">
      <w:bodyDiv w:val="1"/>
      <w:marLeft w:val="0"/>
      <w:marRight w:val="0"/>
      <w:marTop w:val="0"/>
      <w:marBottom w:val="0"/>
      <w:divBdr>
        <w:top w:val="none" w:sz="0" w:space="0" w:color="auto"/>
        <w:left w:val="none" w:sz="0" w:space="0" w:color="auto"/>
        <w:bottom w:val="none" w:sz="0" w:space="0" w:color="auto"/>
        <w:right w:val="none" w:sz="0" w:space="0" w:color="auto"/>
      </w:divBdr>
    </w:div>
    <w:div w:id="1847359274">
      <w:bodyDiv w:val="1"/>
      <w:marLeft w:val="0"/>
      <w:marRight w:val="0"/>
      <w:marTop w:val="0"/>
      <w:marBottom w:val="0"/>
      <w:divBdr>
        <w:top w:val="none" w:sz="0" w:space="0" w:color="auto"/>
        <w:left w:val="none" w:sz="0" w:space="0" w:color="auto"/>
        <w:bottom w:val="none" w:sz="0" w:space="0" w:color="auto"/>
        <w:right w:val="none" w:sz="0" w:space="0" w:color="auto"/>
      </w:divBdr>
    </w:div>
    <w:div w:id="1856113389">
      <w:bodyDiv w:val="1"/>
      <w:marLeft w:val="0"/>
      <w:marRight w:val="0"/>
      <w:marTop w:val="0"/>
      <w:marBottom w:val="0"/>
      <w:divBdr>
        <w:top w:val="none" w:sz="0" w:space="0" w:color="auto"/>
        <w:left w:val="none" w:sz="0" w:space="0" w:color="auto"/>
        <w:bottom w:val="none" w:sz="0" w:space="0" w:color="auto"/>
        <w:right w:val="none" w:sz="0" w:space="0" w:color="auto"/>
      </w:divBdr>
    </w:div>
    <w:div w:id="1858495231">
      <w:bodyDiv w:val="1"/>
      <w:marLeft w:val="0"/>
      <w:marRight w:val="0"/>
      <w:marTop w:val="0"/>
      <w:marBottom w:val="0"/>
      <w:divBdr>
        <w:top w:val="none" w:sz="0" w:space="0" w:color="auto"/>
        <w:left w:val="none" w:sz="0" w:space="0" w:color="auto"/>
        <w:bottom w:val="none" w:sz="0" w:space="0" w:color="auto"/>
        <w:right w:val="none" w:sz="0" w:space="0" w:color="auto"/>
      </w:divBdr>
    </w:div>
    <w:div w:id="1865972904">
      <w:bodyDiv w:val="1"/>
      <w:marLeft w:val="0"/>
      <w:marRight w:val="0"/>
      <w:marTop w:val="0"/>
      <w:marBottom w:val="0"/>
      <w:divBdr>
        <w:top w:val="none" w:sz="0" w:space="0" w:color="auto"/>
        <w:left w:val="none" w:sz="0" w:space="0" w:color="auto"/>
        <w:bottom w:val="none" w:sz="0" w:space="0" w:color="auto"/>
        <w:right w:val="none" w:sz="0" w:space="0" w:color="auto"/>
      </w:divBdr>
    </w:div>
    <w:div w:id="1868830815">
      <w:bodyDiv w:val="1"/>
      <w:marLeft w:val="0"/>
      <w:marRight w:val="0"/>
      <w:marTop w:val="0"/>
      <w:marBottom w:val="0"/>
      <w:divBdr>
        <w:top w:val="none" w:sz="0" w:space="0" w:color="auto"/>
        <w:left w:val="none" w:sz="0" w:space="0" w:color="auto"/>
        <w:bottom w:val="none" w:sz="0" w:space="0" w:color="auto"/>
        <w:right w:val="none" w:sz="0" w:space="0" w:color="auto"/>
      </w:divBdr>
    </w:div>
    <w:div w:id="1880698793">
      <w:bodyDiv w:val="1"/>
      <w:marLeft w:val="0"/>
      <w:marRight w:val="0"/>
      <w:marTop w:val="0"/>
      <w:marBottom w:val="0"/>
      <w:divBdr>
        <w:top w:val="none" w:sz="0" w:space="0" w:color="auto"/>
        <w:left w:val="none" w:sz="0" w:space="0" w:color="auto"/>
        <w:bottom w:val="none" w:sz="0" w:space="0" w:color="auto"/>
        <w:right w:val="none" w:sz="0" w:space="0" w:color="auto"/>
      </w:divBdr>
    </w:div>
    <w:div w:id="1907035815">
      <w:bodyDiv w:val="1"/>
      <w:marLeft w:val="0"/>
      <w:marRight w:val="0"/>
      <w:marTop w:val="0"/>
      <w:marBottom w:val="0"/>
      <w:divBdr>
        <w:top w:val="none" w:sz="0" w:space="0" w:color="auto"/>
        <w:left w:val="none" w:sz="0" w:space="0" w:color="auto"/>
        <w:bottom w:val="none" w:sz="0" w:space="0" w:color="auto"/>
        <w:right w:val="none" w:sz="0" w:space="0" w:color="auto"/>
      </w:divBdr>
    </w:div>
    <w:div w:id="1917663272">
      <w:bodyDiv w:val="1"/>
      <w:marLeft w:val="0"/>
      <w:marRight w:val="0"/>
      <w:marTop w:val="0"/>
      <w:marBottom w:val="0"/>
      <w:divBdr>
        <w:top w:val="none" w:sz="0" w:space="0" w:color="auto"/>
        <w:left w:val="none" w:sz="0" w:space="0" w:color="auto"/>
        <w:bottom w:val="none" w:sz="0" w:space="0" w:color="auto"/>
        <w:right w:val="none" w:sz="0" w:space="0" w:color="auto"/>
      </w:divBdr>
    </w:div>
    <w:div w:id="1923904354">
      <w:bodyDiv w:val="1"/>
      <w:marLeft w:val="0"/>
      <w:marRight w:val="0"/>
      <w:marTop w:val="0"/>
      <w:marBottom w:val="0"/>
      <w:divBdr>
        <w:top w:val="none" w:sz="0" w:space="0" w:color="auto"/>
        <w:left w:val="none" w:sz="0" w:space="0" w:color="auto"/>
        <w:bottom w:val="none" w:sz="0" w:space="0" w:color="auto"/>
        <w:right w:val="none" w:sz="0" w:space="0" w:color="auto"/>
      </w:divBdr>
    </w:div>
    <w:div w:id="1934588483">
      <w:bodyDiv w:val="1"/>
      <w:marLeft w:val="0"/>
      <w:marRight w:val="0"/>
      <w:marTop w:val="0"/>
      <w:marBottom w:val="0"/>
      <w:divBdr>
        <w:top w:val="none" w:sz="0" w:space="0" w:color="auto"/>
        <w:left w:val="none" w:sz="0" w:space="0" w:color="auto"/>
        <w:bottom w:val="none" w:sz="0" w:space="0" w:color="auto"/>
        <w:right w:val="none" w:sz="0" w:space="0" w:color="auto"/>
      </w:divBdr>
    </w:div>
    <w:div w:id="1939947010">
      <w:bodyDiv w:val="1"/>
      <w:marLeft w:val="0"/>
      <w:marRight w:val="0"/>
      <w:marTop w:val="0"/>
      <w:marBottom w:val="0"/>
      <w:divBdr>
        <w:top w:val="none" w:sz="0" w:space="0" w:color="auto"/>
        <w:left w:val="none" w:sz="0" w:space="0" w:color="auto"/>
        <w:bottom w:val="none" w:sz="0" w:space="0" w:color="auto"/>
        <w:right w:val="none" w:sz="0" w:space="0" w:color="auto"/>
      </w:divBdr>
    </w:div>
    <w:div w:id="1954246561">
      <w:bodyDiv w:val="1"/>
      <w:marLeft w:val="0"/>
      <w:marRight w:val="0"/>
      <w:marTop w:val="0"/>
      <w:marBottom w:val="0"/>
      <w:divBdr>
        <w:top w:val="none" w:sz="0" w:space="0" w:color="auto"/>
        <w:left w:val="none" w:sz="0" w:space="0" w:color="auto"/>
        <w:bottom w:val="none" w:sz="0" w:space="0" w:color="auto"/>
        <w:right w:val="none" w:sz="0" w:space="0" w:color="auto"/>
      </w:divBdr>
    </w:div>
    <w:div w:id="1960064942">
      <w:bodyDiv w:val="1"/>
      <w:marLeft w:val="0"/>
      <w:marRight w:val="0"/>
      <w:marTop w:val="0"/>
      <w:marBottom w:val="0"/>
      <w:divBdr>
        <w:top w:val="none" w:sz="0" w:space="0" w:color="auto"/>
        <w:left w:val="none" w:sz="0" w:space="0" w:color="auto"/>
        <w:bottom w:val="none" w:sz="0" w:space="0" w:color="auto"/>
        <w:right w:val="none" w:sz="0" w:space="0" w:color="auto"/>
      </w:divBdr>
    </w:div>
    <w:div w:id="1963921624">
      <w:bodyDiv w:val="1"/>
      <w:marLeft w:val="0"/>
      <w:marRight w:val="0"/>
      <w:marTop w:val="0"/>
      <w:marBottom w:val="0"/>
      <w:divBdr>
        <w:top w:val="none" w:sz="0" w:space="0" w:color="auto"/>
        <w:left w:val="none" w:sz="0" w:space="0" w:color="auto"/>
        <w:bottom w:val="none" w:sz="0" w:space="0" w:color="auto"/>
        <w:right w:val="none" w:sz="0" w:space="0" w:color="auto"/>
      </w:divBdr>
    </w:div>
    <w:div w:id="1964340345">
      <w:bodyDiv w:val="1"/>
      <w:marLeft w:val="0"/>
      <w:marRight w:val="0"/>
      <w:marTop w:val="0"/>
      <w:marBottom w:val="0"/>
      <w:divBdr>
        <w:top w:val="none" w:sz="0" w:space="0" w:color="auto"/>
        <w:left w:val="none" w:sz="0" w:space="0" w:color="auto"/>
        <w:bottom w:val="none" w:sz="0" w:space="0" w:color="auto"/>
        <w:right w:val="none" w:sz="0" w:space="0" w:color="auto"/>
      </w:divBdr>
    </w:div>
    <w:div w:id="1966498192">
      <w:bodyDiv w:val="1"/>
      <w:marLeft w:val="0"/>
      <w:marRight w:val="0"/>
      <w:marTop w:val="0"/>
      <w:marBottom w:val="0"/>
      <w:divBdr>
        <w:top w:val="none" w:sz="0" w:space="0" w:color="auto"/>
        <w:left w:val="none" w:sz="0" w:space="0" w:color="auto"/>
        <w:bottom w:val="none" w:sz="0" w:space="0" w:color="auto"/>
        <w:right w:val="none" w:sz="0" w:space="0" w:color="auto"/>
      </w:divBdr>
    </w:div>
    <w:div w:id="1980187846">
      <w:bodyDiv w:val="1"/>
      <w:marLeft w:val="0"/>
      <w:marRight w:val="0"/>
      <w:marTop w:val="0"/>
      <w:marBottom w:val="0"/>
      <w:divBdr>
        <w:top w:val="none" w:sz="0" w:space="0" w:color="auto"/>
        <w:left w:val="none" w:sz="0" w:space="0" w:color="auto"/>
        <w:bottom w:val="none" w:sz="0" w:space="0" w:color="auto"/>
        <w:right w:val="none" w:sz="0" w:space="0" w:color="auto"/>
      </w:divBdr>
    </w:div>
    <w:div w:id="2018847524">
      <w:bodyDiv w:val="1"/>
      <w:marLeft w:val="0"/>
      <w:marRight w:val="0"/>
      <w:marTop w:val="0"/>
      <w:marBottom w:val="0"/>
      <w:divBdr>
        <w:top w:val="none" w:sz="0" w:space="0" w:color="auto"/>
        <w:left w:val="none" w:sz="0" w:space="0" w:color="auto"/>
        <w:bottom w:val="none" w:sz="0" w:space="0" w:color="auto"/>
        <w:right w:val="none" w:sz="0" w:space="0" w:color="auto"/>
      </w:divBdr>
    </w:div>
    <w:div w:id="2036733430">
      <w:bodyDiv w:val="1"/>
      <w:marLeft w:val="0"/>
      <w:marRight w:val="0"/>
      <w:marTop w:val="0"/>
      <w:marBottom w:val="0"/>
      <w:divBdr>
        <w:top w:val="none" w:sz="0" w:space="0" w:color="auto"/>
        <w:left w:val="none" w:sz="0" w:space="0" w:color="auto"/>
        <w:bottom w:val="none" w:sz="0" w:space="0" w:color="auto"/>
        <w:right w:val="none" w:sz="0" w:space="0" w:color="auto"/>
      </w:divBdr>
    </w:div>
    <w:div w:id="2049794071">
      <w:bodyDiv w:val="1"/>
      <w:marLeft w:val="0"/>
      <w:marRight w:val="0"/>
      <w:marTop w:val="0"/>
      <w:marBottom w:val="0"/>
      <w:divBdr>
        <w:top w:val="none" w:sz="0" w:space="0" w:color="auto"/>
        <w:left w:val="none" w:sz="0" w:space="0" w:color="auto"/>
        <w:bottom w:val="none" w:sz="0" w:space="0" w:color="auto"/>
        <w:right w:val="none" w:sz="0" w:space="0" w:color="auto"/>
      </w:divBdr>
    </w:div>
    <w:div w:id="2051755921">
      <w:bodyDiv w:val="1"/>
      <w:marLeft w:val="0"/>
      <w:marRight w:val="0"/>
      <w:marTop w:val="0"/>
      <w:marBottom w:val="0"/>
      <w:divBdr>
        <w:top w:val="none" w:sz="0" w:space="0" w:color="auto"/>
        <w:left w:val="none" w:sz="0" w:space="0" w:color="auto"/>
        <w:bottom w:val="none" w:sz="0" w:space="0" w:color="auto"/>
        <w:right w:val="none" w:sz="0" w:space="0" w:color="auto"/>
      </w:divBdr>
    </w:div>
    <w:div w:id="2058579879">
      <w:bodyDiv w:val="1"/>
      <w:marLeft w:val="0"/>
      <w:marRight w:val="0"/>
      <w:marTop w:val="0"/>
      <w:marBottom w:val="0"/>
      <w:divBdr>
        <w:top w:val="none" w:sz="0" w:space="0" w:color="auto"/>
        <w:left w:val="none" w:sz="0" w:space="0" w:color="auto"/>
        <w:bottom w:val="none" w:sz="0" w:space="0" w:color="auto"/>
        <w:right w:val="none" w:sz="0" w:space="0" w:color="auto"/>
      </w:divBdr>
    </w:div>
    <w:div w:id="2080706497">
      <w:bodyDiv w:val="1"/>
      <w:marLeft w:val="0"/>
      <w:marRight w:val="0"/>
      <w:marTop w:val="0"/>
      <w:marBottom w:val="0"/>
      <w:divBdr>
        <w:top w:val="none" w:sz="0" w:space="0" w:color="auto"/>
        <w:left w:val="none" w:sz="0" w:space="0" w:color="auto"/>
        <w:bottom w:val="none" w:sz="0" w:space="0" w:color="auto"/>
        <w:right w:val="none" w:sz="0" w:space="0" w:color="auto"/>
      </w:divBdr>
    </w:div>
    <w:div w:id="2080858691">
      <w:bodyDiv w:val="1"/>
      <w:marLeft w:val="0"/>
      <w:marRight w:val="0"/>
      <w:marTop w:val="0"/>
      <w:marBottom w:val="0"/>
      <w:divBdr>
        <w:top w:val="none" w:sz="0" w:space="0" w:color="auto"/>
        <w:left w:val="none" w:sz="0" w:space="0" w:color="auto"/>
        <w:bottom w:val="none" w:sz="0" w:space="0" w:color="auto"/>
        <w:right w:val="none" w:sz="0" w:space="0" w:color="auto"/>
      </w:divBdr>
    </w:div>
    <w:div w:id="2094545622">
      <w:bodyDiv w:val="1"/>
      <w:marLeft w:val="0"/>
      <w:marRight w:val="0"/>
      <w:marTop w:val="0"/>
      <w:marBottom w:val="0"/>
      <w:divBdr>
        <w:top w:val="none" w:sz="0" w:space="0" w:color="auto"/>
        <w:left w:val="none" w:sz="0" w:space="0" w:color="auto"/>
        <w:bottom w:val="none" w:sz="0" w:space="0" w:color="auto"/>
        <w:right w:val="none" w:sz="0" w:space="0" w:color="auto"/>
      </w:divBdr>
    </w:div>
    <w:div w:id="2112584508">
      <w:bodyDiv w:val="1"/>
      <w:marLeft w:val="0"/>
      <w:marRight w:val="0"/>
      <w:marTop w:val="0"/>
      <w:marBottom w:val="0"/>
      <w:divBdr>
        <w:top w:val="none" w:sz="0" w:space="0" w:color="auto"/>
        <w:left w:val="none" w:sz="0" w:space="0" w:color="auto"/>
        <w:bottom w:val="none" w:sz="0" w:space="0" w:color="auto"/>
        <w:right w:val="none" w:sz="0" w:space="0" w:color="auto"/>
      </w:divBdr>
    </w:div>
    <w:div w:id="2114932262">
      <w:bodyDiv w:val="1"/>
      <w:marLeft w:val="0"/>
      <w:marRight w:val="0"/>
      <w:marTop w:val="0"/>
      <w:marBottom w:val="0"/>
      <w:divBdr>
        <w:top w:val="none" w:sz="0" w:space="0" w:color="auto"/>
        <w:left w:val="none" w:sz="0" w:space="0" w:color="auto"/>
        <w:bottom w:val="none" w:sz="0" w:space="0" w:color="auto"/>
        <w:right w:val="none" w:sz="0" w:space="0" w:color="auto"/>
      </w:divBdr>
    </w:div>
    <w:div w:id="21330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base.garant.ru/1213825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ase.garant.ru/70215126/"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ase.garant.ru/71274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4BBE-1B6C-48D2-8E9F-AA8FF847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58</Pages>
  <Words>15457</Words>
  <Characters>88109</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Nikita</cp:lastModifiedBy>
  <cp:revision>128</cp:revision>
  <cp:lastPrinted>2020-02-18T12:04:00Z</cp:lastPrinted>
  <dcterms:created xsi:type="dcterms:W3CDTF">2018-09-19T06:50:00Z</dcterms:created>
  <dcterms:modified xsi:type="dcterms:W3CDTF">2020-09-22T12:16:00Z</dcterms:modified>
</cp:coreProperties>
</file>