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8954C" w14:textId="77777777" w:rsidR="007F2AF6" w:rsidRDefault="007F2AF6" w:rsidP="007F2AF6">
      <w:pPr>
        <w:autoSpaceDE w:val="0"/>
        <w:autoSpaceDN w:val="0"/>
        <w:adjustRightInd w:val="0"/>
        <w:spacing w:after="0" w:line="240"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Доклад о состоянии и развитии конкурентной среды</w:t>
      </w:r>
    </w:p>
    <w:p w14:paraId="0FE442BA" w14:textId="77777777" w:rsidR="00E97E6F" w:rsidRDefault="007F2AF6" w:rsidP="007F2AF6">
      <w:pPr>
        <w:autoSpaceDE w:val="0"/>
        <w:autoSpaceDN w:val="0"/>
        <w:adjustRightInd w:val="0"/>
        <w:spacing w:after="0" w:line="240"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 xml:space="preserve">на рынках товаров, работ и услуг </w:t>
      </w:r>
      <w:r w:rsidR="00EB4B35">
        <w:rPr>
          <w:rFonts w:ascii="Times New Roman,Bold" w:hAnsi="Times New Roman,Bold" w:cs="Times New Roman,Bold"/>
          <w:b/>
          <w:bCs/>
          <w:sz w:val="32"/>
          <w:szCs w:val="32"/>
        </w:rPr>
        <w:t xml:space="preserve">Черниговского муниципального района </w:t>
      </w:r>
      <w:r>
        <w:rPr>
          <w:rFonts w:ascii="Times New Roman,Bold" w:hAnsi="Times New Roman,Bold" w:cs="Times New Roman,Bold"/>
          <w:b/>
          <w:bCs/>
          <w:sz w:val="32"/>
          <w:szCs w:val="32"/>
        </w:rPr>
        <w:t xml:space="preserve"> Приморского края</w:t>
      </w:r>
    </w:p>
    <w:p w14:paraId="42E0A34D" w14:textId="77777777" w:rsidR="007F2AF6" w:rsidRDefault="007F2AF6" w:rsidP="007F2AF6">
      <w:pPr>
        <w:autoSpaceDE w:val="0"/>
        <w:autoSpaceDN w:val="0"/>
        <w:adjustRightInd w:val="0"/>
        <w:spacing w:after="0" w:line="240" w:lineRule="auto"/>
        <w:jc w:val="center"/>
        <w:rPr>
          <w:rFonts w:ascii="Times New Roman,Bold" w:hAnsi="Times New Roman,Bold" w:cs="Times New Roman,Bold"/>
          <w:b/>
          <w:bCs/>
          <w:sz w:val="32"/>
          <w:szCs w:val="32"/>
        </w:rPr>
      </w:pPr>
    </w:p>
    <w:p w14:paraId="3EE59C20" w14:textId="77777777" w:rsidR="007F2AF6" w:rsidRDefault="007F2AF6"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t>Раздел 1. Сведения о внедрении стандарта развития конкуренции</w:t>
      </w:r>
    </w:p>
    <w:p w14:paraId="09A33D03" w14:textId="77777777" w:rsidR="007F2AF6" w:rsidRDefault="007F2AF6"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t xml:space="preserve">в </w:t>
      </w:r>
      <w:r w:rsidR="00916F5D">
        <w:rPr>
          <w:rFonts w:ascii="Times New Roman,Bold" w:hAnsi="Times New Roman,Bold" w:cs="Times New Roman,Bold"/>
          <w:b/>
          <w:bCs/>
          <w:sz w:val="28"/>
          <w:szCs w:val="28"/>
        </w:rPr>
        <w:t>Черниговском муниципальном районе</w:t>
      </w:r>
      <w:r>
        <w:rPr>
          <w:rFonts w:ascii="Times New Roman,Bold" w:hAnsi="Times New Roman,Bold" w:cs="Times New Roman,Bold"/>
          <w:b/>
          <w:bCs/>
          <w:sz w:val="28"/>
          <w:szCs w:val="28"/>
        </w:rPr>
        <w:t xml:space="preserve"> Приморского края.</w:t>
      </w:r>
    </w:p>
    <w:p w14:paraId="56685735" w14:textId="77777777" w:rsidR="00663A27" w:rsidRDefault="00663A27"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p>
    <w:p w14:paraId="7BE67227" w14:textId="77777777" w:rsidR="007F2AF6" w:rsidRPr="008E421A" w:rsidRDefault="007F2AF6" w:rsidP="00042B45">
      <w:pPr>
        <w:autoSpaceDE w:val="0"/>
        <w:autoSpaceDN w:val="0"/>
        <w:adjustRightInd w:val="0"/>
        <w:spacing w:after="0" w:line="276"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 xml:space="preserve">1.1. Решение </w:t>
      </w:r>
      <w:r w:rsidR="00747317" w:rsidRPr="008E421A">
        <w:rPr>
          <w:rFonts w:ascii="Times New Roman" w:hAnsi="Times New Roman" w:cs="Times New Roman"/>
          <w:b/>
          <w:sz w:val="28"/>
          <w:szCs w:val="28"/>
        </w:rPr>
        <w:t>Главы муниципального образования</w:t>
      </w:r>
      <w:r w:rsidRPr="008E421A">
        <w:rPr>
          <w:rFonts w:ascii="Times New Roman" w:hAnsi="Times New Roman" w:cs="Times New Roman"/>
          <w:b/>
          <w:sz w:val="28"/>
          <w:szCs w:val="28"/>
        </w:rPr>
        <w:t xml:space="preserve"> о внедрении стандарта развития конкуренции в </w:t>
      </w:r>
      <w:r w:rsidR="00916F5D">
        <w:rPr>
          <w:rFonts w:ascii="Times New Roman" w:hAnsi="Times New Roman" w:cs="Times New Roman"/>
          <w:b/>
          <w:sz w:val="28"/>
          <w:szCs w:val="28"/>
        </w:rPr>
        <w:t>Черниговском муниципальном районе</w:t>
      </w:r>
      <w:r w:rsidR="00747317"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(далее – Стандарт).</w:t>
      </w:r>
    </w:p>
    <w:p w14:paraId="52B64391" w14:textId="77777777" w:rsidR="00042B45" w:rsidRDefault="00042B45" w:rsidP="00042B45">
      <w:pPr>
        <w:pStyle w:val="Default"/>
        <w:spacing w:line="276" w:lineRule="auto"/>
        <w:ind w:firstLine="708"/>
        <w:jc w:val="both"/>
      </w:pPr>
      <w:r>
        <w:rPr>
          <w:bCs/>
          <w:sz w:val="28"/>
          <w:szCs w:val="28"/>
        </w:rPr>
        <w:t xml:space="preserve">В соответствии с распоряжением Правительства РФ от 17 апреля  2019 года № 768-р, распоряжением Губернатора Приморского края от 27 июня 2019 года № 170-рг  принято решение о внедрении Стандарта развития конкуренции, в Приморском крае. </w:t>
      </w:r>
    </w:p>
    <w:p w14:paraId="354B0631" w14:textId="77777777" w:rsidR="00640981" w:rsidRDefault="003E0669" w:rsidP="00042B45">
      <w:pPr>
        <w:pStyle w:val="Default"/>
        <w:spacing w:line="276" w:lineRule="auto"/>
        <w:ind w:firstLine="708"/>
        <w:jc w:val="both"/>
        <w:rPr>
          <w:bCs/>
          <w:sz w:val="28"/>
          <w:szCs w:val="28"/>
        </w:rPr>
      </w:pPr>
      <w:r>
        <w:rPr>
          <w:bCs/>
          <w:sz w:val="28"/>
          <w:szCs w:val="28"/>
        </w:rPr>
        <w:t>Р</w:t>
      </w:r>
      <w:r w:rsidR="00042B45">
        <w:rPr>
          <w:bCs/>
          <w:sz w:val="28"/>
          <w:szCs w:val="28"/>
        </w:rPr>
        <w:t xml:space="preserve">аспоряжением администрации Черниговского муниципального района от 22.11.2019  № 293-ра утвержден Перечень товарных рынков  и План мероприятий «Дорожная карта» по содействию развитию конкуренции в Черниговском районе Приморского края» </w:t>
      </w:r>
      <w:hyperlink r:id="rId7" w:history="1">
        <w:r w:rsidR="00042B45" w:rsidRPr="00392594">
          <w:rPr>
            <w:rStyle w:val="a8"/>
            <w:bCs/>
            <w:sz w:val="28"/>
            <w:szCs w:val="28"/>
          </w:rPr>
          <w:t>http://www.chernigovka.org/node/112</w:t>
        </w:r>
      </w:hyperlink>
    </w:p>
    <w:p w14:paraId="1A394A96" w14:textId="77777777" w:rsidR="00042B45" w:rsidRDefault="00042B45" w:rsidP="00042B45">
      <w:pPr>
        <w:pStyle w:val="Default"/>
        <w:spacing w:line="360" w:lineRule="auto"/>
        <w:ind w:firstLine="708"/>
        <w:jc w:val="both"/>
        <w:rPr>
          <w:rFonts w:ascii="Times New Roman,Italic" w:hAnsi="Times New Roman,Italic" w:cs="Times New Roman,Italic"/>
          <w:i/>
          <w:iCs/>
          <w:sz w:val="28"/>
          <w:szCs w:val="28"/>
        </w:rPr>
      </w:pPr>
    </w:p>
    <w:p w14:paraId="22EF2C98" w14:textId="77777777" w:rsidR="00640981" w:rsidRPr="008E421A" w:rsidRDefault="00640981"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Italic" w:hAnsi="Times New Roman,Italic" w:cs="Times New Roman,Italic"/>
          <w:b/>
          <w:iCs/>
          <w:sz w:val="28"/>
          <w:szCs w:val="28"/>
        </w:rPr>
        <w:t>1.2.</w:t>
      </w:r>
      <w:r w:rsidRPr="008E421A">
        <w:rPr>
          <w:rFonts w:ascii="Times New Roman" w:hAnsi="Times New Roman" w:cs="Times New Roman"/>
          <w:b/>
          <w:sz w:val="28"/>
          <w:szCs w:val="28"/>
        </w:rPr>
        <w:t>Сведения об источниках финансовых средств, используемых для</w:t>
      </w:r>
      <w:r w:rsidR="00042B4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достижения целей Стандарта.</w:t>
      </w:r>
    </w:p>
    <w:p w14:paraId="4C8E7D5D" w14:textId="77777777" w:rsidR="00663A27" w:rsidRDefault="00663A27" w:rsidP="00663A27">
      <w:pPr>
        <w:autoSpaceDE w:val="0"/>
        <w:autoSpaceDN w:val="0"/>
        <w:adjustRightInd w:val="0"/>
        <w:spacing w:after="0" w:line="240" w:lineRule="auto"/>
        <w:ind w:firstLine="709"/>
        <w:jc w:val="both"/>
        <w:rPr>
          <w:rFonts w:ascii="Times New Roman" w:hAnsi="Times New Roman" w:cs="Times New Roman"/>
          <w:sz w:val="28"/>
          <w:szCs w:val="28"/>
        </w:rPr>
      </w:pPr>
    </w:p>
    <w:p w14:paraId="116C30D4" w14:textId="77777777" w:rsidR="00663A27" w:rsidRPr="00042B45" w:rsidRDefault="00663A27"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042B45">
        <w:rPr>
          <w:rFonts w:ascii="Times New Roman,Italic" w:hAnsi="Times New Roman,Italic" w:cs="Times New Roman,Italic"/>
          <w:iCs/>
          <w:sz w:val="28"/>
          <w:szCs w:val="28"/>
        </w:rPr>
        <w:t xml:space="preserve">1. </w:t>
      </w:r>
      <w:r w:rsidR="00042B45" w:rsidRPr="00042B45">
        <w:rPr>
          <w:rFonts w:ascii="Times New Roman,Italic" w:hAnsi="Times New Roman,Italic" w:cs="Times New Roman,Italic"/>
          <w:iCs/>
          <w:sz w:val="28"/>
          <w:szCs w:val="28"/>
        </w:rPr>
        <w:t>Ф</w:t>
      </w:r>
      <w:r w:rsidRPr="00042B45">
        <w:rPr>
          <w:rFonts w:ascii="Times New Roman,Italic" w:hAnsi="Times New Roman,Italic" w:cs="Times New Roman,Italic"/>
          <w:iCs/>
          <w:sz w:val="28"/>
          <w:szCs w:val="28"/>
        </w:rPr>
        <w:t>инансировани</w:t>
      </w:r>
      <w:r w:rsidR="00042B45" w:rsidRPr="00042B45">
        <w:rPr>
          <w:rFonts w:ascii="Times New Roman,Italic" w:hAnsi="Times New Roman,Italic" w:cs="Times New Roman,Italic"/>
          <w:iCs/>
          <w:sz w:val="28"/>
          <w:szCs w:val="28"/>
        </w:rPr>
        <w:t>е</w:t>
      </w:r>
      <w:r w:rsidRPr="00042B45">
        <w:rPr>
          <w:rFonts w:ascii="Times New Roman,Italic" w:hAnsi="Times New Roman,Italic" w:cs="Times New Roman,Italic"/>
          <w:iCs/>
          <w:sz w:val="28"/>
          <w:szCs w:val="28"/>
        </w:rPr>
        <w:t xml:space="preserve"> мероприятий, направленных на развитие частного сектора экономики (товарных рынков), за счет средств бюджетов всех уровней, в 2019 году </w:t>
      </w:r>
      <w:r w:rsidR="00042B45" w:rsidRPr="00042B45">
        <w:rPr>
          <w:rFonts w:ascii="Times New Roman,Italic" w:hAnsi="Times New Roman,Italic" w:cs="Times New Roman,Italic"/>
          <w:iCs/>
          <w:sz w:val="28"/>
          <w:szCs w:val="28"/>
        </w:rPr>
        <w:t xml:space="preserve"> не направлялось. З</w:t>
      </w:r>
      <w:r w:rsidRPr="00042B45">
        <w:rPr>
          <w:rFonts w:ascii="Times New Roman,Italic" w:hAnsi="Times New Roman,Italic" w:cs="Times New Roman,Italic"/>
          <w:iCs/>
          <w:sz w:val="28"/>
          <w:szCs w:val="28"/>
        </w:rPr>
        <w:t>апланированных средств на 2020 год</w:t>
      </w:r>
      <w:r w:rsidR="00042B45" w:rsidRPr="00042B45">
        <w:rPr>
          <w:rFonts w:ascii="Times New Roman,Italic" w:hAnsi="Times New Roman,Italic" w:cs="Times New Roman,Italic"/>
          <w:iCs/>
          <w:sz w:val="28"/>
          <w:szCs w:val="28"/>
        </w:rPr>
        <w:t xml:space="preserve"> не заложено</w:t>
      </w:r>
      <w:r w:rsidRPr="00042B45">
        <w:rPr>
          <w:rFonts w:ascii="Times New Roman,Italic" w:hAnsi="Times New Roman,Italic" w:cs="Times New Roman,Italic"/>
          <w:iCs/>
          <w:sz w:val="28"/>
          <w:szCs w:val="28"/>
        </w:rPr>
        <w:t>.</w:t>
      </w:r>
    </w:p>
    <w:p w14:paraId="7E99F8E6" w14:textId="77777777" w:rsidR="00BD7C18" w:rsidRPr="00042B45" w:rsidRDefault="00663A27"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042B45">
        <w:rPr>
          <w:rFonts w:ascii="Times New Roman,Italic" w:hAnsi="Times New Roman,Italic" w:cs="Times New Roman,Italic"/>
          <w:iCs/>
          <w:sz w:val="28"/>
          <w:szCs w:val="28"/>
        </w:rPr>
        <w:t xml:space="preserve">2. </w:t>
      </w:r>
      <w:r w:rsidR="00042B45" w:rsidRPr="00042B45">
        <w:rPr>
          <w:rFonts w:ascii="Times New Roman,Italic" w:hAnsi="Times New Roman,Italic" w:cs="Times New Roman,Italic"/>
          <w:iCs/>
          <w:sz w:val="28"/>
          <w:szCs w:val="28"/>
        </w:rPr>
        <w:t>П</w:t>
      </w:r>
      <w:r w:rsidRPr="00042B45">
        <w:rPr>
          <w:rFonts w:ascii="Times New Roman,Italic" w:hAnsi="Times New Roman,Italic" w:cs="Times New Roman,Italic"/>
          <w:iCs/>
          <w:sz w:val="28"/>
          <w:szCs w:val="28"/>
        </w:rPr>
        <w:t>ланомерно</w:t>
      </w:r>
      <w:r w:rsidR="00042B45" w:rsidRPr="00042B45">
        <w:rPr>
          <w:rFonts w:ascii="Times New Roman,Italic" w:hAnsi="Times New Roman,Italic" w:cs="Times New Roman,Italic"/>
          <w:iCs/>
          <w:sz w:val="28"/>
          <w:szCs w:val="28"/>
        </w:rPr>
        <w:t>го</w:t>
      </w:r>
      <w:r w:rsidRPr="00042B45">
        <w:rPr>
          <w:rFonts w:ascii="Times New Roman,Italic" w:hAnsi="Times New Roman,Italic" w:cs="Times New Roman,Italic"/>
          <w:iCs/>
          <w:sz w:val="28"/>
          <w:szCs w:val="28"/>
        </w:rPr>
        <w:t xml:space="preserve"> увеличени</w:t>
      </w:r>
      <w:r w:rsidR="00042B45" w:rsidRPr="00042B45">
        <w:rPr>
          <w:rFonts w:ascii="Times New Roman,Italic" w:hAnsi="Times New Roman,Italic" w:cs="Times New Roman,Italic"/>
          <w:iCs/>
          <w:sz w:val="28"/>
          <w:szCs w:val="28"/>
        </w:rPr>
        <w:t>я</w:t>
      </w:r>
      <w:r w:rsidRPr="00042B45">
        <w:rPr>
          <w:rFonts w:ascii="Times New Roman,Italic" w:hAnsi="Times New Roman,Italic" w:cs="Times New Roman,Italic"/>
          <w:iCs/>
          <w:sz w:val="28"/>
          <w:szCs w:val="28"/>
        </w:rPr>
        <w:t xml:space="preserve">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r w:rsidR="00042B45" w:rsidRPr="00042B45">
        <w:rPr>
          <w:rFonts w:ascii="Times New Roman,Italic" w:hAnsi="Times New Roman,Italic" w:cs="Times New Roman,Italic"/>
          <w:iCs/>
          <w:sz w:val="28"/>
          <w:szCs w:val="28"/>
        </w:rPr>
        <w:t xml:space="preserve"> не планируется</w:t>
      </w:r>
      <w:r w:rsidRPr="00042B45">
        <w:rPr>
          <w:rFonts w:ascii="Times New Roman,Italic" w:hAnsi="Times New Roman,Italic" w:cs="Times New Roman,Italic"/>
          <w:iCs/>
          <w:sz w:val="28"/>
          <w:szCs w:val="28"/>
        </w:rPr>
        <w:t>.</w:t>
      </w:r>
    </w:p>
    <w:p w14:paraId="73EE7F1F" w14:textId="77777777" w:rsidR="00663A27" w:rsidRDefault="00663A27" w:rsidP="00663A27">
      <w:pPr>
        <w:autoSpaceDE w:val="0"/>
        <w:autoSpaceDN w:val="0"/>
        <w:adjustRightInd w:val="0"/>
        <w:spacing w:after="0" w:line="240" w:lineRule="auto"/>
        <w:ind w:firstLine="709"/>
        <w:jc w:val="both"/>
        <w:rPr>
          <w:rFonts w:ascii="Times New Roman" w:hAnsi="Times New Roman" w:cs="Times New Roman"/>
          <w:sz w:val="28"/>
          <w:szCs w:val="28"/>
        </w:rPr>
      </w:pPr>
    </w:p>
    <w:p w14:paraId="1F8FB3F0" w14:textId="77777777" w:rsidR="00BD7C18" w:rsidRPr="008E421A" w:rsidRDefault="00BD7C18"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1.</w:t>
      </w:r>
      <w:r w:rsidR="002B58D0" w:rsidRPr="008E421A">
        <w:rPr>
          <w:rFonts w:ascii="Times New Roman" w:hAnsi="Times New Roman" w:cs="Times New Roman"/>
          <w:b/>
          <w:sz w:val="28"/>
          <w:szCs w:val="28"/>
        </w:rPr>
        <w:t>3</w:t>
      </w:r>
      <w:r w:rsidRPr="008E421A">
        <w:rPr>
          <w:rFonts w:ascii="Times New Roman" w:hAnsi="Times New Roman" w:cs="Times New Roman"/>
          <w:b/>
          <w:sz w:val="28"/>
          <w:szCs w:val="28"/>
        </w:rPr>
        <w:t xml:space="preserve">. </w:t>
      </w:r>
      <w:r w:rsidRPr="00426FEB">
        <w:rPr>
          <w:rFonts w:ascii="Times New Roman" w:hAnsi="Times New Roman" w:cs="Times New Roman"/>
          <w:b/>
          <w:sz w:val="28"/>
          <w:szCs w:val="28"/>
        </w:rPr>
        <w:t>Ин</w:t>
      </w:r>
      <w:r w:rsidRPr="008E421A">
        <w:rPr>
          <w:rFonts w:ascii="Times New Roman" w:hAnsi="Times New Roman" w:cs="Times New Roman"/>
          <w:b/>
          <w:sz w:val="28"/>
          <w:szCs w:val="28"/>
        </w:rPr>
        <w:t>формация об определенн</w:t>
      </w:r>
      <w:r w:rsidR="00A65EDF" w:rsidRPr="008E421A">
        <w:rPr>
          <w:rFonts w:ascii="Times New Roman" w:hAnsi="Times New Roman" w:cs="Times New Roman"/>
          <w:b/>
          <w:sz w:val="28"/>
          <w:szCs w:val="28"/>
        </w:rPr>
        <w:t>ом</w:t>
      </w:r>
      <w:r w:rsidRPr="008E421A">
        <w:rPr>
          <w:rFonts w:ascii="Times New Roman" w:hAnsi="Times New Roman" w:cs="Times New Roman"/>
          <w:b/>
          <w:sz w:val="28"/>
          <w:szCs w:val="28"/>
        </w:rPr>
        <w:t xml:space="preserve"> в орган</w:t>
      </w:r>
      <w:r w:rsidR="00A65EDF" w:rsidRPr="008E421A">
        <w:rPr>
          <w:rFonts w:ascii="Times New Roman" w:hAnsi="Times New Roman" w:cs="Times New Roman"/>
          <w:b/>
          <w:sz w:val="28"/>
          <w:szCs w:val="28"/>
        </w:rPr>
        <w:t>е</w:t>
      </w:r>
      <w:r w:rsidR="00042B45" w:rsidRPr="008E421A">
        <w:rPr>
          <w:rFonts w:ascii="Times New Roman" w:hAnsi="Times New Roman" w:cs="Times New Roman"/>
          <w:b/>
          <w:sz w:val="28"/>
          <w:szCs w:val="28"/>
        </w:rPr>
        <w:t xml:space="preserve"> </w:t>
      </w:r>
      <w:r w:rsidR="002B58D0" w:rsidRPr="008E421A">
        <w:rPr>
          <w:rFonts w:ascii="Times New Roman" w:hAnsi="Times New Roman" w:cs="Times New Roman"/>
          <w:b/>
          <w:sz w:val="28"/>
          <w:szCs w:val="28"/>
        </w:rPr>
        <w:t>местного самоуправления</w:t>
      </w:r>
      <w:r w:rsidRPr="008E421A">
        <w:rPr>
          <w:rFonts w:ascii="Times New Roman" w:hAnsi="Times New Roman" w:cs="Times New Roman"/>
          <w:b/>
          <w:sz w:val="28"/>
          <w:szCs w:val="28"/>
        </w:rPr>
        <w:t xml:space="preserve"> должностн</w:t>
      </w:r>
      <w:r w:rsidR="00A65EDF" w:rsidRPr="008E421A">
        <w:rPr>
          <w:rFonts w:ascii="Times New Roman" w:hAnsi="Times New Roman" w:cs="Times New Roman"/>
          <w:b/>
          <w:sz w:val="28"/>
          <w:szCs w:val="28"/>
        </w:rPr>
        <w:t>ого</w:t>
      </w:r>
      <w:r w:rsidRPr="008E421A">
        <w:rPr>
          <w:rFonts w:ascii="Times New Roman" w:hAnsi="Times New Roman" w:cs="Times New Roman"/>
          <w:b/>
          <w:sz w:val="28"/>
          <w:szCs w:val="28"/>
        </w:rPr>
        <w:t xml:space="preserve"> лиц</w:t>
      </w:r>
      <w:r w:rsidR="00A65EDF" w:rsidRPr="008E421A">
        <w:rPr>
          <w:rFonts w:ascii="Times New Roman" w:hAnsi="Times New Roman" w:cs="Times New Roman"/>
          <w:b/>
          <w:sz w:val="28"/>
          <w:szCs w:val="28"/>
        </w:rPr>
        <w:t>а</w:t>
      </w:r>
      <w:r w:rsidRPr="008E421A">
        <w:rPr>
          <w:rFonts w:ascii="Times New Roman" w:hAnsi="Times New Roman" w:cs="Times New Roman"/>
          <w:b/>
          <w:sz w:val="28"/>
          <w:szCs w:val="28"/>
        </w:rPr>
        <w:t xml:space="preserve"> с правом принятия</w:t>
      </w:r>
      <w:r w:rsidR="00042B4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управленческих решений, ответственн</w:t>
      </w:r>
      <w:r w:rsidR="00A65EDF" w:rsidRPr="008E421A">
        <w:rPr>
          <w:rFonts w:ascii="Times New Roman" w:hAnsi="Times New Roman" w:cs="Times New Roman"/>
          <w:b/>
          <w:sz w:val="28"/>
          <w:szCs w:val="28"/>
        </w:rPr>
        <w:t>ого</w:t>
      </w:r>
      <w:r w:rsidRPr="008E421A">
        <w:rPr>
          <w:rFonts w:ascii="Times New Roman" w:hAnsi="Times New Roman" w:cs="Times New Roman"/>
          <w:b/>
          <w:sz w:val="28"/>
          <w:szCs w:val="28"/>
        </w:rPr>
        <w:t xml:space="preserve"> за координацию вопросов содействия развитию</w:t>
      </w:r>
      <w:r w:rsidR="00042B4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конкуренции</w:t>
      </w:r>
    </w:p>
    <w:p w14:paraId="66F6B269" w14:textId="77777777" w:rsidR="008E3889" w:rsidRDefault="00BD7C18"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r w:rsidRPr="00426FEB">
        <w:rPr>
          <w:rFonts w:ascii="Times New Roman" w:hAnsi="Times New Roman" w:cs="Times New Roman"/>
          <w:sz w:val="28"/>
          <w:szCs w:val="28"/>
        </w:rPr>
        <w:t xml:space="preserve">- </w:t>
      </w:r>
      <w:r w:rsidR="00426FEB" w:rsidRPr="00426FEB">
        <w:rPr>
          <w:rFonts w:ascii="Times New Roman,Italic" w:hAnsi="Times New Roman,Italic" w:cs="Times New Roman,Italic"/>
          <w:iCs/>
          <w:sz w:val="28"/>
          <w:szCs w:val="28"/>
        </w:rPr>
        <w:t>Акимова Татьяна Николаевна</w:t>
      </w:r>
      <w:r w:rsidRPr="00426FEB">
        <w:rPr>
          <w:rFonts w:ascii="Times New Roman,Italic" w:hAnsi="Times New Roman,Italic" w:cs="Times New Roman,Italic"/>
          <w:iCs/>
          <w:sz w:val="28"/>
          <w:szCs w:val="28"/>
        </w:rPr>
        <w:t xml:space="preserve">, </w:t>
      </w:r>
      <w:r w:rsidR="00426FEB" w:rsidRPr="00426FEB">
        <w:rPr>
          <w:rFonts w:ascii="Times New Roman,Italic" w:hAnsi="Times New Roman,Italic" w:cs="Times New Roman,Italic"/>
          <w:iCs/>
          <w:sz w:val="28"/>
          <w:szCs w:val="28"/>
        </w:rPr>
        <w:t>Начальник Управления экономики и территориального планирования  администрации Черниговского района</w:t>
      </w:r>
      <w:r w:rsidR="00426FEB">
        <w:rPr>
          <w:rFonts w:ascii="Times New Roman,Italic" w:hAnsi="Times New Roman,Italic" w:cs="Times New Roman,Italic"/>
          <w:i/>
          <w:iCs/>
          <w:sz w:val="28"/>
          <w:szCs w:val="28"/>
        </w:rPr>
        <w:t>.</w:t>
      </w:r>
    </w:p>
    <w:p w14:paraId="21275723" w14:textId="77777777" w:rsidR="00A65EDF" w:rsidRDefault="00A65EDF"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p>
    <w:p w14:paraId="7D46B041" w14:textId="77777777" w:rsidR="00A65EDF" w:rsidRDefault="00A65EDF"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8E421A">
        <w:rPr>
          <w:rFonts w:ascii="Times New Roman,Italic" w:hAnsi="Times New Roman,Italic" w:cs="Times New Roman,Italic"/>
          <w:b/>
          <w:iCs/>
          <w:sz w:val="28"/>
          <w:szCs w:val="28"/>
        </w:rPr>
        <w:t>1.4. Информация об определенном в органе местного самоуправления структурного подразделения, уполномоченного содействовать развитию конкуренции в муниципальном образовании</w:t>
      </w:r>
      <w:r>
        <w:rPr>
          <w:rFonts w:ascii="Times New Roman,Italic" w:hAnsi="Times New Roman,Italic" w:cs="Times New Roman,Italic"/>
          <w:iCs/>
          <w:sz w:val="28"/>
          <w:szCs w:val="28"/>
        </w:rPr>
        <w:t>.</w:t>
      </w:r>
    </w:p>
    <w:p w14:paraId="1BE4A5F3" w14:textId="77777777" w:rsidR="00A65EDF" w:rsidRPr="00885435" w:rsidRDefault="00A65EDF" w:rsidP="00885435">
      <w:pPr>
        <w:pStyle w:val="Default"/>
        <w:spacing w:line="276" w:lineRule="auto"/>
        <w:ind w:firstLine="708"/>
        <w:jc w:val="both"/>
        <w:rPr>
          <w:sz w:val="28"/>
          <w:szCs w:val="28"/>
        </w:rPr>
      </w:pPr>
      <w:r w:rsidRPr="00A65EDF">
        <w:rPr>
          <w:rFonts w:ascii="Times New Roman,Italic" w:hAnsi="Times New Roman,Italic" w:cs="Times New Roman,Italic"/>
          <w:i/>
          <w:iCs/>
          <w:sz w:val="28"/>
          <w:szCs w:val="28"/>
        </w:rPr>
        <w:lastRenderedPageBreak/>
        <w:t xml:space="preserve">- </w:t>
      </w:r>
      <w:r w:rsidR="007E5CF0">
        <w:rPr>
          <w:bCs/>
          <w:sz w:val="28"/>
          <w:szCs w:val="28"/>
        </w:rPr>
        <w:t>Уполномоченным органом по содействию развитию конкуренции на территории района определено Управление экономики и территориального планирования администрации района, распоряжением администрации Черниговского муниципального района от 22.11.2019  № 29</w:t>
      </w:r>
      <w:r w:rsidR="00885435">
        <w:rPr>
          <w:bCs/>
          <w:sz w:val="28"/>
          <w:szCs w:val="28"/>
        </w:rPr>
        <w:t>2</w:t>
      </w:r>
      <w:r w:rsidR="007E5CF0">
        <w:rPr>
          <w:bCs/>
          <w:sz w:val="28"/>
          <w:szCs w:val="28"/>
        </w:rPr>
        <w:t>-ра «</w:t>
      </w:r>
      <w:r w:rsidR="007E5CF0">
        <w:rPr>
          <w:sz w:val="28"/>
          <w:szCs w:val="28"/>
        </w:rPr>
        <w:t xml:space="preserve">Об определении уполномоченного органа по развитию конкуренции на товарных рынках в Черниговском муниципальном районе». </w:t>
      </w:r>
      <w:hyperlink r:id="rId8" w:history="1">
        <w:r w:rsidR="00885435" w:rsidRPr="00885435">
          <w:rPr>
            <w:rStyle w:val="a8"/>
            <w:sz w:val="28"/>
            <w:szCs w:val="28"/>
          </w:rPr>
          <w:t>http://www.chernigovka.org/node/2058</w:t>
        </w:r>
      </w:hyperlink>
    </w:p>
    <w:p w14:paraId="2DBF2A54" w14:textId="77777777" w:rsidR="00885435" w:rsidRPr="00885435" w:rsidRDefault="00885435" w:rsidP="00885435">
      <w:pPr>
        <w:pStyle w:val="Default"/>
        <w:spacing w:line="276" w:lineRule="auto"/>
        <w:ind w:firstLine="708"/>
        <w:jc w:val="both"/>
        <w:rPr>
          <w:rFonts w:ascii="Times New Roman,Bold" w:hAnsi="Times New Roman,Bold" w:cs="Times New Roman,Bold"/>
          <w:bCs/>
          <w:i/>
          <w:sz w:val="28"/>
          <w:szCs w:val="28"/>
        </w:rPr>
      </w:pPr>
    </w:p>
    <w:p w14:paraId="19C7A432" w14:textId="77777777" w:rsidR="008E3889" w:rsidRDefault="008E3889"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t>Раздел 2. Сведения о реализации составляющих Стандарта.</w:t>
      </w:r>
    </w:p>
    <w:p w14:paraId="1AF2D72D" w14:textId="77777777" w:rsidR="00663A27" w:rsidRDefault="00663A27" w:rsidP="00663A27">
      <w:pPr>
        <w:autoSpaceDE w:val="0"/>
        <w:autoSpaceDN w:val="0"/>
        <w:adjustRightInd w:val="0"/>
        <w:spacing w:after="0" w:line="240" w:lineRule="auto"/>
        <w:ind w:firstLine="709"/>
        <w:jc w:val="both"/>
        <w:rPr>
          <w:rFonts w:ascii="Times New Roman,Bold" w:hAnsi="Times New Roman,Bold" w:cs="Times New Roman,Bold"/>
          <w:b/>
          <w:bCs/>
          <w:sz w:val="28"/>
          <w:szCs w:val="28"/>
        </w:rPr>
      </w:pPr>
    </w:p>
    <w:p w14:paraId="713597FC" w14:textId="77777777" w:rsidR="008E3889" w:rsidRPr="008E421A" w:rsidRDefault="008E3889"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2.1. Сведения о заключенн</w:t>
      </w:r>
      <w:r w:rsidR="00663A27" w:rsidRPr="008E421A">
        <w:rPr>
          <w:rFonts w:ascii="Times New Roman" w:hAnsi="Times New Roman" w:cs="Times New Roman"/>
          <w:b/>
          <w:sz w:val="28"/>
          <w:szCs w:val="28"/>
        </w:rPr>
        <w:t>ом</w:t>
      </w:r>
      <w:r w:rsidRPr="008E421A">
        <w:rPr>
          <w:rFonts w:ascii="Times New Roman" w:hAnsi="Times New Roman" w:cs="Times New Roman"/>
          <w:b/>
          <w:sz w:val="28"/>
          <w:szCs w:val="28"/>
        </w:rPr>
        <w:t xml:space="preserve"> соглашени</w:t>
      </w:r>
      <w:r w:rsidR="00663A27" w:rsidRPr="008E421A">
        <w:rPr>
          <w:rFonts w:ascii="Times New Roman" w:hAnsi="Times New Roman" w:cs="Times New Roman"/>
          <w:b/>
          <w:sz w:val="28"/>
          <w:szCs w:val="28"/>
        </w:rPr>
        <w:t>и</w:t>
      </w:r>
      <w:r w:rsidRPr="008E421A">
        <w:rPr>
          <w:rFonts w:ascii="Times New Roman" w:hAnsi="Times New Roman" w:cs="Times New Roman"/>
          <w:b/>
          <w:sz w:val="28"/>
          <w:szCs w:val="28"/>
        </w:rPr>
        <w:t xml:space="preserve"> по внедрению Стандарта между </w:t>
      </w:r>
      <w:r w:rsidR="00663A27" w:rsidRPr="008E421A">
        <w:rPr>
          <w:rFonts w:ascii="Times New Roman" w:hAnsi="Times New Roman" w:cs="Times New Roman"/>
          <w:b/>
          <w:sz w:val="28"/>
          <w:szCs w:val="28"/>
        </w:rPr>
        <w:t>департаментом экономики и развития предпринимательства Приморского края</w:t>
      </w:r>
      <w:r w:rsidRPr="008E421A">
        <w:rPr>
          <w:rFonts w:ascii="Times New Roman" w:hAnsi="Times New Roman" w:cs="Times New Roman"/>
          <w:b/>
          <w:sz w:val="28"/>
          <w:szCs w:val="28"/>
        </w:rPr>
        <w:t xml:space="preserve"> и </w:t>
      </w:r>
      <w:r w:rsidR="00916F5D">
        <w:rPr>
          <w:rFonts w:ascii="Times New Roman" w:hAnsi="Times New Roman" w:cs="Times New Roman"/>
          <w:b/>
          <w:sz w:val="28"/>
          <w:szCs w:val="28"/>
        </w:rPr>
        <w:t>администрацией Черниговского муниципального района</w:t>
      </w:r>
      <w:r w:rsidRPr="008E421A">
        <w:rPr>
          <w:rFonts w:ascii="Times New Roman" w:hAnsi="Times New Roman" w:cs="Times New Roman"/>
          <w:b/>
          <w:sz w:val="28"/>
          <w:szCs w:val="28"/>
        </w:rPr>
        <w:t>.</w:t>
      </w:r>
    </w:p>
    <w:p w14:paraId="3014990E" w14:textId="77777777" w:rsidR="007E5CF0" w:rsidRDefault="007E5CF0" w:rsidP="007E5CF0">
      <w:pPr>
        <w:autoSpaceDE w:val="0"/>
        <w:spacing w:after="0" w:line="276" w:lineRule="auto"/>
        <w:ind w:firstLine="708"/>
        <w:jc w:val="both"/>
      </w:pPr>
      <w:r>
        <w:rPr>
          <w:rFonts w:ascii="Times New Roman" w:hAnsi="Times New Roman" w:cs="Times New Roman"/>
          <w:sz w:val="28"/>
          <w:szCs w:val="28"/>
          <w:lang w:eastAsia="ru-RU"/>
        </w:rPr>
        <w:t xml:space="preserve">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 </w:t>
      </w:r>
      <w:r w:rsidR="00885435">
        <w:rPr>
          <w:rFonts w:ascii="Times New Roman" w:hAnsi="Times New Roman" w:cs="Times New Roman"/>
          <w:sz w:val="28"/>
          <w:szCs w:val="28"/>
          <w:lang w:eastAsia="ru-RU"/>
        </w:rPr>
        <w:t>Дополнительное соглашение от 07.09.2020</w:t>
      </w:r>
    </w:p>
    <w:p w14:paraId="21408754" w14:textId="77777777" w:rsidR="007E5CF0" w:rsidRDefault="00E23586" w:rsidP="007E5CF0">
      <w:pPr>
        <w:autoSpaceDE w:val="0"/>
        <w:spacing w:after="0" w:line="276" w:lineRule="auto"/>
        <w:jc w:val="both"/>
      </w:pPr>
      <w:hyperlink r:id="rId9" w:history="1">
        <w:r w:rsidR="007E5CF0">
          <w:rPr>
            <w:rStyle w:val="a8"/>
            <w:rFonts w:ascii="Times New Roman" w:hAnsi="Times New Roman" w:cs="Times New Roman"/>
            <w:sz w:val="28"/>
            <w:szCs w:val="28"/>
            <w:lang w:eastAsia="ru-RU"/>
          </w:rPr>
          <w:t>http://www.chernigovka.org/taxonomy/term/175</w:t>
        </w:r>
      </w:hyperlink>
    </w:p>
    <w:p w14:paraId="439461CE" w14:textId="77777777" w:rsidR="00885435" w:rsidRDefault="00E23586" w:rsidP="007E5CF0">
      <w:pPr>
        <w:autoSpaceDE w:val="0"/>
        <w:spacing w:after="0" w:line="276" w:lineRule="auto"/>
        <w:jc w:val="both"/>
        <w:rPr>
          <w:rFonts w:ascii="Times New Roman" w:hAnsi="Times New Roman" w:cs="Times New Roman"/>
          <w:sz w:val="28"/>
          <w:szCs w:val="28"/>
          <w:u w:val="single"/>
          <w:lang w:eastAsia="ru-RU"/>
        </w:rPr>
      </w:pPr>
      <w:hyperlink r:id="rId10" w:history="1">
        <w:r w:rsidR="00885435" w:rsidRPr="00537C8B">
          <w:rPr>
            <w:rStyle w:val="a8"/>
            <w:rFonts w:ascii="Times New Roman" w:hAnsi="Times New Roman" w:cs="Times New Roman"/>
            <w:sz w:val="28"/>
            <w:szCs w:val="28"/>
            <w:lang w:eastAsia="ru-RU"/>
          </w:rPr>
          <w:t>http://www.chernigovka.org/node/3680</w:t>
        </w:r>
      </w:hyperlink>
    </w:p>
    <w:p w14:paraId="2E78EFD5" w14:textId="77777777" w:rsidR="00885435" w:rsidRDefault="00885435" w:rsidP="007E5CF0">
      <w:pPr>
        <w:autoSpaceDE w:val="0"/>
        <w:spacing w:after="0" w:line="276" w:lineRule="auto"/>
        <w:jc w:val="both"/>
        <w:rPr>
          <w:rFonts w:ascii="Times New Roman" w:hAnsi="Times New Roman" w:cs="Times New Roman"/>
          <w:sz w:val="28"/>
          <w:szCs w:val="28"/>
          <w:u w:val="single"/>
          <w:lang w:eastAsia="ru-RU"/>
        </w:rPr>
      </w:pPr>
    </w:p>
    <w:p w14:paraId="7095899B" w14:textId="77777777" w:rsidR="00663A27" w:rsidRDefault="00663A27" w:rsidP="00663A27">
      <w:pPr>
        <w:autoSpaceDE w:val="0"/>
        <w:autoSpaceDN w:val="0"/>
        <w:adjustRightInd w:val="0"/>
        <w:spacing w:after="0" w:line="240" w:lineRule="auto"/>
        <w:ind w:firstLine="709"/>
        <w:jc w:val="both"/>
        <w:rPr>
          <w:rFonts w:ascii="Times New Roman" w:hAnsi="Times New Roman" w:cs="Times New Roman"/>
          <w:sz w:val="28"/>
          <w:szCs w:val="28"/>
        </w:rPr>
      </w:pPr>
    </w:p>
    <w:p w14:paraId="33CCE73C" w14:textId="77777777" w:rsidR="00F7297F" w:rsidRPr="008E421A" w:rsidRDefault="005234B1" w:rsidP="00F7297F">
      <w:pPr>
        <w:autoSpaceDE w:val="0"/>
        <w:spacing w:after="0" w:line="276" w:lineRule="auto"/>
        <w:ind w:firstLine="708"/>
        <w:jc w:val="both"/>
        <w:rPr>
          <w:rFonts w:ascii="Times New Roman" w:hAnsi="Times New Roman" w:cs="Times New Roman"/>
          <w:b/>
          <w:sz w:val="28"/>
          <w:szCs w:val="28"/>
        </w:rPr>
      </w:pPr>
      <w:r w:rsidRPr="008E421A">
        <w:rPr>
          <w:rFonts w:ascii="Times New Roman" w:hAnsi="Times New Roman" w:cs="Times New Roman"/>
          <w:b/>
          <w:sz w:val="28"/>
          <w:szCs w:val="28"/>
        </w:rPr>
        <w:t xml:space="preserve">2.2. Сведения об участии в отчетном периоде </w:t>
      </w:r>
      <w:r w:rsidR="003B2FD5" w:rsidRPr="008E421A">
        <w:rPr>
          <w:rFonts w:ascii="Times New Roman" w:hAnsi="Times New Roman" w:cs="Times New Roman"/>
          <w:b/>
          <w:sz w:val="28"/>
          <w:szCs w:val="28"/>
        </w:rPr>
        <w:t>(</w:t>
      </w:r>
      <w:r w:rsidR="00885435">
        <w:rPr>
          <w:rFonts w:ascii="Times New Roman,Italic" w:hAnsi="Times New Roman,Italic" w:cs="Times New Roman,Italic"/>
          <w:b/>
          <w:i/>
          <w:iCs/>
          <w:sz w:val="28"/>
          <w:szCs w:val="28"/>
        </w:rPr>
        <w:t>16.07.2020</w:t>
      </w:r>
      <w:r w:rsidR="003B2FD5" w:rsidRPr="008E421A">
        <w:rPr>
          <w:rFonts w:ascii="Times New Roman,Italic" w:hAnsi="Times New Roman,Italic" w:cs="Times New Roman,Italic"/>
          <w:b/>
          <w:i/>
          <w:iCs/>
          <w:sz w:val="28"/>
          <w:szCs w:val="28"/>
        </w:rPr>
        <w:t xml:space="preserve">, </w:t>
      </w:r>
      <w:r w:rsidR="00885435">
        <w:rPr>
          <w:rFonts w:ascii="Times New Roman,Italic" w:hAnsi="Times New Roman,Italic" w:cs="Times New Roman,Italic"/>
          <w:b/>
          <w:i/>
          <w:iCs/>
          <w:sz w:val="28"/>
          <w:szCs w:val="28"/>
        </w:rPr>
        <w:t>22</w:t>
      </w:r>
      <w:r w:rsidR="003B2FD5" w:rsidRPr="008E421A">
        <w:rPr>
          <w:rFonts w:ascii="Times New Roman,Italic" w:hAnsi="Times New Roman,Italic" w:cs="Times New Roman,Italic"/>
          <w:b/>
          <w:i/>
          <w:iCs/>
          <w:sz w:val="28"/>
          <w:szCs w:val="28"/>
        </w:rPr>
        <w:t>.12.20</w:t>
      </w:r>
      <w:r w:rsidR="00885435">
        <w:rPr>
          <w:rFonts w:ascii="Times New Roman,Italic" w:hAnsi="Times New Roman,Italic" w:cs="Times New Roman,Italic"/>
          <w:b/>
          <w:i/>
          <w:iCs/>
          <w:sz w:val="28"/>
          <w:szCs w:val="28"/>
        </w:rPr>
        <w:t>20</w:t>
      </w:r>
      <w:r w:rsidR="003B2FD5" w:rsidRPr="008E421A">
        <w:rPr>
          <w:rFonts w:ascii="Times New Roman,Italic" w:hAnsi="Times New Roman,Italic" w:cs="Times New Roman,Italic"/>
          <w:b/>
          <w:i/>
          <w:iCs/>
          <w:sz w:val="28"/>
          <w:szCs w:val="28"/>
        </w:rPr>
        <w:t xml:space="preserve">) </w:t>
      </w:r>
      <w:r w:rsidRPr="008E421A">
        <w:rPr>
          <w:rFonts w:ascii="Times New Roman" w:hAnsi="Times New Roman" w:cs="Times New Roman"/>
          <w:b/>
          <w:sz w:val="28"/>
          <w:szCs w:val="28"/>
        </w:rPr>
        <w:t>в обучающих мероприятиях</w:t>
      </w:r>
      <w:r w:rsidR="003B2FD5" w:rsidRPr="008E421A">
        <w:rPr>
          <w:rFonts w:ascii="Times New Roman" w:hAnsi="Times New Roman" w:cs="Times New Roman"/>
          <w:b/>
          <w:sz w:val="28"/>
          <w:szCs w:val="28"/>
        </w:rPr>
        <w:t xml:space="preserve">, </w:t>
      </w:r>
      <w:r w:rsidRPr="008E421A">
        <w:rPr>
          <w:rFonts w:ascii="Times New Roman" w:hAnsi="Times New Roman" w:cs="Times New Roman"/>
          <w:b/>
          <w:sz w:val="28"/>
          <w:szCs w:val="28"/>
        </w:rPr>
        <w:t xml:space="preserve">проводимых </w:t>
      </w:r>
      <w:r w:rsidR="003B2FD5" w:rsidRPr="008E421A">
        <w:rPr>
          <w:rFonts w:ascii="Times New Roman" w:hAnsi="Times New Roman" w:cs="Times New Roman"/>
          <w:b/>
          <w:sz w:val="28"/>
          <w:szCs w:val="28"/>
        </w:rPr>
        <w:t xml:space="preserve">департаментом экономики и развития </w:t>
      </w:r>
      <w:r w:rsidRPr="008E421A">
        <w:rPr>
          <w:rFonts w:ascii="Times New Roman" w:hAnsi="Times New Roman" w:cs="Times New Roman"/>
          <w:b/>
          <w:sz w:val="28"/>
          <w:szCs w:val="28"/>
        </w:rPr>
        <w:t>Приморского края</w:t>
      </w:r>
      <w:r w:rsidR="00916F5D">
        <w:rPr>
          <w:rFonts w:ascii="Times New Roman" w:hAnsi="Times New Roman" w:cs="Times New Roman"/>
          <w:b/>
          <w:sz w:val="28"/>
          <w:szCs w:val="28"/>
        </w:rPr>
        <w:t xml:space="preserve"> </w:t>
      </w:r>
      <w:r w:rsidR="003B2FD5" w:rsidRPr="008E421A">
        <w:rPr>
          <w:rFonts w:ascii="Times New Roman" w:hAnsi="Times New Roman" w:cs="Times New Roman"/>
          <w:b/>
          <w:sz w:val="28"/>
          <w:szCs w:val="28"/>
        </w:rPr>
        <w:t>в режиме видеоконференцсвязи</w:t>
      </w:r>
      <w:r w:rsidRPr="008E421A">
        <w:rPr>
          <w:rFonts w:ascii="Times New Roman" w:hAnsi="Times New Roman" w:cs="Times New Roman"/>
          <w:b/>
          <w:sz w:val="28"/>
          <w:szCs w:val="28"/>
        </w:rPr>
        <w:t xml:space="preserve"> по вопросам содействия развитию конкуренции.</w:t>
      </w:r>
      <w:r w:rsidR="00623BA3" w:rsidRPr="008E421A">
        <w:rPr>
          <w:rFonts w:ascii="Times New Roman" w:hAnsi="Times New Roman" w:cs="Times New Roman"/>
          <w:b/>
          <w:sz w:val="28"/>
          <w:szCs w:val="28"/>
        </w:rPr>
        <w:t xml:space="preserve"> </w:t>
      </w:r>
    </w:p>
    <w:p w14:paraId="56CFC03D" w14:textId="77777777" w:rsidR="00F7297F" w:rsidRDefault="00F7297F" w:rsidP="00F7297F">
      <w:pPr>
        <w:autoSpaceDE w:val="0"/>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Специалисты Управления экономики и территориального планирования администрации Черниговского района приняли</w:t>
      </w:r>
      <w:r>
        <w:rPr>
          <w:rFonts w:ascii="Times New Roman" w:hAnsi="Times New Roman" w:cs="Times New Roman"/>
          <w:sz w:val="28"/>
          <w:szCs w:val="28"/>
          <w:lang w:eastAsia="ru-RU"/>
        </w:rPr>
        <w:t xml:space="preserve"> участие в 2 семинарах-совещаниях для органов местного самоуправления Приморского края по вопросу: Участие органов местного самоуправления края во внедрении стандарта развития конкуренции в Приморском крае </w:t>
      </w:r>
      <w:r>
        <w:rPr>
          <w:rFonts w:ascii="Times New Roman" w:hAnsi="Times New Roman" w:cs="Times New Roman"/>
          <w:sz w:val="28"/>
          <w:szCs w:val="28"/>
        </w:rPr>
        <w:t>в режиме ВКС</w:t>
      </w:r>
      <w:r>
        <w:rPr>
          <w:rFonts w:ascii="Times New Roman" w:hAnsi="Times New Roman" w:cs="Times New Roman"/>
          <w:sz w:val="28"/>
          <w:szCs w:val="28"/>
          <w:lang w:eastAsia="ru-RU"/>
        </w:rPr>
        <w:t xml:space="preserve">. </w:t>
      </w:r>
    </w:p>
    <w:p w14:paraId="7B0EBD06" w14:textId="77777777" w:rsidR="005234B1" w:rsidRDefault="005234B1" w:rsidP="00663A27">
      <w:pPr>
        <w:autoSpaceDE w:val="0"/>
        <w:autoSpaceDN w:val="0"/>
        <w:adjustRightInd w:val="0"/>
        <w:spacing w:after="0" w:line="240" w:lineRule="auto"/>
        <w:ind w:firstLine="709"/>
        <w:jc w:val="both"/>
        <w:rPr>
          <w:rFonts w:ascii="Times New Roman,Italic" w:hAnsi="Times New Roman,Italic" w:cs="Times New Roman,Italic"/>
          <w:sz w:val="28"/>
          <w:szCs w:val="28"/>
        </w:rPr>
      </w:pPr>
    </w:p>
    <w:p w14:paraId="7F767959" w14:textId="77777777" w:rsidR="00783280" w:rsidRPr="008E421A" w:rsidRDefault="00783280" w:rsidP="000E2201">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2.3. Формирование коллегиального органа при главе муниципального образования по вопросам содействия развитию конкуренции (далее – Коллегиальный орган).</w:t>
      </w:r>
    </w:p>
    <w:p w14:paraId="7F1A5A5E" w14:textId="77777777" w:rsidR="00783280" w:rsidRDefault="00D30193" w:rsidP="000E2201">
      <w:pPr>
        <w:pStyle w:val="a9"/>
        <w:spacing w:after="0"/>
        <w:ind w:firstLine="708"/>
        <w:jc w:val="both"/>
        <w:rPr>
          <w:rFonts w:ascii="Times New Roman,Italic" w:hAnsi="Times New Roman,Italic" w:cs="Times New Roman,Italic"/>
          <w:iCs/>
          <w:szCs w:val="28"/>
        </w:rPr>
      </w:pPr>
      <w:r w:rsidRPr="000E2201">
        <w:t xml:space="preserve">Создан </w:t>
      </w:r>
      <w:r w:rsidR="00916F5D">
        <w:t>К</w:t>
      </w:r>
      <w:r w:rsidRPr="000E2201">
        <w:t>оординационн</w:t>
      </w:r>
      <w:r w:rsidR="00296D12" w:rsidRPr="000E2201">
        <w:t>ый</w:t>
      </w:r>
      <w:r w:rsidRPr="000E2201">
        <w:t xml:space="preserve"> </w:t>
      </w:r>
      <w:r w:rsidR="00916F5D">
        <w:t>С</w:t>
      </w:r>
      <w:r w:rsidRPr="000E2201">
        <w:t xml:space="preserve">овета по развитию </w:t>
      </w:r>
      <w:r w:rsidR="00296D12" w:rsidRPr="000E2201">
        <w:t>малого и среднего пр</w:t>
      </w:r>
      <w:r w:rsidRPr="000E2201">
        <w:t>едпринимательства при Главе администрации Черниговского района</w:t>
      </w:r>
      <w:r w:rsidR="000E2201">
        <w:rPr>
          <w:rFonts w:ascii="Times New Roman,Italic" w:hAnsi="Times New Roman,Italic" w:cs="Times New Roman,Italic"/>
          <w:iCs/>
          <w:szCs w:val="28"/>
        </w:rPr>
        <w:t>. П</w:t>
      </w:r>
      <w:r w:rsidR="000E2201" w:rsidRPr="000E2201">
        <w:rPr>
          <w:rFonts w:ascii="Times New Roman,Italic" w:hAnsi="Times New Roman,Italic" w:cs="Times New Roman,Italic"/>
          <w:iCs/>
          <w:szCs w:val="28"/>
        </w:rPr>
        <w:t>остановление администрации Черниговского района от 14.12.2016</w:t>
      </w:r>
      <w:r w:rsidR="003E0669">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 xml:space="preserve"> № </w:t>
      </w:r>
      <w:r w:rsidR="003E0669">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476-п</w:t>
      </w:r>
      <w:r w:rsidR="000E2201">
        <w:rPr>
          <w:rFonts w:ascii="Times New Roman,Italic" w:hAnsi="Times New Roman,Italic" w:cs="Times New Roman,Italic"/>
          <w:iCs/>
          <w:szCs w:val="28"/>
        </w:rPr>
        <w:t>а с</w:t>
      </w:r>
      <w:r w:rsidR="000E2201" w:rsidRPr="000E2201">
        <w:rPr>
          <w:rFonts w:ascii="Times New Roman,Italic" w:hAnsi="Times New Roman,Italic" w:cs="Times New Roman,Italic"/>
          <w:iCs/>
          <w:szCs w:val="28"/>
        </w:rPr>
        <w:t xml:space="preserve"> изменениями</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от</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16.08.2019</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w:t>
      </w:r>
      <w:r w:rsidR="000E2201">
        <w:rPr>
          <w:rFonts w:ascii="Times New Roman,Italic" w:hAnsi="Times New Roman,Italic" w:cs="Times New Roman,Italic"/>
          <w:iCs/>
          <w:szCs w:val="28"/>
        </w:rPr>
        <w:t xml:space="preserve"> </w:t>
      </w:r>
      <w:r w:rsidR="000E2201" w:rsidRPr="000E2201">
        <w:rPr>
          <w:rFonts w:ascii="Times New Roman,Italic" w:hAnsi="Times New Roman,Italic" w:cs="Times New Roman,Italic"/>
          <w:iCs/>
          <w:szCs w:val="28"/>
        </w:rPr>
        <w:t>539-па</w:t>
      </w:r>
      <w:r w:rsidR="000E2201">
        <w:rPr>
          <w:rFonts w:ascii="Times New Roman,Italic" w:hAnsi="Times New Roman,Italic" w:cs="Times New Roman,Italic"/>
          <w:iCs/>
          <w:szCs w:val="28"/>
        </w:rPr>
        <w:t xml:space="preserve"> </w:t>
      </w:r>
      <w:hyperlink r:id="rId11" w:history="1">
        <w:r w:rsidR="000E2201" w:rsidRPr="00392594">
          <w:rPr>
            <w:rStyle w:val="a8"/>
            <w:rFonts w:ascii="Times New Roman,Italic" w:hAnsi="Times New Roman,Italic" w:cs="Times New Roman,Italic"/>
            <w:iCs/>
            <w:szCs w:val="28"/>
          </w:rPr>
          <w:t>http://www.chernigovka.org/taxonomy/term/303</w:t>
        </w:r>
      </w:hyperlink>
    </w:p>
    <w:p w14:paraId="3109BEE9" w14:textId="77777777" w:rsidR="000E2201" w:rsidRPr="000E2201" w:rsidRDefault="00C77238" w:rsidP="00663A27">
      <w:pPr>
        <w:autoSpaceDE w:val="0"/>
        <w:autoSpaceDN w:val="0"/>
        <w:adjustRightInd w:val="0"/>
        <w:spacing w:after="0" w:line="240" w:lineRule="auto"/>
        <w:ind w:firstLine="709"/>
        <w:jc w:val="both"/>
        <w:rPr>
          <w:rFonts w:ascii="Times New Roman,Italic" w:hAnsi="Times New Roman,Italic" w:cs="Times New Roman,Italic"/>
          <w:iCs/>
          <w:sz w:val="28"/>
          <w:szCs w:val="28"/>
        </w:rPr>
      </w:pPr>
      <w:r>
        <w:rPr>
          <w:rFonts w:ascii="Times New Roman,Italic" w:hAnsi="Times New Roman,Italic" w:cs="Times New Roman,Italic"/>
          <w:iCs/>
          <w:sz w:val="28"/>
          <w:szCs w:val="28"/>
        </w:rPr>
        <w:lastRenderedPageBreak/>
        <w:t>В состав Координационного совета входят представители малого бизнеса и руководители микропредприятий (ИП Кошеварова В.В., ИП Ворожцова Е.В., ИП Гальченко В.Н., ИП Яцуляк С.В., ИП Дыга Е.И.</w:t>
      </w:r>
      <w:r w:rsidR="00F7297F">
        <w:rPr>
          <w:rFonts w:ascii="Times New Roman,Italic" w:hAnsi="Times New Roman,Italic" w:cs="Times New Roman,Italic"/>
          <w:iCs/>
          <w:sz w:val="28"/>
          <w:szCs w:val="28"/>
        </w:rPr>
        <w:t>, ИП Гулидов П.В.,</w:t>
      </w:r>
      <w:r w:rsidR="00FE407F">
        <w:rPr>
          <w:rFonts w:ascii="Times New Roman,Italic" w:hAnsi="Times New Roman,Italic" w:cs="Times New Roman,Italic"/>
          <w:iCs/>
          <w:sz w:val="28"/>
          <w:szCs w:val="28"/>
        </w:rPr>
        <w:t>ООО Управдом, ИП Николае</w:t>
      </w:r>
      <w:r w:rsidR="00F7297F">
        <w:rPr>
          <w:rFonts w:ascii="Times New Roman,Italic" w:hAnsi="Times New Roman,Italic" w:cs="Times New Roman,Italic"/>
          <w:iCs/>
          <w:sz w:val="28"/>
          <w:szCs w:val="28"/>
        </w:rPr>
        <w:t>е</w:t>
      </w:r>
      <w:r w:rsidR="00FE407F">
        <w:rPr>
          <w:rFonts w:ascii="Times New Roman,Italic" w:hAnsi="Times New Roman,Italic" w:cs="Times New Roman,Italic"/>
          <w:iCs/>
          <w:sz w:val="28"/>
          <w:szCs w:val="28"/>
        </w:rPr>
        <w:t>в М.Е</w:t>
      </w:r>
      <w:r w:rsidR="00272FDB">
        <w:rPr>
          <w:rFonts w:ascii="Times New Roman,Italic" w:hAnsi="Times New Roman,Italic" w:cs="Times New Roman,Italic"/>
          <w:iCs/>
          <w:sz w:val="28"/>
          <w:szCs w:val="28"/>
        </w:rPr>
        <w:t xml:space="preserve">., </w:t>
      </w:r>
      <w:r w:rsidR="003E0669">
        <w:rPr>
          <w:rFonts w:ascii="Times New Roman,Italic" w:hAnsi="Times New Roman,Italic" w:cs="Times New Roman,Italic"/>
          <w:iCs/>
          <w:sz w:val="28"/>
          <w:szCs w:val="28"/>
        </w:rPr>
        <w:t xml:space="preserve">ИП </w:t>
      </w:r>
      <w:r w:rsidR="00F7297F">
        <w:rPr>
          <w:rFonts w:ascii="Times New Roman,Italic" w:hAnsi="Times New Roman,Italic" w:cs="Times New Roman,Italic"/>
          <w:iCs/>
          <w:sz w:val="28"/>
          <w:szCs w:val="28"/>
        </w:rPr>
        <w:t>Янькова Е.М.)</w:t>
      </w:r>
    </w:p>
    <w:p w14:paraId="5DEDC6BC" w14:textId="77777777" w:rsidR="00272FDB" w:rsidRPr="00272FDB" w:rsidRDefault="00783280" w:rsidP="00F7297F">
      <w:pPr>
        <w:autoSpaceDE w:val="0"/>
        <w:autoSpaceDN w:val="0"/>
        <w:adjustRightInd w:val="0"/>
        <w:spacing w:after="0" w:line="240" w:lineRule="auto"/>
        <w:ind w:firstLine="709"/>
        <w:jc w:val="both"/>
        <w:rPr>
          <w:sz w:val="28"/>
          <w:szCs w:val="28"/>
        </w:rPr>
      </w:pPr>
      <w:r w:rsidRPr="000E2201">
        <w:rPr>
          <w:rFonts w:ascii="Times New Roman,Italic" w:hAnsi="Times New Roman,Italic" w:cs="Times New Roman,Italic"/>
          <w:iCs/>
          <w:sz w:val="28"/>
          <w:szCs w:val="28"/>
        </w:rPr>
        <w:t xml:space="preserve">- </w:t>
      </w:r>
      <w:r w:rsidR="00272FDB">
        <w:rPr>
          <w:rFonts w:ascii="Times New Roman,Italic" w:hAnsi="Times New Roman,Italic" w:cs="Times New Roman,Italic"/>
          <w:iCs/>
          <w:sz w:val="28"/>
          <w:szCs w:val="28"/>
        </w:rPr>
        <w:t>29</w:t>
      </w:r>
      <w:r w:rsidR="00F7297F">
        <w:rPr>
          <w:rFonts w:ascii="Times New Roman,Italic" w:hAnsi="Times New Roman,Italic" w:cs="Times New Roman,Italic"/>
          <w:iCs/>
          <w:sz w:val="28"/>
          <w:szCs w:val="28"/>
        </w:rPr>
        <w:t>.</w:t>
      </w:r>
      <w:r w:rsidR="00272FDB">
        <w:rPr>
          <w:rFonts w:ascii="Times New Roman,Italic" w:hAnsi="Times New Roman,Italic" w:cs="Times New Roman,Italic"/>
          <w:iCs/>
          <w:sz w:val="28"/>
          <w:szCs w:val="28"/>
        </w:rPr>
        <w:t>01</w:t>
      </w:r>
      <w:r w:rsidR="00F7297F">
        <w:rPr>
          <w:rFonts w:ascii="Times New Roman,Italic" w:hAnsi="Times New Roman,Italic" w:cs="Times New Roman,Italic"/>
          <w:iCs/>
          <w:sz w:val="28"/>
          <w:szCs w:val="28"/>
        </w:rPr>
        <w:t>.20</w:t>
      </w:r>
      <w:r w:rsidR="00272FDB">
        <w:rPr>
          <w:rFonts w:ascii="Times New Roman,Italic" w:hAnsi="Times New Roman,Italic" w:cs="Times New Roman,Italic"/>
          <w:iCs/>
          <w:sz w:val="28"/>
          <w:szCs w:val="28"/>
        </w:rPr>
        <w:t>20</w:t>
      </w:r>
      <w:r w:rsidR="00F7297F">
        <w:rPr>
          <w:rFonts w:ascii="Times New Roman,Italic" w:hAnsi="Times New Roman,Italic" w:cs="Times New Roman,Italic"/>
          <w:iCs/>
          <w:sz w:val="28"/>
          <w:szCs w:val="28"/>
        </w:rPr>
        <w:t xml:space="preserve"> Протокол №1</w:t>
      </w:r>
      <w:r w:rsidR="00F7297F" w:rsidRPr="00F7297F">
        <w:rPr>
          <w:rFonts w:ascii="Times New Roman,Italic" w:hAnsi="Times New Roman,Italic" w:cs="Times New Roman,Italic"/>
          <w:iCs/>
          <w:sz w:val="28"/>
          <w:szCs w:val="28"/>
        </w:rPr>
        <w:t xml:space="preserve"> </w:t>
      </w:r>
      <w:r w:rsidR="00F7297F" w:rsidRPr="000E2201">
        <w:rPr>
          <w:rFonts w:ascii="Times New Roman,Italic" w:hAnsi="Times New Roman,Italic" w:cs="Times New Roman,Italic"/>
          <w:iCs/>
          <w:sz w:val="28"/>
          <w:szCs w:val="28"/>
        </w:rPr>
        <w:t>заседаний Коллегиального органа</w:t>
      </w:r>
      <w:r w:rsidR="00F7297F">
        <w:rPr>
          <w:rFonts w:ascii="Times New Roman,Italic" w:hAnsi="Times New Roman,Italic" w:cs="Times New Roman,Italic"/>
          <w:iCs/>
          <w:sz w:val="28"/>
          <w:szCs w:val="28"/>
        </w:rPr>
        <w:t xml:space="preserve">  </w:t>
      </w:r>
      <w:hyperlink r:id="rId12" w:history="1">
        <w:r w:rsidR="00272FDB" w:rsidRPr="00272FDB">
          <w:rPr>
            <w:rStyle w:val="a8"/>
            <w:sz w:val="28"/>
            <w:szCs w:val="28"/>
          </w:rPr>
          <w:t>http://www.chernigovka.org/node/2361</w:t>
        </w:r>
      </w:hyperlink>
    </w:p>
    <w:p w14:paraId="05EE0F30" w14:textId="77777777" w:rsidR="00272FDB" w:rsidRPr="00272FDB" w:rsidRDefault="00272FDB" w:rsidP="00272FDB">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272FDB">
        <w:rPr>
          <w:rFonts w:ascii="Times New Roman,Italic" w:hAnsi="Times New Roman,Italic" w:cs="Times New Roman,Italic"/>
          <w:iCs/>
          <w:sz w:val="28"/>
          <w:szCs w:val="28"/>
        </w:rPr>
        <w:t>- 28.05.2020</w:t>
      </w:r>
      <w:r w:rsidR="00F7297F" w:rsidRPr="00272FDB">
        <w:rPr>
          <w:rFonts w:ascii="Times New Roman,Italic" w:hAnsi="Times New Roman,Italic" w:cs="Times New Roman,Italic"/>
          <w:iCs/>
          <w:sz w:val="28"/>
          <w:szCs w:val="28"/>
        </w:rPr>
        <w:t xml:space="preserve"> Протокол №2 заседаний Коллегиального органа </w:t>
      </w:r>
      <w:hyperlink r:id="rId13" w:history="1">
        <w:r w:rsidRPr="00272FDB">
          <w:rPr>
            <w:rStyle w:val="a8"/>
            <w:sz w:val="28"/>
            <w:szCs w:val="28"/>
          </w:rPr>
          <w:t>http://www.chernigovka.org/node/2915</w:t>
        </w:r>
      </w:hyperlink>
    </w:p>
    <w:p w14:paraId="18C965B4" w14:textId="77777777" w:rsidR="00272FDB" w:rsidRPr="00272FDB" w:rsidRDefault="003E0669" w:rsidP="00F7297F">
      <w:pPr>
        <w:autoSpaceDE w:val="0"/>
        <w:autoSpaceDN w:val="0"/>
        <w:adjustRightInd w:val="0"/>
        <w:spacing w:after="0" w:line="240" w:lineRule="auto"/>
        <w:ind w:firstLine="709"/>
        <w:jc w:val="both"/>
        <w:rPr>
          <w:sz w:val="28"/>
          <w:szCs w:val="28"/>
        </w:rPr>
      </w:pPr>
      <w:r w:rsidRPr="00272FDB">
        <w:rPr>
          <w:rFonts w:ascii="Times New Roman,Italic" w:hAnsi="Times New Roman,Italic" w:cs="Times New Roman,Italic"/>
          <w:iCs/>
          <w:sz w:val="28"/>
          <w:szCs w:val="28"/>
        </w:rPr>
        <w:t xml:space="preserve">- </w:t>
      </w:r>
      <w:r w:rsidR="00272FDB" w:rsidRPr="00272FDB">
        <w:rPr>
          <w:rFonts w:ascii="Times New Roman,Italic" w:hAnsi="Times New Roman,Italic" w:cs="Times New Roman,Italic"/>
          <w:iCs/>
          <w:sz w:val="28"/>
          <w:szCs w:val="28"/>
        </w:rPr>
        <w:t>24.08.2020</w:t>
      </w:r>
      <w:r w:rsidR="00F7297F" w:rsidRPr="00272FDB">
        <w:rPr>
          <w:rFonts w:ascii="Times New Roman,Italic" w:hAnsi="Times New Roman,Italic" w:cs="Times New Roman,Italic"/>
          <w:iCs/>
          <w:sz w:val="28"/>
          <w:szCs w:val="28"/>
        </w:rPr>
        <w:t xml:space="preserve"> Протокол № 3 заседаний Коллегиального органа </w:t>
      </w:r>
      <w:hyperlink r:id="rId14" w:history="1">
        <w:r w:rsidR="00272FDB" w:rsidRPr="00272FDB">
          <w:rPr>
            <w:rStyle w:val="a8"/>
            <w:sz w:val="28"/>
            <w:szCs w:val="28"/>
          </w:rPr>
          <w:t>http://www.chernigovka.org/node/3622</w:t>
        </w:r>
      </w:hyperlink>
    </w:p>
    <w:p w14:paraId="014F65E3" w14:textId="77777777" w:rsidR="00272FDB" w:rsidRPr="00272FDB" w:rsidRDefault="003E0669" w:rsidP="00F7297F">
      <w:pPr>
        <w:autoSpaceDE w:val="0"/>
        <w:autoSpaceDN w:val="0"/>
        <w:adjustRightInd w:val="0"/>
        <w:spacing w:after="0" w:line="240" w:lineRule="auto"/>
        <w:ind w:firstLine="709"/>
        <w:jc w:val="both"/>
        <w:rPr>
          <w:sz w:val="28"/>
          <w:szCs w:val="28"/>
        </w:rPr>
      </w:pPr>
      <w:r w:rsidRPr="00272FDB">
        <w:rPr>
          <w:rFonts w:ascii="Times New Roman,Italic" w:hAnsi="Times New Roman,Italic" w:cs="Times New Roman,Italic"/>
          <w:iCs/>
          <w:sz w:val="28"/>
          <w:szCs w:val="28"/>
        </w:rPr>
        <w:t xml:space="preserve">- </w:t>
      </w:r>
      <w:r w:rsidR="00F7297F" w:rsidRPr="00272FDB">
        <w:rPr>
          <w:rFonts w:ascii="Times New Roman,Italic" w:hAnsi="Times New Roman,Italic" w:cs="Times New Roman,Italic"/>
          <w:iCs/>
          <w:sz w:val="28"/>
          <w:szCs w:val="28"/>
        </w:rPr>
        <w:t>0</w:t>
      </w:r>
      <w:r w:rsidR="00272FDB" w:rsidRPr="00272FDB">
        <w:rPr>
          <w:rFonts w:ascii="Times New Roman,Italic" w:hAnsi="Times New Roman,Italic" w:cs="Times New Roman,Italic"/>
          <w:iCs/>
          <w:sz w:val="28"/>
          <w:szCs w:val="28"/>
        </w:rPr>
        <w:t>9</w:t>
      </w:r>
      <w:r w:rsidR="00F7297F" w:rsidRPr="00272FDB">
        <w:rPr>
          <w:rFonts w:ascii="Times New Roman,Italic" w:hAnsi="Times New Roman,Italic" w:cs="Times New Roman,Italic"/>
          <w:iCs/>
          <w:sz w:val="28"/>
          <w:szCs w:val="28"/>
        </w:rPr>
        <w:t>.12.20</w:t>
      </w:r>
      <w:r w:rsidR="00272FDB" w:rsidRPr="00272FDB">
        <w:rPr>
          <w:rFonts w:ascii="Times New Roman,Italic" w:hAnsi="Times New Roman,Italic" w:cs="Times New Roman,Italic"/>
          <w:iCs/>
          <w:sz w:val="28"/>
          <w:szCs w:val="28"/>
        </w:rPr>
        <w:t>20</w:t>
      </w:r>
      <w:r w:rsidR="00F7297F" w:rsidRPr="00272FDB">
        <w:rPr>
          <w:rFonts w:ascii="Times New Roman,Italic" w:hAnsi="Times New Roman,Italic" w:cs="Times New Roman,Italic"/>
          <w:iCs/>
          <w:sz w:val="28"/>
          <w:szCs w:val="28"/>
        </w:rPr>
        <w:t xml:space="preserve"> Протокол №4 заседаний Коллегиального органа </w:t>
      </w:r>
      <w:hyperlink r:id="rId15" w:history="1">
        <w:r w:rsidR="00272FDB" w:rsidRPr="00272FDB">
          <w:rPr>
            <w:rStyle w:val="a8"/>
            <w:sz w:val="28"/>
            <w:szCs w:val="28"/>
          </w:rPr>
          <w:t>http://www.chernigovka.org/node/3660</w:t>
        </w:r>
      </w:hyperlink>
    </w:p>
    <w:p w14:paraId="5E04717B" w14:textId="77777777" w:rsidR="00F7297F" w:rsidRDefault="00F7297F"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r w:rsidRPr="00F7297F">
        <w:rPr>
          <w:rFonts w:ascii="Times New Roman,Italic" w:hAnsi="Times New Roman,Italic" w:cs="Times New Roman,Italic"/>
          <w:iCs/>
          <w:sz w:val="28"/>
          <w:szCs w:val="28"/>
        </w:rPr>
        <w:t xml:space="preserve"> </w:t>
      </w:r>
    </w:p>
    <w:p w14:paraId="6B82687A" w14:textId="77777777" w:rsidR="00F7297F" w:rsidRDefault="00F7297F" w:rsidP="00F7297F">
      <w:pPr>
        <w:autoSpaceDE w:val="0"/>
        <w:autoSpaceDN w:val="0"/>
        <w:adjustRightInd w:val="0"/>
        <w:spacing w:after="0" w:line="240" w:lineRule="auto"/>
        <w:ind w:firstLine="709"/>
        <w:jc w:val="both"/>
        <w:rPr>
          <w:rFonts w:ascii="Times New Roman,Italic" w:hAnsi="Times New Roman,Italic" w:cs="Times New Roman,Italic"/>
          <w:iCs/>
          <w:sz w:val="28"/>
          <w:szCs w:val="28"/>
        </w:rPr>
      </w:pPr>
    </w:p>
    <w:p w14:paraId="04EF121A" w14:textId="77777777" w:rsidR="007A7B2B" w:rsidRPr="008E421A" w:rsidRDefault="007A7B2B" w:rsidP="00916F5D">
      <w:pPr>
        <w:autoSpaceDE w:val="0"/>
        <w:autoSpaceDN w:val="0"/>
        <w:adjustRightInd w:val="0"/>
        <w:spacing w:after="0" w:line="240" w:lineRule="auto"/>
        <w:ind w:firstLine="709"/>
        <w:jc w:val="both"/>
        <w:rPr>
          <w:rFonts w:ascii="Times New Roman" w:hAnsi="Times New Roman" w:cs="Times New Roman"/>
          <w:b/>
          <w:sz w:val="28"/>
          <w:szCs w:val="28"/>
        </w:rPr>
      </w:pPr>
      <w:r w:rsidRPr="008E421A">
        <w:rPr>
          <w:rFonts w:ascii="Times New Roman" w:hAnsi="Times New Roman" w:cs="Times New Roman"/>
          <w:b/>
          <w:sz w:val="28"/>
          <w:szCs w:val="28"/>
        </w:rPr>
        <w:t xml:space="preserve">2.4. Результаты ежегодного мониторинга состояния и развития конкуренции на товарных рынках </w:t>
      </w:r>
      <w:r w:rsidR="00916F5D">
        <w:rPr>
          <w:rFonts w:ascii="Times New Roman" w:hAnsi="Times New Roman" w:cs="Times New Roman"/>
          <w:b/>
          <w:sz w:val="28"/>
          <w:szCs w:val="28"/>
        </w:rPr>
        <w:t xml:space="preserve">Черниговского муниципального района </w:t>
      </w:r>
      <w:r w:rsidRPr="008E421A">
        <w:rPr>
          <w:rFonts w:ascii="Times New Roman" w:hAnsi="Times New Roman" w:cs="Times New Roman"/>
          <w:b/>
          <w:sz w:val="28"/>
          <w:szCs w:val="28"/>
        </w:rPr>
        <w:t>Приморского края.</w:t>
      </w:r>
    </w:p>
    <w:p w14:paraId="629613A2" w14:textId="77777777" w:rsidR="00F337A4" w:rsidRDefault="00B03D0E" w:rsidP="00EB013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F337A4">
        <w:rPr>
          <w:rFonts w:ascii="Times New Roman" w:hAnsi="Times New Roman" w:cs="Times New Roman"/>
          <w:sz w:val="28"/>
          <w:szCs w:val="28"/>
        </w:rPr>
        <w:t>информацией Министерства</w:t>
      </w:r>
      <w:r>
        <w:rPr>
          <w:rFonts w:ascii="Times New Roman" w:hAnsi="Times New Roman" w:cs="Times New Roman"/>
          <w:sz w:val="28"/>
          <w:szCs w:val="28"/>
        </w:rPr>
        <w:t xml:space="preserve"> экономи</w:t>
      </w:r>
      <w:r w:rsidR="00F337A4">
        <w:rPr>
          <w:rFonts w:ascii="Times New Roman" w:hAnsi="Times New Roman" w:cs="Times New Roman"/>
          <w:sz w:val="28"/>
          <w:szCs w:val="28"/>
        </w:rPr>
        <w:t>ческого</w:t>
      </w:r>
      <w:r>
        <w:rPr>
          <w:rFonts w:ascii="Times New Roman" w:hAnsi="Times New Roman" w:cs="Times New Roman"/>
          <w:sz w:val="28"/>
          <w:szCs w:val="28"/>
        </w:rPr>
        <w:t xml:space="preserve">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 работ и услуг Приморского края,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 а также оценке удовлетворенности потребителей качеством товаров и услуг на товарных рынках Черниговского района. Кроме того, на официальном сайте администрации Черниговского муниципального района разделе «Развитие конкуренции» размещены ссылки для прохождения анкетирования </w:t>
      </w:r>
      <w:hyperlink r:id="rId16" w:history="1">
        <w:r w:rsidR="00F337A4" w:rsidRPr="00537C8B">
          <w:rPr>
            <w:rStyle w:val="a8"/>
            <w:rFonts w:ascii="Times New Roman" w:hAnsi="Times New Roman" w:cs="Times New Roman"/>
            <w:sz w:val="28"/>
            <w:szCs w:val="28"/>
          </w:rPr>
          <w:t>http://www.chernigovka.org/taxonomy/term/303</w:t>
        </w:r>
      </w:hyperlink>
    </w:p>
    <w:p w14:paraId="327C23CA" w14:textId="77777777" w:rsidR="00B03D0E" w:rsidRDefault="00B03D0E" w:rsidP="00EB0139">
      <w:pPr>
        <w:spacing w:after="0" w:line="276" w:lineRule="auto"/>
        <w:ind w:firstLine="708"/>
        <w:jc w:val="both"/>
      </w:pPr>
      <w:r>
        <w:rPr>
          <w:rFonts w:ascii="Times New Roman" w:hAnsi="Times New Roman" w:cs="Times New Roman"/>
          <w:sz w:val="28"/>
          <w:szCs w:val="28"/>
        </w:rPr>
        <w:t xml:space="preserve"> Аналогичные запросы разосланы в администрации поселений для работы с населением на местах. </w:t>
      </w:r>
    </w:p>
    <w:p w14:paraId="5F75D279" w14:textId="77777777" w:rsidR="007A7B2B" w:rsidRDefault="007A7B2B" w:rsidP="00EB0139">
      <w:pPr>
        <w:autoSpaceDE w:val="0"/>
        <w:autoSpaceDN w:val="0"/>
        <w:adjustRightInd w:val="0"/>
        <w:spacing w:after="0" w:line="276" w:lineRule="auto"/>
        <w:ind w:firstLine="709"/>
        <w:jc w:val="both"/>
        <w:rPr>
          <w:rFonts w:ascii="Times New Roman" w:hAnsi="Times New Roman" w:cs="Times New Roman"/>
          <w:sz w:val="28"/>
          <w:szCs w:val="28"/>
        </w:rPr>
      </w:pPr>
    </w:p>
    <w:p w14:paraId="461860D8" w14:textId="77777777" w:rsidR="00916F5D" w:rsidRPr="008E421A" w:rsidRDefault="007A7B2B" w:rsidP="00916F5D">
      <w:pPr>
        <w:autoSpaceDE w:val="0"/>
        <w:autoSpaceDN w:val="0"/>
        <w:adjustRightInd w:val="0"/>
        <w:spacing w:after="0" w:line="240" w:lineRule="auto"/>
        <w:ind w:firstLine="709"/>
        <w:jc w:val="both"/>
        <w:rPr>
          <w:rFonts w:ascii="Times New Roman" w:hAnsi="Times New Roman" w:cs="Times New Roman"/>
          <w:b/>
          <w:sz w:val="28"/>
          <w:szCs w:val="28"/>
        </w:rPr>
      </w:pPr>
      <w:r w:rsidRPr="00BF4328">
        <w:rPr>
          <w:rFonts w:ascii="Times New Roman" w:hAnsi="Times New Roman" w:cs="Times New Roman"/>
          <w:b/>
          <w:sz w:val="28"/>
          <w:szCs w:val="28"/>
        </w:rPr>
        <w:t>2.4.1. Ре</w:t>
      </w:r>
      <w:r w:rsidRPr="008E421A">
        <w:rPr>
          <w:rFonts w:ascii="Times New Roman" w:hAnsi="Times New Roman" w:cs="Times New Roman"/>
          <w:b/>
          <w:sz w:val="28"/>
          <w:szCs w:val="28"/>
        </w:rPr>
        <w:t xml:space="preserve">зультаты анализа ситуации на утвержденных товарных рынках для содействия развитию конкуренции в </w:t>
      </w:r>
      <w:r w:rsidR="00916F5D">
        <w:rPr>
          <w:rFonts w:ascii="Times New Roman" w:hAnsi="Times New Roman" w:cs="Times New Roman"/>
          <w:b/>
          <w:sz w:val="28"/>
          <w:szCs w:val="28"/>
        </w:rPr>
        <w:t>Черниговском муниципальном районе</w:t>
      </w:r>
      <w:r w:rsidR="00916F5D" w:rsidRPr="008E421A">
        <w:rPr>
          <w:rFonts w:ascii="Times New Roman" w:hAnsi="Times New Roman" w:cs="Times New Roman"/>
          <w:b/>
          <w:sz w:val="28"/>
          <w:szCs w:val="28"/>
        </w:rPr>
        <w:t>.</w:t>
      </w:r>
    </w:p>
    <w:p w14:paraId="30482619" w14:textId="77777777"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5AEA4893" w14:textId="77777777" w:rsidR="000A76EA" w:rsidRPr="00E104FC" w:rsidRDefault="000A76EA" w:rsidP="000A76EA">
      <w:pPr>
        <w:spacing w:after="0" w:line="276" w:lineRule="auto"/>
        <w:ind w:firstLine="708"/>
        <w:jc w:val="both"/>
        <w:rPr>
          <w:rFonts w:ascii="Times New Roman" w:hAnsi="Times New Roman"/>
          <w:sz w:val="28"/>
          <w:szCs w:val="28"/>
        </w:rPr>
      </w:pPr>
      <w:r w:rsidRPr="00E104FC">
        <w:rPr>
          <w:rFonts w:ascii="Times New Roman" w:hAnsi="Times New Roman"/>
          <w:sz w:val="28"/>
          <w:szCs w:val="28"/>
        </w:rPr>
        <w:t xml:space="preserve">В рамках проведения ежегодного мониторинга </w:t>
      </w:r>
      <w:r w:rsidRPr="00E104FC">
        <w:rPr>
          <w:rFonts w:ascii="Times New Roman" w:eastAsia="Times New Roman" w:hAnsi="Times New Roman"/>
          <w:sz w:val="28"/>
          <w:szCs w:val="28"/>
          <w:lang w:eastAsia="ru-RU"/>
        </w:rPr>
        <w:t>удовлетворенности потребителей качеством товаров, работ, услуг на товарных рынках субъекта Российской Федерации и состоянием ценовой конкуренции</w:t>
      </w:r>
      <w:r w:rsidRPr="00E104FC">
        <w:rPr>
          <w:rFonts w:ascii="Times New Roman" w:hAnsi="Times New Roman"/>
          <w:sz w:val="28"/>
          <w:szCs w:val="28"/>
        </w:rPr>
        <w:t xml:space="preserve"> проведено анкетирование потребителей товаров, работ услуг</w:t>
      </w:r>
      <w:r>
        <w:rPr>
          <w:rFonts w:ascii="Times New Roman" w:hAnsi="Times New Roman"/>
          <w:sz w:val="28"/>
          <w:szCs w:val="28"/>
        </w:rPr>
        <w:t xml:space="preserve"> Черниговского муниципального района</w:t>
      </w:r>
    </w:p>
    <w:p w14:paraId="68EF11C8" w14:textId="77777777" w:rsidR="000A76EA" w:rsidRPr="00E104FC" w:rsidRDefault="000A76EA" w:rsidP="000A76EA">
      <w:pPr>
        <w:spacing w:after="0" w:line="276" w:lineRule="auto"/>
        <w:ind w:firstLine="708"/>
        <w:jc w:val="both"/>
        <w:rPr>
          <w:rFonts w:ascii="Times New Roman" w:eastAsia="Times New Roman" w:hAnsi="Times New Roman"/>
          <w:sz w:val="28"/>
          <w:szCs w:val="28"/>
          <w:lang w:eastAsia="ru-RU"/>
        </w:rPr>
      </w:pPr>
      <w:r w:rsidRPr="00E104FC">
        <w:rPr>
          <w:rFonts w:ascii="Times New Roman" w:hAnsi="Times New Roman"/>
          <w:sz w:val="28"/>
          <w:szCs w:val="28"/>
        </w:rPr>
        <w:lastRenderedPageBreak/>
        <w:t>К проведению анкетирования были привлечены органы местного самоуправления</w:t>
      </w:r>
      <w:r>
        <w:rPr>
          <w:rFonts w:ascii="Times New Roman" w:hAnsi="Times New Roman"/>
          <w:sz w:val="28"/>
          <w:szCs w:val="28"/>
        </w:rPr>
        <w:t xml:space="preserve"> Черниговского муниципального района</w:t>
      </w:r>
      <w:r w:rsidRPr="00E104FC">
        <w:rPr>
          <w:rFonts w:ascii="Times New Roman" w:hAnsi="Times New Roman"/>
          <w:sz w:val="28"/>
          <w:szCs w:val="28"/>
        </w:rPr>
        <w:t xml:space="preserve">, </w:t>
      </w:r>
      <w:r>
        <w:rPr>
          <w:rFonts w:ascii="Times New Roman" w:hAnsi="Times New Roman"/>
          <w:sz w:val="28"/>
          <w:szCs w:val="28"/>
        </w:rPr>
        <w:t>предприятия</w:t>
      </w:r>
      <w:r w:rsidR="00F337A4">
        <w:rPr>
          <w:rFonts w:ascii="Times New Roman" w:hAnsi="Times New Roman"/>
          <w:sz w:val="28"/>
          <w:szCs w:val="28"/>
        </w:rPr>
        <w:t xml:space="preserve">,  организации и </w:t>
      </w:r>
      <w:r>
        <w:rPr>
          <w:rFonts w:ascii="Times New Roman" w:hAnsi="Times New Roman"/>
          <w:sz w:val="28"/>
          <w:szCs w:val="28"/>
        </w:rPr>
        <w:t>жители Черниговского района</w:t>
      </w:r>
      <w:r w:rsidRPr="00E104FC">
        <w:rPr>
          <w:rFonts w:ascii="Times New Roman" w:hAnsi="Times New Roman"/>
          <w:sz w:val="28"/>
          <w:szCs w:val="28"/>
        </w:rPr>
        <w:t>.</w:t>
      </w:r>
      <w:r>
        <w:rPr>
          <w:rFonts w:ascii="Times New Roman" w:hAnsi="Times New Roman"/>
          <w:sz w:val="28"/>
          <w:szCs w:val="28"/>
        </w:rPr>
        <w:t xml:space="preserve"> </w:t>
      </w:r>
    </w:p>
    <w:p w14:paraId="368A1274" w14:textId="77777777"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69F2BC16" w14:textId="77777777"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Удовлетворенность потребителей качеством товаров и услуг</w:t>
      </w:r>
    </w:p>
    <w:p w14:paraId="202690EE" w14:textId="77777777" w:rsidR="006E7517" w:rsidRPr="008E421A"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r>
        <w:rPr>
          <w:noProof/>
          <w:lang w:eastAsia="ru-RU"/>
        </w:rPr>
        <w:drawing>
          <wp:inline distT="0" distB="0" distL="0" distR="0" wp14:anchorId="369E5FDC" wp14:editId="74D05AE7">
            <wp:extent cx="5743575" cy="6705600"/>
            <wp:effectExtent l="19050" t="0" r="9525"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92B462" w14:textId="77777777" w:rsidR="007A7B2B" w:rsidRDefault="007A7B2B" w:rsidP="00663A27">
      <w:pPr>
        <w:autoSpaceDE w:val="0"/>
        <w:autoSpaceDN w:val="0"/>
        <w:adjustRightInd w:val="0"/>
        <w:spacing w:after="0" w:line="240" w:lineRule="auto"/>
        <w:ind w:firstLine="709"/>
        <w:jc w:val="both"/>
        <w:rPr>
          <w:rFonts w:ascii="Times New Roman" w:hAnsi="Times New Roman" w:cs="Times New Roman"/>
          <w:sz w:val="28"/>
          <w:szCs w:val="28"/>
        </w:rPr>
      </w:pPr>
    </w:p>
    <w:p w14:paraId="511ED6BD" w14:textId="77777777"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2720E0EA" w14:textId="77777777"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336129BB" w14:textId="77777777" w:rsidR="006E7517" w:rsidRDefault="006E7517"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318AB1AB" w14:textId="77777777" w:rsidR="000A76EA" w:rsidRDefault="000A76EA"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30CEB295" w14:textId="77777777" w:rsidR="000A76EA" w:rsidRDefault="000A76EA" w:rsidP="00663A27">
      <w:pPr>
        <w:autoSpaceDE w:val="0"/>
        <w:autoSpaceDN w:val="0"/>
        <w:adjustRightInd w:val="0"/>
        <w:spacing w:after="0" w:line="240" w:lineRule="auto"/>
        <w:ind w:firstLine="709"/>
        <w:jc w:val="both"/>
        <w:rPr>
          <w:rFonts w:ascii="Times New Roman" w:hAnsi="Times New Roman" w:cs="Times New Roman"/>
          <w:b/>
          <w:sz w:val="28"/>
          <w:szCs w:val="28"/>
        </w:rPr>
      </w:pPr>
    </w:p>
    <w:p w14:paraId="04A5C038" w14:textId="77777777" w:rsidR="007A7B2B" w:rsidRPr="008E421A" w:rsidRDefault="007A7B2B" w:rsidP="00663A27">
      <w:pPr>
        <w:autoSpaceDE w:val="0"/>
        <w:autoSpaceDN w:val="0"/>
        <w:adjustRightInd w:val="0"/>
        <w:spacing w:after="0" w:line="240" w:lineRule="auto"/>
        <w:ind w:firstLine="709"/>
        <w:jc w:val="both"/>
        <w:rPr>
          <w:rFonts w:ascii="Times New Roman" w:hAnsi="Times New Roman" w:cs="Times New Roman"/>
          <w:b/>
          <w:sz w:val="28"/>
          <w:szCs w:val="28"/>
        </w:rPr>
      </w:pPr>
      <w:r w:rsidRPr="00AA7E6D">
        <w:rPr>
          <w:rFonts w:ascii="Times New Roman" w:hAnsi="Times New Roman" w:cs="Times New Roman"/>
          <w:b/>
          <w:sz w:val="28"/>
          <w:szCs w:val="28"/>
        </w:rPr>
        <w:lastRenderedPageBreak/>
        <w:t>2.4.2.</w:t>
      </w:r>
      <w:r w:rsidRPr="008E421A">
        <w:rPr>
          <w:rFonts w:ascii="Times New Roman" w:hAnsi="Times New Roman" w:cs="Times New Roman"/>
          <w:b/>
          <w:sz w:val="28"/>
          <w:szCs w:val="28"/>
        </w:rPr>
        <w:t xml:space="preserve">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p>
    <w:p w14:paraId="65CBDFC3" w14:textId="73D766E3" w:rsidR="00B03D0E" w:rsidRDefault="00B03D0E" w:rsidP="00B03D0E">
      <w:pPr>
        <w:spacing w:after="0" w:line="276" w:lineRule="auto"/>
        <w:ind w:firstLine="708"/>
        <w:jc w:val="both"/>
        <w:rPr>
          <w:rFonts w:ascii="Times New Roman" w:hAnsi="Times New Roman"/>
          <w:sz w:val="28"/>
          <w:szCs w:val="28"/>
        </w:rPr>
      </w:pPr>
      <w:r w:rsidRPr="00E104FC">
        <w:rPr>
          <w:rFonts w:ascii="Times New Roman" w:hAnsi="Times New Roman"/>
          <w:sz w:val="28"/>
          <w:szCs w:val="28"/>
        </w:rPr>
        <w:t xml:space="preserve">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проведено анкетирование </w:t>
      </w:r>
      <w:r>
        <w:rPr>
          <w:rFonts w:ascii="Times New Roman" w:hAnsi="Times New Roman"/>
          <w:sz w:val="28"/>
          <w:szCs w:val="28"/>
        </w:rPr>
        <w:t>соответствующей категории субъектов Черниговского муниципального района</w:t>
      </w:r>
      <w:r w:rsidRPr="00E104FC">
        <w:rPr>
          <w:rFonts w:ascii="Times New Roman" w:hAnsi="Times New Roman"/>
          <w:sz w:val="28"/>
          <w:szCs w:val="28"/>
        </w:rPr>
        <w:t>.</w:t>
      </w:r>
      <w:r w:rsidR="00DC6F9E" w:rsidRPr="00DC6F9E">
        <w:rPr>
          <w:rFonts w:ascii="Times New Roman" w:eastAsia="Times New Roman" w:hAnsi="Times New Roman"/>
          <w:sz w:val="28"/>
          <w:szCs w:val="28"/>
          <w:lang w:eastAsia="ru-RU"/>
        </w:rPr>
        <w:t xml:space="preserve"> </w:t>
      </w:r>
    </w:p>
    <w:p w14:paraId="59541740" w14:textId="77777777" w:rsidR="00B03D0E" w:rsidRPr="00E104FC" w:rsidRDefault="00B03D0E" w:rsidP="00B03D0E">
      <w:pPr>
        <w:spacing w:after="0" w:line="276" w:lineRule="auto"/>
        <w:ind w:firstLine="708"/>
        <w:jc w:val="both"/>
        <w:rPr>
          <w:rFonts w:ascii="Times New Roman" w:hAnsi="Times New Roman"/>
          <w:sz w:val="28"/>
          <w:szCs w:val="28"/>
        </w:rPr>
      </w:pPr>
      <w:r w:rsidRPr="00E104FC">
        <w:rPr>
          <w:rFonts w:ascii="Times New Roman" w:hAnsi="Times New Roman"/>
          <w:sz w:val="28"/>
          <w:szCs w:val="28"/>
        </w:rPr>
        <w:t>Субъектам пр</w:t>
      </w:r>
      <w:r>
        <w:rPr>
          <w:rFonts w:ascii="Times New Roman" w:hAnsi="Times New Roman"/>
          <w:sz w:val="28"/>
          <w:szCs w:val="28"/>
        </w:rPr>
        <w:t xml:space="preserve">едпринимательской деятельности </w:t>
      </w:r>
      <w:r w:rsidRPr="00E104FC">
        <w:rPr>
          <w:rFonts w:ascii="Times New Roman" w:hAnsi="Times New Roman"/>
          <w:sz w:val="28"/>
          <w:szCs w:val="28"/>
        </w:rPr>
        <w:t>было предложено отметить те административные барьеры, с которыми они сталкивались:</w:t>
      </w:r>
    </w:p>
    <w:p w14:paraId="0A0CE32C" w14:textId="2BA806D8" w:rsidR="00B03D0E" w:rsidRDefault="00B03D0E" w:rsidP="00B03D0E">
      <w:pPr>
        <w:spacing w:after="0" w:line="276" w:lineRule="auto"/>
        <w:jc w:val="both"/>
        <w:rPr>
          <w:rFonts w:ascii="Times New Roman" w:hAnsi="Times New Roman"/>
          <w:sz w:val="28"/>
          <w:szCs w:val="28"/>
        </w:rPr>
      </w:pPr>
      <w:r w:rsidRPr="00E104FC">
        <w:rPr>
          <w:rFonts w:ascii="Times New Roman" w:hAnsi="Times New Roman"/>
          <w:sz w:val="28"/>
          <w:szCs w:val="28"/>
        </w:rPr>
        <w:t xml:space="preserve"> </w:t>
      </w:r>
      <w:r w:rsidRPr="00E104FC">
        <w:rPr>
          <w:rFonts w:ascii="Times New Roman" w:hAnsi="Times New Roman"/>
          <w:sz w:val="28"/>
          <w:szCs w:val="28"/>
        </w:rPr>
        <w:tab/>
        <w:t xml:space="preserve">Административные барьеры при </w:t>
      </w:r>
      <w:r>
        <w:rPr>
          <w:rFonts w:ascii="Times New Roman" w:hAnsi="Times New Roman"/>
          <w:sz w:val="28"/>
          <w:szCs w:val="28"/>
        </w:rPr>
        <w:t>осуществлении предпринимательской деятельности</w:t>
      </w:r>
      <w:r w:rsidRPr="00E104FC">
        <w:rPr>
          <w:rFonts w:ascii="Times New Roman" w:hAnsi="Times New Roman"/>
          <w:sz w:val="28"/>
          <w:szCs w:val="28"/>
        </w:rPr>
        <w:t xml:space="preserve"> по следующим позициям: </w:t>
      </w:r>
    </w:p>
    <w:p w14:paraId="681B52C0" w14:textId="63580572"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Нестабильность российского законодательства, регулирующего предпринимательскую деятельность</w:t>
      </w:r>
      <w:r>
        <w:rPr>
          <w:rFonts w:ascii="Times New Roman" w:hAnsi="Times New Roman"/>
          <w:sz w:val="28"/>
          <w:szCs w:val="28"/>
        </w:rPr>
        <w:t xml:space="preserve"> -2, </w:t>
      </w:r>
    </w:p>
    <w:p w14:paraId="42D5E26C" w14:textId="6BC1D91C"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Коррупция (включая взятки, дискриминацию и предоставление преференций отдельным участникам на заведомо неравных условиях)</w:t>
      </w:r>
      <w:r>
        <w:rPr>
          <w:rFonts w:ascii="Times New Roman" w:hAnsi="Times New Roman"/>
          <w:sz w:val="28"/>
          <w:szCs w:val="28"/>
        </w:rPr>
        <w:t xml:space="preserve"> -2 </w:t>
      </w:r>
    </w:p>
    <w:p w14:paraId="06B30535" w14:textId="2B4968D3"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Сложность/затянутость процедуры получения лицензий</w:t>
      </w:r>
      <w:r>
        <w:rPr>
          <w:rFonts w:ascii="Times New Roman" w:hAnsi="Times New Roman"/>
          <w:sz w:val="28"/>
          <w:szCs w:val="28"/>
        </w:rPr>
        <w:t xml:space="preserve"> -2</w:t>
      </w:r>
    </w:p>
    <w:p w14:paraId="3A4731CE" w14:textId="7E12CCAA"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Высокие налоги</w:t>
      </w:r>
      <w:r>
        <w:rPr>
          <w:rFonts w:ascii="Times New Roman" w:hAnsi="Times New Roman"/>
          <w:sz w:val="28"/>
          <w:szCs w:val="28"/>
        </w:rPr>
        <w:t xml:space="preserve"> – 5</w:t>
      </w:r>
    </w:p>
    <w:p w14:paraId="4AE68398" w14:textId="1B5939B3"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Необходимость установления партнерских отношений с органами власти</w:t>
      </w:r>
      <w:r>
        <w:rPr>
          <w:rFonts w:ascii="Times New Roman" w:hAnsi="Times New Roman"/>
          <w:sz w:val="28"/>
          <w:szCs w:val="28"/>
        </w:rPr>
        <w:t xml:space="preserve"> – 1</w:t>
      </w:r>
    </w:p>
    <w:p w14:paraId="305A1A28" w14:textId="2104F03B"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Ограничение/сложность доступа к закупкам компаний с государственным участием и субъектов естественных монополий</w:t>
      </w:r>
      <w:r>
        <w:rPr>
          <w:rFonts w:ascii="Times New Roman" w:hAnsi="Times New Roman"/>
          <w:sz w:val="28"/>
          <w:szCs w:val="28"/>
        </w:rPr>
        <w:t xml:space="preserve"> – 1</w:t>
      </w:r>
    </w:p>
    <w:p w14:paraId="34195DD5" w14:textId="4E2BCC4D"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Ограничение/сложность доступа к поставкам товаров, оказанию услуг и выполнению работ в рамках государственных закупок</w:t>
      </w:r>
      <w:r>
        <w:rPr>
          <w:rFonts w:ascii="Times New Roman" w:hAnsi="Times New Roman"/>
          <w:sz w:val="28"/>
          <w:szCs w:val="28"/>
        </w:rPr>
        <w:t xml:space="preserve"> – 0</w:t>
      </w:r>
    </w:p>
    <w:p w14:paraId="4308CACC" w14:textId="01497819"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Иные действия/давление со стороны органов власти, препятствующие ведению бизнеса на рынке или входу на рынок новых участников</w:t>
      </w:r>
      <w:r>
        <w:rPr>
          <w:rFonts w:ascii="Times New Roman" w:hAnsi="Times New Roman"/>
          <w:sz w:val="28"/>
          <w:szCs w:val="28"/>
        </w:rPr>
        <w:t xml:space="preserve"> -0</w:t>
      </w:r>
    </w:p>
    <w:p w14:paraId="7A910D8D" w14:textId="1351BFFD"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Силовое давление со стороны правоохранительных органов (угрозы, вымогательства и т.д.)</w:t>
      </w:r>
      <w:r>
        <w:rPr>
          <w:rFonts w:ascii="Times New Roman" w:hAnsi="Times New Roman"/>
          <w:sz w:val="28"/>
          <w:szCs w:val="28"/>
        </w:rPr>
        <w:t xml:space="preserve"> – 0</w:t>
      </w:r>
    </w:p>
    <w:p w14:paraId="274D853F" w14:textId="125C17BC" w:rsidR="00177431" w:rsidRDefault="00177431" w:rsidP="00B03D0E">
      <w:pPr>
        <w:spacing w:after="0" w:line="276" w:lineRule="auto"/>
        <w:jc w:val="both"/>
        <w:rPr>
          <w:rFonts w:ascii="Times New Roman" w:hAnsi="Times New Roman"/>
          <w:sz w:val="28"/>
          <w:szCs w:val="28"/>
        </w:rPr>
      </w:pPr>
      <w:r w:rsidRPr="00177431">
        <w:rPr>
          <w:rFonts w:ascii="Times New Roman" w:hAnsi="Times New Roman"/>
          <w:sz w:val="28"/>
          <w:szCs w:val="28"/>
        </w:rPr>
        <w:t>Нет ограничений</w:t>
      </w:r>
      <w:r>
        <w:rPr>
          <w:rFonts w:ascii="Times New Roman" w:hAnsi="Times New Roman"/>
          <w:sz w:val="28"/>
          <w:szCs w:val="28"/>
        </w:rPr>
        <w:t xml:space="preserve"> – 0</w:t>
      </w:r>
    </w:p>
    <w:p w14:paraId="55506A23" w14:textId="735E9F6C" w:rsidR="00177431" w:rsidRDefault="00FD3E80" w:rsidP="00B03D0E">
      <w:pPr>
        <w:spacing w:after="0" w:line="276" w:lineRule="auto"/>
        <w:jc w:val="both"/>
        <w:rPr>
          <w:rFonts w:ascii="Times New Roman" w:hAnsi="Times New Roman"/>
          <w:sz w:val="28"/>
          <w:szCs w:val="28"/>
        </w:rPr>
      </w:pPr>
      <w:r w:rsidRPr="00B74D1D">
        <w:rPr>
          <w:rFonts w:ascii="Times New Roman" w:hAnsi="Times New Roman"/>
          <w:sz w:val="28"/>
          <w:szCs w:val="28"/>
          <w:u w:val="single"/>
        </w:rPr>
        <w:t>Охарактеризовали деятельность органов власти на основном рынке для бизнеса, который они представляют</w:t>
      </w:r>
      <w:r>
        <w:rPr>
          <w:rFonts w:ascii="Times New Roman" w:hAnsi="Times New Roman"/>
          <w:sz w:val="28"/>
          <w:szCs w:val="28"/>
        </w:rPr>
        <w:t xml:space="preserve">: </w:t>
      </w:r>
      <w:r w:rsidR="00F12A9D">
        <w:rPr>
          <w:rFonts w:ascii="Times New Roman" w:hAnsi="Times New Roman"/>
          <w:sz w:val="28"/>
          <w:szCs w:val="28"/>
        </w:rPr>
        <w:t>с</w:t>
      </w:r>
      <w:r w:rsidRPr="00FD3E80">
        <w:rPr>
          <w:rFonts w:ascii="Times New Roman" w:hAnsi="Times New Roman"/>
          <w:sz w:val="28"/>
          <w:szCs w:val="28"/>
        </w:rPr>
        <w:t>корее удовлетворен</w:t>
      </w:r>
      <w:r>
        <w:rPr>
          <w:rFonts w:ascii="Times New Roman" w:hAnsi="Times New Roman"/>
          <w:sz w:val="28"/>
          <w:szCs w:val="28"/>
        </w:rPr>
        <w:t>- 4,</w:t>
      </w:r>
      <w:r w:rsidR="00F12A9D">
        <w:rPr>
          <w:rFonts w:ascii="Times New Roman" w:hAnsi="Times New Roman"/>
          <w:sz w:val="28"/>
          <w:szCs w:val="28"/>
        </w:rPr>
        <w:t>у</w:t>
      </w:r>
      <w:r>
        <w:rPr>
          <w:rFonts w:ascii="Times New Roman" w:hAnsi="Times New Roman"/>
          <w:sz w:val="28"/>
          <w:szCs w:val="28"/>
        </w:rPr>
        <w:t xml:space="preserve">довлетворен-1, </w:t>
      </w:r>
      <w:r w:rsidR="00F12A9D">
        <w:rPr>
          <w:rFonts w:ascii="Times New Roman" w:hAnsi="Times New Roman"/>
          <w:sz w:val="28"/>
          <w:szCs w:val="28"/>
        </w:rPr>
        <w:t>н</w:t>
      </w:r>
      <w:r>
        <w:rPr>
          <w:rFonts w:ascii="Times New Roman" w:hAnsi="Times New Roman"/>
          <w:sz w:val="28"/>
          <w:szCs w:val="28"/>
        </w:rPr>
        <w:t>е удовлетворен -2.</w:t>
      </w:r>
    </w:p>
    <w:p w14:paraId="45439F24" w14:textId="4F39C6E6" w:rsidR="00FD3E80" w:rsidRDefault="00FD3E80" w:rsidP="00B03D0E">
      <w:pPr>
        <w:spacing w:after="0" w:line="276" w:lineRule="auto"/>
        <w:jc w:val="both"/>
        <w:rPr>
          <w:rFonts w:ascii="Times New Roman" w:hAnsi="Times New Roman"/>
          <w:sz w:val="28"/>
          <w:szCs w:val="28"/>
        </w:rPr>
      </w:pPr>
      <w:r w:rsidRPr="00B74D1D">
        <w:rPr>
          <w:rFonts w:ascii="Times New Roman" w:hAnsi="Times New Roman"/>
          <w:sz w:val="28"/>
          <w:szCs w:val="28"/>
          <w:u w:val="single"/>
        </w:rPr>
        <w:t xml:space="preserve">Насколько преодолимы административные барьеры для ведения текущей деятельности и открытия нового бизнеса на рынке, который </w:t>
      </w:r>
      <w:r w:rsidR="00F12A9D" w:rsidRPr="00B74D1D">
        <w:rPr>
          <w:rFonts w:ascii="Times New Roman" w:hAnsi="Times New Roman"/>
          <w:sz w:val="28"/>
          <w:szCs w:val="28"/>
          <w:u w:val="single"/>
        </w:rPr>
        <w:t>они п</w:t>
      </w:r>
      <w:r w:rsidRPr="00B74D1D">
        <w:rPr>
          <w:rFonts w:ascii="Times New Roman" w:hAnsi="Times New Roman"/>
          <w:sz w:val="28"/>
          <w:szCs w:val="28"/>
          <w:u w:val="single"/>
        </w:rPr>
        <w:t>редставля</w:t>
      </w:r>
      <w:r w:rsidR="00F12A9D" w:rsidRPr="00B74D1D">
        <w:rPr>
          <w:rFonts w:ascii="Times New Roman" w:hAnsi="Times New Roman"/>
          <w:sz w:val="28"/>
          <w:szCs w:val="28"/>
          <w:u w:val="single"/>
        </w:rPr>
        <w:t>ют:</w:t>
      </w:r>
      <w:r w:rsidR="00F12A9D">
        <w:rPr>
          <w:rFonts w:ascii="Times New Roman" w:hAnsi="Times New Roman"/>
          <w:sz w:val="28"/>
          <w:szCs w:val="28"/>
        </w:rPr>
        <w:t xml:space="preserve"> </w:t>
      </w:r>
      <w:r w:rsidR="00B74D1D">
        <w:rPr>
          <w:rFonts w:ascii="Times New Roman" w:hAnsi="Times New Roman"/>
          <w:sz w:val="28"/>
          <w:szCs w:val="28"/>
        </w:rPr>
        <w:t>а</w:t>
      </w:r>
      <w:r w:rsidR="00F12A9D" w:rsidRPr="00F12A9D">
        <w:rPr>
          <w:rFonts w:ascii="Times New Roman" w:hAnsi="Times New Roman"/>
          <w:sz w:val="28"/>
          <w:szCs w:val="28"/>
        </w:rPr>
        <w:t>дминистративные барьеры есть, но они преодолимы без существенных затрат</w:t>
      </w:r>
      <w:r w:rsidR="00F12A9D">
        <w:rPr>
          <w:rFonts w:ascii="Times New Roman" w:hAnsi="Times New Roman"/>
          <w:sz w:val="28"/>
          <w:szCs w:val="28"/>
        </w:rPr>
        <w:t xml:space="preserve"> -2, </w:t>
      </w:r>
      <w:r w:rsidR="00B74D1D">
        <w:rPr>
          <w:rFonts w:ascii="Times New Roman" w:hAnsi="Times New Roman"/>
          <w:sz w:val="28"/>
          <w:szCs w:val="28"/>
        </w:rPr>
        <w:t>е</w:t>
      </w:r>
      <w:r w:rsidR="00F12A9D" w:rsidRPr="00F12A9D">
        <w:rPr>
          <w:rFonts w:ascii="Times New Roman" w:hAnsi="Times New Roman"/>
          <w:sz w:val="28"/>
          <w:szCs w:val="28"/>
        </w:rPr>
        <w:t>сть барьеры, преодолимые при осуществлении значительных затрат</w:t>
      </w:r>
      <w:r w:rsidR="00F12A9D">
        <w:rPr>
          <w:rFonts w:ascii="Times New Roman" w:hAnsi="Times New Roman"/>
          <w:sz w:val="28"/>
          <w:szCs w:val="28"/>
        </w:rPr>
        <w:t xml:space="preserve"> -4,</w:t>
      </w:r>
    </w:p>
    <w:p w14:paraId="5AA127A1" w14:textId="70C28187" w:rsidR="00F12A9D" w:rsidRDefault="00F12A9D" w:rsidP="00B03D0E">
      <w:pPr>
        <w:spacing w:after="0" w:line="276" w:lineRule="auto"/>
        <w:jc w:val="both"/>
        <w:rPr>
          <w:rFonts w:ascii="Times New Roman" w:hAnsi="Times New Roman"/>
          <w:sz w:val="28"/>
          <w:szCs w:val="28"/>
        </w:rPr>
      </w:pPr>
      <w:r w:rsidRPr="00B74D1D">
        <w:rPr>
          <w:rFonts w:ascii="Times New Roman" w:hAnsi="Times New Roman"/>
          <w:sz w:val="28"/>
          <w:szCs w:val="28"/>
          <w:u w:val="single"/>
        </w:rPr>
        <w:t xml:space="preserve">Как изменился уровень административных барьеров на рынке, основном для бизнеса, который они представляют, в течение последних 3 лет: </w:t>
      </w:r>
      <w:r w:rsidR="00B74D1D">
        <w:rPr>
          <w:rFonts w:ascii="Times New Roman" w:hAnsi="Times New Roman"/>
          <w:sz w:val="28"/>
          <w:szCs w:val="28"/>
        </w:rPr>
        <w:t>а</w:t>
      </w:r>
      <w:r w:rsidRPr="00F12A9D">
        <w:rPr>
          <w:rFonts w:ascii="Times New Roman" w:hAnsi="Times New Roman"/>
          <w:sz w:val="28"/>
          <w:szCs w:val="28"/>
        </w:rPr>
        <w:t>дминистративные барьеры отсутствуют, как и ранее</w:t>
      </w:r>
      <w:r>
        <w:rPr>
          <w:rFonts w:ascii="Times New Roman" w:hAnsi="Times New Roman"/>
          <w:sz w:val="28"/>
          <w:szCs w:val="28"/>
        </w:rPr>
        <w:t xml:space="preserve"> -1, </w:t>
      </w:r>
      <w:r w:rsidR="00B74D1D">
        <w:rPr>
          <w:rFonts w:ascii="Times New Roman" w:hAnsi="Times New Roman"/>
          <w:sz w:val="28"/>
          <w:szCs w:val="28"/>
        </w:rPr>
        <w:t>б</w:t>
      </w:r>
      <w:r w:rsidRPr="00F12A9D">
        <w:rPr>
          <w:rFonts w:ascii="Times New Roman" w:hAnsi="Times New Roman"/>
          <w:sz w:val="28"/>
          <w:szCs w:val="28"/>
        </w:rPr>
        <w:t>изнесу стало проще преодолевать административные барьеры, чем раньше</w:t>
      </w:r>
      <w:r>
        <w:rPr>
          <w:rFonts w:ascii="Times New Roman" w:hAnsi="Times New Roman"/>
          <w:sz w:val="28"/>
          <w:szCs w:val="28"/>
        </w:rPr>
        <w:t xml:space="preserve"> -1, </w:t>
      </w:r>
      <w:r w:rsidR="00B74D1D">
        <w:rPr>
          <w:rFonts w:ascii="Times New Roman" w:hAnsi="Times New Roman"/>
          <w:sz w:val="28"/>
          <w:szCs w:val="28"/>
        </w:rPr>
        <w:t>б</w:t>
      </w:r>
      <w:r w:rsidRPr="00F12A9D">
        <w:rPr>
          <w:rFonts w:ascii="Times New Roman" w:hAnsi="Times New Roman"/>
          <w:sz w:val="28"/>
          <w:szCs w:val="28"/>
        </w:rPr>
        <w:t xml:space="preserve">изнесу стало </w:t>
      </w:r>
      <w:r w:rsidRPr="00F12A9D">
        <w:rPr>
          <w:rFonts w:ascii="Times New Roman" w:hAnsi="Times New Roman"/>
          <w:sz w:val="28"/>
          <w:szCs w:val="28"/>
        </w:rPr>
        <w:lastRenderedPageBreak/>
        <w:t>сложнее преодолевать административные барьеры, чем раньше</w:t>
      </w:r>
      <w:r>
        <w:rPr>
          <w:rFonts w:ascii="Times New Roman" w:hAnsi="Times New Roman"/>
          <w:sz w:val="28"/>
          <w:szCs w:val="28"/>
        </w:rPr>
        <w:t xml:space="preserve"> -2, </w:t>
      </w:r>
      <w:r w:rsidR="00B74D1D">
        <w:rPr>
          <w:rFonts w:ascii="Times New Roman" w:hAnsi="Times New Roman"/>
          <w:sz w:val="28"/>
          <w:szCs w:val="28"/>
        </w:rPr>
        <w:t>з</w:t>
      </w:r>
      <w:r w:rsidRPr="00F12A9D">
        <w:rPr>
          <w:rFonts w:ascii="Times New Roman" w:hAnsi="Times New Roman"/>
          <w:sz w:val="28"/>
          <w:szCs w:val="28"/>
        </w:rPr>
        <w:t>атрудняюсь ответить</w:t>
      </w:r>
      <w:r>
        <w:rPr>
          <w:rFonts w:ascii="Times New Roman" w:hAnsi="Times New Roman"/>
          <w:sz w:val="28"/>
          <w:szCs w:val="28"/>
        </w:rPr>
        <w:t xml:space="preserve"> -1, </w:t>
      </w:r>
      <w:r w:rsidR="00B74D1D">
        <w:rPr>
          <w:rFonts w:ascii="Times New Roman" w:hAnsi="Times New Roman"/>
          <w:sz w:val="28"/>
          <w:szCs w:val="28"/>
        </w:rPr>
        <w:t>у</w:t>
      </w:r>
      <w:r w:rsidRPr="00F12A9D">
        <w:rPr>
          <w:rFonts w:ascii="Times New Roman" w:hAnsi="Times New Roman"/>
          <w:sz w:val="28"/>
          <w:szCs w:val="28"/>
        </w:rPr>
        <w:t>ровень и количество административных барьеров не изменились</w:t>
      </w:r>
      <w:r>
        <w:rPr>
          <w:rFonts w:ascii="Times New Roman" w:hAnsi="Times New Roman"/>
          <w:sz w:val="28"/>
          <w:szCs w:val="28"/>
        </w:rPr>
        <w:t>-2.</w:t>
      </w:r>
    </w:p>
    <w:p w14:paraId="6FBD2DCE" w14:textId="033622CB" w:rsidR="00F12A9D" w:rsidRDefault="00F12A9D" w:rsidP="00B03D0E">
      <w:pPr>
        <w:spacing w:after="0" w:line="276" w:lineRule="auto"/>
        <w:jc w:val="both"/>
        <w:rPr>
          <w:rFonts w:ascii="Times New Roman" w:hAnsi="Times New Roman"/>
          <w:sz w:val="28"/>
          <w:szCs w:val="28"/>
        </w:rPr>
      </w:pPr>
      <w:r w:rsidRPr="00B74D1D">
        <w:rPr>
          <w:rFonts w:ascii="Times New Roman" w:hAnsi="Times New Roman"/>
          <w:sz w:val="28"/>
          <w:szCs w:val="28"/>
          <w:u w:val="single"/>
        </w:rPr>
        <w:t xml:space="preserve">Сталкивались ли предприниматели  с дискриминационными условиями доступа на товарный рынок, основной для бизнеса, который они представляют: </w:t>
      </w:r>
      <w:r w:rsidR="00B74D1D">
        <w:rPr>
          <w:rFonts w:ascii="Times New Roman" w:hAnsi="Times New Roman"/>
          <w:sz w:val="28"/>
          <w:szCs w:val="28"/>
          <w:u w:val="single"/>
        </w:rPr>
        <w:t>о</w:t>
      </w:r>
      <w:r w:rsidRPr="00F12A9D">
        <w:rPr>
          <w:rFonts w:ascii="Times New Roman" w:hAnsi="Times New Roman"/>
          <w:sz w:val="28"/>
          <w:szCs w:val="28"/>
        </w:rPr>
        <w:t>тсутствие организации и проведения торгов на право заключения договоров в случаях, когда законодательство требует их</w:t>
      </w:r>
      <w:r>
        <w:rPr>
          <w:rFonts w:ascii="Times New Roman" w:hAnsi="Times New Roman"/>
          <w:sz w:val="28"/>
          <w:szCs w:val="28"/>
        </w:rPr>
        <w:t xml:space="preserve">- 1, </w:t>
      </w:r>
      <w:r w:rsidR="00B74D1D">
        <w:rPr>
          <w:rFonts w:ascii="Times New Roman" w:hAnsi="Times New Roman"/>
          <w:sz w:val="28"/>
          <w:szCs w:val="28"/>
        </w:rPr>
        <w:t>ц</w:t>
      </w:r>
      <w:r w:rsidRPr="00F12A9D">
        <w:rPr>
          <w:rFonts w:ascii="Times New Roman" w:hAnsi="Times New Roman"/>
          <w:sz w:val="28"/>
          <w:szCs w:val="28"/>
        </w:rPr>
        <w:t>еновая дискриминация</w:t>
      </w:r>
      <w:r>
        <w:rPr>
          <w:rFonts w:ascii="Times New Roman" w:hAnsi="Times New Roman"/>
          <w:sz w:val="28"/>
          <w:szCs w:val="28"/>
        </w:rPr>
        <w:t>- 1,п</w:t>
      </w:r>
      <w:r w:rsidRPr="00F12A9D">
        <w:rPr>
          <w:rFonts w:ascii="Times New Roman" w:hAnsi="Times New Roman"/>
          <w:sz w:val="28"/>
          <w:szCs w:val="28"/>
        </w:rPr>
        <w:t>родажа товара только в определенном ассортименте, продаже в нагрузку, разные условия поставки</w:t>
      </w:r>
      <w:r>
        <w:rPr>
          <w:rFonts w:ascii="Times New Roman" w:hAnsi="Times New Roman"/>
          <w:sz w:val="28"/>
          <w:szCs w:val="28"/>
        </w:rPr>
        <w:t xml:space="preserve">-0, </w:t>
      </w:r>
      <w:r w:rsidR="00B74D1D">
        <w:rPr>
          <w:rFonts w:ascii="Times New Roman" w:hAnsi="Times New Roman"/>
          <w:sz w:val="28"/>
          <w:szCs w:val="28"/>
        </w:rPr>
        <w:t>а</w:t>
      </w:r>
      <w:r w:rsidRPr="00F12A9D">
        <w:rPr>
          <w:rFonts w:ascii="Times New Roman" w:hAnsi="Times New Roman"/>
          <w:sz w:val="28"/>
          <w:szCs w:val="28"/>
        </w:rPr>
        <w:t>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r>
        <w:rPr>
          <w:rFonts w:ascii="Times New Roman" w:hAnsi="Times New Roman"/>
          <w:sz w:val="28"/>
          <w:szCs w:val="28"/>
        </w:rPr>
        <w:t xml:space="preserve">- 0, </w:t>
      </w:r>
      <w:r w:rsidR="00B74D1D">
        <w:rPr>
          <w:rFonts w:ascii="Times New Roman" w:hAnsi="Times New Roman"/>
          <w:sz w:val="28"/>
          <w:szCs w:val="28"/>
        </w:rPr>
        <w:t>н</w:t>
      </w:r>
      <w:r w:rsidRPr="00F12A9D">
        <w:rPr>
          <w:rFonts w:ascii="Times New Roman" w:hAnsi="Times New Roman"/>
          <w:sz w:val="28"/>
          <w:szCs w:val="28"/>
        </w:rPr>
        <w:t>ет</w:t>
      </w:r>
      <w:r>
        <w:rPr>
          <w:rFonts w:ascii="Times New Roman" w:hAnsi="Times New Roman"/>
          <w:sz w:val="28"/>
          <w:szCs w:val="28"/>
        </w:rPr>
        <w:t xml:space="preserve">-2, </w:t>
      </w:r>
      <w:r w:rsidR="00B74D1D">
        <w:rPr>
          <w:rFonts w:ascii="Times New Roman" w:hAnsi="Times New Roman"/>
          <w:sz w:val="28"/>
          <w:szCs w:val="28"/>
        </w:rPr>
        <w:t>з</w:t>
      </w:r>
      <w:r w:rsidR="00B74D1D" w:rsidRPr="00B74D1D">
        <w:rPr>
          <w:rFonts w:ascii="Times New Roman" w:hAnsi="Times New Roman"/>
          <w:sz w:val="28"/>
          <w:szCs w:val="28"/>
        </w:rPr>
        <w:t>атрудняюсь ответить</w:t>
      </w:r>
      <w:r w:rsidR="00B74D1D">
        <w:rPr>
          <w:rFonts w:ascii="Times New Roman" w:hAnsi="Times New Roman"/>
          <w:sz w:val="28"/>
          <w:szCs w:val="28"/>
        </w:rPr>
        <w:t>-3, с</w:t>
      </w:r>
      <w:r w:rsidR="00B74D1D" w:rsidRPr="00B74D1D">
        <w:rPr>
          <w:rFonts w:ascii="Times New Roman" w:hAnsi="Times New Roman"/>
          <w:sz w:val="28"/>
          <w:szCs w:val="28"/>
        </w:rPr>
        <w:t>о всеми перечисленными дискриминационными условиями</w:t>
      </w:r>
      <w:r w:rsidR="00B74D1D">
        <w:rPr>
          <w:rFonts w:ascii="Times New Roman" w:hAnsi="Times New Roman"/>
          <w:sz w:val="28"/>
          <w:szCs w:val="28"/>
        </w:rPr>
        <w:t>- 1.</w:t>
      </w:r>
    </w:p>
    <w:p w14:paraId="2AC74C21" w14:textId="499BB8EC" w:rsidR="00B03D0E" w:rsidRDefault="00B03D0E" w:rsidP="00B03D0E">
      <w:pPr>
        <w:spacing w:after="0" w:line="276" w:lineRule="auto"/>
        <w:jc w:val="both"/>
        <w:rPr>
          <w:rFonts w:ascii="Times New Roman" w:hAnsi="Times New Roman"/>
          <w:sz w:val="28"/>
          <w:szCs w:val="28"/>
        </w:rPr>
      </w:pPr>
      <w:r>
        <w:rPr>
          <w:rFonts w:ascii="Times New Roman" w:hAnsi="Times New Roman"/>
          <w:sz w:val="28"/>
          <w:szCs w:val="28"/>
        </w:rPr>
        <w:t xml:space="preserve">В опросе приняло участие </w:t>
      </w:r>
      <w:r w:rsidR="00B74D1D">
        <w:rPr>
          <w:rFonts w:ascii="Times New Roman" w:hAnsi="Times New Roman"/>
          <w:sz w:val="28"/>
          <w:szCs w:val="28"/>
        </w:rPr>
        <w:t>7</w:t>
      </w:r>
      <w:r w:rsidR="00F92758">
        <w:rPr>
          <w:rFonts w:ascii="Times New Roman" w:hAnsi="Times New Roman"/>
          <w:sz w:val="28"/>
          <w:szCs w:val="28"/>
        </w:rPr>
        <w:t xml:space="preserve"> респондент</w:t>
      </w:r>
      <w:r w:rsidR="00B74D1D">
        <w:rPr>
          <w:rFonts w:ascii="Times New Roman" w:hAnsi="Times New Roman"/>
          <w:sz w:val="28"/>
          <w:szCs w:val="28"/>
        </w:rPr>
        <w:t>ов</w:t>
      </w:r>
      <w:r w:rsidR="0038621E">
        <w:rPr>
          <w:rFonts w:ascii="Times New Roman" w:hAnsi="Times New Roman"/>
          <w:sz w:val="28"/>
          <w:szCs w:val="28"/>
        </w:rPr>
        <w:t xml:space="preserve"> (на </w:t>
      </w:r>
      <w:r w:rsidR="00AB4CF6">
        <w:rPr>
          <w:rFonts w:ascii="Times New Roman" w:hAnsi="Times New Roman"/>
          <w:sz w:val="28"/>
          <w:szCs w:val="28"/>
        </w:rPr>
        <w:t>31.12.2020</w:t>
      </w:r>
      <w:r w:rsidR="0038621E">
        <w:rPr>
          <w:rFonts w:ascii="Times New Roman" w:hAnsi="Times New Roman"/>
          <w:sz w:val="28"/>
          <w:szCs w:val="28"/>
        </w:rPr>
        <w:t>г)</w:t>
      </w:r>
    </w:p>
    <w:p w14:paraId="3AC0497B" w14:textId="77777777" w:rsidR="00B03D0E" w:rsidRPr="00E104FC" w:rsidRDefault="00B03D0E" w:rsidP="00B03D0E">
      <w:pPr>
        <w:spacing w:after="0" w:line="276" w:lineRule="auto"/>
        <w:ind w:firstLine="708"/>
        <w:jc w:val="both"/>
        <w:rPr>
          <w:rFonts w:ascii="Times New Roman" w:hAnsi="Times New Roman"/>
          <w:sz w:val="28"/>
          <w:szCs w:val="28"/>
        </w:rPr>
      </w:pPr>
      <w:r w:rsidRPr="00E104FC">
        <w:rPr>
          <w:rFonts w:ascii="Times New Roman" w:hAnsi="Times New Roman"/>
          <w:sz w:val="28"/>
          <w:szCs w:val="28"/>
        </w:rPr>
        <w:t xml:space="preserve">Субъектам предпринимательской деятельности, принявшими участие в анкетировании, предложено определить необходимые, по их мнению меры,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w:t>
      </w:r>
      <w:r>
        <w:rPr>
          <w:rFonts w:ascii="Times New Roman" w:hAnsi="Times New Roman"/>
          <w:sz w:val="28"/>
          <w:szCs w:val="28"/>
        </w:rPr>
        <w:t>Черниговского муниципального района.</w:t>
      </w:r>
      <w:r w:rsidRPr="00E104FC">
        <w:rPr>
          <w:rFonts w:ascii="Times New Roman" w:hAnsi="Times New Roman"/>
          <w:sz w:val="28"/>
          <w:szCs w:val="28"/>
        </w:rPr>
        <w:t xml:space="preserve"> </w:t>
      </w:r>
    </w:p>
    <w:p w14:paraId="7DCFD610" w14:textId="700B9704" w:rsidR="00B03D0E" w:rsidRPr="00B74D1D" w:rsidRDefault="00B03D0E" w:rsidP="00B74D1D">
      <w:pPr>
        <w:autoSpaceDE w:val="0"/>
        <w:autoSpaceDN w:val="0"/>
        <w:adjustRightInd w:val="0"/>
        <w:spacing w:after="0" w:line="276" w:lineRule="auto"/>
        <w:ind w:firstLine="709"/>
        <w:jc w:val="both"/>
        <w:rPr>
          <w:rFonts w:ascii="Times New Roman" w:hAnsi="Times New Roman"/>
          <w:sz w:val="28"/>
          <w:szCs w:val="28"/>
        </w:rPr>
      </w:pPr>
      <w:r w:rsidRPr="00E104FC">
        <w:rPr>
          <w:rFonts w:ascii="Times New Roman" w:hAnsi="Times New Roman"/>
          <w:sz w:val="28"/>
          <w:szCs w:val="28"/>
        </w:rPr>
        <w:t xml:space="preserve">Методом анкетирования проводилось исследование информированности субъектов предпринимательской деятельности о </w:t>
      </w:r>
      <w:r>
        <w:rPr>
          <w:rFonts w:ascii="Times New Roman" w:hAnsi="Times New Roman"/>
          <w:sz w:val="28"/>
          <w:szCs w:val="28"/>
        </w:rPr>
        <w:t>существующей поддержке малого и среднего предпринимательства</w:t>
      </w:r>
      <w:r w:rsidRPr="00E104FC">
        <w:rPr>
          <w:rFonts w:ascii="Times New Roman" w:hAnsi="Times New Roman"/>
          <w:sz w:val="28"/>
          <w:szCs w:val="28"/>
        </w:rPr>
        <w:t xml:space="preserve">, </w:t>
      </w:r>
      <w:r w:rsidR="00B74D1D">
        <w:rPr>
          <w:rFonts w:ascii="Times New Roman" w:hAnsi="Times New Roman"/>
          <w:sz w:val="28"/>
          <w:szCs w:val="28"/>
        </w:rPr>
        <w:t xml:space="preserve">для оценки </w:t>
      </w:r>
      <w:r w:rsidR="00B74D1D" w:rsidRPr="00B74D1D">
        <w:rPr>
          <w:rFonts w:ascii="Times New Roman" w:hAnsi="Times New Roman"/>
          <w:sz w:val="28"/>
          <w:szCs w:val="28"/>
        </w:rPr>
        <w:t>качеств</w:t>
      </w:r>
      <w:r w:rsidR="00B74D1D">
        <w:rPr>
          <w:rFonts w:ascii="Times New Roman" w:hAnsi="Times New Roman"/>
          <w:sz w:val="28"/>
          <w:szCs w:val="28"/>
        </w:rPr>
        <w:t>а</w:t>
      </w:r>
      <w:r w:rsidR="00B74D1D" w:rsidRPr="00B74D1D">
        <w:rPr>
          <w:rFonts w:ascii="Times New Roman" w:hAnsi="Times New Roman"/>
          <w:sz w:val="28"/>
          <w:szCs w:val="28"/>
        </w:rPr>
        <w:t xml:space="preserve"> официальной информации о состоянии конкурентной среды на рынках товаров и услуг Приморского края , размещаемой в открытом доступе</w:t>
      </w:r>
      <w:r w:rsidR="00B74D1D">
        <w:rPr>
          <w:rFonts w:ascii="Times New Roman" w:hAnsi="Times New Roman"/>
          <w:sz w:val="28"/>
          <w:szCs w:val="28"/>
        </w:rPr>
        <w:t xml:space="preserve">, </w:t>
      </w:r>
      <w:r>
        <w:rPr>
          <w:rFonts w:ascii="Times New Roman" w:hAnsi="Times New Roman" w:cs="Times New Roman"/>
          <w:sz w:val="28"/>
          <w:szCs w:val="28"/>
        </w:rPr>
        <w:t>о</w:t>
      </w:r>
      <w:r w:rsidRPr="00832DA9">
        <w:rPr>
          <w:rFonts w:ascii="Times New Roman" w:hAnsi="Times New Roman" w:cs="Times New Roman"/>
          <w:sz w:val="28"/>
          <w:szCs w:val="28"/>
          <w:lang w:eastAsia="ru-RU"/>
        </w:rPr>
        <w:t xml:space="preserve"> деятельности по содействию развитию конкуренции в Приморском крае</w:t>
      </w:r>
      <w:r w:rsidR="00EB0139">
        <w:rPr>
          <w:rFonts w:ascii="Times New Roman" w:hAnsi="Times New Roman" w:cs="Times New Roman"/>
          <w:sz w:val="28"/>
          <w:szCs w:val="28"/>
          <w:lang w:eastAsia="ru-RU"/>
        </w:rPr>
        <w:t>.</w:t>
      </w:r>
    </w:p>
    <w:p w14:paraId="2954109C" w14:textId="761205AE" w:rsidR="007A7B2B" w:rsidRDefault="007A7B2B" w:rsidP="00663A27">
      <w:pPr>
        <w:autoSpaceDE w:val="0"/>
        <w:autoSpaceDN w:val="0"/>
        <w:adjustRightInd w:val="0"/>
        <w:spacing w:after="0" w:line="240" w:lineRule="auto"/>
        <w:ind w:firstLine="709"/>
        <w:jc w:val="both"/>
        <w:rPr>
          <w:rFonts w:ascii="Times New Roman" w:hAnsi="Times New Roman" w:cs="Times New Roman"/>
          <w:sz w:val="28"/>
          <w:szCs w:val="28"/>
        </w:rPr>
      </w:pPr>
    </w:p>
    <w:p w14:paraId="2C70DD26" w14:textId="77777777" w:rsidR="00AB4CF6" w:rsidRDefault="00AB4CF6" w:rsidP="00663A27">
      <w:pPr>
        <w:autoSpaceDE w:val="0"/>
        <w:autoSpaceDN w:val="0"/>
        <w:adjustRightInd w:val="0"/>
        <w:spacing w:after="0" w:line="240" w:lineRule="auto"/>
        <w:ind w:firstLine="709"/>
        <w:jc w:val="both"/>
        <w:rPr>
          <w:rFonts w:ascii="Times New Roman" w:hAnsi="Times New Roman" w:cs="Times New Roman"/>
          <w:sz w:val="28"/>
          <w:szCs w:val="28"/>
        </w:rPr>
      </w:pPr>
    </w:p>
    <w:p w14:paraId="190E00A0" w14:textId="77777777" w:rsidR="007A7B2B" w:rsidRPr="00831600" w:rsidRDefault="007A7B2B"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w:t>
      </w:r>
      <w:r w:rsidR="00AD3743" w:rsidRPr="00831600">
        <w:rPr>
          <w:rFonts w:ascii="Times New Roman" w:hAnsi="Times New Roman" w:cs="Times New Roman"/>
          <w:b/>
          <w:sz w:val="28"/>
          <w:szCs w:val="28"/>
        </w:rPr>
        <w:t>4</w:t>
      </w:r>
      <w:r w:rsidRPr="00831600">
        <w:rPr>
          <w:rFonts w:ascii="Times New Roman" w:hAnsi="Times New Roman" w:cs="Times New Roman"/>
          <w:b/>
          <w:sz w:val="28"/>
          <w:szCs w:val="28"/>
        </w:rPr>
        <w:t>.3. Результаты мониторинга удовлетворенности потребителей</w:t>
      </w:r>
      <w:r w:rsidR="00F92758"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 xml:space="preserve">качеством товаров, работ и услуг на рынках </w:t>
      </w:r>
      <w:r w:rsidR="00916F5D">
        <w:rPr>
          <w:rFonts w:ascii="Times New Roman" w:hAnsi="Times New Roman" w:cs="Times New Roman"/>
          <w:b/>
          <w:sz w:val="28"/>
          <w:szCs w:val="28"/>
        </w:rPr>
        <w:t xml:space="preserve">Черниговского муниципального района </w:t>
      </w:r>
      <w:r w:rsidRPr="00831600">
        <w:rPr>
          <w:rFonts w:ascii="Times New Roman" w:hAnsi="Times New Roman" w:cs="Times New Roman"/>
          <w:b/>
          <w:sz w:val="28"/>
          <w:szCs w:val="28"/>
        </w:rPr>
        <w:t>и состоянием ценовой конкуренции (с указанием числа респондентов,</w:t>
      </w:r>
      <w:r w:rsidR="00F92758"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участвующих в опросах по каждому рынку).</w:t>
      </w:r>
    </w:p>
    <w:p w14:paraId="493AA655" w14:textId="00E0B4E1" w:rsidR="00F92758" w:rsidRDefault="00F92758" w:rsidP="00F92758">
      <w:pPr>
        <w:spacing w:after="0" w:line="276" w:lineRule="auto"/>
        <w:ind w:firstLine="708"/>
        <w:jc w:val="both"/>
        <w:rPr>
          <w:rFonts w:ascii="Times New Roman" w:hAnsi="Times New Roman"/>
          <w:sz w:val="28"/>
          <w:szCs w:val="28"/>
        </w:rPr>
      </w:pPr>
      <w:r w:rsidRPr="00E104FC">
        <w:rPr>
          <w:rFonts w:ascii="Times New Roman" w:hAnsi="Times New Roman"/>
          <w:sz w:val="28"/>
          <w:szCs w:val="28"/>
        </w:rPr>
        <w:t xml:space="preserve">В рамках проведения ежегодного мониторинга </w:t>
      </w:r>
      <w:r w:rsidRPr="00E104FC">
        <w:rPr>
          <w:rFonts w:ascii="Times New Roman" w:eastAsia="Times New Roman" w:hAnsi="Times New Roman"/>
          <w:sz w:val="28"/>
          <w:szCs w:val="28"/>
          <w:lang w:eastAsia="ru-RU"/>
        </w:rPr>
        <w:t>удовлетворенности потребителей качеством товаров, работ, услуг на товарных рынках субъекта Российской Федерации и состоянием ценовой конкуренции</w:t>
      </w:r>
      <w:r w:rsidRPr="00E104FC">
        <w:rPr>
          <w:rFonts w:ascii="Times New Roman" w:hAnsi="Times New Roman"/>
          <w:sz w:val="28"/>
          <w:szCs w:val="28"/>
        </w:rPr>
        <w:t xml:space="preserve"> проведено анкетирование потребителей товаров, работ услуг</w:t>
      </w:r>
      <w:r>
        <w:rPr>
          <w:rFonts w:ascii="Times New Roman" w:hAnsi="Times New Roman"/>
          <w:sz w:val="28"/>
          <w:szCs w:val="28"/>
        </w:rPr>
        <w:t xml:space="preserve"> Черниговского муниципального района</w:t>
      </w:r>
    </w:p>
    <w:p w14:paraId="4787C673" w14:textId="77777777" w:rsidR="00AB4CF6" w:rsidRPr="00E104FC" w:rsidRDefault="00AB4CF6" w:rsidP="00F92758">
      <w:pPr>
        <w:spacing w:after="0" w:line="276" w:lineRule="auto"/>
        <w:ind w:firstLine="708"/>
        <w:jc w:val="both"/>
        <w:rPr>
          <w:rFonts w:ascii="Times New Roman" w:hAnsi="Times New Roman"/>
          <w:sz w:val="28"/>
          <w:szCs w:val="28"/>
        </w:rPr>
      </w:pPr>
    </w:p>
    <w:p w14:paraId="6A0BEB29" w14:textId="77777777" w:rsidR="00F92758" w:rsidRPr="00E104FC" w:rsidRDefault="00F92758" w:rsidP="00F92758">
      <w:pPr>
        <w:spacing w:after="0" w:line="276" w:lineRule="auto"/>
        <w:ind w:firstLine="708"/>
        <w:jc w:val="both"/>
        <w:rPr>
          <w:rFonts w:ascii="Times New Roman" w:eastAsia="Times New Roman" w:hAnsi="Times New Roman"/>
          <w:sz w:val="28"/>
          <w:szCs w:val="28"/>
          <w:lang w:eastAsia="ru-RU"/>
        </w:rPr>
      </w:pPr>
      <w:r w:rsidRPr="00E104FC">
        <w:rPr>
          <w:rFonts w:ascii="Times New Roman" w:hAnsi="Times New Roman"/>
          <w:sz w:val="28"/>
          <w:szCs w:val="28"/>
        </w:rPr>
        <w:lastRenderedPageBreak/>
        <w:t>К проведению анкетирования были привлечены органы местного самоуправления</w:t>
      </w:r>
      <w:r>
        <w:rPr>
          <w:rFonts w:ascii="Times New Roman" w:hAnsi="Times New Roman"/>
          <w:sz w:val="28"/>
          <w:szCs w:val="28"/>
        </w:rPr>
        <w:t xml:space="preserve"> Черниговского муниципального района</w:t>
      </w:r>
      <w:r w:rsidRPr="00E104FC">
        <w:rPr>
          <w:rFonts w:ascii="Times New Roman" w:hAnsi="Times New Roman"/>
          <w:sz w:val="28"/>
          <w:szCs w:val="28"/>
        </w:rPr>
        <w:t xml:space="preserve">, </w:t>
      </w:r>
      <w:r>
        <w:rPr>
          <w:rFonts w:ascii="Times New Roman" w:hAnsi="Times New Roman"/>
          <w:sz w:val="28"/>
          <w:szCs w:val="28"/>
        </w:rPr>
        <w:t>предприятия и организации, жители Черниговского района</w:t>
      </w:r>
      <w:r w:rsidRPr="00E104FC">
        <w:rPr>
          <w:rFonts w:ascii="Times New Roman" w:hAnsi="Times New Roman"/>
          <w:sz w:val="28"/>
          <w:szCs w:val="28"/>
        </w:rPr>
        <w:t>.</w:t>
      </w:r>
      <w:r>
        <w:rPr>
          <w:rFonts w:ascii="Times New Roman" w:hAnsi="Times New Roman"/>
          <w:sz w:val="28"/>
          <w:szCs w:val="28"/>
        </w:rPr>
        <w:t xml:space="preserve"> </w:t>
      </w:r>
    </w:p>
    <w:p w14:paraId="66496D64" w14:textId="77777777" w:rsidR="00F92758" w:rsidRDefault="00F92758" w:rsidP="00F92758">
      <w:pPr>
        <w:spacing w:after="0" w:line="276" w:lineRule="auto"/>
        <w:jc w:val="both"/>
        <w:rPr>
          <w:rFonts w:ascii="Times New Roman" w:eastAsia="Times New Roman" w:hAnsi="Times New Roman"/>
          <w:sz w:val="28"/>
          <w:szCs w:val="28"/>
          <w:lang w:eastAsia="ru-RU"/>
        </w:rPr>
      </w:pPr>
      <w:r w:rsidRPr="00E104FC">
        <w:rPr>
          <w:rFonts w:ascii="Times New Roman" w:eastAsia="Times New Roman" w:hAnsi="Times New Roman"/>
          <w:sz w:val="28"/>
          <w:szCs w:val="28"/>
          <w:lang w:eastAsia="ru-RU"/>
        </w:rPr>
        <w:t xml:space="preserve">При проведении анкетирования было предложено оценить качество услуг на товарных рынках </w:t>
      </w:r>
      <w:r>
        <w:rPr>
          <w:rFonts w:ascii="Times New Roman" w:eastAsia="Times New Roman" w:hAnsi="Times New Roman"/>
          <w:sz w:val="28"/>
          <w:szCs w:val="28"/>
          <w:lang w:eastAsia="ru-RU"/>
        </w:rPr>
        <w:t xml:space="preserve">Черниговского муниципального района. В опросе </w:t>
      </w:r>
      <w:r w:rsidR="0038621E">
        <w:rPr>
          <w:rFonts w:ascii="Times New Roman" w:eastAsia="Times New Roman" w:hAnsi="Times New Roman"/>
          <w:sz w:val="28"/>
          <w:szCs w:val="28"/>
          <w:lang w:eastAsia="ru-RU"/>
        </w:rPr>
        <w:t xml:space="preserve">приняли участие </w:t>
      </w:r>
      <w:r w:rsidR="00A54C33">
        <w:rPr>
          <w:rFonts w:ascii="Times New Roman" w:eastAsia="Times New Roman" w:hAnsi="Times New Roman"/>
          <w:sz w:val="28"/>
          <w:szCs w:val="28"/>
          <w:lang w:eastAsia="ru-RU"/>
        </w:rPr>
        <w:t>67</w:t>
      </w:r>
      <w:r w:rsidR="0038621E">
        <w:rPr>
          <w:rFonts w:ascii="Times New Roman" w:eastAsia="Times New Roman" w:hAnsi="Times New Roman"/>
          <w:sz w:val="28"/>
          <w:szCs w:val="28"/>
          <w:lang w:eastAsia="ru-RU"/>
        </w:rPr>
        <w:t xml:space="preserve"> респондентов</w:t>
      </w:r>
      <w:r w:rsidR="00426FEB">
        <w:rPr>
          <w:rFonts w:ascii="Times New Roman" w:eastAsia="Times New Roman" w:hAnsi="Times New Roman"/>
          <w:sz w:val="28"/>
          <w:szCs w:val="28"/>
          <w:lang w:eastAsia="ru-RU"/>
        </w:rPr>
        <w:t xml:space="preserve"> </w:t>
      </w:r>
      <w:r w:rsidR="0038621E">
        <w:rPr>
          <w:rFonts w:ascii="Times New Roman" w:hAnsi="Times New Roman"/>
          <w:sz w:val="28"/>
          <w:szCs w:val="28"/>
        </w:rPr>
        <w:t xml:space="preserve">(на </w:t>
      </w:r>
      <w:r w:rsidR="00A54C33">
        <w:rPr>
          <w:rFonts w:ascii="Times New Roman" w:hAnsi="Times New Roman"/>
          <w:sz w:val="28"/>
          <w:szCs w:val="28"/>
        </w:rPr>
        <w:t>31.12.2020</w:t>
      </w:r>
      <w:r w:rsidR="0038621E">
        <w:rPr>
          <w:rFonts w:ascii="Times New Roman" w:hAnsi="Times New Roman"/>
          <w:sz w:val="28"/>
          <w:szCs w:val="28"/>
        </w:rPr>
        <w:t>г).</w:t>
      </w:r>
    </w:p>
    <w:p w14:paraId="29F68BF1" w14:textId="77777777" w:rsidR="00AD3743" w:rsidRDefault="00AD3743" w:rsidP="00663A27">
      <w:pPr>
        <w:autoSpaceDE w:val="0"/>
        <w:autoSpaceDN w:val="0"/>
        <w:adjustRightInd w:val="0"/>
        <w:spacing w:after="0" w:line="240" w:lineRule="auto"/>
        <w:ind w:firstLine="709"/>
        <w:jc w:val="both"/>
        <w:rPr>
          <w:rFonts w:ascii="Times New Roman" w:hAnsi="Times New Roman" w:cs="Times New Roman"/>
          <w:sz w:val="28"/>
          <w:szCs w:val="28"/>
        </w:rPr>
      </w:pPr>
    </w:p>
    <w:p w14:paraId="726364A1" w14:textId="77777777" w:rsidR="007A7B2B" w:rsidRPr="00831600" w:rsidRDefault="007A7B2B"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w:t>
      </w:r>
      <w:r w:rsidR="00AD3743" w:rsidRPr="00831600">
        <w:rPr>
          <w:rFonts w:ascii="Times New Roman" w:hAnsi="Times New Roman" w:cs="Times New Roman"/>
          <w:b/>
          <w:sz w:val="28"/>
          <w:szCs w:val="28"/>
        </w:rPr>
        <w:t>4</w:t>
      </w:r>
      <w:r w:rsidRPr="00831600">
        <w:rPr>
          <w:rFonts w:ascii="Times New Roman" w:hAnsi="Times New Roman" w:cs="Times New Roman"/>
          <w:b/>
          <w:sz w:val="28"/>
          <w:szCs w:val="28"/>
        </w:rPr>
        <w:t>.4. Результаты мониторинга удовлетворенности субъектов</w:t>
      </w:r>
      <w:r w:rsidR="00F92758"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предпринимательской деятельности и потребителей товаров, работ и услуг</w:t>
      </w:r>
      <w:r w:rsidR="00EB0139"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качеством официальной информации о состоянии конкурентной среды</w:t>
      </w:r>
      <w:r w:rsidR="00EB0139"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 xml:space="preserve">на рынках товаров, работ и услуг </w:t>
      </w:r>
      <w:r w:rsidR="00916F5D">
        <w:rPr>
          <w:rFonts w:ascii="Times New Roman" w:hAnsi="Times New Roman" w:cs="Times New Roman"/>
          <w:b/>
          <w:sz w:val="28"/>
          <w:szCs w:val="28"/>
        </w:rPr>
        <w:t xml:space="preserve">Черниговского муниципального района </w:t>
      </w:r>
      <w:r w:rsidRPr="00831600">
        <w:rPr>
          <w:rFonts w:ascii="Times New Roman" w:hAnsi="Times New Roman" w:cs="Times New Roman"/>
          <w:b/>
          <w:sz w:val="28"/>
          <w:szCs w:val="28"/>
        </w:rPr>
        <w:t xml:space="preserve">и деятельности по содействию развитию конкуренции, </w:t>
      </w:r>
      <w:r w:rsidR="00AD3743" w:rsidRPr="00831600">
        <w:rPr>
          <w:rFonts w:ascii="Times New Roman" w:hAnsi="Times New Roman" w:cs="Times New Roman"/>
          <w:b/>
          <w:sz w:val="28"/>
          <w:szCs w:val="28"/>
        </w:rPr>
        <w:t xml:space="preserve">размещаемой на официальном сайте </w:t>
      </w:r>
      <w:r w:rsidR="00916F5D">
        <w:rPr>
          <w:rFonts w:ascii="Times New Roman" w:hAnsi="Times New Roman" w:cs="Times New Roman"/>
          <w:b/>
          <w:sz w:val="28"/>
          <w:szCs w:val="28"/>
        </w:rPr>
        <w:t>Черниговского муниципального района</w:t>
      </w:r>
      <w:r w:rsidR="00AD3743" w:rsidRPr="00831600">
        <w:rPr>
          <w:rFonts w:ascii="Times New Roman" w:hAnsi="Times New Roman" w:cs="Times New Roman"/>
          <w:b/>
          <w:sz w:val="28"/>
          <w:szCs w:val="28"/>
        </w:rPr>
        <w:t>.</w:t>
      </w:r>
    </w:p>
    <w:p w14:paraId="6A186AA6" w14:textId="77777777" w:rsidR="00F92758" w:rsidRDefault="00F92758" w:rsidP="00F92758">
      <w:pPr>
        <w:spacing w:after="0" w:line="276" w:lineRule="auto"/>
        <w:ind w:firstLine="709"/>
        <w:jc w:val="both"/>
        <w:rPr>
          <w:rFonts w:ascii="Times New Roman" w:hAnsi="Times New Roman"/>
          <w:sz w:val="28"/>
          <w:szCs w:val="28"/>
        </w:rPr>
      </w:pPr>
      <w:r w:rsidRPr="00680EBC">
        <w:rPr>
          <w:rFonts w:ascii="Times New Roman" w:hAnsi="Times New Roman"/>
          <w:sz w:val="28"/>
          <w:szCs w:val="28"/>
        </w:rPr>
        <w:t xml:space="preserve">В целях открытости информации для субъектов предпринимательской деятельности и потребителей товаров, работ и услуг на товарных рынках Приморского края о системе мер и решений, направленных на развитие конкуренции на </w:t>
      </w:r>
      <w:r w:rsidRPr="00680EBC">
        <w:rPr>
          <w:rFonts w:ascii="Times New Roman" w:hAnsi="Times New Roman"/>
          <w:bCs/>
          <w:sz w:val="28"/>
          <w:szCs w:val="28"/>
        </w:rPr>
        <w:t xml:space="preserve">официальном сайте </w:t>
      </w:r>
      <w:r>
        <w:rPr>
          <w:rFonts w:ascii="Times New Roman" w:hAnsi="Times New Roman"/>
          <w:sz w:val="28"/>
          <w:szCs w:val="28"/>
        </w:rPr>
        <w:t xml:space="preserve">Черниговского муниципального района </w:t>
      </w:r>
      <w:r w:rsidRPr="00680EBC">
        <w:rPr>
          <w:rFonts w:ascii="Times New Roman" w:hAnsi="Times New Roman"/>
          <w:sz w:val="28"/>
          <w:szCs w:val="28"/>
        </w:rPr>
        <w:t xml:space="preserve">в сети «Интернет»: создан раздел «Развитие конкуренции» </w:t>
      </w:r>
      <w:hyperlink r:id="rId18" w:history="1">
        <w:r w:rsidR="008E421A" w:rsidRPr="00392594">
          <w:rPr>
            <w:rStyle w:val="a8"/>
            <w:rFonts w:ascii="Times New Roman,Italic" w:hAnsi="Times New Roman,Italic" w:cs="Times New Roman,Italic"/>
            <w:i/>
            <w:iCs/>
            <w:sz w:val="28"/>
            <w:szCs w:val="28"/>
          </w:rPr>
          <w:t>http://www.chernigovka.org/node/112</w:t>
        </w:r>
      </w:hyperlink>
    </w:p>
    <w:p w14:paraId="45C04D61" w14:textId="77777777" w:rsidR="00F92758" w:rsidRPr="00F92758" w:rsidRDefault="00F92758" w:rsidP="00F92758">
      <w:pPr>
        <w:spacing w:after="0" w:line="276" w:lineRule="auto"/>
        <w:ind w:firstLine="709"/>
        <w:jc w:val="both"/>
        <w:rPr>
          <w:rFonts w:ascii="Times New Roman" w:hAnsi="Times New Roman"/>
          <w:sz w:val="28"/>
          <w:szCs w:val="28"/>
        </w:rPr>
      </w:pPr>
      <w:r w:rsidRPr="00F92758">
        <w:rPr>
          <w:rFonts w:ascii="Times New Roman" w:hAnsi="Times New Roman" w:cs="Times New Roman"/>
          <w:bCs/>
          <w:sz w:val="28"/>
          <w:szCs w:val="28"/>
        </w:rPr>
        <w:t xml:space="preserve">В разделе размещены нормативные документы по внедрению стандарта развития конкуренции в Приморском крае, Перечень социально значимых и приоритетных рынков Приморского края,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 </w:t>
      </w:r>
      <w:r w:rsidRPr="00F92758">
        <w:rPr>
          <w:rFonts w:ascii="Times New Roman" w:hAnsi="Times New Roman" w:cs="Times New Roman"/>
          <w:sz w:val="28"/>
          <w:szCs w:val="28"/>
        </w:rPr>
        <w:t xml:space="preserve">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 от 02 августа 2019 года, </w:t>
      </w:r>
      <w:r w:rsidR="003817AE">
        <w:rPr>
          <w:rFonts w:ascii="Times New Roman" w:hAnsi="Times New Roman" w:cs="Times New Roman"/>
          <w:sz w:val="28"/>
          <w:szCs w:val="28"/>
        </w:rPr>
        <w:t xml:space="preserve">Дополнительное соглашение от 07.09.2020 года, </w:t>
      </w:r>
      <w:r w:rsidRPr="00F92758">
        <w:rPr>
          <w:rFonts w:ascii="Times New Roman" w:hAnsi="Times New Roman" w:cs="Times New Roman"/>
          <w:bCs/>
          <w:sz w:val="28"/>
          <w:szCs w:val="28"/>
        </w:rPr>
        <w:t xml:space="preserve">Дорожная карта по содействию развитию </w:t>
      </w:r>
      <w:r w:rsidRPr="00F92758">
        <w:rPr>
          <w:rFonts w:ascii="Times New Roman" w:hAnsi="Times New Roman" w:cs="Times New Roman"/>
          <w:sz w:val="28"/>
          <w:szCs w:val="28"/>
        </w:rPr>
        <w:t>в Черниговском районе Приморского края</w:t>
      </w:r>
      <w:r w:rsidRPr="00F92758">
        <w:rPr>
          <w:rFonts w:ascii="Times New Roman" w:hAnsi="Times New Roman"/>
          <w:bCs/>
          <w:sz w:val="28"/>
          <w:szCs w:val="28"/>
        </w:rPr>
        <w:t>, а также информация о реализации мероприятий «Дорожной карты».</w:t>
      </w:r>
      <w:r w:rsidRPr="00F92758">
        <w:rPr>
          <w:rFonts w:ascii="Times New Roman" w:hAnsi="Times New Roman"/>
          <w:bCs/>
          <w:sz w:val="28"/>
          <w:szCs w:val="28"/>
        </w:rPr>
        <w:tab/>
      </w:r>
    </w:p>
    <w:p w14:paraId="7D654B5D" w14:textId="77777777" w:rsidR="007A7B2B" w:rsidRPr="00F92758" w:rsidRDefault="007A7B2B" w:rsidP="00F92758">
      <w:pPr>
        <w:autoSpaceDE w:val="0"/>
        <w:autoSpaceDN w:val="0"/>
        <w:adjustRightInd w:val="0"/>
        <w:spacing w:after="0" w:line="276" w:lineRule="auto"/>
        <w:ind w:firstLine="709"/>
        <w:jc w:val="both"/>
        <w:rPr>
          <w:rFonts w:ascii="Times New Roman" w:hAnsi="Times New Roman" w:cs="Times New Roman"/>
          <w:sz w:val="28"/>
          <w:szCs w:val="28"/>
        </w:rPr>
      </w:pPr>
    </w:p>
    <w:p w14:paraId="320939C7" w14:textId="77777777" w:rsidR="00925E06" w:rsidRPr="00831600" w:rsidRDefault="00925E06"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 xml:space="preserve">2.4.5. Результаты мониторинга деятельности хозяйствующих субъектов, доля участия </w:t>
      </w:r>
      <w:r w:rsidR="00916F5D">
        <w:rPr>
          <w:rFonts w:ascii="Times New Roman" w:hAnsi="Times New Roman" w:cs="Times New Roman"/>
          <w:b/>
          <w:sz w:val="28"/>
          <w:szCs w:val="28"/>
        </w:rPr>
        <w:t xml:space="preserve">Черниговского муниципального района </w:t>
      </w:r>
      <w:r w:rsidRPr="00831600">
        <w:rPr>
          <w:rFonts w:ascii="Times New Roman" w:hAnsi="Times New Roman" w:cs="Times New Roman"/>
          <w:b/>
          <w:sz w:val="28"/>
          <w:szCs w:val="28"/>
        </w:rPr>
        <w:t>в которых составляет 50 и более процентов.</w:t>
      </w:r>
    </w:p>
    <w:p w14:paraId="26FA5F09" w14:textId="77777777" w:rsidR="00925E06" w:rsidRDefault="00F92758" w:rsidP="00EB0139">
      <w:pPr>
        <w:tabs>
          <w:tab w:val="left" w:pos="709"/>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рамках действующего Соглашения о взаимодействии по внедрению стандарта развития конкуренции в Приморском крае, в целях осуществления мониторинга деятельности хозяйствующих субъектов, доля участия муниципального образования в которых составляет 50 и более процентов, в план реализации мероприятий «Дорожной карты» по развитию конкуренции в Черниговском районе включена  информация    о доле закупок у субъектов </w:t>
      </w:r>
      <w:r>
        <w:rPr>
          <w:rFonts w:ascii="Times New Roman" w:hAnsi="Times New Roman" w:cs="Times New Roman"/>
          <w:sz w:val="28"/>
          <w:szCs w:val="28"/>
        </w:rPr>
        <w:lastRenderedPageBreak/>
        <w:t>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05.04.2013 года № 44-ФЗ.</w:t>
      </w:r>
    </w:p>
    <w:p w14:paraId="6E1CAAA4" w14:textId="77777777" w:rsidR="00916F5D" w:rsidRDefault="00916F5D" w:rsidP="00EB0139">
      <w:pPr>
        <w:tabs>
          <w:tab w:val="left" w:pos="709"/>
        </w:tabs>
        <w:spacing w:after="0" w:line="276" w:lineRule="auto"/>
        <w:jc w:val="both"/>
        <w:rPr>
          <w:rFonts w:ascii="Times New Roman" w:hAnsi="Times New Roman" w:cs="Times New Roman"/>
          <w:sz w:val="28"/>
          <w:szCs w:val="28"/>
        </w:rPr>
      </w:pPr>
    </w:p>
    <w:p w14:paraId="5CCB55A1" w14:textId="77777777" w:rsidR="00461AE2" w:rsidRPr="00831600" w:rsidRDefault="00925E06"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 xml:space="preserve">2.4.6.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w:t>
      </w:r>
      <w:r w:rsidR="00EB0139" w:rsidRPr="00831600">
        <w:rPr>
          <w:rFonts w:ascii="Times New Roman" w:hAnsi="Times New Roman" w:cs="Times New Roman"/>
          <w:b/>
          <w:sz w:val="28"/>
          <w:szCs w:val="28"/>
        </w:rPr>
        <w:t>Черниговского муниципального района</w:t>
      </w:r>
      <w:r w:rsidRPr="00831600">
        <w:rPr>
          <w:rFonts w:ascii="Times New Roman" w:hAnsi="Times New Roman" w:cs="Times New Roman"/>
          <w:b/>
          <w:sz w:val="28"/>
          <w:szCs w:val="28"/>
        </w:rPr>
        <w:t xml:space="preserve"> </w:t>
      </w:r>
      <w:r w:rsidR="00EB0139" w:rsidRPr="00831600">
        <w:rPr>
          <w:rFonts w:ascii="Times New Roman" w:hAnsi="Times New Roman" w:cs="Times New Roman"/>
          <w:b/>
          <w:sz w:val="28"/>
          <w:szCs w:val="28"/>
        </w:rPr>
        <w:t>П</w:t>
      </w:r>
      <w:r w:rsidRPr="00831600">
        <w:rPr>
          <w:rFonts w:ascii="Times New Roman" w:hAnsi="Times New Roman" w:cs="Times New Roman"/>
          <w:b/>
          <w:sz w:val="28"/>
          <w:szCs w:val="28"/>
        </w:rPr>
        <w:t>риморского края.</w:t>
      </w:r>
      <w:r w:rsidR="00F92758" w:rsidRPr="00831600">
        <w:rPr>
          <w:rFonts w:ascii="Times New Roman" w:hAnsi="Times New Roman" w:cs="Times New Roman"/>
          <w:b/>
          <w:sz w:val="28"/>
          <w:szCs w:val="28"/>
        </w:rPr>
        <w:t xml:space="preserve"> </w:t>
      </w:r>
    </w:p>
    <w:p w14:paraId="7FA0EBA8" w14:textId="14A8E422" w:rsidR="00313C64" w:rsidRDefault="001548CC" w:rsidP="00E9444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ноябре 20</w:t>
      </w:r>
      <w:r w:rsidR="003817AE">
        <w:rPr>
          <w:rFonts w:ascii="Times New Roman" w:hAnsi="Times New Roman" w:cs="Times New Roman"/>
          <w:sz w:val="28"/>
          <w:szCs w:val="28"/>
        </w:rPr>
        <w:t>20</w:t>
      </w:r>
      <w:r>
        <w:rPr>
          <w:rFonts w:ascii="Times New Roman" w:hAnsi="Times New Roman" w:cs="Times New Roman"/>
          <w:sz w:val="28"/>
          <w:szCs w:val="28"/>
        </w:rPr>
        <w:t xml:space="preserve"> года  проведено анкетирование населения</w:t>
      </w:r>
      <w:r w:rsidR="00461AE2">
        <w:rPr>
          <w:rFonts w:ascii="Times New Roman" w:hAnsi="Times New Roman" w:cs="Times New Roman"/>
          <w:sz w:val="28"/>
          <w:szCs w:val="28"/>
        </w:rPr>
        <w:t xml:space="preserve"> в сфере финансовых услуг. </w:t>
      </w:r>
      <w:r w:rsidR="00497C0D">
        <w:rPr>
          <w:rFonts w:ascii="Times New Roman" w:hAnsi="Times New Roman" w:cs="Times New Roman"/>
          <w:sz w:val="28"/>
          <w:szCs w:val="28"/>
        </w:rPr>
        <w:t xml:space="preserve">Опрошено </w:t>
      </w:r>
      <w:r w:rsidR="00B553E8">
        <w:rPr>
          <w:rFonts w:ascii="Times New Roman" w:hAnsi="Times New Roman" w:cs="Times New Roman"/>
          <w:sz w:val="28"/>
          <w:szCs w:val="28"/>
        </w:rPr>
        <w:t>102</w:t>
      </w:r>
      <w:r w:rsidR="00497C0D">
        <w:rPr>
          <w:rFonts w:ascii="Times New Roman" w:hAnsi="Times New Roman" w:cs="Times New Roman"/>
          <w:sz w:val="28"/>
          <w:szCs w:val="28"/>
        </w:rPr>
        <w:t xml:space="preserve"> респондента.</w:t>
      </w:r>
      <w:r w:rsidR="00AA7E6D" w:rsidRPr="00AA7E6D">
        <w:rPr>
          <w:rFonts w:ascii="Times New Roman" w:hAnsi="Times New Roman" w:cs="Times New Roman"/>
          <w:sz w:val="28"/>
          <w:szCs w:val="28"/>
        </w:rPr>
        <w:t xml:space="preserve"> </w:t>
      </w:r>
      <w:r w:rsidR="00E94444" w:rsidRPr="00311749">
        <w:rPr>
          <w:rFonts w:ascii="Times New Roman" w:hAnsi="Times New Roman" w:cs="Times New Roman"/>
          <w:sz w:val="28"/>
          <w:szCs w:val="28"/>
        </w:rPr>
        <w:t>Банковские услуги остаются наиболее востребованным</w:t>
      </w:r>
      <w:r w:rsidR="00E94444">
        <w:rPr>
          <w:rFonts w:ascii="Times New Roman" w:hAnsi="Times New Roman" w:cs="Times New Roman"/>
          <w:sz w:val="28"/>
          <w:szCs w:val="28"/>
        </w:rPr>
        <w:t xml:space="preserve"> </w:t>
      </w:r>
      <w:r w:rsidR="00E94444" w:rsidRPr="00311749">
        <w:rPr>
          <w:rFonts w:ascii="Times New Roman" w:hAnsi="Times New Roman" w:cs="Times New Roman"/>
          <w:sz w:val="28"/>
          <w:szCs w:val="28"/>
        </w:rPr>
        <w:t>видом финансовых услуг. Из всего числа респондентов</w:t>
      </w:r>
      <w:r w:rsidR="00E94444">
        <w:rPr>
          <w:rFonts w:ascii="Times New Roman" w:hAnsi="Times New Roman" w:cs="Times New Roman"/>
          <w:sz w:val="28"/>
          <w:szCs w:val="28"/>
        </w:rPr>
        <w:t xml:space="preserve"> </w:t>
      </w:r>
      <w:r w:rsidR="00313C64">
        <w:rPr>
          <w:rFonts w:ascii="Times New Roman" w:hAnsi="Times New Roman" w:cs="Times New Roman"/>
          <w:sz w:val="28"/>
          <w:szCs w:val="28"/>
        </w:rPr>
        <w:t>только 7</w:t>
      </w:r>
      <w:r w:rsidR="00E94444" w:rsidRPr="00311749">
        <w:rPr>
          <w:rFonts w:ascii="Times New Roman" w:hAnsi="Times New Roman" w:cs="Times New Roman"/>
          <w:sz w:val="28"/>
          <w:szCs w:val="28"/>
        </w:rPr>
        <w:t xml:space="preserve">% не сталкивались с услугами </w:t>
      </w:r>
      <w:r w:rsidR="00E94444">
        <w:rPr>
          <w:rFonts w:ascii="Times New Roman" w:hAnsi="Times New Roman" w:cs="Times New Roman"/>
          <w:sz w:val="28"/>
          <w:szCs w:val="28"/>
        </w:rPr>
        <w:t>кре</w:t>
      </w:r>
      <w:r w:rsidR="00313C64">
        <w:rPr>
          <w:rFonts w:ascii="Times New Roman" w:hAnsi="Times New Roman" w:cs="Times New Roman"/>
          <w:sz w:val="28"/>
          <w:szCs w:val="28"/>
        </w:rPr>
        <w:t>дитных организаций (далее – КО). 78% опрошенных</w:t>
      </w:r>
      <w:r w:rsidR="00E94444" w:rsidRPr="00311749">
        <w:rPr>
          <w:rFonts w:ascii="Times New Roman" w:hAnsi="Times New Roman" w:cs="Times New Roman"/>
          <w:sz w:val="28"/>
          <w:szCs w:val="28"/>
        </w:rPr>
        <w:t xml:space="preserve"> сообщили, что удовлетворены качеством работы КО</w:t>
      </w:r>
      <w:r w:rsidR="00313C64">
        <w:rPr>
          <w:rFonts w:ascii="Times New Roman" w:hAnsi="Times New Roman" w:cs="Times New Roman"/>
          <w:sz w:val="28"/>
          <w:szCs w:val="28"/>
        </w:rPr>
        <w:t xml:space="preserve">. </w:t>
      </w:r>
    </w:p>
    <w:p w14:paraId="5B7D9AFE" w14:textId="3E6C3BE4" w:rsidR="00E94444" w:rsidRPr="00311749" w:rsidRDefault="00E94444" w:rsidP="00E94444">
      <w:pPr>
        <w:spacing w:after="0" w:line="276" w:lineRule="auto"/>
        <w:ind w:firstLine="709"/>
        <w:jc w:val="both"/>
        <w:rPr>
          <w:rFonts w:ascii="Times New Roman" w:hAnsi="Times New Roman" w:cs="Times New Roman"/>
          <w:sz w:val="28"/>
          <w:szCs w:val="28"/>
        </w:rPr>
      </w:pPr>
      <w:r w:rsidRPr="00311749">
        <w:rPr>
          <w:rFonts w:ascii="Times New Roman" w:hAnsi="Times New Roman" w:cs="Times New Roman"/>
          <w:sz w:val="28"/>
          <w:szCs w:val="28"/>
        </w:rPr>
        <w:t xml:space="preserve">Большинство респондентов </w:t>
      </w:r>
      <w:r w:rsidR="00B553E8">
        <w:rPr>
          <w:rFonts w:ascii="Times New Roman" w:hAnsi="Times New Roman" w:cs="Times New Roman"/>
          <w:sz w:val="28"/>
          <w:szCs w:val="28"/>
        </w:rPr>
        <w:t xml:space="preserve">Черниговского района (85%) </w:t>
      </w:r>
      <w:r w:rsidRPr="00311749">
        <w:rPr>
          <w:rFonts w:ascii="Times New Roman" w:hAnsi="Times New Roman" w:cs="Times New Roman"/>
          <w:sz w:val="28"/>
          <w:szCs w:val="28"/>
        </w:rPr>
        <w:t xml:space="preserve"> не пользуются услугами</w:t>
      </w:r>
      <w:r w:rsidR="00DF49C3">
        <w:rPr>
          <w:rFonts w:ascii="Times New Roman" w:hAnsi="Times New Roman" w:cs="Times New Roman"/>
          <w:sz w:val="28"/>
          <w:szCs w:val="28"/>
        </w:rPr>
        <w:t xml:space="preserve"> </w:t>
      </w:r>
      <w:r w:rsidRPr="00311749">
        <w:rPr>
          <w:rFonts w:ascii="Times New Roman" w:hAnsi="Times New Roman" w:cs="Times New Roman"/>
          <w:sz w:val="28"/>
          <w:szCs w:val="28"/>
        </w:rPr>
        <w:t>микрофинансов</w:t>
      </w:r>
      <w:r>
        <w:rPr>
          <w:rFonts w:ascii="Times New Roman" w:hAnsi="Times New Roman" w:cs="Times New Roman"/>
          <w:sz w:val="28"/>
          <w:szCs w:val="28"/>
        </w:rPr>
        <w:t>ых</w:t>
      </w:r>
      <w:r w:rsidRPr="00311749">
        <w:rPr>
          <w:rFonts w:ascii="Times New Roman" w:hAnsi="Times New Roman" w:cs="Times New Roman"/>
          <w:sz w:val="28"/>
          <w:szCs w:val="28"/>
        </w:rPr>
        <w:t xml:space="preserve"> организаци</w:t>
      </w:r>
      <w:r>
        <w:rPr>
          <w:rFonts w:ascii="Times New Roman" w:hAnsi="Times New Roman" w:cs="Times New Roman"/>
          <w:sz w:val="28"/>
          <w:szCs w:val="28"/>
        </w:rPr>
        <w:t>й</w:t>
      </w:r>
      <w:r w:rsidR="00DF49C3">
        <w:rPr>
          <w:rFonts w:ascii="Times New Roman" w:hAnsi="Times New Roman" w:cs="Times New Roman"/>
          <w:sz w:val="28"/>
          <w:szCs w:val="28"/>
        </w:rPr>
        <w:t xml:space="preserve"> </w:t>
      </w:r>
      <w:r>
        <w:rPr>
          <w:rFonts w:ascii="Times New Roman" w:hAnsi="Times New Roman" w:cs="Times New Roman"/>
          <w:sz w:val="28"/>
          <w:szCs w:val="28"/>
        </w:rPr>
        <w:t>(</w:t>
      </w:r>
      <w:r w:rsidRPr="00311749">
        <w:rPr>
          <w:rFonts w:ascii="Times New Roman" w:hAnsi="Times New Roman" w:cs="Times New Roman"/>
          <w:sz w:val="28"/>
          <w:szCs w:val="28"/>
        </w:rPr>
        <w:t>МФО</w:t>
      </w:r>
      <w:r>
        <w:rPr>
          <w:rFonts w:ascii="Times New Roman" w:hAnsi="Times New Roman" w:cs="Times New Roman"/>
          <w:sz w:val="28"/>
          <w:szCs w:val="28"/>
        </w:rPr>
        <w:t>)</w:t>
      </w:r>
      <w:r w:rsidRPr="00311749">
        <w:rPr>
          <w:rFonts w:ascii="Times New Roman" w:hAnsi="Times New Roman" w:cs="Times New Roman"/>
          <w:sz w:val="28"/>
          <w:szCs w:val="28"/>
        </w:rPr>
        <w:t>, кредитны</w:t>
      </w:r>
      <w:r>
        <w:rPr>
          <w:rFonts w:ascii="Times New Roman" w:hAnsi="Times New Roman" w:cs="Times New Roman"/>
          <w:sz w:val="28"/>
          <w:szCs w:val="28"/>
        </w:rPr>
        <w:t>х</w:t>
      </w:r>
      <w:r w:rsidRPr="00311749">
        <w:rPr>
          <w:rFonts w:ascii="Times New Roman" w:hAnsi="Times New Roman" w:cs="Times New Roman"/>
          <w:sz w:val="28"/>
          <w:szCs w:val="28"/>
        </w:rPr>
        <w:t xml:space="preserve"> потребительски</w:t>
      </w:r>
      <w:r>
        <w:rPr>
          <w:rFonts w:ascii="Times New Roman" w:hAnsi="Times New Roman" w:cs="Times New Roman"/>
          <w:sz w:val="28"/>
          <w:szCs w:val="28"/>
        </w:rPr>
        <w:t>х</w:t>
      </w:r>
      <w:r w:rsidRPr="00311749">
        <w:rPr>
          <w:rFonts w:ascii="Times New Roman" w:hAnsi="Times New Roman" w:cs="Times New Roman"/>
          <w:sz w:val="28"/>
          <w:szCs w:val="28"/>
        </w:rPr>
        <w:t xml:space="preserve"> кооператив</w:t>
      </w:r>
      <w:r>
        <w:rPr>
          <w:rFonts w:ascii="Times New Roman" w:hAnsi="Times New Roman" w:cs="Times New Roman"/>
          <w:sz w:val="28"/>
          <w:szCs w:val="28"/>
        </w:rPr>
        <w:t>ов(</w:t>
      </w:r>
      <w:r w:rsidRPr="00311749">
        <w:rPr>
          <w:rFonts w:ascii="Times New Roman" w:hAnsi="Times New Roman" w:cs="Times New Roman"/>
          <w:sz w:val="28"/>
          <w:szCs w:val="28"/>
        </w:rPr>
        <w:t>КПК</w:t>
      </w:r>
      <w:r>
        <w:rPr>
          <w:rFonts w:ascii="Times New Roman" w:hAnsi="Times New Roman" w:cs="Times New Roman"/>
          <w:sz w:val="28"/>
          <w:szCs w:val="28"/>
        </w:rPr>
        <w:t>)</w:t>
      </w:r>
      <w:r w:rsidRPr="00311749">
        <w:rPr>
          <w:rFonts w:ascii="Times New Roman" w:hAnsi="Times New Roman" w:cs="Times New Roman"/>
          <w:sz w:val="28"/>
          <w:szCs w:val="28"/>
        </w:rPr>
        <w:t xml:space="preserve"> и сельскохозяйственны</w:t>
      </w:r>
      <w:r>
        <w:rPr>
          <w:rFonts w:ascii="Times New Roman" w:hAnsi="Times New Roman" w:cs="Times New Roman"/>
          <w:sz w:val="28"/>
          <w:szCs w:val="28"/>
        </w:rPr>
        <w:t>х</w:t>
      </w:r>
      <w:r w:rsidRPr="00311749">
        <w:rPr>
          <w:rFonts w:ascii="Times New Roman" w:hAnsi="Times New Roman" w:cs="Times New Roman"/>
          <w:sz w:val="28"/>
          <w:szCs w:val="28"/>
        </w:rPr>
        <w:t xml:space="preserve"> кредитны</w:t>
      </w:r>
      <w:r>
        <w:rPr>
          <w:rFonts w:ascii="Times New Roman" w:hAnsi="Times New Roman" w:cs="Times New Roman"/>
          <w:sz w:val="28"/>
          <w:szCs w:val="28"/>
        </w:rPr>
        <w:t>х</w:t>
      </w:r>
      <w:r w:rsidRPr="00311749">
        <w:rPr>
          <w:rFonts w:ascii="Times New Roman" w:hAnsi="Times New Roman" w:cs="Times New Roman"/>
          <w:sz w:val="28"/>
          <w:szCs w:val="28"/>
        </w:rPr>
        <w:t xml:space="preserve"> потребительски</w:t>
      </w:r>
      <w:r>
        <w:rPr>
          <w:rFonts w:ascii="Times New Roman" w:hAnsi="Times New Roman" w:cs="Times New Roman"/>
          <w:sz w:val="28"/>
          <w:szCs w:val="28"/>
        </w:rPr>
        <w:t>х</w:t>
      </w:r>
      <w:r w:rsidRPr="00311749">
        <w:rPr>
          <w:rFonts w:ascii="Times New Roman" w:hAnsi="Times New Roman" w:cs="Times New Roman"/>
          <w:sz w:val="28"/>
          <w:szCs w:val="28"/>
        </w:rPr>
        <w:t xml:space="preserve"> кооператив</w:t>
      </w:r>
      <w:r>
        <w:rPr>
          <w:rFonts w:ascii="Times New Roman" w:hAnsi="Times New Roman" w:cs="Times New Roman"/>
          <w:sz w:val="28"/>
          <w:szCs w:val="28"/>
        </w:rPr>
        <w:t>ов (</w:t>
      </w:r>
      <w:r w:rsidRPr="00311749">
        <w:rPr>
          <w:rFonts w:ascii="Times New Roman" w:hAnsi="Times New Roman" w:cs="Times New Roman"/>
          <w:sz w:val="28"/>
          <w:szCs w:val="28"/>
        </w:rPr>
        <w:t>СКПК</w:t>
      </w:r>
      <w:r>
        <w:rPr>
          <w:rFonts w:ascii="Times New Roman" w:hAnsi="Times New Roman" w:cs="Times New Roman"/>
          <w:sz w:val="28"/>
          <w:szCs w:val="28"/>
        </w:rPr>
        <w:t>)</w:t>
      </w:r>
      <w:r w:rsidRPr="00311749">
        <w:rPr>
          <w:rFonts w:ascii="Times New Roman" w:hAnsi="Times New Roman" w:cs="Times New Roman"/>
          <w:sz w:val="28"/>
          <w:szCs w:val="28"/>
        </w:rPr>
        <w:t xml:space="preserve"> (далее - микрофинансовые институты -МФИ), в связи с чем</w:t>
      </w:r>
      <w:r>
        <w:rPr>
          <w:rFonts w:ascii="Times New Roman" w:hAnsi="Times New Roman" w:cs="Times New Roman"/>
          <w:sz w:val="28"/>
          <w:szCs w:val="28"/>
        </w:rPr>
        <w:t>,</w:t>
      </w:r>
      <w:r w:rsidRPr="00311749">
        <w:rPr>
          <w:rFonts w:ascii="Times New Roman" w:hAnsi="Times New Roman" w:cs="Times New Roman"/>
          <w:sz w:val="28"/>
          <w:szCs w:val="28"/>
        </w:rPr>
        <w:t xml:space="preserve"> не могут оценить удовлетворенность их</w:t>
      </w:r>
      <w:r w:rsidR="00DF49C3">
        <w:rPr>
          <w:rFonts w:ascii="Times New Roman" w:hAnsi="Times New Roman" w:cs="Times New Roman"/>
          <w:sz w:val="28"/>
          <w:szCs w:val="28"/>
        </w:rPr>
        <w:t xml:space="preserve"> </w:t>
      </w:r>
      <w:r w:rsidRPr="00311749">
        <w:rPr>
          <w:rFonts w:ascii="Times New Roman" w:hAnsi="Times New Roman" w:cs="Times New Roman"/>
          <w:sz w:val="28"/>
          <w:szCs w:val="28"/>
        </w:rPr>
        <w:t>работой. Вместе с тем, респонденты, использовавшие</w:t>
      </w:r>
      <w:r w:rsidR="00DF49C3">
        <w:rPr>
          <w:rFonts w:ascii="Times New Roman" w:hAnsi="Times New Roman" w:cs="Times New Roman"/>
          <w:sz w:val="28"/>
          <w:szCs w:val="28"/>
        </w:rPr>
        <w:t xml:space="preserve"> </w:t>
      </w:r>
      <w:r w:rsidRPr="00311749">
        <w:rPr>
          <w:rFonts w:ascii="Times New Roman" w:hAnsi="Times New Roman" w:cs="Times New Roman"/>
          <w:sz w:val="28"/>
          <w:szCs w:val="28"/>
        </w:rPr>
        <w:t>услуги МФИ, сообщают о том, что не удовлетворены их</w:t>
      </w:r>
      <w:r w:rsidR="00DF49C3">
        <w:rPr>
          <w:rFonts w:ascii="Times New Roman" w:hAnsi="Times New Roman" w:cs="Times New Roman"/>
          <w:sz w:val="28"/>
          <w:szCs w:val="28"/>
        </w:rPr>
        <w:t xml:space="preserve"> </w:t>
      </w:r>
      <w:r w:rsidRPr="00311749">
        <w:rPr>
          <w:rFonts w:ascii="Times New Roman" w:hAnsi="Times New Roman" w:cs="Times New Roman"/>
          <w:sz w:val="28"/>
          <w:szCs w:val="28"/>
        </w:rPr>
        <w:t>работой</w:t>
      </w:r>
      <w:r>
        <w:rPr>
          <w:rFonts w:ascii="Times New Roman" w:hAnsi="Times New Roman" w:cs="Times New Roman"/>
          <w:sz w:val="28"/>
          <w:szCs w:val="28"/>
        </w:rPr>
        <w:t xml:space="preserve"> </w:t>
      </w:r>
      <w:r w:rsidR="00B553E8">
        <w:rPr>
          <w:rFonts w:ascii="Times New Roman" w:hAnsi="Times New Roman" w:cs="Times New Roman"/>
          <w:sz w:val="28"/>
          <w:szCs w:val="28"/>
        </w:rPr>
        <w:t>8</w:t>
      </w:r>
      <w:r w:rsidRPr="00311749">
        <w:rPr>
          <w:rFonts w:ascii="Times New Roman" w:hAnsi="Times New Roman" w:cs="Times New Roman"/>
          <w:sz w:val="28"/>
          <w:szCs w:val="28"/>
        </w:rPr>
        <w:t xml:space="preserve"> % от опрошенных</w:t>
      </w:r>
      <w:r>
        <w:rPr>
          <w:rFonts w:ascii="Times New Roman" w:hAnsi="Times New Roman" w:cs="Times New Roman"/>
          <w:sz w:val="28"/>
          <w:szCs w:val="28"/>
        </w:rPr>
        <w:t>.</w:t>
      </w:r>
    </w:p>
    <w:p w14:paraId="7CAFF1FD" w14:textId="041A9FC7" w:rsidR="00E94444" w:rsidRPr="00311749" w:rsidRDefault="00B553E8" w:rsidP="00E9444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72,5</w:t>
      </w:r>
      <w:r w:rsidR="00F20C47">
        <w:rPr>
          <w:rFonts w:ascii="Times New Roman" w:hAnsi="Times New Roman" w:cs="Times New Roman"/>
          <w:sz w:val="28"/>
          <w:szCs w:val="28"/>
        </w:rPr>
        <w:t xml:space="preserve"> </w:t>
      </w:r>
      <w:r w:rsidR="00E94444" w:rsidRPr="00311749">
        <w:rPr>
          <w:rFonts w:ascii="Times New Roman" w:hAnsi="Times New Roman" w:cs="Times New Roman"/>
          <w:sz w:val="28"/>
          <w:szCs w:val="28"/>
        </w:rPr>
        <w:t xml:space="preserve">% участников опроса в </w:t>
      </w:r>
      <w:r>
        <w:rPr>
          <w:rFonts w:ascii="Times New Roman" w:hAnsi="Times New Roman" w:cs="Times New Roman"/>
          <w:sz w:val="28"/>
          <w:szCs w:val="28"/>
        </w:rPr>
        <w:t>Черниговском районе</w:t>
      </w:r>
      <w:r w:rsidR="00E94444" w:rsidRPr="00311749">
        <w:rPr>
          <w:rFonts w:ascii="Times New Roman" w:hAnsi="Times New Roman" w:cs="Times New Roman"/>
          <w:sz w:val="28"/>
          <w:szCs w:val="28"/>
        </w:rPr>
        <w:t xml:space="preserve"> </w:t>
      </w:r>
      <w:r w:rsidR="00F20C47">
        <w:rPr>
          <w:rFonts w:ascii="Times New Roman" w:hAnsi="Times New Roman" w:cs="Times New Roman"/>
          <w:sz w:val="28"/>
          <w:szCs w:val="28"/>
        </w:rPr>
        <w:t xml:space="preserve">не сталкивались с работой </w:t>
      </w:r>
      <w:r w:rsidR="00F20C47" w:rsidRPr="00311749">
        <w:rPr>
          <w:rFonts w:ascii="Times New Roman" w:hAnsi="Times New Roman" w:cs="Times New Roman"/>
          <w:sz w:val="28"/>
          <w:szCs w:val="28"/>
        </w:rPr>
        <w:t>страховых компаний</w:t>
      </w:r>
      <w:r w:rsidR="00F20C47">
        <w:rPr>
          <w:rFonts w:ascii="Times New Roman" w:hAnsi="Times New Roman" w:cs="Times New Roman"/>
          <w:sz w:val="28"/>
          <w:szCs w:val="28"/>
        </w:rPr>
        <w:t xml:space="preserve"> </w:t>
      </w:r>
      <w:r>
        <w:rPr>
          <w:rFonts w:ascii="Times New Roman" w:hAnsi="Times New Roman" w:cs="Times New Roman"/>
          <w:sz w:val="28"/>
          <w:szCs w:val="28"/>
        </w:rPr>
        <w:t>16,7</w:t>
      </w:r>
      <w:r w:rsidR="00F20C47">
        <w:rPr>
          <w:rFonts w:ascii="Times New Roman" w:hAnsi="Times New Roman" w:cs="Times New Roman"/>
          <w:sz w:val="28"/>
          <w:szCs w:val="28"/>
        </w:rPr>
        <w:t xml:space="preserve">% </w:t>
      </w:r>
      <w:r w:rsidR="00E94444" w:rsidRPr="00311749">
        <w:rPr>
          <w:rFonts w:ascii="Times New Roman" w:hAnsi="Times New Roman" w:cs="Times New Roman"/>
          <w:sz w:val="28"/>
          <w:szCs w:val="28"/>
        </w:rPr>
        <w:t>удовлетворены работой</w:t>
      </w:r>
      <w:r w:rsidR="00DF49C3">
        <w:rPr>
          <w:rFonts w:ascii="Times New Roman" w:hAnsi="Times New Roman" w:cs="Times New Roman"/>
          <w:sz w:val="28"/>
          <w:szCs w:val="28"/>
        </w:rPr>
        <w:t xml:space="preserve"> </w:t>
      </w:r>
      <w:r w:rsidR="00E94444" w:rsidRPr="00311749">
        <w:rPr>
          <w:rFonts w:ascii="Times New Roman" w:hAnsi="Times New Roman" w:cs="Times New Roman"/>
          <w:sz w:val="28"/>
          <w:szCs w:val="28"/>
        </w:rPr>
        <w:t xml:space="preserve">страховых компаний, </w:t>
      </w:r>
      <w:r w:rsidR="00F20C47">
        <w:rPr>
          <w:rFonts w:ascii="Times New Roman" w:hAnsi="Times New Roman" w:cs="Times New Roman"/>
          <w:sz w:val="28"/>
          <w:szCs w:val="28"/>
        </w:rPr>
        <w:t>6</w:t>
      </w:r>
      <w:r w:rsidR="00E94444" w:rsidRPr="00311749">
        <w:rPr>
          <w:rFonts w:ascii="Times New Roman" w:hAnsi="Times New Roman" w:cs="Times New Roman"/>
          <w:sz w:val="28"/>
          <w:szCs w:val="28"/>
        </w:rPr>
        <w:t>% остались недовольны,</w:t>
      </w:r>
      <w:r w:rsidR="00DF49C3">
        <w:rPr>
          <w:rFonts w:ascii="Times New Roman" w:hAnsi="Times New Roman" w:cs="Times New Roman"/>
          <w:sz w:val="28"/>
          <w:szCs w:val="28"/>
        </w:rPr>
        <w:t xml:space="preserve"> </w:t>
      </w:r>
      <w:r w:rsidR="00E94444" w:rsidRPr="00311749">
        <w:rPr>
          <w:rFonts w:ascii="Times New Roman" w:hAnsi="Times New Roman" w:cs="Times New Roman"/>
          <w:sz w:val="28"/>
          <w:szCs w:val="28"/>
        </w:rPr>
        <w:t xml:space="preserve">остальные </w:t>
      </w:r>
      <w:r w:rsidR="00F20C47">
        <w:rPr>
          <w:rFonts w:ascii="Times New Roman" w:hAnsi="Times New Roman" w:cs="Times New Roman"/>
          <w:sz w:val="28"/>
          <w:szCs w:val="28"/>
        </w:rPr>
        <w:t>затруднялись в выборе оценки.</w:t>
      </w:r>
    </w:p>
    <w:p w14:paraId="245D90DE" w14:textId="05472114" w:rsidR="00E94444" w:rsidRDefault="00E94444" w:rsidP="00E94444">
      <w:pPr>
        <w:spacing w:after="0" w:line="276" w:lineRule="auto"/>
        <w:ind w:firstLine="709"/>
        <w:jc w:val="both"/>
        <w:rPr>
          <w:rFonts w:ascii="Times New Roman" w:hAnsi="Times New Roman" w:cs="Times New Roman"/>
          <w:sz w:val="28"/>
          <w:szCs w:val="28"/>
        </w:rPr>
      </w:pPr>
      <w:r w:rsidRPr="00311749">
        <w:rPr>
          <w:rFonts w:ascii="Times New Roman" w:hAnsi="Times New Roman" w:cs="Times New Roman"/>
          <w:sz w:val="28"/>
          <w:szCs w:val="28"/>
        </w:rPr>
        <w:t xml:space="preserve">В настоящее время на территории </w:t>
      </w:r>
      <w:r>
        <w:rPr>
          <w:rFonts w:ascii="Times New Roman" w:hAnsi="Times New Roman" w:cs="Times New Roman"/>
          <w:sz w:val="28"/>
          <w:szCs w:val="28"/>
        </w:rPr>
        <w:t>Приморского края</w:t>
      </w:r>
      <w:r w:rsidRPr="00311749">
        <w:rPr>
          <w:rFonts w:ascii="Times New Roman" w:hAnsi="Times New Roman" w:cs="Times New Roman"/>
          <w:sz w:val="28"/>
          <w:szCs w:val="28"/>
        </w:rPr>
        <w:t xml:space="preserve"> услуги лизинговых</w:t>
      </w:r>
      <w:r w:rsidR="00EB204D">
        <w:rPr>
          <w:rFonts w:ascii="Times New Roman" w:hAnsi="Times New Roman" w:cs="Times New Roman"/>
          <w:sz w:val="28"/>
          <w:szCs w:val="28"/>
        </w:rPr>
        <w:t xml:space="preserve"> </w:t>
      </w:r>
      <w:r w:rsidRPr="00311749">
        <w:rPr>
          <w:rFonts w:ascii="Times New Roman" w:hAnsi="Times New Roman" w:cs="Times New Roman"/>
          <w:sz w:val="28"/>
          <w:szCs w:val="28"/>
        </w:rPr>
        <w:t>компаний активно набирают популярность, при этом</w:t>
      </w:r>
      <w:r w:rsidR="00EB204D">
        <w:rPr>
          <w:rFonts w:ascii="Times New Roman" w:hAnsi="Times New Roman" w:cs="Times New Roman"/>
          <w:sz w:val="28"/>
          <w:szCs w:val="28"/>
        </w:rPr>
        <w:t xml:space="preserve"> </w:t>
      </w:r>
      <w:r w:rsidRPr="00311749">
        <w:rPr>
          <w:rFonts w:ascii="Times New Roman" w:hAnsi="Times New Roman" w:cs="Times New Roman"/>
          <w:sz w:val="28"/>
          <w:szCs w:val="28"/>
        </w:rPr>
        <w:t>количество предприятий, удовлетворенных работой</w:t>
      </w:r>
      <w:r w:rsidR="00EB204D">
        <w:rPr>
          <w:rFonts w:ascii="Times New Roman" w:hAnsi="Times New Roman" w:cs="Times New Roman"/>
          <w:sz w:val="28"/>
          <w:szCs w:val="28"/>
        </w:rPr>
        <w:t xml:space="preserve"> </w:t>
      </w:r>
      <w:r w:rsidRPr="00311749">
        <w:rPr>
          <w:rFonts w:ascii="Times New Roman" w:hAnsi="Times New Roman" w:cs="Times New Roman"/>
          <w:sz w:val="28"/>
          <w:szCs w:val="28"/>
        </w:rPr>
        <w:t>лизинговых компаний, растет с более высокими темпами,</w:t>
      </w:r>
      <w:r w:rsidR="00EB204D">
        <w:rPr>
          <w:rFonts w:ascii="Times New Roman" w:hAnsi="Times New Roman" w:cs="Times New Roman"/>
          <w:sz w:val="28"/>
          <w:szCs w:val="28"/>
        </w:rPr>
        <w:t xml:space="preserve"> </w:t>
      </w:r>
      <w:r w:rsidRPr="00311749">
        <w:rPr>
          <w:rFonts w:ascii="Times New Roman" w:hAnsi="Times New Roman" w:cs="Times New Roman"/>
          <w:sz w:val="28"/>
          <w:szCs w:val="28"/>
        </w:rPr>
        <w:t>чем количество предприятий, отметивших</w:t>
      </w:r>
      <w:r w:rsidR="00EB204D">
        <w:rPr>
          <w:rFonts w:ascii="Times New Roman" w:hAnsi="Times New Roman" w:cs="Times New Roman"/>
          <w:sz w:val="28"/>
          <w:szCs w:val="28"/>
        </w:rPr>
        <w:t xml:space="preserve"> </w:t>
      </w:r>
      <w:r w:rsidRPr="00311749">
        <w:rPr>
          <w:rFonts w:ascii="Times New Roman" w:hAnsi="Times New Roman" w:cs="Times New Roman"/>
          <w:sz w:val="28"/>
          <w:szCs w:val="28"/>
        </w:rPr>
        <w:t>неудовлетворенность.</w:t>
      </w:r>
    </w:p>
    <w:p w14:paraId="639928E6" w14:textId="77777777" w:rsidR="00E94444" w:rsidRPr="00311749" w:rsidRDefault="00E94444" w:rsidP="00E9444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w:t>
      </w:r>
      <w:r w:rsidRPr="00311749">
        <w:rPr>
          <w:rFonts w:ascii="Times New Roman" w:hAnsi="Times New Roman" w:cs="Times New Roman"/>
          <w:sz w:val="28"/>
          <w:szCs w:val="28"/>
        </w:rPr>
        <w:t xml:space="preserve"> в основном положительно оценивают</w:t>
      </w:r>
      <w:r w:rsidR="00F20C47">
        <w:rPr>
          <w:rFonts w:ascii="Times New Roman" w:hAnsi="Times New Roman" w:cs="Times New Roman"/>
          <w:sz w:val="28"/>
          <w:szCs w:val="28"/>
        </w:rPr>
        <w:t xml:space="preserve"> </w:t>
      </w:r>
      <w:r w:rsidRPr="00311749">
        <w:rPr>
          <w:rFonts w:ascii="Times New Roman" w:hAnsi="Times New Roman" w:cs="Times New Roman"/>
          <w:sz w:val="28"/>
          <w:szCs w:val="28"/>
        </w:rPr>
        <w:t xml:space="preserve">удовлетворенность услугами, предоставляемыми </w:t>
      </w:r>
      <w:r>
        <w:rPr>
          <w:rFonts w:ascii="Times New Roman" w:hAnsi="Times New Roman" w:cs="Times New Roman"/>
          <w:sz w:val="28"/>
          <w:szCs w:val="28"/>
        </w:rPr>
        <w:t>КО</w:t>
      </w:r>
      <w:r w:rsidRPr="00311749">
        <w:rPr>
          <w:rFonts w:ascii="Times New Roman" w:hAnsi="Times New Roman" w:cs="Times New Roman"/>
          <w:sz w:val="28"/>
          <w:szCs w:val="28"/>
        </w:rPr>
        <w:t>.</w:t>
      </w:r>
    </w:p>
    <w:p w14:paraId="3B77F225" w14:textId="0B9FCE51" w:rsidR="00E94444" w:rsidRPr="00CE0CA4" w:rsidRDefault="00E94444" w:rsidP="00C63E75">
      <w:pPr>
        <w:spacing w:after="0" w:line="276" w:lineRule="auto"/>
        <w:ind w:firstLine="709"/>
        <w:jc w:val="both"/>
        <w:rPr>
          <w:rFonts w:ascii="Times New Roman" w:hAnsi="Times New Roman" w:cs="Times New Roman"/>
          <w:sz w:val="28"/>
          <w:szCs w:val="28"/>
        </w:rPr>
      </w:pPr>
      <w:r w:rsidRPr="00CE0CA4">
        <w:rPr>
          <w:rFonts w:ascii="Times New Roman" w:hAnsi="Times New Roman" w:cs="Times New Roman"/>
          <w:sz w:val="28"/>
          <w:szCs w:val="28"/>
        </w:rPr>
        <w:t xml:space="preserve">Среди банковских услуг наиболее </w:t>
      </w:r>
      <w:r w:rsidR="00C63E75" w:rsidRPr="00C63E75">
        <w:rPr>
          <w:rFonts w:ascii="Times New Roman" w:hAnsi="Times New Roman" w:cs="Times New Roman"/>
          <w:sz w:val="28"/>
          <w:szCs w:val="28"/>
        </w:rPr>
        <w:t>удовлетворены следующими продуктами/услугами финансовых организаций</w:t>
      </w:r>
      <w:r w:rsidR="00C63E75">
        <w:rPr>
          <w:rFonts w:ascii="Times New Roman" w:hAnsi="Times New Roman" w:cs="Times New Roman"/>
          <w:sz w:val="28"/>
          <w:szCs w:val="28"/>
        </w:rPr>
        <w:t>: Кредиты в банках 50% от опрошенных.</w:t>
      </w:r>
    </w:p>
    <w:p w14:paraId="617B4750" w14:textId="5B46821C" w:rsidR="00C63E75" w:rsidRDefault="00C63E75" w:rsidP="00C63E7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Среди опрошенных</w:t>
      </w:r>
      <w:r w:rsidRPr="00C63E75">
        <w:rPr>
          <w:rFonts w:ascii="Times New Roman" w:hAnsi="Times New Roman" w:cs="Times New Roman"/>
          <w:sz w:val="28"/>
          <w:szCs w:val="28"/>
        </w:rPr>
        <w:t xml:space="preserve"> </w:t>
      </w:r>
      <w:r>
        <w:rPr>
          <w:rFonts w:ascii="Times New Roman" w:hAnsi="Times New Roman" w:cs="Times New Roman"/>
          <w:sz w:val="28"/>
          <w:szCs w:val="28"/>
        </w:rPr>
        <w:t xml:space="preserve">субъектов малого и среднего предпринимательства:  </w:t>
      </w:r>
      <w:r w:rsidRPr="00C63E75">
        <w:rPr>
          <w:rFonts w:ascii="Times New Roman" w:hAnsi="Times New Roman" w:cs="Times New Roman"/>
          <w:sz w:val="28"/>
          <w:szCs w:val="28"/>
          <w:u w:val="single"/>
        </w:rPr>
        <w:t>не удовлетворены</w:t>
      </w:r>
      <w:r>
        <w:rPr>
          <w:rFonts w:ascii="Times New Roman" w:hAnsi="Times New Roman" w:cs="Times New Roman"/>
          <w:sz w:val="28"/>
          <w:szCs w:val="28"/>
          <w:u w:val="single"/>
        </w:rPr>
        <w:t xml:space="preserve">: </w:t>
      </w:r>
      <w:r w:rsidRPr="00C63E75">
        <w:rPr>
          <w:rFonts w:ascii="Times New Roman" w:hAnsi="Times New Roman" w:cs="Times New Roman"/>
          <w:sz w:val="28"/>
          <w:szCs w:val="28"/>
        </w:rPr>
        <w:t>Количество и удобство расположения банковских отделений</w:t>
      </w:r>
      <w:r>
        <w:rPr>
          <w:rFonts w:ascii="Times New Roman" w:hAnsi="Times New Roman" w:cs="Times New Roman"/>
          <w:sz w:val="28"/>
          <w:szCs w:val="28"/>
        </w:rPr>
        <w:t>,</w:t>
      </w:r>
      <w:r w:rsidRPr="00C63E75">
        <w:rPr>
          <w:rFonts w:ascii="Times New Roman" w:hAnsi="Times New Roman" w:cs="Times New Roman"/>
          <w:sz w:val="28"/>
          <w:szCs w:val="28"/>
        </w:rPr>
        <w:t xml:space="preserve"> </w:t>
      </w:r>
      <w:r>
        <w:rPr>
          <w:rFonts w:ascii="Times New Roman" w:hAnsi="Times New Roman" w:cs="Times New Roman"/>
          <w:sz w:val="28"/>
          <w:szCs w:val="28"/>
        </w:rPr>
        <w:t>к</w:t>
      </w:r>
      <w:r w:rsidRPr="00C63E75">
        <w:rPr>
          <w:rFonts w:ascii="Times New Roman" w:hAnsi="Times New Roman" w:cs="Times New Roman"/>
          <w:sz w:val="28"/>
          <w:szCs w:val="28"/>
        </w:rPr>
        <w:t>ачеством интернет-связи</w:t>
      </w:r>
      <w:r>
        <w:rPr>
          <w:rFonts w:ascii="Times New Roman" w:hAnsi="Times New Roman" w:cs="Times New Roman"/>
          <w:sz w:val="28"/>
          <w:szCs w:val="28"/>
        </w:rPr>
        <w:t>, к</w:t>
      </w:r>
      <w:r w:rsidRPr="00C63E75">
        <w:rPr>
          <w:rFonts w:ascii="Times New Roman" w:hAnsi="Times New Roman" w:cs="Times New Roman"/>
          <w:sz w:val="28"/>
          <w:szCs w:val="28"/>
        </w:rPr>
        <w:t>ачеством мобильной связи</w:t>
      </w:r>
      <w:r w:rsidR="000D7BC5" w:rsidRPr="000D7BC5">
        <w:rPr>
          <w:rFonts w:ascii="Times New Roman" w:hAnsi="Times New Roman" w:cs="Times New Roman"/>
          <w:sz w:val="28"/>
          <w:szCs w:val="28"/>
        </w:rPr>
        <w:t xml:space="preserve"> -50%</w:t>
      </w:r>
      <w:r>
        <w:rPr>
          <w:rFonts w:ascii="Times New Roman" w:hAnsi="Times New Roman" w:cs="Times New Roman"/>
          <w:sz w:val="28"/>
          <w:szCs w:val="28"/>
        </w:rPr>
        <w:t xml:space="preserve"> </w:t>
      </w:r>
    </w:p>
    <w:p w14:paraId="7C311A7B" w14:textId="5196A820" w:rsidR="00C63E75" w:rsidRDefault="00C63E75" w:rsidP="00C63E75">
      <w:pPr>
        <w:spacing w:after="0" w:line="276" w:lineRule="auto"/>
        <w:jc w:val="both"/>
        <w:rPr>
          <w:rFonts w:ascii="Times New Roman" w:hAnsi="Times New Roman" w:cs="Times New Roman"/>
          <w:sz w:val="28"/>
          <w:szCs w:val="28"/>
        </w:rPr>
      </w:pPr>
      <w:r w:rsidRPr="00C63E75">
        <w:rPr>
          <w:rFonts w:ascii="Times New Roman" w:hAnsi="Times New Roman" w:cs="Times New Roman"/>
          <w:sz w:val="28"/>
          <w:szCs w:val="28"/>
          <w:u w:val="single"/>
        </w:rPr>
        <w:t>Скорее не удовлетворены</w:t>
      </w:r>
      <w:r>
        <w:rPr>
          <w:rFonts w:ascii="Times New Roman" w:hAnsi="Times New Roman" w:cs="Times New Roman"/>
          <w:sz w:val="28"/>
          <w:szCs w:val="28"/>
        </w:rPr>
        <w:t xml:space="preserve">: </w:t>
      </w:r>
      <w:r w:rsidRPr="00C63E75">
        <w:rPr>
          <w:rFonts w:ascii="Times New Roman" w:hAnsi="Times New Roman" w:cs="Times New Roman"/>
          <w:sz w:val="28"/>
          <w:szCs w:val="28"/>
        </w:rPr>
        <w:t>Имеющимся выбором различных банков для получения необходимых банковских услу</w:t>
      </w:r>
      <w:r>
        <w:rPr>
          <w:rFonts w:ascii="Times New Roman" w:hAnsi="Times New Roman" w:cs="Times New Roman"/>
          <w:sz w:val="28"/>
          <w:szCs w:val="28"/>
        </w:rPr>
        <w:t>г-50%</w:t>
      </w:r>
      <w:r w:rsidRPr="00C63E75">
        <w:rPr>
          <w:rFonts w:ascii="Times New Roman" w:hAnsi="Times New Roman" w:cs="Times New Roman"/>
          <w:sz w:val="28"/>
          <w:szCs w:val="28"/>
        </w:rPr>
        <w:t xml:space="preserve"> </w:t>
      </w:r>
    </w:p>
    <w:p w14:paraId="26AC625E" w14:textId="77777777" w:rsidR="000D7BC5" w:rsidRDefault="00C63E75" w:rsidP="000D7BC5">
      <w:pPr>
        <w:spacing w:after="0" w:line="276" w:lineRule="auto"/>
        <w:jc w:val="both"/>
        <w:rPr>
          <w:rFonts w:ascii="Times New Roman" w:hAnsi="Times New Roman" w:cs="Times New Roman"/>
          <w:sz w:val="28"/>
          <w:szCs w:val="28"/>
        </w:rPr>
      </w:pPr>
      <w:r w:rsidRPr="00C63E75">
        <w:rPr>
          <w:rFonts w:ascii="Times New Roman" w:hAnsi="Times New Roman" w:cs="Times New Roman"/>
          <w:sz w:val="28"/>
          <w:szCs w:val="28"/>
          <w:u w:val="single"/>
        </w:rPr>
        <w:t>Удовлетворены:</w:t>
      </w:r>
      <w:r>
        <w:rPr>
          <w:rFonts w:ascii="Times New Roman" w:hAnsi="Times New Roman" w:cs="Times New Roman"/>
          <w:sz w:val="28"/>
          <w:szCs w:val="28"/>
        </w:rPr>
        <w:t xml:space="preserve"> </w:t>
      </w:r>
      <w:r w:rsidRPr="00C63E75">
        <w:rPr>
          <w:rFonts w:ascii="Times New Roman" w:hAnsi="Times New Roman" w:cs="Times New Roman"/>
          <w:sz w:val="28"/>
          <w:szCs w:val="28"/>
        </w:rPr>
        <w:t>Количеством и удобством расположения субъектов страхового дела</w:t>
      </w:r>
      <w:r>
        <w:rPr>
          <w:rFonts w:ascii="Times New Roman" w:hAnsi="Times New Roman" w:cs="Times New Roman"/>
          <w:sz w:val="28"/>
          <w:szCs w:val="28"/>
        </w:rPr>
        <w:t>- 50%</w:t>
      </w:r>
    </w:p>
    <w:p w14:paraId="57938BA8" w14:textId="77777777" w:rsidR="00925E06" w:rsidRDefault="00925E06" w:rsidP="00663A27">
      <w:pPr>
        <w:autoSpaceDE w:val="0"/>
        <w:autoSpaceDN w:val="0"/>
        <w:adjustRightInd w:val="0"/>
        <w:spacing w:after="0" w:line="240" w:lineRule="auto"/>
        <w:ind w:firstLine="709"/>
        <w:jc w:val="both"/>
        <w:rPr>
          <w:rFonts w:ascii="Times New Roman" w:hAnsi="Times New Roman" w:cs="Times New Roman"/>
          <w:sz w:val="28"/>
          <w:szCs w:val="28"/>
        </w:rPr>
      </w:pPr>
    </w:p>
    <w:p w14:paraId="52619E72" w14:textId="77777777" w:rsidR="00925E06" w:rsidRDefault="00925E06" w:rsidP="00663A27">
      <w:pPr>
        <w:autoSpaceDE w:val="0"/>
        <w:autoSpaceDN w:val="0"/>
        <w:adjustRightInd w:val="0"/>
        <w:spacing w:after="0" w:line="240" w:lineRule="auto"/>
        <w:ind w:firstLine="709"/>
        <w:jc w:val="both"/>
        <w:rPr>
          <w:rFonts w:ascii="Times New Roman" w:hAnsi="Times New Roman" w:cs="Times New Roman"/>
          <w:sz w:val="28"/>
          <w:szCs w:val="28"/>
        </w:rPr>
      </w:pPr>
      <w:r w:rsidRPr="00831600">
        <w:rPr>
          <w:rFonts w:ascii="Times New Roman" w:hAnsi="Times New Roman" w:cs="Times New Roman"/>
          <w:b/>
          <w:sz w:val="28"/>
          <w:szCs w:val="28"/>
        </w:rPr>
        <w:t xml:space="preserve">2.4.7. Результаты мониторинга доступности для населения и субъектов малого и среднего предпринимательства финансовых услуг, оказываемых на территории </w:t>
      </w:r>
      <w:r w:rsidR="00EB0139" w:rsidRPr="00831600">
        <w:rPr>
          <w:rFonts w:ascii="Times New Roman" w:hAnsi="Times New Roman" w:cs="Times New Roman"/>
          <w:b/>
          <w:sz w:val="28"/>
          <w:szCs w:val="28"/>
        </w:rPr>
        <w:t>Черниговского муниципального района</w:t>
      </w:r>
      <w:r>
        <w:rPr>
          <w:rFonts w:ascii="Times New Roman" w:hAnsi="Times New Roman" w:cs="Times New Roman"/>
          <w:sz w:val="28"/>
          <w:szCs w:val="28"/>
        </w:rPr>
        <w:t>.</w:t>
      </w:r>
    </w:p>
    <w:p w14:paraId="1E7934C4" w14:textId="03E8F2FC" w:rsidR="00A24530" w:rsidRDefault="00461AE2" w:rsidP="00A24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ноябре 20</w:t>
      </w:r>
      <w:r w:rsidR="00C76BAF" w:rsidRPr="00C76BAF">
        <w:rPr>
          <w:rFonts w:ascii="Times New Roman" w:hAnsi="Times New Roman" w:cs="Times New Roman"/>
          <w:sz w:val="28"/>
          <w:szCs w:val="28"/>
        </w:rPr>
        <w:t>20</w:t>
      </w:r>
      <w:r>
        <w:rPr>
          <w:rFonts w:ascii="Times New Roman" w:hAnsi="Times New Roman" w:cs="Times New Roman"/>
          <w:sz w:val="28"/>
          <w:szCs w:val="28"/>
        </w:rPr>
        <w:t xml:space="preserve"> года  проведено анкетирование населения в сфере финансовых услуг. </w:t>
      </w:r>
      <w:r w:rsidR="00A24530">
        <w:rPr>
          <w:rFonts w:ascii="Times New Roman" w:hAnsi="Times New Roman" w:cs="Times New Roman"/>
          <w:sz w:val="28"/>
          <w:szCs w:val="28"/>
        </w:rPr>
        <w:t>В опросе приняли участие 102 респондента.</w:t>
      </w:r>
    </w:p>
    <w:p w14:paraId="3E63946D" w14:textId="428C55B9" w:rsidR="00A24530" w:rsidRDefault="00A24530" w:rsidP="00A24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Pr="000D7BC5">
        <w:rPr>
          <w:rFonts w:ascii="Times New Roman" w:hAnsi="Times New Roman" w:cs="Times New Roman"/>
          <w:sz w:val="28"/>
          <w:szCs w:val="28"/>
        </w:rPr>
        <w:t>канал</w:t>
      </w:r>
      <w:r>
        <w:rPr>
          <w:rFonts w:ascii="Times New Roman" w:hAnsi="Times New Roman" w:cs="Times New Roman"/>
          <w:sz w:val="28"/>
          <w:szCs w:val="28"/>
        </w:rPr>
        <w:t>ам</w:t>
      </w:r>
      <w:r w:rsidRPr="000D7BC5">
        <w:rPr>
          <w:rFonts w:ascii="Times New Roman" w:hAnsi="Times New Roman" w:cs="Times New Roman"/>
          <w:sz w:val="28"/>
          <w:szCs w:val="28"/>
        </w:rPr>
        <w:t xml:space="preserve"> обслуживани</w:t>
      </w:r>
      <w:r>
        <w:rPr>
          <w:rFonts w:ascii="Times New Roman" w:hAnsi="Times New Roman" w:cs="Times New Roman"/>
          <w:sz w:val="28"/>
          <w:szCs w:val="28"/>
        </w:rPr>
        <w:t xml:space="preserve">я в населенных пунктах </w:t>
      </w:r>
      <w:r w:rsidRPr="000D7BC5">
        <w:rPr>
          <w:rFonts w:ascii="Times New Roman" w:hAnsi="Times New Roman" w:cs="Times New Roman"/>
          <w:sz w:val="28"/>
          <w:szCs w:val="28"/>
        </w:rPr>
        <w:t xml:space="preserve"> </w:t>
      </w:r>
      <w:r>
        <w:rPr>
          <w:rFonts w:ascii="Times New Roman" w:hAnsi="Times New Roman" w:cs="Times New Roman"/>
          <w:sz w:val="28"/>
          <w:szCs w:val="28"/>
        </w:rPr>
        <w:t>субъекты малого и среднего предпринимательства не</w:t>
      </w:r>
      <w:r w:rsidR="00205DE4">
        <w:rPr>
          <w:rFonts w:ascii="Times New Roman" w:hAnsi="Times New Roman" w:cs="Times New Roman"/>
          <w:sz w:val="28"/>
          <w:szCs w:val="28"/>
        </w:rPr>
        <w:t>доступны</w:t>
      </w:r>
      <w:r>
        <w:rPr>
          <w:rFonts w:ascii="Times New Roman" w:hAnsi="Times New Roman" w:cs="Times New Roman"/>
          <w:sz w:val="28"/>
          <w:szCs w:val="28"/>
        </w:rPr>
        <w:t xml:space="preserve"> по: </w:t>
      </w:r>
      <w:r w:rsidRPr="000D7BC5">
        <w:rPr>
          <w:rFonts w:ascii="Times New Roman" w:hAnsi="Times New Roman" w:cs="Times New Roman"/>
          <w:sz w:val="28"/>
          <w:szCs w:val="28"/>
        </w:rPr>
        <w:t>Касса в отделении банка</w:t>
      </w:r>
      <w:r>
        <w:rPr>
          <w:rFonts w:ascii="Times New Roman" w:hAnsi="Times New Roman" w:cs="Times New Roman"/>
          <w:sz w:val="28"/>
          <w:szCs w:val="28"/>
        </w:rPr>
        <w:t xml:space="preserve">, </w:t>
      </w:r>
      <w:r w:rsidRPr="000D7BC5">
        <w:rPr>
          <w:rFonts w:ascii="Times New Roman" w:hAnsi="Times New Roman" w:cs="Times New Roman"/>
          <w:sz w:val="28"/>
          <w:szCs w:val="28"/>
        </w:rPr>
        <w:t>Банкомат или терминал (устройство без функции выдачи наличных денежных средств) в отделении банка</w:t>
      </w:r>
      <w:r>
        <w:rPr>
          <w:rFonts w:ascii="Times New Roman" w:hAnsi="Times New Roman" w:cs="Times New Roman"/>
          <w:sz w:val="28"/>
          <w:szCs w:val="28"/>
        </w:rPr>
        <w:t xml:space="preserve">, </w:t>
      </w:r>
      <w:r w:rsidRPr="000D7BC5">
        <w:rPr>
          <w:rFonts w:ascii="Times New Roman" w:hAnsi="Times New Roman" w:cs="Times New Roman"/>
          <w:sz w:val="28"/>
          <w:szCs w:val="28"/>
        </w:rPr>
        <w:t>Банкомат или терминал (устройство без функции выдачи наличных денежных средств) вне отделения банка</w:t>
      </w:r>
      <w:r>
        <w:rPr>
          <w:rFonts w:ascii="Times New Roman" w:hAnsi="Times New Roman" w:cs="Times New Roman"/>
          <w:sz w:val="28"/>
          <w:szCs w:val="28"/>
        </w:rPr>
        <w:t xml:space="preserve">, </w:t>
      </w:r>
      <w:r w:rsidRPr="000D7BC5">
        <w:rPr>
          <w:rFonts w:ascii="Times New Roman" w:hAnsi="Times New Roman" w:cs="Times New Roman"/>
          <w:sz w:val="28"/>
          <w:szCs w:val="28"/>
        </w:rPr>
        <w:t>Отделение почтовой связи</w:t>
      </w:r>
      <w:r>
        <w:rPr>
          <w:rFonts w:ascii="Times New Roman" w:hAnsi="Times New Roman" w:cs="Times New Roman"/>
          <w:sz w:val="28"/>
          <w:szCs w:val="28"/>
        </w:rPr>
        <w:t xml:space="preserve">. Однако легко доступны следующие : </w:t>
      </w:r>
      <w:r w:rsidRPr="000D7BC5">
        <w:rPr>
          <w:rFonts w:ascii="Times New Roman" w:hAnsi="Times New Roman" w:cs="Times New Roman"/>
          <w:sz w:val="28"/>
          <w:szCs w:val="28"/>
        </w:rPr>
        <w:t>POS-терминал для безналичной оплаты с помощью банковской карты в организациях торговли (услуг</w:t>
      </w:r>
      <w:r>
        <w:rPr>
          <w:rFonts w:ascii="Times New Roman" w:hAnsi="Times New Roman" w:cs="Times New Roman"/>
          <w:sz w:val="28"/>
          <w:szCs w:val="28"/>
        </w:rPr>
        <w:t>),</w:t>
      </w:r>
      <w:r w:rsidRPr="000D7BC5">
        <w:t xml:space="preserve"> </w:t>
      </w:r>
      <w:r w:rsidRPr="000D7BC5">
        <w:rPr>
          <w:rFonts w:ascii="Times New Roman" w:hAnsi="Times New Roman" w:cs="Times New Roman"/>
          <w:sz w:val="28"/>
          <w:szCs w:val="28"/>
        </w:rPr>
        <w:t>Платежный терминал для приема наличных денежных средств с целью оплаты товаров (услуг)</w:t>
      </w:r>
      <w:r>
        <w:rPr>
          <w:rFonts w:ascii="Times New Roman" w:hAnsi="Times New Roman" w:cs="Times New Roman"/>
          <w:sz w:val="28"/>
          <w:szCs w:val="28"/>
        </w:rPr>
        <w:t>.</w:t>
      </w:r>
    </w:p>
    <w:p w14:paraId="1588AA40" w14:textId="3A089B44" w:rsidR="00A24530" w:rsidRPr="000D7BC5" w:rsidRDefault="004C0165" w:rsidP="00A2453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Pr="000D7BC5">
        <w:rPr>
          <w:rFonts w:ascii="Times New Roman" w:hAnsi="Times New Roman" w:cs="Times New Roman"/>
          <w:sz w:val="28"/>
          <w:szCs w:val="28"/>
        </w:rPr>
        <w:t>канал</w:t>
      </w:r>
      <w:r>
        <w:rPr>
          <w:rFonts w:ascii="Times New Roman" w:hAnsi="Times New Roman" w:cs="Times New Roman"/>
          <w:sz w:val="28"/>
          <w:szCs w:val="28"/>
        </w:rPr>
        <w:t>ам</w:t>
      </w:r>
      <w:r w:rsidRPr="000D7BC5">
        <w:rPr>
          <w:rFonts w:ascii="Times New Roman" w:hAnsi="Times New Roman" w:cs="Times New Roman"/>
          <w:sz w:val="28"/>
          <w:szCs w:val="28"/>
        </w:rPr>
        <w:t xml:space="preserve"> обслуживани</w:t>
      </w:r>
      <w:r>
        <w:rPr>
          <w:rFonts w:ascii="Times New Roman" w:hAnsi="Times New Roman" w:cs="Times New Roman"/>
          <w:sz w:val="28"/>
          <w:szCs w:val="28"/>
        </w:rPr>
        <w:t>я в населенных пунктах н</w:t>
      </w:r>
      <w:r w:rsidR="00A24530">
        <w:rPr>
          <w:rFonts w:ascii="Times New Roman" w:hAnsi="Times New Roman" w:cs="Times New Roman"/>
          <w:sz w:val="28"/>
          <w:szCs w:val="28"/>
        </w:rPr>
        <w:t>аселени</w:t>
      </w:r>
      <w:r w:rsidR="00205DE4">
        <w:rPr>
          <w:rFonts w:ascii="Times New Roman" w:hAnsi="Times New Roman" w:cs="Times New Roman"/>
          <w:sz w:val="28"/>
          <w:szCs w:val="28"/>
        </w:rPr>
        <w:t>ю</w:t>
      </w:r>
      <w:r w:rsidR="00A2453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205DE4">
        <w:rPr>
          <w:rFonts w:ascii="Times New Roman" w:hAnsi="Times New Roman" w:cs="Times New Roman"/>
          <w:sz w:val="28"/>
          <w:szCs w:val="28"/>
        </w:rPr>
        <w:t xml:space="preserve">доступно для </w:t>
      </w:r>
      <w:r>
        <w:rPr>
          <w:rFonts w:ascii="Times New Roman" w:hAnsi="Times New Roman" w:cs="Times New Roman"/>
          <w:sz w:val="28"/>
          <w:szCs w:val="28"/>
        </w:rPr>
        <w:t>обслуживани</w:t>
      </w:r>
      <w:r w:rsidR="00205DE4">
        <w:rPr>
          <w:rFonts w:ascii="Times New Roman" w:hAnsi="Times New Roman" w:cs="Times New Roman"/>
          <w:sz w:val="28"/>
          <w:szCs w:val="28"/>
        </w:rPr>
        <w:t>я:</w:t>
      </w:r>
      <w:r>
        <w:rPr>
          <w:rFonts w:ascii="Times New Roman" w:hAnsi="Times New Roman" w:cs="Times New Roman"/>
          <w:sz w:val="28"/>
          <w:szCs w:val="28"/>
        </w:rPr>
        <w:t xml:space="preserve"> </w:t>
      </w:r>
      <w:r w:rsidRPr="000D7BC5">
        <w:rPr>
          <w:rFonts w:ascii="Times New Roman" w:hAnsi="Times New Roman" w:cs="Times New Roman"/>
          <w:sz w:val="28"/>
          <w:szCs w:val="28"/>
        </w:rPr>
        <w:t>Касса в отделении банка</w:t>
      </w:r>
      <w:r>
        <w:rPr>
          <w:rFonts w:ascii="Times New Roman" w:hAnsi="Times New Roman" w:cs="Times New Roman"/>
          <w:sz w:val="28"/>
          <w:szCs w:val="28"/>
        </w:rPr>
        <w:t xml:space="preserve">(68%), </w:t>
      </w:r>
      <w:r w:rsidR="00205DE4" w:rsidRPr="000D7BC5">
        <w:rPr>
          <w:rFonts w:ascii="Times New Roman" w:hAnsi="Times New Roman" w:cs="Times New Roman"/>
          <w:sz w:val="28"/>
          <w:szCs w:val="28"/>
        </w:rPr>
        <w:t>Банкомат или терминал (устройство без функции выдачи наличных денежных средств) в отделении банка</w:t>
      </w:r>
      <w:r w:rsidR="00205DE4">
        <w:rPr>
          <w:rFonts w:ascii="Times New Roman" w:hAnsi="Times New Roman" w:cs="Times New Roman"/>
          <w:sz w:val="28"/>
          <w:szCs w:val="28"/>
        </w:rPr>
        <w:t xml:space="preserve"> (61%), </w:t>
      </w:r>
      <w:r w:rsidR="00205DE4" w:rsidRPr="000D7BC5">
        <w:rPr>
          <w:rFonts w:ascii="Times New Roman" w:hAnsi="Times New Roman" w:cs="Times New Roman"/>
          <w:sz w:val="28"/>
          <w:szCs w:val="28"/>
        </w:rPr>
        <w:t>Банкомат или терминал (устройство без функции выдачи наличных денежных средств) вне отделения банка</w:t>
      </w:r>
      <w:r w:rsidR="00205DE4">
        <w:rPr>
          <w:rFonts w:ascii="Times New Roman" w:hAnsi="Times New Roman" w:cs="Times New Roman"/>
          <w:sz w:val="28"/>
          <w:szCs w:val="28"/>
        </w:rPr>
        <w:t xml:space="preserve"> (43%),</w:t>
      </w:r>
      <w:r w:rsidR="00205DE4" w:rsidRPr="00205DE4">
        <w:rPr>
          <w:rFonts w:ascii="Times New Roman" w:hAnsi="Times New Roman" w:cs="Times New Roman"/>
          <w:sz w:val="28"/>
          <w:szCs w:val="28"/>
        </w:rPr>
        <w:t xml:space="preserve"> </w:t>
      </w:r>
      <w:r w:rsidR="00205DE4" w:rsidRPr="000D7BC5">
        <w:rPr>
          <w:rFonts w:ascii="Times New Roman" w:hAnsi="Times New Roman" w:cs="Times New Roman"/>
          <w:sz w:val="28"/>
          <w:szCs w:val="28"/>
        </w:rPr>
        <w:t>POS-терминал для безналичной оплаты с помощью банковской карты в организациях торговли (услуг</w:t>
      </w:r>
      <w:r w:rsidR="00205DE4">
        <w:rPr>
          <w:rFonts w:ascii="Times New Roman" w:hAnsi="Times New Roman" w:cs="Times New Roman"/>
          <w:sz w:val="28"/>
          <w:szCs w:val="28"/>
        </w:rPr>
        <w:t>) (3</w:t>
      </w:r>
      <w:r w:rsidR="00B96F07">
        <w:rPr>
          <w:rFonts w:ascii="Times New Roman" w:hAnsi="Times New Roman" w:cs="Times New Roman"/>
          <w:sz w:val="28"/>
          <w:szCs w:val="28"/>
        </w:rPr>
        <w:t>5</w:t>
      </w:r>
      <w:r w:rsidR="00205DE4">
        <w:rPr>
          <w:rFonts w:ascii="Times New Roman" w:hAnsi="Times New Roman" w:cs="Times New Roman"/>
          <w:sz w:val="28"/>
          <w:szCs w:val="28"/>
        </w:rPr>
        <w:t xml:space="preserve">%), </w:t>
      </w:r>
      <w:r w:rsidR="00B96F07" w:rsidRPr="000D7BC5">
        <w:rPr>
          <w:rFonts w:ascii="Times New Roman" w:hAnsi="Times New Roman" w:cs="Times New Roman"/>
          <w:sz w:val="28"/>
          <w:szCs w:val="28"/>
        </w:rPr>
        <w:t>Отделение почтовой связи</w:t>
      </w:r>
      <w:r w:rsidR="00B96F07">
        <w:rPr>
          <w:rFonts w:ascii="Times New Roman" w:hAnsi="Times New Roman" w:cs="Times New Roman"/>
          <w:sz w:val="28"/>
          <w:szCs w:val="28"/>
        </w:rPr>
        <w:t xml:space="preserve"> (28%).</w:t>
      </w:r>
    </w:p>
    <w:p w14:paraId="06086345" w14:textId="0D41F16B" w:rsidR="00461AE2" w:rsidRDefault="00461AE2" w:rsidP="00461AE2">
      <w:pPr>
        <w:autoSpaceDE w:val="0"/>
        <w:autoSpaceDN w:val="0"/>
        <w:adjustRightInd w:val="0"/>
        <w:spacing w:after="0" w:line="240" w:lineRule="auto"/>
        <w:ind w:firstLine="709"/>
        <w:jc w:val="both"/>
        <w:rPr>
          <w:rFonts w:ascii="Times New Roman" w:hAnsi="Times New Roman" w:cs="Times New Roman"/>
          <w:sz w:val="28"/>
          <w:szCs w:val="28"/>
        </w:rPr>
      </w:pPr>
    </w:p>
    <w:p w14:paraId="0AD4F81B" w14:textId="77777777" w:rsidR="00790BD0" w:rsidRDefault="00790BD0" w:rsidP="00663A27">
      <w:pPr>
        <w:autoSpaceDE w:val="0"/>
        <w:autoSpaceDN w:val="0"/>
        <w:adjustRightInd w:val="0"/>
        <w:spacing w:after="0" w:line="240" w:lineRule="auto"/>
        <w:ind w:firstLine="709"/>
        <w:jc w:val="both"/>
        <w:rPr>
          <w:rFonts w:ascii="Times New Roman" w:hAnsi="Times New Roman" w:cs="Times New Roman"/>
          <w:sz w:val="28"/>
          <w:szCs w:val="28"/>
        </w:rPr>
      </w:pPr>
    </w:p>
    <w:p w14:paraId="273ED377" w14:textId="77777777" w:rsidR="00790BD0" w:rsidRPr="00831600" w:rsidRDefault="00790BD0"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2.5. Утверждение перечня товарных рынков.</w:t>
      </w:r>
    </w:p>
    <w:p w14:paraId="304343CA" w14:textId="77777777" w:rsidR="000D17E0" w:rsidRDefault="000D17E0" w:rsidP="000D17E0">
      <w:pPr>
        <w:autoSpaceDE w:val="0"/>
        <w:spacing w:after="0" w:line="276" w:lineRule="auto"/>
        <w:ind w:firstLine="708"/>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В соответствии с утвержденным Стандартом развития конкуренции в субъектах Российской Федерации </w:t>
      </w:r>
      <w:r>
        <w:rPr>
          <w:rFonts w:ascii="Times New Roman" w:hAnsi="Times New Roman" w:cs="Times New Roman"/>
          <w:bCs/>
          <w:sz w:val="28"/>
          <w:szCs w:val="28"/>
        </w:rPr>
        <w:t>распоряжением администрации Черниговского муниципального района от № 293-ра утвержден Перечень товарных рынков  и План мероприятий «Дорожная карта» по содействию развитию конкуренции в Черниговском районе Приморского края»</w:t>
      </w:r>
      <w:r>
        <w:rPr>
          <w:rFonts w:ascii="Times New Roman" w:hAnsi="Times New Roman" w:cs="Times New Roman"/>
          <w:iCs/>
          <w:sz w:val="28"/>
          <w:szCs w:val="28"/>
          <w:lang w:eastAsia="ru-RU"/>
        </w:rPr>
        <w:t xml:space="preserve">. </w:t>
      </w:r>
      <w:hyperlink r:id="rId19" w:history="1">
        <w:r w:rsidR="008E421A" w:rsidRPr="00392594">
          <w:rPr>
            <w:rStyle w:val="a8"/>
            <w:rFonts w:ascii="Times New Roman" w:hAnsi="Times New Roman" w:cs="Times New Roman"/>
            <w:iCs/>
            <w:sz w:val="28"/>
            <w:szCs w:val="28"/>
            <w:lang w:eastAsia="ru-RU"/>
          </w:rPr>
          <w:t>http://www.chernigovka.org/taxonomy/term/178</w:t>
        </w:r>
      </w:hyperlink>
    </w:p>
    <w:p w14:paraId="1F8C61C5" w14:textId="77777777" w:rsidR="008E421A" w:rsidRDefault="008E421A" w:rsidP="000D17E0">
      <w:pPr>
        <w:autoSpaceDE w:val="0"/>
        <w:spacing w:after="0" w:line="276" w:lineRule="auto"/>
        <w:rPr>
          <w:rFonts w:ascii="Times New Roman" w:hAnsi="Times New Roman" w:cs="Times New Roman"/>
          <w:iCs/>
          <w:sz w:val="28"/>
          <w:szCs w:val="28"/>
          <w:lang w:eastAsia="ru-RU"/>
        </w:rPr>
      </w:pPr>
    </w:p>
    <w:p w14:paraId="678F7DAF" w14:textId="77777777" w:rsidR="000D17E0" w:rsidRDefault="000D17E0" w:rsidP="000D17E0">
      <w:pPr>
        <w:autoSpaceDE w:val="0"/>
        <w:spacing w:after="0" w:line="276" w:lineRule="auto"/>
      </w:pPr>
      <w:r>
        <w:rPr>
          <w:rFonts w:ascii="Times New Roman" w:hAnsi="Times New Roman" w:cs="Times New Roman"/>
          <w:iCs/>
          <w:sz w:val="28"/>
          <w:szCs w:val="28"/>
          <w:lang w:eastAsia="ru-RU"/>
        </w:rPr>
        <w:t>Перечень товарных  рынков Черниговского муниципального района:</w:t>
      </w:r>
    </w:p>
    <w:p w14:paraId="06D5887B"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lastRenderedPageBreak/>
        <w:t>Рынок медицинских услуг</w:t>
      </w:r>
    </w:p>
    <w:p w14:paraId="48E18B5C"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 xml:space="preserve">Рынок услуг розничной торговли лекарственными препаратами, медицинскими изделиями и сопутствующими товарами </w:t>
      </w:r>
    </w:p>
    <w:p w14:paraId="0FAC1680"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теплоснабжения (производство тепловой энергии)</w:t>
      </w:r>
    </w:p>
    <w:p w14:paraId="57E7EA51"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выполнения работ по благоустройству городской среды</w:t>
      </w:r>
    </w:p>
    <w:p w14:paraId="7714F9A4"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14:paraId="7ABA0F12"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14:paraId="4EE1278A"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p>
    <w:p w14:paraId="2EB6B8AB"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строительства объектов капитального строительства, за исключением жилищного и дорожного строительства</w:t>
      </w:r>
    </w:p>
    <w:p w14:paraId="32D7424D"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Рынок дорожной деятельности (за исключением проектирования)</w:t>
      </w:r>
    </w:p>
    <w:p w14:paraId="07175712" w14:textId="77777777" w:rsidR="000D17E0" w:rsidRDefault="000D17E0" w:rsidP="000D17E0">
      <w:pPr>
        <w:pStyle w:val="ConsPlusNormal"/>
        <w:numPr>
          <w:ilvl w:val="0"/>
          <w:numId w:val="1"/>
        </w:numPr>
        <w:spacing w:line="276" w:lineRule="auto"/>
        <w:jc w:val="both"/>
      </w:pPr>
      <w:r>
        <w:rPr>
          <w:rFonts w:ascii="Times New Roman" w:hAnsi="Times New Roman" w:cs="Times New Roman"/>
          <w:sz w:val="28"/>
          <w:szCs w:val="28"/>
        </w:rPr>
        <w:t>Сфера наружной рекламы</w:t>
      </w:r>
    </w:p>
    <w:p w14:paraId="257411E0" w14:textId="77777777" w:rsidR="000D17E0" w:rsidRDefault="000D17E0" w:rsidP="000D17E0">
      <w:pPr>
        <w:pStyle w:val="ConsPlusNormal"/>
        <w:numPr>
          <w:ilvl w:val="0"/>
          <w:numId w:val="1"/>
        </w:numPr>
        <w:spacing w:line="276" w:lineRule="auto"/>
        <w:jc w:val="both"/>
      </w:pPr>
      <w:r>
        <w:rPr>
          <w:rFonts w:ascii="Times New Roman" w:eastAsia="Calibri" w:hAnsi="Times New Roman" w:cs="Times New Roman"/>
          <w:sz w:val="28"/>
          <w:szCs w:val="28"/>
        </w:rPr>
        <w:t>Рынок ритуальных услуг</w:t>
      </w:r>
    </w:p>
    <w:p w14:paraId="70DE8B06" w14:textId="77777777" w:rsidR="00790BD0" w:rsidRDefault="00790BD0" w:rsidP="000D17E0">
      <w:pPr>
        <w:autoSpaceDE w:val="0"/>
        <w:autoSpaceDN w:val="0"/>
        <w:adjustRightInd w:val="0"/>
        <w:spacing w:after="0" w:line="276" w:lineRule="auto"/>
        <w:ind w:firstLine="709"/>
        <w:jc w:val="both"/>
        <w:rPr>
          <w:rFonts w:ascii="Times New Roman,Italic" w:hAnsi="Times New Roman,Italic" w:cs="Times New Roman,Italic"/>
          <w:i/>
          <w:iCs/>
          <w:sz w:val="28"/>
          <w:szCs w:val="28"/>
        </w:rPr>
      </w:pPr>
    </w:p>
    <w:p w14:paraId="24885E6A" w14:textId="77777777" w:rsidR="00790BD0" w:rsidRPr="00831600" w:rsidRDefault="00790BD0"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2.6. Утверждение плана мероприятий («дорожной карты»).</w:t>
      </w:r>
    </w:p>
    <w:p w14:paraId="1E9ADE74" w14:textId="77777777" w:rsidR="000D17E0" w:rsidRDefault="000D17E0" w:rsidP="000D17E0">
      <w:pPr>
        <w:autoSpaceDE w:val="0"/>
        <w:spacing w:after="0" w:line="276" w:lineRule="auto"/>
        <w:ind w:firstLine="708"/>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В соответствии с утвержденным Стандартом развития конкуренции в субъектах Российской Федерации </w:t>
      </w:r>
      <w:r>
        <w:rPr>
          <w:rFonts w:ascii="Times New Roman" w:hAnsi="Times New Roman" w:cs="Times New Roman"/>
          <w:bCs/>
          <w:sz w:val="28"/>
          <w:szCs w:val="28"/>
        </w:rPr>
        <w:t xml:space="preserve">распоряжением администрации Черниговского муниципального района от № 293-ра утвержден Перечень товарных рынков  и План мероприятий «Дорожная карта» по содействию развитию конкуренции в Черниговском районе Приморского края» </w:t>
      </w:r>
      <w:hyperlink r:id="rId20" w:history="1">
        <w:r w:rsidR="008E421A" w:rsidRPr="00392594">
          <w:rPr>
            <w:rStyle w:val="a8"/>
            <w:rFonts w:ascii="Times New Roman" w:hAnsi="Times New Roman" w:cs="Times New Roman"/>
            <w:iCs/>
            <w:sz w:val="28"/>
            <w:szCs w:val="28"/>
            <w:lang w:eastAsia="ru-RU"/>
          </w:rPr>
          <w:t>http://www.chernigovka.org/taxonomy/term/178</w:t>
        </w:r>
      </w:hyperlink>
    </w:p>
    <w:p w14:paraId="3654C8BB" w14:textId="77777777" w:rsidR="00DF60CC" w:rsidRDefault="00DF60CC"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p>
    <w:p w14:paraId="6DA57770" w14:textId="77777777" w:rsidR="00916F5D" w:rsidRDefault="00916F5D" w:rsidP="00663A27">
      <w:pPr>
        <w:autoSpaceDE w:val="0"/>
        <w:autoSpaceDN w:val="0"/>
        <w:adjustRightInd w:val="0"/>
        <w:spacing w:after="0" w:line="240" w:lineRule="auto"/>
        <w:ind w:firstLine="709"/>
        <w:jc w:val="both"/>
        <w:rPr>
          <w:rFonts w:ascii="Times New Roman,Italic" w:hAnsi="Times New Roman,Italic" w:cs="Times New Roman,Italic"/>
          <w:i/>
          <w:iCs/>
          <w:sz w:val="28"/>
          <w:szCs w:val="28"/>
        </w:rPr>
      </w:pPr>
    </w:p>
    <w:p w14:paraId="7FE3E4CA" w14:textId="77777777" w:rsidR="00DF60CC" w:rsidRPr="00831600" w:rsidRDefault="00DF60CC" w:rsidP="00663A27">
      <w:pPr>
        <w:autoSpaceDE w:val="0"/>
        <w:autoSpaceDN w:val="0"/>
        <w:adjustRightInd w:val="0"/>
        <w:spacing w:after="0" w:line="240" w:lineRule="auto"/>
        <w:ind w:firstLine="709"/>
        <w:jc w:val="both"/>
        <w:rPr>
          <w:rFonts w:ascii="Times New Roman" w:hAnsi="Times New Roman" w:cs="Times New Roman"/>
          <w:b/>
          <w:sz w:val="28"/>
          <w:szCs w:val="28"/>
        </w:rPr>
      </w:pPr>
      <w:r w:rsidRPr="00831600">
        <w:rPr>
          <w:rFonts w:ascii="Times New Roman" w:hAnsi="Times New Roman" w:cs="Times New Roman"/>
          <w:b/>
          <w:sz w:val="28"/>
          <w:szCs w:val="28"/>
        </w:rPr>
        <w:t>2.7. Подготовка ежегодного Доклада, подготовленного в соответствии</w:t>
      </w:r>
      <w:r w:rsidR="008E421A" w:rsidRPr="00831600">
        <w:rPr>
          <w:rFonts w:ascii="Times New Roman" w:hAnsi="Times New Roman" w:cs="Times New Roman"/>
          <w:b/>
          <w:sz w:val="28"/>
          <w:szCs w:val="28"/>
        </w:rPr>
        <w:t xml:space="preserve"> </w:t>
      </w:r>
      <w:r w:rsidRPr="00831600">
        <w:rPr>
          <w:rFonts w:ascii="Times New Roman" w:hAnsi="Times New Roman" w:cs="Times New Roman"/>
          <w:b/>
          <w:sz w:val="28"/>
          <w:szCs w:val="28"/>
        </w:rPr>
        <w:t>с положениями Стандарта.</w:t>
      </w:r>
    </w:p>
    <w:p w14:paraId="64CD292B" w14:textId="31AADA01" w:rsidR="00EF7D60" w:rsidRPr="00EF7D60" w:rsidRDefault="000D17E0" w:rsidP="00EF7D60">
      <w:pPr>
        <w:autoSpaceDE w:val="0"/>
        <w:autoSpaceDN w:val="0"/>
        <w:adjustRightInd w:val="0"/>
        <w:spacing w:after="0" w:line="276" w:lineRule="auto"/>
        <w:ind w:firstLine="709"/>
        <w:jc w:val="both"/>
        <w:rPr>
          <w:rFonts w:ascii="Times New Roman" w:hAnsi="Times New Roman" w:cs="Times New Roman"/>
          <w:sz w:val="28"/>
          <w:szCs w:val="28"/>
        </w:rPr>
      </w:pPr>
      <w:r w:rsidRPr="00EF7D60">
        <w:rPr>
          <w:rFonts w:ascii="Times New Roman" w:hAnsi="Times New Roman" w:cs="Times New Roman"/>
          <w:bCs/>
          <w:sz w:val="28"/>
          <w:szCs w:val="28"/>
        </w:rPr>
        <w:t xml:space="preserve">Уполномоченным органом по содействию развитию конкуренции, </w:t>
      </w:r>
      <w:r w:rsidRPr="00EF7D60">
        <w:rPr>
          <w:rFonts w:ascii="Times New Roman" w:hAnsi="Times New Roman" w:cs="Times New Roman"/>
          <w:sz w:val="28"/>
          <w:szCs w:val="28"/>
        </w:rPr>
        <w:t xml:space="preserve">развитию конкурентной среды </w:t>
      </w:r>
      <w:r w:rsidRPr="00EF7D60">
        <w:rPr>
          <w:rFonts w:ascii="Times New Roman" w:hAnsi="Times New Roman" w:cs="Times New Roman"/>
          <w:bCs/>
          <w:sz w:val="28"/>
          <w:szCs w:val="28"/>
        </w:rPr>
        <w:t>в Черниговском районе Приморского края</w:t>
      </w:r>
      <w:r w:rsidRPr="00EF7D60">
        <w:rPr>
          <w:rFonts w:ascii="Times New Roman" w:hAnsi="Times New Roman" w:cs="Times New Roman"/>
          <w:sz w:val="28"/>
          <w:szCs w:val="28"/>
        </w:rPr>
        <w:t xml:space="preserve"> подготовлен доклад </w:t>
      </w:r>
      <w:r w:rsidRPr="00EF7D60">
        <w:rPr>
          <w:rFonts w:ascii="Times New Roman" w:hAnsi="Times New Roman" w:cs="Times New Roman"/>
          <w:bCs/>
          <w:sz w:val="28"/>
          <w:szCs w:val="28"/>
        </w:rPr>
        <w:t>о состоянии и развитии конкурен</w:t>
      </w:r>
      <w:r w:rsidR="00426FEB" w:rsidRPr="00EF7D60">
        <w:rPr>
          <w:rFonts w:ascii="Times New Roman" w:hAnsi="Times New Roman" w:cs="Times New Roman"/>
          <w:bCs/>
          <w:sz w:val="28"/>
          <w:szCs w:val="28"/>
        </w:rPr>
        <w:t>тной среды на рынках товаров, работ и услуг</w:t>
      </w:r>
      <w:r w:rsidRPr="00EF7D60">
        <w:rPr>
          <w:rFonts w:ascii="Times New Roman" w:hAnsi="Times New Roman" w:cs="Times New Roman"/>
          <w:bCs/>
          <w:sz w:val="28"/>
          <w:szCs w:val="28"/>
        </w:rPr>
        <w:t xml:space="preserve"> в Черниговском райо</w:t>
      </w:r>
      <w:r w:rsidR="00916F5D" w:rsidRPr="00EF7D60">
        <w:rPr>
          <w:rFonts w:ascii="Times New Roman" w:hAnsi="Times New Roman" w:cs="Times New Roman"/>
          <w:bCs/>
          <w:sz w:val="28"/>
          <w:szCs w:val="28"/>
        </w:rPr>
        <w:t>не Приморского края за 20</w:t>
      </w:r>
      <w:r w:rsidR="00EF7D60" w:rsidRPr="00EF7D60">
        <w:rPr>
          <w:rFonts w:ascii="Times New Roman" w:hAnsi="Times New Roman" w:cs="Times New Roman"/>
          <w:bCs/>
          <w:sz w:val="28"/>
          <w:szCs w:val="28"/>
        </w:rPr>
        <w:t>20</w:t>
      </w:r>
      <w:r w:rsidR="00916F5D" w:rsidRPr="00EF7D60">
        <w:rPr>
          <w:rFonts w:ascii="Times New Roman" w:hAnsi="Times New Roman" w:cs="Times New Roman"/>
          <w:bCs/>
          <w:sz w:val="28"/>
          <w:szCs w:val="28"/>
        </w:rPr>
        <w:t xml:space="preserve"> год (</w:t>
      </w:r>
      <w:bookmarkStart w:id="0" w:name="_GoBack"/>
      <w:bookmarkEnd w:id="0"/>
      <w:r w:rsidR="00916F5D" w:rsidRPr="00EF7D60">
        <w:rPr>
          <w:rFonts w:ascii="Times New Roman" w:hAnsi="Times New Roman" w:cs="Times New Roman"/>
          <w:i/>
          <w:iCs/>
          <w:sz w:val="28"/>
          <w:szCs w:val="28"/>
        </w:rPr>
        <w:t>).</w:t>
      </w:r>
      <w:r w:rsidR="00916F5D" w:rsidRPr="00EF7D60">
        <w:rPr>
          <w:rFonts w:ascii="Times New Roman" w:hAnsi="Times New Roman" w:cs="Times New Roman"/>
          <w:bCs/>
          <w:sz w:val="28"/>
          <w:szCs w:val="28"/>
        </w:rPr>
        <w:t xml:space="preserve">  Данный доклад</w:t>
      </w:r>
      <w:r w:rsidR="003E0669" w:rsidRPr="00EF7D60">
        <w:rPr>
          <w:rFonts w:ascii="Times New Roman" w:hAnsi="Times New Roman" w:cs="Times New Roman"/>
          <w:bCs/>
          <w:sz w:val="28"/>
          <w:szCs w:val="28"/>
        </w:rPr>
        <w:t xml:space="preserve"> </w:t>
      </w:r>
      <w:r w:rsidR="00EF7D60" w:rsidRPr="00EF7D60">
        <w:rPr>
          <w:rFonts w:ascii="Times New Roman" w:hAnsi="Times New Roman" w:cs="Times New Roman"/>
          <w:bCs/>
          <w:sz w:val="28"/>
          <w:szCs w:val="28"/>
        </w:rPr>
        <w:t>09.12.</w:t>
      </w:r>
      <w:r w:rsidR="003E0669" w:rsidRPr="00EF7D60">
        <w:rPr>
          <w:rFonts w:ascii="Times New Roman" w:hAnsi="Times New Roman" w:cs="Times New Roman"/>
          <w:bCs/>
          <w:sz w:val="28"/>
          <w:szCs w:val="28"/>
        </w:rPr>
        <w:t>2020 г.</w:t>
      </w:r>
      <w:r w:rsidR="00916F5D" w:rsidRPr="00EF7D60">
        <w:rPr>
          <w:rFonts w:ascii="Times New Roman" w:hAnsi="Times New Roman" w:cs="Times New Roman"/>
          <w:bCs/>
          <w:sz w:val="28"/>
          <w:szCs w:val="28"/>
        </w:rPr>
        <w:t xml:space="preserve"> рассмотрен и утвержден </w:t>
      </w:r>
      <w:r w:rsidR="00916F5D" w:rsidRPr="00EF7D60">
        <w:rPr>
          <w:rFonts w:ascii="Times New Roman" w:hAnsi="Times New Roman" w:cs="Times New Roman"/>
          <w:sz w:val="28"/>
          <w:szCs w:val="28"/>
        </w:rPr>
        <w:t>Координационным Советом по развитию малого и среднего предпринимательства при Главе администрации Черниговского района</w:t>
      </w:r>
      <w:r w:rsidR="00916F5D" w:rsidRPr="00EF7D60">
        <w:rPr>
          <w:rFonts w:ascii="Times New Roman" w:hAnsi="Times New Roman" w:cs="Times New Roman"/>
          <w:bCs/>
          <w:sz w:val="28"/>
          <w:szCs w:val="28"/>
        </w:rPr>
        <w:t xml:space="preserve"> </w:t>
      </w:r>
      <w:r w:rsidRPr="00EF7D60">
        <w:rPr>
          <w:rFonts w:ascii="Times New Roman" w:hAnsi="Times New Roman" w:cs="Times New Roman"/>
          <w:bCs/>
          <w:sz w:val="28"/>
          <w:szCs w:val="28"/>
        </w:rPr>
        <w:t xml:space="preserve"> </w:t>
      </w:r>
      <w:r w:rsidR="00916F5D" w:rsidRPr="00EF7D60">
        <w:rPr>
          <w:rFonts w:ascii="Times New Roman" w:hAnsi="Times New Roman" w:cs="Times New Roman"/>
          <w:bCs/>
          <w:sz w:val="28"/>
          <w:szCs w:val="28"/>
        </w:rPr>
        <w:t>(</w:t>
      </w:r>
      <w:r w:rsidR="00916F5D" w:rsidRPr="00EF7D60">
        <w:rPr>
          <w:rFonts w:ascii="Times New Roman" w:hAnsi="Times New Roman" w:cs="Times New Roman"/>
          <w:sz w:val="28"/>
          <w:szCs w:val="28"/>
        </w:rPr>
        <w:t>Коллегиальный орган)</w:t>
      </w:r>
      <w:r w:rsidR="00916F5D" w:rsidRPr="00EF7D60">
        <w:rPr>
          <w:rFonts w:ascii="Times New Roman" w:hAnsi="Times New Roman" w:cs="Times New Roman"/>
          <w:b/>
          <w:sz w:val="28"/>
          <w:szCs w:val="28"/>
        </w:rPr>
        <w:t xml:space="preserve"> </w:t>
      </w:r>
      <w:r w:rsidR="003E0669" w:rsidRPr="00EF7D60">
        <w:rPr>
          <w:rFonts w:ascii="Times New Roman" w:hAnsi="Times New Roman" w:cs="Times New Roman"/>
          <w:b/>
          <w:sz w:val="28"/>
          <w:szCs w:val="28"/>
        </w:rPr>
        <w:t>(</w:t>
      </w:r>
      <w:r w:rsidR="00916F5D" w:rsidRPr="00EF7D60">
        <w:rPr>
          <w:rFonts w:ascii="Times New Roman" w:hAnsi="Times New Roman" w:cs="Times New Roman"/>
          <w:bCs/>
          <w:sz w:val="28"/>
          <w:szCs w:val="28"/>
        </w:rPr>
        <w:t xml:space="preserve">ссылка на размещенный протокол № </w:t>
      </w:r>
      <w:r w:rsidR="00EF7D60" w:rsidRPr="00EF7D60">
        <w:rPr>
          <w:rFonts w:ascii="Times New Roman" w:hAnsi="Times New Roman" w:cs="Times New Roman"/>
          <w:bCs/>
          <w:sz w:val="28"/>
          <w:szCs w:val="28"/>
        </w:rPr>
        <w:t>4 от 09.12</w:t>
      </w:r>
      <w:r w:rsidR="00916F5D" w:rsidRPr="00EF7D60">
        <w:rPr>
          <w:rFonts w:ascii="Times New Roman" w:hAnsi="Times New Roman" w:cs="Times New Roman"/>
          <w:bCs/>
          <w:sz w:val="28"/>
          <w:szCs w:val="28"/>
        </w:rPr>
        <w:t>.2020г</w:t>
      </w:r>
      <w:r w:rsidR="00EF7D60" w:rsidRPr="00EF7D60">
        <w:rPr>
          <w:rFonts w:ascii="Times New Roman" w:hAnsi="Times New Roman" w:cs="Times New Roman"/>
          <w:bCs/>
          <w:sz w:val="28"/>
          <w:szCs w:val="28"/>
        </w:rPr>
        <w:t xml:space="preserve">. </w:t>
      </w:r>
      <w:hyperlink r:id="rId21" w:history="1">
        <w:r w:rsidR="00EF7D60" w:rsidRPr="00EF7D60">
          <w:rPr>
            <w:rStyle w:val="a8"/>
            <w:rFonts w:ascii="Times New Roman" w:hAnsi="Times New Roman" w:cs="Times New Roman"/>
            <w:sz w:val="28"/>
            <w:szCs w:val="28"/>
          </w:rPr>
          <w:t>http://www.chernigovka.org/node/3660</w:t>
        </w:r>
      </w:hyperlink>
    </w:p>
    <w:p w14:paraId="2DB14657" w14:textId="77777777" w:rsidR="00EF7D60" w:rsidRPr="00EF7D60" w:rsidRDefault="00EF7D60" w:rsidP="00EF7D60">
      <w:pPr>
        <w:autoSpaceDE w:val="0"/>
        <w:autoSpaceDN w:val="0"/>
        <w:adjustRightInd w:val="0"/>
        <w:spacing w:after="0" w:line="276" w:lineRule="auto"/>
        <w:ind w:firstLine="709"/>
        <w:jc w:val="both"/>
        <w:rPr>
          <w:rFonts w:ascii="Times New Roman" w:hAnsi="Times New Roman" w:cs="Times New Roman"/>
          <w:iCs/>
          <w:sz w:val="28"/>
          <w:szCs w:val="28"/>
        </w:rPr>
      </w:pPr>
      <w:r w:rsidRPr="00EF7D60">
        <w:rPr>
          <w:rFonts w:ascii="Times New Roman" w:hAnsi="Times New Roman" w:cs="Times New Roman"/>
          <w:iCs/>
          <w:sz w:val="28"/>
          <w:szCs w:val="28"/>
        </w:rPr>
        <w:t xml:space="preserve"> </w:t>
      </w:r>
    </w:p>
    <w:p w14:paraId="4CB0491D" w14:textId="77777777" w:rsidR="003B6D3D" w:rsidRDefault="003B6D3D" w:rsidP="003B6D3D">
      <w:pPr>
        <w:autoSpaceDE w:val="0"/>
        <w:autoSpaceDN w:val="0"/>
        <w:adjustRightInd w:val="0"/>
        <w:spacing w:after="0" w:line="240" w:lineRule="auto"/>
        <w:jc w:val="both"/>
        <w:rPr>
          <w:rFonts w:ascii="Times New Roman,Bold" w:hAnsi="Times New Roman,Bold" w:cs="Times New Roman,Bold"/>
          <w:b/>
          <w:bCs/>
          <w:sz w:val="28"/>
          <w:szCs w:val="28"/>
        </w:rPr>
      </w:pPr>
      <w:bookmarkStart w:id="1" w:name="_Hlk63264392"/>
      <w:r>
        <w:rPr>
          <w:rFonts w:ascii="Times New Roman,Bold" w:hAnsi="Times New Roman,Bold" w:cs="Times New Roman,Bold"/>
          <w:b/>
          <w:bCs/>
          <w:sz w:val="28"/>
          <w:szCs w:val="28"/>
        </w:rPr>
        <w:lastRenderedPageBreak/>
        <w:t>Раздел 3. Сведения об эффекте, достигнутом при внедрении Стандарта</w:t>
      </w:r>
    </w:p>
    <w:p w14:paraId="21F1B308" w14:textId="77777777" w:rsidR="00916F5D" w:rsidRDefault="00916F5D" w:rsidP="008E421A">
      <w:pPr>
        <w:spacing w:after="0" w:line="360" w:lineRule="auto"/>
        <w:ind w:firstLine="708"/>
        <w:jc w:val="both"/>
        <w:rPr>
          <w:rFonts w:ascii="Times New Roman" w:hAnsi="Times New Roman" w:cs="Times New Roman"/>
          <w:b/>
          <w:sz w:val="28"/>
          <w:szCs w:val="28"/>
        </w:rPr>
      </w:pPr>
    </w:p>
    <w:p w14:paraId="506DF70C" w14:textId="77777777" w:rsidR="008E421A" w:rsidRDefault="008E421A" w:rsidP="008E421A">
      <w:pPr>
        <w:spacing w:after="0" w:line="360" w:lineRule="auto"/>
        <w:ind w:firstLine="708"/>
        <w:jc w:val="both"/>
      </w:pPr>
      <w:r>
        <w:rPr>
          <w:rFonts w:ascii="Times New Roman" w:hAnsi="Times New Roman" w:cs="Times New Roman"/>
          <w:b/>
          <w:sz w:val="28"/>
          <w:szCs w:val="28"/>
        </w:rPr>
        <w:t xml:space="preserve">Рынок медицинских услуг </w:t>
      </w:r>
    </w:p>
    <w:p w14:paraId="25AB6998" w14:textId="77777777" w:rsidR="008E421A" w:rsidRDefault="008E421A" w:rsidP="008E421A">
      <w:pPr>
        <w:pStyle w:val="ConsPlusNormal"/>
        <w:spacing w:line="276" w:lineRule="auto"/>
        <w:ind w:firstLine="708"/>
        <w:jc w:val="both"/>
      </w:pPr>
      <w:r>
        <w:rPr>
          <w:rFonts w:ascii="Tinos" w:hAnsi="Tinos" w:cs="Times New Roman"/>
          <w:sz w:val="28"/>
          <w:szCs w:val="28"/>
        </w:rPr>
        <w:t xml:space="preserve">На территории Черниговского района, медицинские услуги населению оказывают пять частных медицинских учреждений (три из них оказывают стоматологические услуги и две амбулаторные). </w:t>
      </w:r>
    </w:p>
    <w:p w14:paraId="3BFEA4B7" w14:textId="77777777" w:rsidR="008E421A" w:rsidRDefault="008E421A" w:rsidP="008E421A">
      <w:pPr>
        <w:pStyle w:val="ConsPlusNormal"/>
        <w:spacing w:line="276" w:lineRule="auto"/>
        <w:jc w:val="both"/>
      </w:pPr>
      <w:r>
        <w:rPr>
          <w:rFonts w:ascii="Tinos" w:hAnsi="Tinos" w:cs="Times New Roman"/>
          <w:sz w:val="28"/>
          <w:szCs w:val="28"/>
        </w:rPr>
        <w:tab/>
        <w:t>Доля частных организаций в сфере здравоохранения составляет 10 %, остальные медицинские организации государственные, муниципальных учреждений нет.</w:t>
      </w:r>
    </w:p>
    <w:p w14:paraId="3301D8AC" w14:textId="5B213025" w:rsidR="008E421A" w:rsidRDefault="008E421A" w:rsidP="008E421A">
      <w:pPr>
        <w:pStyle w:val="ConsPlusNormal"/>
        <w:spacing w:line="276" w:lineRule="auto"/>
        <w:jc w:val="both"/>
      </w:pPr>
      <w:r>
        <w:rPr>
          <w:rFonts w:ascii="Tinos" w:hAnsi="Tinos" w:cs="Times New Roman"/>
          <w:sz w:val="28"/>
          <w:szCs w:val="28"/>
        </w:rPr>
        <w:tab/>
        <w:t xml:space="preserve">В настоящее время развитие данного рынка услуг в районе нерентабельно. В </w:t>
      </w:r>
      <w:r w:rsidR="00501CD1">
        <w:rPr>
          <w:rFonts w:ascii="Tinos" w:hAnsi="Tinos" w:cs="Times New Roman"/>
          <w:sz w:val="28"/>
          <w:szCs w:val="28"/>
        </w:rPr>
        <w:t>2020</w:t>
      </w:r>
      <w:r>
        <w:rPr>
          <w:rFonts w:ascii="Tinos" w:hAnsi="Tinos" w:cs="Times New Roman"/>
          <w:sz w:val="28"/>
          <w:szCs w:val="28"/>
        </w:rPr>
        <w:t xml:space="preserve"> году, в виду низкой покупательской способности населения Черниговского района, посещение частных клиник гражданами снизилась, а государственных наоборот увеличилась, в связи с их развитием и оснащением новым, современным оборудованием. Частные клиники конкурировать по динамике обновления своего медицинского оборудования с государственными учреждениями не могут. </w:t>
      </w:r>
    </w:p>
    <w:p w14:paraId="68E2104E" w14:textId="77777777" w:rsidR="008E421A" w:rsidRDefault="008E421A" w:rsidP="008E421A">
      <w:pPr>
        <w:pStyle w:val="ConsPlusNormal"/>
        <w:spacing w:line="276" w:lineRule="auto"/>
        <w:jc w:val="both"/>
      </w:pPr>
      <w:r>
        <w:rPr>
          <w:rFonts w:ascii="Tinos" w:hAnsi="Tinos" w:cs="Times New Roman"/>
          <w:sz w:val="28"/>
          <w:szCs w:val="28"/>
        </w:rPr>
        <w:tab/>
        <w:t>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медицинскими учреждениями.</w:t>
      </w:r>
    </w:p>
    <w:p w14:paraId="439867AA" w14:textId="69F31768" w:rsidR="008E421A" w:rsidRDefault="008E421A" w:rsidP="008E421A">
      <w:pPr>
        <w:pStyle w:val="ConsPlusNormal"/>
        <w:spacing w:line="276" w:lineRule="auto"/>
        <w:jc w:val="both"/>
      </w:pPr>
      <w:r>
        <w:rPr>
          <w:rFonts w:ascii="Tinos" w:hAnsi="Tinos" w:cs="Times New Roman"/>
          <w:sz w:val="28"/>
          <w:szCs w:val="28"/>
        </w:rPr>
        <w:tab/>
        <w:t>Целевой показатель - «С</w:t>
      </w:r>
      <w:r>
        <w:rPr>
          <w:rFonts w:ascii="Times New Roman" w:hAnsi="Times New Roman" w:cs="Times New Roman"/>
          <w:sz w:val="28"/>
          <w:szCs w:val="28"/>
        </w:rPr>
        <w:t>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 на 31.12.20</w:t>
      </w:r>
      <w:r w:rsidR="00501CD1">
        <w:rPr>
          <w:rFonts w:ascii="Times New Roman" w:hAnsi="Times New Roman" w:cs="Times New Roman"/>
          <w:sz w:val="28"/>
          <w:szCs w:val="28"/>
        </w:rPr>
        <w:t>20</w:t>
      </w:r>
      <w:r>
        <w:rPr>
          <w:rFonts w:ascii="Times New Roman" w:hAnsi="Times New Roman" w:cs="Times New Roman"/>
          <w:sz w:val="28"/>
          <w:szCs w:val="28"/>
        </w:rPr>
        <w:t xml:space="preserve"> года, </w:t>
      </w:r>
      <w:r>
        <w:rPr>
          <w:rFonts w:ascii="Tinos" w:hAnsi="Tinos" w:cs="Times New Roman"/>
          <w:sz w:val="28"/>
          <w:szCs w:val="28"/>
        </w:rPr>
        <w:t>находится на утвержденном уровне.</w:t>
      </w:r>
    </w:p>
    <w:p w14:paraId="48CDAABE" w14:textId="77777777" w:rsidR="008E421A" w:rsidRDefault="008E421A" w:rsidP="008E421A">
      <w:pPr>
        <w:pStyle w:val="ConsPlusNormal"/>
        <w:spacing w:line="276" w:lineRule="auto"/>
        <w:jc w:val="both"/>
        <w:rPr>
          <w:rFonts w:ascii="Tinos" w:hAnsi="Tinos" w:cs="Times New Roman"/>
          <w:sz w:val="28"/>
          <w:szCs w:val="28"/>
        </w:rPr>
      </w:pPr>
    </w:p>
    <w:p w14:paraId="151C0787" w14:textId="77777777" w:rsidR="008E421A" w:rsidRDefault="008E421A" w:rsidP="008E421A">
      <w:pPr>
        <w:pStyle w:val="ConsPlusNormal"/>
        <w:spacing w:line="276" w:lineRule="auto"/>
        <w:jc w:val="both"/>
      </w:pPr>
      <w:r>
        <w:rPr>
          <w:rFonts w:ascii="Times New Roman" w:hAnsi="Times New Roman" w:cs="Times New Roman"/>
          <w:b/>
          <w:sz w:val="28"/>
          <w:szCs w:val="28"/>
        </w:rPr>
        <w:t xml:space="preserve">Рынок услуг розничной торговли лекарственными препаратами, медицинскими изделиями и сопутствующими товарами </w:t>
      </w:r>
    </w:p>
    <w:p w14:paraId="6F598AF9" w14:textId="4FAA41EC" w:rsidR="008E421A" w:rsidRDefault="008E421A" w:rsidP="008E421A">
      <w:pPr>
        <w:pStyle w:val="ConsPlusNormal"/>
        <w:spacing w:line="276" w:lineRule="auto"/>
        <w:ind w:firstLine="708"/>
        <w:jc w:val="both"/>
      </w:pPr>
      <w:r>
        <w:rPr>
          <w:rFonts w:ascii="Tinos" w:hAnsi="Tinos" w:cs="Times New Roman"/>
          <w:sz w:val="28"/>
          <w:szCs w:val="28"/>
        </w:rPr>
        <w:t>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на 31.12.20</w:t>
      </w:r>
      <w:r w:rsidR="00501CD1">
        <w:rPr>
          <w:rFonts w:ascii="Tinos" w:hAnsi="Tinos" w:cs="Times New Roman"/>
          <w:sz w:val="28"/>
          <w:szCs w:val="28"/>
        </w:rPr>
        <w:t>20</w:t>
      </w:r>
      <w:r>
        <w:rPr>
          <w:rFonts w:ascii="Tinos" w:hAnsi="Tinos" w:cs="Times New Roman"/>
          <w:sz w:val="28"/>
          <w:szCs w:val="28"/>
        </w:rPr>
        <w:t xml:space="preserve"> года составляет 15. </w:t>
      </w:r>
    </w:p>
    <w:p w14:paraId="593576DB" w14:textId="77777777" w:rsidR="008E421A" w:rsidRDefault="008E421A" w:rsidP="008E421A">
      <w:pPr>
        <w:pStyle w:val="ConsPlusNormal"/>
        <w:spacing w:line="276" w:lineRule="auto"/>
        <w:jc w:val="both"/>
      </w:pPr>
      <w:r>
        <w:rPr>
          <w:rFonts w:ascii="Tinos" w:hAnsi="Tinos" w:cs="Times New Roman"/>
          <w:sz w:val="28"/>
          <w:szCs w:val="28"/>
        </w:rPr>
        <w:tab/>
        <w:t xml:space="preserve">Доля частных хозяйствующих субъектов, осуществляющих свою деятельность на рынке услуг в сфере розничной торговли лекарственными препаратам составляет 100%. </w:t>
      </w:r>
    </w:p>
    <w:p w14:paraId="731D87E5" w14:textId="77777777" w:rsidR="008E421A" w:rsidRDefault="008E421A" w:rsidP="008E421A">
      <w:pPr>
        <w:pStyle w:val="ConsPlusNormal"/>
        <w:spacing w:line="276" w:lineRule="auto"/>
        <w:jc w:val="both"/>
      </w:pPr>
      <w:r>
        <w:rPr>
          <w:rFonts w:ascii="Tinos" w:hAnsi="Tinos" w:cs="Times New Roman"/>
          <w:sz w:val="28"/>
          <w:szCs w:val="28"/>
        </w:rPr>
        <w:tab/>
        <w:t xml:space="preserve">Дальнейшее развитие аптечной сети в районе нецелесообразно, так как в период 2017 - 2019 годов было закрыто три аптечных пункта вследствие нерентабельности и перенасыщенности данного рынка услуг для населения. По данным Совета предпринимателей Черниговского района, общая выручка в </w:t>
      </w:r>
      <w:r>
        <w:rPr>
          <w:rFonts w:ascii="Tinos" w:hAnsi="Tinos" w:cs="Times New Roman"/>
          <w:sz w:val="28"/>
          <w:szCs w:val="28"/>
        </w:rPr>
        <w:lastRenderedPageBreak/>
        <w:t>данных учреждениях упала, вследствие открытия федеральных сетевых аптек в населенных пунктах района.</w:t>
      </w:r>
    </w:p>
    <w:p w14:paraId="4EF36250" w14:textId="77777777" w:rsidR="008E421A" w:rsidRDefault="008E421A" w:rsidP="008E421A">
      <w:pPr>
        <w:pStyle w:val="ConsPlusNormal"/>
        <w:spacing w:line="276" w:lineRule="auto"/>
        <w:jc w:val="both"/>
      </w:pPr>
      <w:r>
        <w:rPr>
          <w:rFonts w:ascii="Tinos" w:hAnsi="Tinos" w:cs="Times New Roman"/>
          <w:sz w:val="28"/>
          <w:szCs w:val="28"/>
        </w:rPr>
        <w:tab/>
        <w:t>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w:t>
      </w:r>
    </w:p>
    <w:p w14:paraId="6A0F764B" w14:textId="3EB97748" w:rsidR="008E421A" w:rsidRDefault="008E421A" w:rsidP="008E421A">
      <w:pPr>
        <w:pStyle w:val="ConsPlusNormal"/>
        <w:spacing w:line="276" w:lineRule="auto"/>
        <w:jc w:val="both"/>
      </w:pPr>
      <w:r>
        <w:rPr>
          <w:rFonts w:ascii="Tinos" w:hAnsi="Tinos" w:cs="Times New Roman"/>
          <w:sz w:val="28"/>
          <w:szCs w:val="28"/>
        </w:rPr>
        <w:tab/>
        <w:t>Целевой показатель - «</w:t>
      </w:r>
      <w:r>
        <w:rPr>
          <w:rFonts w:ascii="Times New Roman" w:hAnsi="Times New Roman" w:cs="Times New Roman"/>
          <w:sz w:val="28"/>
          <w:szCs w:val="28"/>
        </w:rPr>
        <w:t>Сохранение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на 31.12.20</w:t>
      </w:r>
      <w:r w:rsidR="00501CD1">
        <w:rPr>
          <w:rFonts w:ascii="Times New Roman" w:hAnsi="Times New Roman" w:cs="Times New Roman"/>
          <w:sz w:val="28"/>
          <w:szCs w:val="28"/>
        </w:rPr>
        <w:t>20</w:t>
      </w:r>
      <w:r>
        <w:rPr>
          <w:rFonts w:ascii="Times New Roman" w:hAnsi="Times New Roman" w:cs="Times New Roman"/>
          <w:sz w:val="28"/>
          <w:szCs w:val="28"/>
        </w:rPr>
        <w:t xml:space="preserve"> года, </w:t>
      </w:r>
      <w:r>
        <w:rPr>
          <w:rFonts w:ascii="Tinos" w:hAnsi="Tinos" w:cs="Times New Roman"/>
          <w:sz w:val="28"/>
          <w:szCs w:val="28"/>
        </w:rPr>
        <w:t>находится на утвержденном уровне.</w:t>
      </w:r>
    </w:p>
    <w:p w14:paraId="6E3A1647" w14:textId="77777777" w:rsidR="008E421A" w:rsidRDefault="008E421A" w:rsidP="008E421A">
      <w:pPr>
        <w:pStyle w:val="ConsPlusNormal"/>
        <w:spacing w:line="276" w:lineRule="auto"/>
        <w:jc w:val="both"/>
        <w:rPr>
          <w:rFonts w:ascii="Tinos" w:hAnsi="Tinos" w:cs="Times New Roman"/>
          <w:sz w:val="28"/>
          <w:szCs w:val="28"/>
        </w:rPr>
      </w:pPr>
    </w:p>
    <w:p w14:paraId="4575855F" w14:textId="77777777" w:rsidR="008E421A" w:rsidRDefault="008E421A" w:rsidP="008E421A">
      <w:pPr>
        <w:pStyle w:val="ConsPlusNormal"/>
        <w:spacing w:line="276" w:lineRule="auto"/>
        <w:jc w:val="both"/>
      </w:pPr>
      <w:r>
        <w:rPr>
          <w:rFonts w:ascii="Times New Roman" w:hAnsi="Times New Roman" w:cs="Times New Roman"/>
          <w:b/>
          <w:sz w:val="28"/>
          <w:szCs w:val="28"/>
        </w:rPr>
        <w:t>Рынок теплоснабжения (производство тепловой энергии)</w:t>
      </w:r>
    </w:p>
    <w:p w14:paraId="4150EA43" w14:textId="77777777" w:rsidR="007F4523" w:rsidRDefault="008E421A" w:rsidP="007F452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4523">
        <w:rPr>
          <w:rFonts w:ascii="Times New Roman" w:hAnsi="Times New Roman" w:cs="Times New Roman"/>
          <w:sz w:val="28"/>
          <w:szCs w:val="28"/>
        </w:rPr>
        <w:t xml:space="preserve">Рынок теплоснабжения на территории Черниговского муниципального района включает в себя 35 котельных, отапливающих население и объекты социальной сферы. 1 котельная использует в качестве топлива дизельное топливо, 34 котельные – твердое топливо. Из 35 котельных 31 является муниципальной, остальные находятся на балансе различных организаций и ведомств. Из 31 котельной 25 – эксплуатируются одной краевой формы собственности, осуществляющая хозяйственную деятельность на условиях аренды муниципального имущества: КГУП «Примтеплоэнерго». </w:t>
      </w:r>
    </w:p>
    <w:p w14:paraId="5837D41F" w14:textId="77777777" w:rsidR="007F4523" w:rsidRDefault="007F4523" w:rsidP="007F452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За 2020 год в администрацию Черниговского района по вопросам качества предоставляемых услуги теплоснабжения обращений не поступало.  </w:t>
      </w:r>
    </w:p>
    <w:p w14:paraId="139C5A04" w14:textId="70D1838C" w:rsidR="008E421A" w:rsidRDefault="008E421A" w:rsidP="007F4523">
      <w:pPr>
        <w:pStyle w:val="ConsPlusNormal"/>
        <w:spacing w:line="276" w:lineRule="auto"/>
        <w:jc w:val="both"/>
        <w:rPr>
          <w:rFonts w:ascii="Times New Roman" w:hAnsi="Times New Roman" w:cs="Times New Roman"/>
          <w:sz w:val="28"/>
          <w:szCs w:val="28"/>
        </w:rPr>
      </w:pPr>
    </w:p>
    <w:p w14:paraId="70361A21" w14:textId="77777777"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выполнения работ по благоустройству городской среды</w:t>
      </w:r>
    </w:p>
    <w:p w14:paraId="70D20C51" w14:textId="77777777" w:rsidR="007F4523" w:rsidRDefault="007F4523" w:rsidP="007F4523">
      <w:pPr>
        <w:pStyle w:val="ConsPlusNormal"/>
        <w:spacing w:line="276" w:lineRule="auto"/>
        <w:ind w:firstLine="708"/>
        <w:jc w:val="both"/>
        <w:rPr>
          <w:rFonts w:ascii="Times New Roman" w:hAnsi="Times New Roman" w:cs="Times New Roman"/>
          <w:sz w:val="28"/>
          <w:szCs w:val="28"/>
        </w:rPr>
      </w:pPr>
      <w:r>
        <w:rPr>
          <w:rFonts w:ascii="Times New Roman" w:hAnsi="Times New Roman"/>
          <w:sz w:val="28"/>
          <w:szCs w:val="28"/>
        </w:rPr>
        <w:t xml:space="preserve">В настоящее время рынок выполнения работ по благоустройству городской среды на территории Черниговского муниципального района </w:t>
      </w:r>
      <w:r>
        <w:rPr>
          <w:rFonts w:ascii="Times New Roman" w:hAnsi="Times New Roman" w:cs="Times New Roman"/>
          <w:sz w:val="28"/>
          <w:szCs w:val="28"/>
        </w:rPr>
        <w:t>является достаточно конкурентным. Все работы проводятся на конкурсной основе. Муниципальные предприятия отсутствуют.</w:t>
      </w:r>
    </w:p>
    <w:p w14:paraId="452F7DD4" w14:textId="77777777" w:rsidR="007F4523" w:rsidRDefault="007F4523" w:rsidP="007F4523">
      <w:pPr>
        <w:pStyle w:val="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проекте «Формирование комфортной городской среды» в 2020 году поселения Черниговского района участия не принимали.</w:t>
      </w:r>
    </w:p>
    <w:p w14:paraId="49FB1857" w14:textId="77777777" w:rsidR="007F4523" w:rsidRDefault="007F4523" w:rsidP="007F4523">
      <w:pPr>
        <w:jc w:val="both"/>
        <w:rPr>
          <w:rFonts w:ascii="Times New Roman" w:hAnsi="Times New Roman" w:cs="Times New Roman"/>
          <w:sz w:val="28"/>
          <w:szCs w:val="28"/>
        </w:rPr>
      </w:pPr>
      <w:r>
        <w:rPr>
          <w:rFonts w:ascii="Times New Roman" w:hAnsi="Times New Roman" w:cs="Times New Roman"/>
          <w:bCs/>
          <w:sz w:val="28"/>
          <w:szCs w:val="28"/>
        </w:rPr>
        <w:tab/>
        <w:t xml:space="preserve">Администрации поселений Черниговского района приняли участие в программе «Благоустройство дворовых территорий»: </w:t>
      </w:r>
      <w:r>
        <w:rPr>
          <w:rFonts w:ascii="Times New Roman" w:hAnsi="Times New Roman" w:cs="Times New Roman"/>
          <w:sz w:val="28"/>
          <w:szCs w:val="28"/>
        </w:rPr>
        <w:t>8 проектов – в Черниговке (7 742 516,72 руб.), 3 проекта – в Сибирцево (8 913 709,37 руб.), 2 проекта – в Реттиховке (3 030 000,00 руб.), 4 проекта – в Дмитриевке (3 024 193,55 руб.).</w:t>
      </w:r>
    </w:p>
    <w:p w14:paraId="3636E4A9" w14:textId="77777777" w:rsidR="008E421A" w:rsidRPr="00F754B3" w:rsidRDefault="008E421A" w:rsidP="008E421A">
      <w:pPr>
        <w:pStyle w:val="3"/>
        <w:spacing w:line="276" w:lineRule="auto"/>
        <w:jc w:val="both"/>
        <w:rPr>
          <w:rFonts w:ascii="Times New Roman" w:hAnsi="Times New Roman" w:cs="Times New Roman"/>
          <w:bCs/>
          <w:sz w:val="28"/>
          <w:szCs w:val="28"/>
        </w:rPr>
      </w:pPr>
    </w:p>
    <w:p w14:paraId="72EF01D5" w14:textId="77777777" w:rsidR="008E421A" w:rsidRDefault="008E421A" w:rsidP="008E421A">
      <w:pPr>
        <w:pStyle w:val="ConsPlusNormal"/>
        <w:spacing w:line="276" w:lineRule="auto"/>
        <w:jc w:val="both"/>
      </w:pPr>
      <w:r>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14:paraId="2F88C292" w14:textId="77777777" w:rsidR="007F4523" w:rsidRDefault="007F4523" w:rsidP="007F45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территории Черниговского муниципального района расположено 148 многоквартирных домов. Управление жилищным фондом осуществляют 4 управляющие компании и 6 ТСЖ. Доля жилищного фонда, находящегося в управлении частных компаний и ТСЖ составляет 96,6 % от общего количества многоквартирных домов Черниговского муниципального района.</w:t>
      </w:r>
      <w:r>
        <w:t xml:space="preserve">  </w:t>
      </w:r>
      <w:r>
        <w:rPr>
          <w:rFonts w:ascii="Times New Roman" w:hAnsi="Times New Roman" w:cs="Times New Roman"/>
          <w:sz w:val="28"/>
          <w:szCs w:val="28"/>
        </w:rPr>
        <w:t>Доля многоквартирных домов, в которых собственники помещений выбрали и реализуют способ управления многоквартирными домами составляет 42,92%.</w:t>
      </w:r>
    </w:p>
    <w:p w14:paraId="2C9D24FF" w14:textId="77777777" w:rsidR="007F4523" w:rsidRDefault="007F4523" w:rsidP="007F45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Управляющих организаций в сфере жилищно-коммунального хозяйства Черниговского муниципального района, осуществляющих неэффективное управление и текущее содержание многоквартирных домов, не выявлено.</w:t>
      </w:r>
    </w:p>
    <w:p w14:paraId="3CAB6323" w14:textId="77777777" w:rsidR="008E421A" w:rsidRDefault="008E421A" w:rsidP="008E421A">
      <w:pPr>
        <w:spacing w:after="0" w:line="276" w:lineRule="auto"/>
        <w:ind w:firstLine="709"/>
        <w:jc w:val="both"/>
      </w:pPr>
    </w:p>
    <w:p w14:paraId="1607036B" w14:textId="77777777"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14:paraId="1042C6AC" w14:textId="77777777" w:rsidR="007F4523" w:rsidRDefault="007F4523" w:rsidP="007F4523">
      <w:pPr>
        <w:pStyle w:val="ConsPlusNormal"/>
        <w:spacing w:line="276" w:lineRule="auto"/>
        <w:ind w:firstLine="708"/>
        <w:jc w:val="both"/>
        <w:rPr>
          <w:rFonts w:ascii="Times New Roman" w:hAnsi="Times New Roman"/>
          <w:sz w:val="28"/>
          <w:szCs w:val="28"/>
        </w:rPr>
      </w:pPr>
      <w:r>
        <w:rPr>
          <w:rFonts w:ascii="Times New Roman" w:hAnsi="Times New Roman"/>
          <w:sz w:val="28"/>
          <w:szCs w:val="28"/>
        </w:rPr>
        <w:t>В настоящее время рынок пассажирских перевозок автомобильным транспортом является конкурентным. По состоянию на 01.01.2021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 По муниципальным маршрутам Черниговского муниципального района перевозки пассажиров осуществляет индивидуальный предприниматель ИП Прокопец П.В.</w:t>
      </w:r>
    </w:p>
    <w:p w14:paraId="6CCC7E23" w14:textId="77777777" w:rsidR="007F4523" w:rsidRDefault="007F4523" w:rsidP="007F4523">
      <w:pPr>
        <w:pStyle w:val="a9"/>
        <w:spacing w:after="0" w:line="276" w:lineRule="auto"/>
        <w:ind w:firstLine="709"/>
        <w:contextualSpacing/>
        <w:jc w:val="both"/>
        <w:rPr>
          <w:color w:val="262626"/>
          <w:szCs w:val="28"/>
        </w:rPr>
      </w:pPr>
      <w:r>
        <w:rPr>
          <w:color w:val="262626"/>
          <w:szCs w:val="28"/>
        </w:rPr>
        <w:t xml:space="preserve">В 2020 году было организовано 9 муниципальных маршрутов. Ежедневно на указанных маршрутах работали 9 автобусов. </w:t>
      </w:r>
    </w:p>
    <w:p w14:paraId="7C0FF3C1" w14:textId="77777777" w:rsidR="007F4523" w:rsidRDefault="007F4523" w:rsidP="007F4523">
      <w:pPr>
        <w:spacing w:after="0" w:line="276" w:lineRule="auto"/>
        <w:ind w:firstLine="709"/>
        <w:contextualSpacing/>
        <w:jc w:val="both"/>
        <w:rPr>
          <w:rFonts w:ascii="Times New Roman" w:hAnsi="Times New Roman"/>
          <w:color w:val="262626"/>
          <w:sz w:val="28"/>
          <w:szCs w:val="28"/>
        </w:rPr>
      </w:pPr>
      <w:r>
        <w:rPr>
          <w:rFonts w:ascii="Times New Roman" w:hAnsi="Times New Roman"/>
          <w:color w:val="262626"/>
          <w:sz w:val="28"/>
          <w:szCs w:val="28"/>
        </w:rPr>
        <w:t xml:space="preserve">Все рейсы по муниципальным маршрутам регулярных перевозок пассажиров наземным транспортом осуществляются немуниципальными перевозчиками. </w:t>
      </w:r>
    </w:p>
    <w:p w14:paraId="0B073AD0" w14:textId="77777777" w:rsidR="007F4523" w:rsidRDefault="007F4523" w:rsidP="007F4523">
      <w:pPr>
        <w:spacing w:after="0" w:line="276" w:lineRule="auto"/>
        <w:ind w:firstLine="709"/>
        <w:contextualSpacing/>
        <w:jc w:val="both"/>
        <w:rPr>
          <w:rFonts w:ascii="Times New Roman" w:hAnsi="Times New Roman"/>
          <w:color w:val="262626"/>
          <w:sz w:val="28"/>
          <w:szCs w:val="28"/>
        </w:rPr>
      </w:pPr>
      <w:r>
        <w:rPr>
          <w:rFonts w:ascii="Times New Roman" w:hAnsi="Times New Roman"/>
          <w:color w:val="262626"/>
          <w:sz w:val="28"/>
          <w:szCs w:val="28"/>
        </w:rPr>
        <w:t>Ежемесячно проводится проверка состояния маршрутной сети на муниципальных маршрутах.</w:t>
      </w:r>
    </w:p>
    <w:p w14:paraId="455827DF" w14:textId="77777777" w:rsidR="008E421A" w:rsidRDefault="008E421A" w:rsidP="008E421A">
      <w:pPr>
        <w:pStyle w:val="ConsPlusNormal"/>
        <w:spacing w:line="276" w:lineRule="auto"/>
        <w:jc w:val="both"/>
        <w:rPr>
          <w:rFonts w:ascii="Times New Roman" w:hAnsi="Times New Roman" w:cs="Times New Roman"/>
          <w:b/>
          <w:sz w:val="28"/>
          <w:szCs w:val="28"/>
        </w:rPr>
      </w:pPr>
    </w:p>
    <w:p w14:paraId="61FE78EA" w14:textId="6911AE83" w:rsidR="008E421A" w:rsidRDefault="008E421A" w:rsidP="008E421A">
      <w:pPr>
        <w:pStyle w:val="ConsPlusNormal"/>
        <w:spacing w:line="276" w:lineRule="auto"/>
        <w:jc w:val="both"/>
      </w:pPr>
      <w:r>
        <w:rPr>
          <w:rFonts w:ascii="Times New Roman" w:hAnsi="Times New Roman" w:cs="Times New Roman"/>
          <w:b/>
          <w:sz w:val="28"/>
          <w:szCs w:val="28"/>
        </w:rPr>
        <w:t xml:space="preserve">Рынок жилищного строительства </w:t>
      </w:r>
    </w:p>
    <w:p w14:paraId="7A71A037" w14:textId="2ACF2D82" w:rsidR="008E421A" w:rsidRDefault="008E421A" w:rsidP="008E421A">
      <w:pPr>
        <w:pStyle w:val="ConsPlusNormal"/>
        <w:spacing w:line="276" w:lineRule="auto"/>
        <w:ind w:firstLine="708"/>
        <w:jc w:val="both"/>
        <w:rPr>
          <w:rFonts w:ascii="Times New Roman" w:hAnsi="Times New Roman"/>
          <w:sz w:val="28"/>
          <w:szCs w:val="28"/>
        </w:rPr>
      </w:pPr>
      <w:r>
        <w:rPr>
          <w:rFonts w:ascii="Times New Roman" w:hAnsi="Times New Roman"/>
          <w:sz w:val="28"/>
          <w:szCs w:val="28"/>
        </w:rPr>
        <w:t>За период 20</w:t>
      </w:r>
      <w:r w:rsidR="007F4523">
        <w:rPr>
          <w:rFonts w:ascii="Times New Roman" w:hAnsi="Times New Roman"/>
          <w:sz w:val="28"/>
          <w:szCs w:val="28"/>
        </w:rPr>
        <w:t>20</w:t>
      </w:r>
      <w:r>
        <w:rPr>
          <w:rFonts w:ascii="Times New Roman" w:hAnsi="Times New Roman"/>
          <w:sz w:val="28"/>
          <w:szCs w:val="28"/>
        </w:rPr>
        <w:t xml:space="preserve"> года на территории Черниговского района выдано одно разрешение на строительство многоквартирного жилого дома.</w:t>
      </w:r>
      <w:r w:rsidRPr="001C579E">
        <w:rPr>
          <w:rFonts w:ascii="Times New Roman" w:hAnsi="Times New Roman"/>
          <w:sz w:val="28"/>
          <w:szCs w:val="28"/>
        </w:rPr>
        <w:t xml:space="preserve"> </w:t>
      </w:r>
      <w:r>
        <w:rPr>
          <w:rFonts w:ascii="Times New Roman" w:hAnsi="Times New Roman"/>
          <w:sz w:val="28"/>
          <w:szCs w:val="28"/>
        </w:rPr>
        <w:t>У</w:t>
      </w:r>
      <w:r w:rsidRPr="00065EFC">
        <w:rPr>
          <w:rFonts w:ascii="Times New Roman" w:hAnsi="Times New Roman"/>
          <w:sz w:val="28"/>
          <w:szCs w:val="28"/>
        </w:rPr>
        <w:t>чреждения и другие предприятия с государственным участием, осуществляющие хозяйственную</w:t>
      </w:r>
      <w:r>
        <w:rPr>
          <w:rFonts w:ascii="Times New Roman" w:hAnsi="Times New Roman"/>
          <w:sz w:val="28"/>
          <w:szCs w:val="28"/>
        </w:rPr>
        <w:t xml:space="preserve"> деятельность на рынке </w:t>
      </w:r>
      <w:r w:rsidRPr="001C579E">
        <w:rPr>
          <w:rFonts w:ascii="Times New Roman" w:hAnsi="Times New Roman"/>
          <w:sz w:val="28"/>
          <w:szCs w:val="28"/>
        </w:rPr>
        <w:t>жилищного строительства</w:t>
      </w:r>
      <w:r>
        <w:rPr>
          <w:rFonts w:ascii="Times New Roman" w:hAnsi="Times New Roman"/>
          <w:sz w:val="28"/>
          <w:szCs w:val="28"/>
        </w:rPr>
        <w:t xml:space="preserve"> отсутствуют. </w:t>
      </w:r>
      <w:r w:rsidRPr="00065EFC">
        <w:rPr>
          <w:rFonts w:ascii="Times New Roman" w:hAnsi="Times New Roman"/>
          <w:sz w:val="28"/>
          <w:szCs w:val="28"/>
        </w:rPr>
        <w:t>Доля ч</w:t>
      </w:r>
      <w:r>
        <w:rPr>
          <w:rFonts w:ascii="Times New Roman" w:hAnsi="Times New Roman"/>
          <w:sz w:val="28"/>
          <w:szCs w:val="28"/>
        </w:rPr>
        <w:t xml:space="preserve">астных хозяйствующих субъектов </w:t>
      </w:r>
      <w:r w:rsidRPr="00065EFC">
        <w:rPr>
          <w:rFonts w:ascii="Times New Roman" w:hAnsi="Times New Roman"/>
          <w:sz w:val="28"/>
          <w:szCs w:val="28"/>
        </w:rPr>
        <w:t>составляет 100%.</w:t>
      </w:r>
    </w:p>
    <w:p w14:paraId="741C5DCE" w14:textId="77777777" w:rsidR="008E421A" w:rsidRPr="00065EFC" w:rsidRDefault="008E421A" w:rsidP="008E421A">
      <w:pPr>
        <w:pStyle w:val="ConsPlusNormal"/>
        <w:spacing w:line="276" w:lineRule="auto"/>
        <w:ind w:firstLine="708"/>
        <w:jc w:val="both"/>
        <w:rPr>
          <w:sz w:val="28"/>
          <w:szCs w:val="28"/>
        </w:rPr>
      </w:pPr>
    </w:p>
    <w:p w14:paraId="7F47A38A" w14:textId="77777777"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строительства объектов капитального строительства, за исключением жилищного и дорожного строительства</w:t>
      </w:r>
    </w:p>
    <w:p w14:paraId="7A59E123" w14:textId="77777777" w:rsidR="008E421A" w:rsidRDefault="008E421A" w:rsidP="008E421A">
      <w:pPr>
        <w:pStyle w:val="ConsPlusNormal"/>
        <w:spacing w:line="276" w:lineRule="auto"/>
        <w:ind w:firstLine="708"/>
        <w:jc w:val="both"/>
        <w:rPr>
          <w:rFonts w:ascii="Times New Roman" w:hAnsi="Times New Roman"/>
          <w:sz w:val="28"/>
          <w:szCs w:val="28"/>
        </w:rPr>
      </w:pPr>
      <w:r w:rsidRPr="00065EFC">
        <w:rPr>
          <w:rFonts w:ascii="Times New Roman" w:hAnsi="Times New Roman"/>
          <w:sz w:val="28"/>
          <w:szCs w:val="28"/>
        </w:rPr>
        <w:t xml:space="preserve">На территории муниципального образования отсутствуют учреждения и </w:t>
      </w:r>
      <w:r w:rsidRPr="00065EFC">
        <w:rPr>
          <w:rFonts w:ascii="Times New Roman" w:hAnsi="Times New Roman"/>
          <w:sz w:val="28"/>
          <w:szCs w:val="28"/>
        </w:rPr>
        <w:lastRenderedPageBreak/>
        <w:t xml:space="preserve">другие предприятия с государственным участием, осуществляющие хозяйственную деятельность на рынке </w:t>
      </w:r>
      <w:r w:rsidRPr="00E875A4">
        <w:rPr>
          <w:rFonts w:ascii="Times New Roman" w:hAnsi="Times New Roman"/>
          <w:sz w:val="28"/>
          <w:szCs w:val="28"/>
        </w:rPr>
        <w:t>строительства объектов капитального строительства, за исключением жилищного и дорожного строительства</w:t>
      </w:r>
      <w:r w:rsidRPr="00065EFC">
        <w:rPr>
          <w:rFonts w:ascii="Times New Roman" w:hAnsi="Times New Roman"/>
          <w:sz w:val="28"/>
          <w:szCs w:val="28"/>
        </w:rPr>
        <w:t xml:space="preserve">. Доля частных хозяйствующих субъектов, осуществляющих свою деятельность на рынке </w:t>
      </w:r>
      <w:r w:rsidRPr="00E875A4">
        <w:rPr>
          <w:rFonts w:ascii="Times New Roman" w:hAnsi="Times New Roman"/>
          <w:sz w:val="28"/>
          <w:szCs w:val="28"/>
        </w:rPr>
        <w:t xml:space="preserve">строительства объектов капитального строительства, за исключением жилищного и дорожного строительства </w:t>
      </w:r>
      <w:r w:rsidRPr="00065EFC">
        <w:rPr>
          <w:rFonts w:ascii="Times New Roman" w:hAnsi="Times New Roman"/>
          <w:sz w:val="28"/>
          <w:szCs w:val="28"/>
        </w:rPr>
        <w:t>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14:paraId="651EED3B" w14:textId="77777777" w:rsidR="008E421A" w:rsidRPr="00065EFC" w:rsidRDefault="008E421A" w:rsidP="008E421A">
      <w:pPr>
        <w:pStyle w:val="ConsPlusNormal"/>
        <w:spacing w:line="276" w:lineRule="auto"/>
        <w:ind w:firstLine="708"/>
        <w:jc w:val="both"/>
        <w:rPr>
          <w:sz w:val="28"/>
          <w:szCs w:val="28"/>
        </w:rPr>
      </w:pPr>
    </w:p>
    <w:p w14:paraId="6E7FD177" w14:textId="77777777" w:rsidR="008E421A" w:rsidRDefault="008E421A" w:rsidP="008E421A">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Рынок дорожной деятельности (за исключением проектирования)</w:t>
      </w:r>
    </w:p>
    <w:p w14:paraId="294C58D6" w14:textId="77777777" w:rsidR="007F4523" w:rsidRDefault="007F4523" w:rsidP="007F4523">
      <w:pPr>
        <w:pStyle w:val="ConsPlusNormal"/>
        <w:spacing w:line="276" w:lineRule="auto"/>
        <w:ind w:firstLine="708"/>
        <w:jc w:val="both"/>
        <w:rPr>
          <w:sz w:val="28"/>
          <w:szCs w:val="28"/>
        </w:rPr>
      </w:pPr>
      <w:r>
        <w:rPr>
          <w:rFonts w:ascii="Times New Roman" w:hAnsi="Times New Roman"/>
          <w:sz w:val="28"/>
          <w:szCs w:val="28"/>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дорожной деятельности. Доля частных хозяйствующих субъектов, осуществляющих свою деятельность на рынке дорожной деятельности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14:paraId="1321C17E" w14:textId="77777777" w:rsidR="008E421A" w:rsidRDefault="008E421A" w:rsidP="008E421A">
      <w:pPr>
        <w:pStyle w:val="ConsPlusNormal"/>
        <w:spacing w:line="276" w:lineRule="auto"/>
        <w:jc w:val="both"/>
        <w:rPr>
          <w:rFonts w:ascii="Times New Roman" w:hAnsi="Times New Roman" w:cs="Times New Roman"/>
          <w:b/>
          <w:sz w:val="28"/>
          <w:szCs w:val="28"/>
        </w:rPr>
      </w:pPr>
    </w:p>
    <w:p w14:paraId="1108B22D" w14:textId="77777777" w:rsidR="008E421A" w:rsidRDefault="008E421A" w:rsidP="008E421A">
      <w:pPr>
        <w:pStyle w:val="ConsPlusNormal"/>
        <w:spacing w:line="276" w:lineRule="auto"/>
        <w:jc w:val="both"/>
      </w:pPr>
      <w:r>
        <w:rPr>
          <w:rFonts w:ascii="Times New Roman" w:hAnsi="Times New Roman" w:cs="Times New Roman"/>
          <w:b/>
          <w:sz w:val="28"/>
          <w:szCs w:val="28"/>
        </w:rPr>
        <w:t>Сфера наружной рекламы</w:t>
      </w:r>
    </w:p>
    <w:p w14:paraId="15A8330E" w14:textId="2CBBF8CB" w:rsidR="008E421A" w:rsidRDefault="008E421A" w:rsidP="008E421A">
      <w:pPr>
        <w:pStyle w:val="ConsPlusNormal"/>
        <w:spacing w:line="276" w:lineRule="auto"/>
        <w:ind w:firstLine="708"/>
        <w:jc w:val="both"/>
        <w:rPr>
          <w:rFonts w:ascii="Times New Roman" w:hAnsi="Times New Roman"/>
          <w:sz w:val="28"/>
          <w:szCs w:val="28"/>
        </w:rPr>
      </w:pPr>
      <w:r>
        <w:rPr>
          <w:rFonts w:ascii="Times New Roman" w:hAnsi="Times New Roman"/>
          <w:sz w:val="28"/>
          <w:szCs w:val="28"/>
        </w:rPr>
        <w:t>По состоянию на 01.01.202</w:t>
      </w:r>
      <w:r w:rsidR="007F4523">
        <w:rPr>
          <w:rFonts w:ascii="Times New Roman" w:hAnsi="Times New Roman"/>
          <w:sz w:val="28"/>
          <w:szCs w:val="28"/>
        </w:rPr>
        <w:t>1</w:t>
      </w:r>
      <w:r>
        <w:rPr>
          <w:rFonts w:ascii="Times New Roman" w:hAnsi="Times New Roman"/>
          <w:sz w:val="28"/>
          <w:szCs w:val="28"/>
        </w:rPr>
        <w:t xml:space="preserve"> года на территории Черниговского района выдано 11 разрешений на установку и эксплуатацию рекламных конструкций, 8 из них выдано индивидуальным предпринимателям, 1 – публичному акционерному обществу, 2 обществу с ограниченной ответственностью.</w:t>
      </w:r>
    </w:p>
    <w:p w14:paraId="70BB573B" w14:textId="77777777" w:rsidR="008E421A" w:rsidRPr="00065EFC" w:rsidRDefault="008E421A" w:rsidP="008E421A">
      <w:pPr>
        <w:pStyle w:val="ConsPlusNormal"/>
        <w:spacing w:line="276" w:lineRule="auto"/>
        <w:ind w:firstLine="708"/>
        <w:jc w:val="both"/>
        <w:rPr>
          <w:sz w:val="28"/>
          <w:szCs w:val="28"/>
        </w:rPr>
      </w:pPr>
      <w:r>
        <w:rPr>
          <w:rFonts w:ascii="Times New Roman" w:hAnsi="Times New Roman"/>
          <w:sz w:val="28"/>
          <w:szCs w:val="28"/>
        </w:rPr>
        <w:t>Полномочия по выдаче разрешений на установку и эксплуатацию рекламных конструкций, актуализация схем рекламных конструкций закреплены за администрацией Черниговского района.</w:t>
      </w:r>
    </w:p>
    <w:p w14:paraId="5E0E66A5" w14:textId="77777777" w:rsidR="008E421A" w:rsidRDefault="008E421A" w:rsidP="008E421A">
      <w:pPr>
        <w:pStyle w:val="ConsPlusNormal"/>
        <w:spacing w:line="276" w:lineRule="auto"/>
        <w:jc w:val="both"/>
        <w:rPr>
          <w:rFonts w:ascii="Times New Roman" w:hAnsi="Times New Roman" w:cs="Times New Roman"/>
          <w:b/>
          <w:sz w:val="28"/>
          <w:szCs w:val="28"/>
        </w:rPr>
      </w:pPr>
    </w:p>
    <w:p w14:paraId="6984BDA7" w14:textId="77777777" w:rsidR="008E421A" w:rsidRDefault="008E421A" w:rsidP="008E421A">
      <w:pPr>
        <w:pStyle w:val="ConsPlusNormal"/>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Рынок ритуальных услуг</w:t>
      </w:r>
    </w:p>
    <w:p w14:paraId="737D329D" w14:textId="77777777" w:rsidR="007F4523" w:rsidRDefault="007F4523" w:rsidP="007F4523">
      <w:pPr>
        <w:pStyle w:val="ConsPlusNormal"/>
        <w:spacing w:line="276"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организация ритуальных услуг и содержание мест захоронения относится к вопросам местного значения. По состоянию на 01.01.2020 года на территории Черниговского муниципального района услуги оказывают 4 предприятия, все являются индивидуальными предпринимателями. </w:t>
      </w:r>
    </w:p>
    <w:p w14:paraId="250BA10E" w14:textId="77777777" w:rsidR="007F4523" w:rsidRDefault="007F4523" w:rsidP="007F4523">
      <w:pPr>
        <w:pStyle w:val="ConsPlusNormal"/>
        <w:spacing w:line="276" w:lineRule="auto"/>
        <w:ind w:firstLine="708"/>
        <w:jc w:val="both"/>
        <w:rPr>
          <w:rFonts w:ascii="Times New Roman" w:hAnsi="Times New Roman"/>
          <w:sz w:val="28"/>
          <w:szCs w:val="28"/>
        </w:rPr>
      </w:pPr>
      <w:r>
        <w:rPr>
          <w:rFonts w:ascii="Times New Roman" w:hAnsi="Times New Roman"/>
          <w:sz w:val="28"/>
          <w:szCs w:val="28"/>
        </w:rPr>
        <w:t>Содержание мест захоронений на территории района закреплено за Администрацией Черниговского района.</w:t>
      </w:r>
    </w:p>
    <w:p w14:paraId="06E52FF0" w14:textId="77777777" w:rsidR="008E421A" w:rsidRPr="000C26A4" w:rsidRDefault="008E421A" w:rsidP="008E421A">
      <w:pPr>
        <w:pStyle w:val="ConsPlusNormal"/>
        <w:spacing w:line="276" w:lineRule="auto"/>
        <w:ind w:firstLine="708"/>
        <w:jc w:val="both"/>
        <w:rPr>
          <w:sz w:val="28"/>
          <w:szCs w:val="28"/>
        </w:rPr>
      </w:pPr>
    </w:p>
    <w:p w14:paraId="216CD03F" w14:textId="77777777" w:rsidR="003B6D3D" w:rsidRDefault="003B6D3D" w:rsidP="003B6D3D">
      <w:pPr>
        <w:autoSpaceDE w:val="0"/>
        <w:autoSpaceDN w:val="0"/>
        <w:adjustRightInd w:val="0"/>
        <w:spacing w:after="0" w:line="240"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t xml:space="preserve">Раздел 4. Дополнительные комментарии со стороны </w:t>
      </w:r>
      <w:r w:rsidR="00916F5D">
        <w:rPr>
          <w:rFonts w:ascii="Times New Roman" w:hAnsi="Times New Roman" w:cs="Times New Roman"/>
          <w:b/>
          <w:sz w:val="28"/>
          <w:szCs w:val="28"/>
        </w:rPr>
        <w:t>Черниговского муниципального района</w:t>
      </w:r>
      <w:r>
        <w:rPr>
          <w:rFonts w:ascii="Times New Roman,Bold" w:hAnsi="Times New Roman,Bold" w:cs="Times New Roman,Bold"/>
          <w:b/>
          <w:bCs/>
          <w:sz w:val="28"/>
          <w:szCs w:val="28"/>
        </w:rPr>
        <w:t xml:space="preserve"> Приморского края («обратная связь»)</w:t>
      </w:r>
    </w:p>
    <w:p w14:paraId="667DD45B" w14:textId="77777777" w:rsidR="003B6D3D" w:rsidRDefault="003B6D3D" w:rsidP="00663A27">
      <w:pPr>
        <w:autoSpaceDE w:val="0"/>
        <w:autoSpaceDN w:val="0"/>
        <w:adjustRightInd w:val="0"/>
        <w:spacing w:after="0" w:line="240" w:lineRule="auto"/>
        <w:ind w:firstLine="709"/>
        <w:jc w:val="both"/>
        <w:rPr>
          <w:rFonts w:ascii="Times New Roman,Italic" w:hAnsi="Times New Roman,Italic" w:cs="Times New Roman,Italic"/>
          <w:sz w:val="28"/>
          <w:szCs w:val="28"/>
        </w:rPr>
      </w:pPr>
    </w:p>
    <w:bookmarkEnd w:id="1"/>
    <w:p w14:paraId="04488E3D" w14:textId="77777777" w:rsidR="00E97E6F" w:rsidRDefault="00E97E6F" w:rsidP="00DF60CC">
      <w:pPr>
        <w:autoSpaceDE w:val="0"/>
        <w:autoSpaceDN w:val="0"/>
        <w:adjustRightInd w:val="0"/>
        <w:spacing w:after="0" w:line="240" w:lineRule="auto"/>
        <w:rPr>
          <w:rFonts w:ascii="Times New Roman,Italic" w:hAnsi="Times New Roman,Italic" w:cs="Times New Roman,Italic"/>
          <w:sz w:val="28"/>
          <w:szCs w:val="28"/>
        </w:rPr>
      </w:pPr>
    </w:p>
    <w:p w14:paraId="6390F648" w14:textId="77777777" w:rsidR="00734437" w:rsidRDefault="00734437" w:rsidP="00DF60CC">
      <w:pPr>
        <w:autoSpaceDE w:val="0"/>
        <w:autoSpaceDN w:val="0"/>
        <w:adjustRightInd w:val="0"/>
        <w:spacing w:after="0" w:line="240" w:lineRule="auto"/>
        <w:rPr>
          <w:rFonts w:ascii="Times New Roman,Italic" w:hAnsi="Times New Roman,Italic" w:cs="Times New Roman,Italic"/>
          <w:sz w:val="28"/>
          <w:szCs w:val="28"/>
        </w:rPr>
      </w:pPr>
    </w:p>
    <w:p w14:paraId="6E857234" w14:textId="7CFBD114" w:rsidR="00734437" w:rsidRDefault="00734437" w:rsidP="00DF60CC">
      <w:pPr>
        <w:autoSpaceDE w:val="0"/>
        <w:autoSpaceDN w:val="0"/>
        <w:adjustRightInd w:val="0"/>
        <w:spacing w:after="0" w:line="240" w:lineRule="auto"/>
        <w:rPr>
          <w:rFonts w:ascii="Times New Roman,Italic" w:hAnsi="Times New Roman,Italic" w:cs="Times New Roman,Italic"/>
          <w:sz w:val="28"/>
          <w:szCs w:val="28"/>
        </w:rPr>
        <w:sectPr w:rsidR="00734437" w:rsidSect="00B756F8">
          <w:headerReference w:type="default" r:id="rId22"/>
          <w:pgSz w:w="11906" w:h="16838"/>
          <w:pgMar w:top="1134" w:right="851" w:bottom="1134" w:left="1418" w:header="709" w:footer="709" w:gutter="0"/>
          <w:cols w:space="708"/>
          <w:titlePg/>
          <w:docGrid w:linePitch="360"/>
        </w:sectPr>
      </w:pPr>
    </w:p>
    <w:p w14:paraId="107B3000" w14:textId="77777777" w:rsidR="00E97E6F" w:rsidRDefault="00E97E6F" w:rsidP="00A65EDF">
      <w:pPr>
        <w:autoSpaceDE w:val="0"/>
        <w:autoSpaceDN w:val="0"/>
        <w:adjustRightInd w:val="0"/>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 xml:space="preserve">Раздел </w:t>
      </w:r>
      <w:r w:rsidR="003B6D3D">
        <w:rPr>
          <w:rFonts w:ascii="Times New Roman,Bold" w:hAnsi="Times New Roman,Bold" w:cs="Times New Roman,Bold"/>
          <w:b/>
          <w:bCs/>
          <w:sz w:val="28"/>
          <w:szCs w:val="28"/>
        </w:rPr>
        <w:t>5</w:t>
      </w:r>
      <w:r>
        <w:rPr>
          <w:rFonts w:ascii="Times New Roman,Bold" w:hAnsi="Times New Roman,Bold" w:cs="Times New Roman,Bold"/>
          <w:b/>
          <w:bCs/>
          <w:sz w:val="28"/>
          <w:szCs w:val="28"/>
        </w:rPr>
        <w:t xml:space="preserve">. Сведения о достижении целевых значений контрольных показателей эффективности, установленных в </w:t>
      </w:r>
      <w:r w:rsidR="00A65EDF">
        <w:rPr>
          <w:rFonts w:ascii="Times New Roman,Bold" w:hAnsi="Times New Roman,Bold" w:cs="Times New Roman,Bold"/>
          <w:b/>
          <w:bCs/>
          <w:sz w:val="28"/>
          <w:szCs w:val="28"/>
        </w:rPr>
        <w:t>муниципальной</w:t>
      </w:r>
      <w:r>
        <w:rPr>
          <w:rFonts w:ascii="Times New Roman,Bold" w:hAnsi="Times New Roman,Bold" w:cs="Times New Roman,Bold"/>
          <w:b/>
          <w:bCs/>
          <w:sz w:val="28"/>
          <w:szCs w:val="28"/>
        </w:rPr>
        <w:t xml:space="preserve"> «дорожной карте»</w:t>
      </w:r>
      <w:r w:rsidR="00916F5D">
        <w:rPr>
          <w:rFonts w:ascii="Times New Roman,Bold" w:hAnsi="Times New Roman,Bold" w:cs="Times New Roman,Bold"/>
          <w:b/>
          <w:bCs/>
          <w:sz w:val="28"/>
          <w:szCs w:val="28"/>
        </w:rPr>
        <w:t xml:space="preserve"> </w:t>
      </w:r>
      <w:r w:rsidR="00916F5D">
        <w:rPr>
          <w:rFonts w:ascii="Times New Roman" w:hAnsi="Times New Roman" w:cs="Times New Roman"/>
          <w:b/>
          <w:sz w:val="28"/>
          <w:szCs w:val="28"/>
        </w:rPr>
        <w:t>Черниговского муниципального района</w:t>
      </w:r>
    </w:p>
    <w:tbl>
      <w:tblPr>
        <w:tblStyle w:val="a3"/>
        <w:tblW w:w="15163" w:type="dxa"/>
        <w:tblLayout w:type="fixed"/>
        <w:tblLook w:val="04A0" w:firstRow="1" w:lastRow="0" w:firstColumn="1" w:lastColumn="0" w:noHBand="0" w:noVBand="1"/>
      </w:tblPr>
      <w:tblGrid>
        <w:gridCol w:w="503"/>
        <w:gridCol w:w="1555"/>
        <w:gridCol w:w="1481"/>
        <w:gridCol w:w="1418"/>
        <w:gridCol w:w="1134"/>
        <w:gridCol w:w="1275"/>
        <w:gridCol w:w="964"/>
        <w:gridCol w:w="850"/>
        <w:gridCol w:w="1276"/>
        <w:gridCol w:w="2864"/>
        <w:gridCol w:w="1843"/>
      </w:tblGrid>
      <w:tr w:rsidR="0064445B" w:rsidRPr="00DE0C55" w14:paraId="76DF1751" w14:textId="77777777" w:rsidTr="001A2F29">
        <w:tc>
          <w:tcPr>
            <w:tcW w:w="503" w:type="dxa"/>
          </w:tcPr>
          <w:p w14:paraId="60ED3442" w14:textId="77777777" w:rsidR="00DE0C55" w:rsidRPr="0064445B" w:rsidRDefault="00DE0C55" w:rsidP="0064445B">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№п/п</w:t>
            </w:r>
          </w:p>
        </w:tc>
        <w:tc>
          <w:tcPr>
            <w:tcW w:w="1555" w:type="dxa"/>
          </w:tcPr>
          <w:p w14:paraId="06FAB407" w14:textId="77777777" w:rsidR="00DE0C55" w:rsidRPr="0064445B" w:rsidRDefault="00DE0C55" w:rsidP="00E97E6F">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Наименование рынка (направления</w:t>
            </w:r>
          </w:p>
          <w:p w14:paraId="5AD9212C" w14:textId="77777777" w:rsidR="00DE0C55" w:rsidRPr="0064445B" w:rsidRDefault="00DE0C55" w:rsidP="00E97E6F">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системного</w:t>
            </w:r>
          </w:p>
          <w:p w14:paraId="56DA6A67" w14:textId="77777777" w:rsidR="00DE0C55" w:rsidRPr="0064445B" w:rsidRDefault="00DE0C55" w:rsidP="00E97E6F">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мероприятия)</w:t>
            </w:r>
          </w:p>
        </w:tc>
        <w:tc>
          <w:tcPr>
            <w:tcW w:w="1481" w:type="dxa"/>
          </w:tcPr>
          <w:p w14:paraId="1430CDF5" w14:textId="77777777"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Наименование</w:t>
            </w:r>
          </w:p>
          <w:p w14:paraId="2F59EFFE" w14:textId="77777777"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показателя</w:t>
            </w:r>
          </w:p>
        </w:tc>
        <w:tc>
          <w:tcPr>
            <w:tcW w:w="1418" w:type="dxa"/>
          </w:tcPr>
          <w:p w14:paraId="2858C1C3" w14:textId="77777777" w:rsidR="00DE0C55" w:rsidRPr="0064445B" w:rsidRDefault="00DE0C55" w:rsidP="0064445B">
            <w:pPr>
              <w:autoSpaceDE w:val="0"/>
              <w:autoSpaceDN w:val="0"/>
              <w:adjustRightInd w:val="0"/>
              <w:ind w:left="-40"/>
              <w:rPr>
                <w:rFonts w:ascii="Times New Roman" w:hAnsi="Times New Roman" w:cs="Times New Roman"/>
                <w:sz w:val="18"/>
                <w:szCs w:val="18"/>
              </w:rPr>
            </w:pPr>
            <w:r w:rsidRPr="0064445B">
              <w:rPr>
                <w:rFonts w:ascii="Times New Roman" w:hAnsi="Times New Roman" w:cs="Times New Roman"/>
                <w:b/>
                <w:bCs/>
                <w:sz w:val="18"/>
                <w:szCs w:val="18"/>
              </w:rPr>
              <w:t>Единицы измерения</w:t>
            </w:r>
          </w:p>
        </w:tc>
        <w:tc>
          <w:tcPr>
            <w:tcW w:w="1134" w:type="dxa"/>
          </w:tcPr>
          <w:p w14:paraId="700E0B30" w14:textId="77777777" w:rsidR="00DE0C55" w:rsidRPr="0064445B" w:rsidRDefault="00DE0C55" w:rsidP="0064445B">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Исходное значение показателя в отчетном году</w:t>
            </w:r>
          </w:p>
        </w:tc>
        <w:tc>
          <w:tcPr>
            <w:tcW w:w="1275" w:type="dxa"/>
          </w:tcPr>
          <w:p w14:paraId="65D016DD" w14:textId="77777777" w:rsidR="00DE0C55" w:rsidRPr="0064445B" w:rsidRDefault="00DE0C55" w:rsidP="0064445B">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Целевое значение показателя, установленное в утвержденной «дорожной карте» на отчетный год</w:t>
            </w:r>
          </w:p>
        </w:tc>
        <w:tc>
          <w:tcPr>
            <w:tcW w:w="964" w:type="dxa"/>
          </w:tcPr>
          <w:p w14:paraId="7B0A01CF" w14:textId="77777777" w:rsidR="00DE0C55" w:rsidRPr="0064445B" w:rsidRDefault="00DE0C55" w:rsidP="00DE0C55">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Фактическое значение показателя в отчетном году</w:t>
            </w:r>
          </w:p>
        </w:tc>
        <w:tc>
          <w:tcPr>
            <w:tcW w:w="850" w:type="dxa"/>
          </w:tcPr>
          <w:p w14:paraId="49F4671F" w14:textId="77777777"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Источник</w:t>
            </w:r>
          </w:p>
          <w:p w14:paraId="4024F318" w14:textId="77777777"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данных для</w:t>
            </w:r>
          </w:p>
          <w:p w14:paraId="648EA999" w14:textId="77777777" w:rsidR="00DE0C55" w:rsidRPr="0064445B" w:rsidRDefault="00DE0C55" w:rsidP="00DE0C55">
            <w:pPr>
              <w:autoSpaceDE w:val="0"/>
              <w:autoSpaceDN w:val="0"/>
              <w:adjustRightInd w:val="0"/>
              <w:rPr>
                <w:rFonts w:ascii="Times New Roman" w:hAnsi="Times New Roman" w:cs="Times New Roman"/>
                <w:b/>
                <w:bCs/>
                <w:sz w:val="18"/>
                <w:szCs w:val="18"/>
              </w:rPr>
            </w:pPr>
            <w:r w:rsidRPr="0064445B">
              <w:rPr>
                <w:rFonts w:ascii="Times New Roman" w:hAnsi="Times New Roman" w:cs="Times New Roman"/>
                <w:b/>
                <w:bCs/>
                <w:sz w:val="18"/>
                <w:szCs w:val="18"/>
              </w:rPr>
              <w:t>расчета</w:t>
            </w:r>
          </w:p>
          <w:p w14:paraId="500D302B" w14:textId="77777777" w:rsidR="00DE0C55" w:rsidRPr="0064445B" w:rsidRDefault="00DE0C55" w:rsidP="00DE0C55">
            <w:pPr>
              <w:rPr>
                <w:rFonts w:ascii="Times New Roman" w:hAnsi="Times New Roman" w:cs="Times New Roman"/>
                <w:sz w:val="18"/>
                <w:szCs w:val="18"/>
              </w:rPr>
            </w:pPr>
            <w:r w:rsidRPr="0064445B">
              <w:rPr>
                <w:rFonts w:ascii="Times New Roman" w:hAnsi="Times New Roman" w:cs="Times New Roman"/>
                <w:b/>
                <w:bCs/>
                <w:sz w:val="18"/>
                <w:szCs w:val="18"/>
              </w:rPr>
              <w:t>показателя</w:t>
            </w:r>
          </w:p>
        </w:tc>
        <w:tc>
          <w:tcPr>
            <w:tcW w:w="1276" w:type="dxa"/>
          </w:tcPr>
          <w:p w14:paraId="24FDB671" w14:textId="77777777" w:rsidR="00DE0C55" w:rsidRPr="0064445B" w:rsidRDefault="00DE0C55" w:rsidP="00DE0C55">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Методика расчета показателя</w:t>
            </w:r>
          </w:p>
        </w:tc>
        <w:tc>
          <w:tcPr>
            <w:tcW w:w="2864" w:type="dxa"/>
          </w:tcPr>
          <w:p w14:paraId="344CD834" w14:textId="77777777" w:rsidR="00DE0C55" w:rsidRPr="0064445B" w:rsidRDefault="00DE0C55" w:rsidP="00776F88">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 xml:space="preserve">Удовлетворенность потребителей качеством товаров, работ и услуг на рынках </w:t>
            </w:r>
            <w:r w:rsidR="00776F88">
              <w:rPr>
                <w:rFonts w:ascii="Times New Roman" w:hAnsi="Times New Roman" w:cs="Times New Roman"/>
                <w:b/>
                <w:bCs/>
                <w:sz w:val="18"/>
                <w:szCs w:val="18"/>
              </w:rPr>
              <w:t>муниципального образования</w:t>
            </w:r>
            <w:r w:rsidRPr="0064445B">
              <w:rPr>
                <w:rFonts w:ascii="Times New Roman" w:hAnsi="Times New Roman" w:cs="Times New Roman"/>
                <w:b/>
                <w:bCs/>
                <w:sz w:val="18"/>
                <w:szCs w:val="18"/>
              </w:rPr>
              <w:t xml:space="preserve"> и состоянием ценовой конкуренции, процентов</w:t>
            </w:r>
          </w:p>
        </w:tc>
        <w:tc>
          <w:tcPr>
            <w:tcW w:w="1843" w:type="dxa"/>
          </w:tcPr>
          <w:p w14:paraId="030F23DA" w14:textId="77777777" w:rsidR="00DE0C55" w:rsidRPr="0064445B" w:rsidRDefault="00DE0C55" w:rsidP="00776F88">
            <w:pPr>
              <w:autoSpaceDE w:val="0"/>
              <w:autoSpaceDN w:val="0"/>
              <w:adjustRightInd w:val="0"/>
              <w:rPr>
                <w:rFonts w:ascii="Times New Roman" w:hAnsi="Times New Roman" w:cs="Times New Roman"/>
                <w:sz w:val="18"/>
                <w:szCs w:val="18"/>
              </w:rPr>
            </w:pPr>
            <w:r w:rsidRPr="0064445B">
              <w:rPr>
                <w:rFonts w:ascii="Times New Roman" w:hAnsi="Times New Roman" w:cs="Times New Roman"/>
                <w:b/>
                <w:bCs/>
                <w:sz w:val="18"/>
                <w:szCs w:val="18"/>
              </w:rPr>
              <w:t xml:space="preserve">Удовлетворенность предпринимателей действиями органов </w:t>
            </w:r>
            <w:r w:rsidR="00776F88">
              <w:rPr>
                <w:rFonts w:ascii="Times New Roman" w:hAnsi="Times New Roman" w:cs="Times New Roman"/>
                <w:b/>
                <w:bCs/>
                <w:sz w:val="18"/>
                <w:szCs w:val="18"/>
              </w:rPr>
              <w:t>местного самоуправления</w:t>
            </w:r>
            <w:r w:rsidRPr="0064445B">
              <w:rPr>
                <w:rFonts w:ascii="Times New Roman" w:hAnsi="Times New Roman" w:cs="Times New Roman"/>
                <w:b/>
                <w:bCs/>
                <w:sz w:val="18"/>
                <w:szCs w:val="18"/>
              </w:rPr>
              <w:t>, процентов</w:t>
            </w:r>
          </w:p>
        </w:tc>
      </w:tr>
      <w:tr w:rsidR="0064445B" w:rsidRPr="00DE0C55" w14:paraId="7D8F8F55" w14:textId="77777777" w:rsidTr="001A2F29">
        <w:tc>
          <w:tcPr>
            <w:tcW w:w="503" w:type="dxa"/>
          </w:tcPr>
          <w:p w14:paraId="678E7650" w14:textId="77777777" w:rsidR="00DE0C55" w:rsidRPr="00A44875" w:rsidRDefault="00DE0C55" w:rsidP="00E97E6F">
            <w:pPr>
              <w:rPr>
                <w:rFonts w:ascii="Times New Roman" w:hAnsi="Times New Roman" w:cs="Times New Roman"/>
                <w:sz w:val="20"/>
                <w:szCs w:val="20"/>
              </w:rPr>
            </w:pPr>
          </w:p>
        </w:tc>
        <w:tc>
          <w:tcPr>
            <w:tcW w:w="1555" w:type="dxa"/>
          </w:tcPr>
          <w:p w14:paraId="5F5DBD97" w14:textId="77777777" w:rsidR="00DE0C55" w:rsidRPr="00A44875" w:rsidRDefault="00473C16" w:rsidP="00473C16">
            <w:pPr>
              <w:rPr>
                <w:rFonts w:ascii="Times New Roman" w:hAnsi="Times New Roman" w:cs="Times New Roman"/>
                <w:sz w:val="20"/>
                <w:szCs w:val="20"/>
              </w:rPr>
            </w:pPr>
            <w:r w:rsidRPr="00A44875">
              <w:rPr>
                <w:rFonts w:ascii="Times New Roman" w:hAnsi="Times New Roman" w:cs="Times New Roman"/>
                <w:sz w:val="20"/>
                <w:szCs w:val="20"/>
              </w:rPr>
              <w:t>Рынок медицинских услуг</w:t>
            </w:r>
          </w:p>
        </w:tc>
        <w:tc>
          <w:tcPr>
            <w:tcW w:w="1481" w:type="dxa"/>
          </w:tcPr>
          <w:p w14:paraId="2A3F4497" w14:textId="77777777" w:rsidR="00DE0C55" w:rsidRPr="00A44875" w:rsidRDefault="00473C16" w:rsidP="00E97E6F">
            <w:pPr>
              <w:rPr>
                <w:rFonts w:ascii="Times New Roman" w:hAnsi="Times New Roman" w:cs="Times New Roman"/>
                <w:sz w:val="20"/>
                <w:szCs w:val="20"/>
              </w:rPr>
            </w:pPr>
            <w:r w:rsidRPr="00A44875">
              <w:rPr>
                <w:rFonts w:ascii="Times New Roman" w:hAnsi="Times New Roman"/>
                <w:sz w:val="20"/>
                <w:szCs w:val="20"/>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18" w:type="dxa"/>
          </w:tcPr>
          <w:p w14:paraId="58371C90" w14:textId="77777777"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Проценты</w:t>
            </w:r>
          </w:p>
        </w:tc>
        <w:tc>
          <w:tcPr>
            <w:tcW w:w="1134" w:type="dxa"/>
          </w:tcPr>
          <w:p w14:paraId="68DF8717" w14:textId="77777777" w:rsidR="00473C16" w:rsidRPr="00A44875" w:rsidRDefault="00473C16" w:rsidP="00E97E6F">
            <w:pPr>
              <w:rPr>
                <w:rFonts w:ascii="Times New Roman" w:hAnsi="Times New Roman" w:cs="Times New Roman"/>
                <w:sz w:val="20"/>
                <w:szCs w:val="20"/>
              </w:rPr>
            </w:pPr>
          </w:p>
          <w:p w14:paraId="624E6401"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w:t>
            </w:r>
          </w:p>
        </w:tc>
        <w:tc>
          <w:tcPr>
            <w:tcW w:w="1275" w:type="dxa"/>
          </w:tcPr>
          <w:p w14:paraId="0D0DA870" w14:textId="000AADD4" w:rsidR="00473C16" w:rsidRPr="00A44875" w:rsidRDefault="00473C16" w:rsidP="00E97E6F">
            <w:pPr>
              <w:rPr>
                <w:rFonts w:ascii="Times New Roman" w:hAnsi="Times New Roman" w:cs="Times New Roman"/>
                <w:sz w:val="20"/>
                <w:szCs w:val="20"/>
              </w:rPr>
            </w:pPr>
          </w:p>
          <w:p w14:paraId="60039240"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w:t>
            </w:r>
          </w:p>
          <w:p w14:paraId="040E789F" w14:textId="77777777" w:rsidR="00473C16" w:rsidRPr="00A44875" w:rsidRDefault="00473C16" w:rsidP="00E97E6F">
            <w:pPr>
              <w:rPr>
                <w:rFonts w:ascii="Times New Roman" w:hAnsi="Times New Roman" w:cs="Times New Roman"/>
                <w:sz w:val="20"/>
                <w:szCs w:val="20"/>
              </w:rPr>
            </w:pPr>
          </w:p>
        </w:tc>
        <w:tc>
          <w:tcPr>
            <w:tcW w:w="964" w:type="dxa"/>
          </w:tcPr>
          <w:p w14:paraId="4828868A" w14:textId="77777777" w:rsidR="00473C16" w:rsidRPr="00A44875" w:rsidRDefault="00473C16" w:rsidP="00E97E6F">
            <w:pPr>
              <w:rPr>
                <w:rFonts w:ascii="Times New Roman" w:hAnsi="Times New Roman" w:cs="Times New Roman"/>
                <w:sz w:val="20"/>
                <w:szCs w:val="20"/>
              </w:rPr>
            </w:pPr>
          </w:p>
          <w:p w14:paraId="55BE445B"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w:t>
            </w:r>
          </w:p>
        </w:tc>
        <w:tc>
          <w:tcPr>
            <w:tcW w:w="850" w:type="dxa"/>
          </w:tcPr>
          <w:p w14:paraId="7F514A4B" w14:textId="77777777" w:rsidR="00DE0C55"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p w14:paraId="6C9C2D62" w14:textId="77777777" w:rsidR="00473C16" w:rsidRPr="00A44875" w:rsidRDefault="00473C16" w:rsidP="00E97E6F">
            <w:pPr>
              <w:rPr>
                <w:rFonts w:ascii="Times New Roman" w:hAnsi="Times New Roman" w:cs="Times New Roman"/>
                <w:sz w:val="20"/>
                <w:szCs w:val="20"/>
              </w:rPr>
            </w:pPr>
          </w:p>
          <w:p w14:paraId="3E85F878"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1276" w:type="dxa"/>
          </w:tcPr>
          <w:p w14:paraId="4EC07550" w14:textId="4B39BB4E" w:rsidR="00473C16" w:rsidRPr="00A44875" w:rsidRDefault="003F6E86" w:rsidP="001A2F29">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w:t>
            </w:r>
            <w:r w:rsidR="001A2F29">
              <w:rPr>
                <w:rFonts w:ascii="Times New Roman" w:hAnsi="Times New Roman" w:cs="Times New Roman"/>
                <w:sz w:val="20"/>
                <w:szCs w:val="20"/>
              </w:rPr>
              <w:t>/18</w:t>
            </w:r>
          </w:p>
          <w:p w14:paraId="48614AA4" w14:textId="77777777" w:rsidR="00473C16" w:rsidRPr="00A44875" w:rsidRDefault="00473C16" w:rsidP="00E97E6F">
            <w:pPr>
              <w:rPr>
                <w:rFonts w:ascii="Times New Roman" w:hAnsi="Times New Roman" w:cs="Times New Roman"/>
                <w:sz w:val="20"/>
                <w:szCs w:val="20"/>
              </w:rPr>
            </w:pPr>
          </w:p>
        </w:tc>
        <w:tc>
          <w:tcPr>
            <w:tcW w:w="2864" w:type="dxa"/>
          </w:tcPr>
          <w:p w14:paraId="5779417B" w14:textId="03680A77"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7D2154">
              <w:rPr>
                <w:rFonts w:ascii="Times New Roman" w:hAnsi="Times New Roman" w:cs="Times New Roman"/>
                <w:i/>
                <w:sz w:val="20"/>
                <w:szCs w:val="20"/>
              </w:rPr>
              <w:t>67</w:t>
            </w:r>
            <w:r w:rsidRPr="00A44875">
              <w:rPr>
                <w:rFonts w:ascii="Times New Roman" w:hAnsi="Times New Roman" w:cs="Times New Roman"/>
                <w:i/>
                <w:sz w:val="20"/>
                <w:szCs w:val="20"/>
              </w:rPr>
              <w:t xml:space="preserve"> человек.</w:t>
            </w:r>
          </w:p>
          <w:p w14:paraId="61D1E599" w14:textId="499E563B"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w:t>
            </w:r>
            <w:r w:rsidR="00B64A4B">
              <w:rPr>
                <w:rFonts w:ascii="Times New Roman" w:hAnsi="Times New Roman" w:cs="Times New Roman"/>
                <w:i/>
                <w:sz w:val="20"/>
                <w:szCs w:val="20"/>
              </w:rPr>
              <w:t>11</w:t>
            </w:r>
            <w:r w:rsidRPr="00A44875">
              <w:rPr>
                <w:rFonts w:ascii="Times New Roman" w:hAnsi="Times New Roman" w:cs="Times New Roman"/>
                <w:i/>
                <w:sz w:val="20"/>
                <w:szCs w:val="20"/>
              </w:rPr>
              <w:t xml:space="preserve"> человек.</w:t>
            </w:r>
          </w:p>
          <w:p w14:paraId="4C61F739" w14:textId="5685AB91" w:rsidR="00473C16" w:rsidRPr="00A44875" w:rsidRDefault="00473C16" w:rsidP="00473C16">
            <w:pPr>
              <w:rPr>
                <w:rFonts w:ascii="Times New Roman" w:hAnsi="Times New Roman" w:cs="Times New Roman"/>
                <w:sz w:val="20"/>
                <w:szCs w:val="20"/>
              </w:rPr>
            </w:pPr>
            <w:r w:rsidRPr="00A44875">
              <w:rPr>
                <w:rFonts w:ascii="Times New Roman" w:hAnsi="Times New Roman" w:cs="Times New Roman"/>
                <w:i/>
                <w:sz w:val="20"/>
                <w:szCs w:val="20"/>
              </w:rPr>
              <w:t>(</w:t>
            </w:r>
            <w:r w:rsidR="00B64A4B">
              <w:rPr>
                <w:rFonts w:ascii="Times New Roman" w:hAnsi="Times New Roman" w:cs="Times New Roman"/>
                <w:i/>
                <w:sz w:val="20"/>
                <w:szCs w:val="20"/>
              </w:rPr>
              <w:t>11</w:t>
            </w:r>
            <w:r w:rsidRPr="00A44875">
              <w:rPr>
                <w:rFonts w:ascii="Times New Roman" w:hAnsi="Times New Roman" w:cs="Times New Roman"/>
                <w:i/>
                <w:sz w:val="20"/>
                <w:szCs w:val="20"/>
              </w:rPr>
              <w:t>/</w:t>
            </w:r>
            <w:r w:rsidR="00B64A4B">
              <w:rPr>
                <w:rFonts w:ascii="Times New Roman" w:hAnsi="Times New Roman" w:cs="Times New Roman"/>
                <w:i/>
                <w:sz w:val="20"/>
                <w:szCs w:val="20"/>
              </w:rPr>
              <w:t>67</w:t>
            </w:r>
            <w:r w:rsidRPr="00A44875">
              <w:rPr>
                <w:rFonts w:ascii="Times New Roman" w:hAnsi="Times New Roman" w:cs="Times New Roman"/>
                <w:i/>
                <w:sz w:val="20"/>
                <w:szCs w:val="20"/>
              </w:rPr>
              <w:t>)*100=</w:t>
            </w:r>
            <w:r w:rsidR="00B64A4B">
              <w:rPr>
                <w:rFonts w:ascii="Times New Roman" w:hAnsi="Times New Roman" w:cs="Times New Roman"/>
                <w:i/>
                <w:sz w:val="20"/>
                <w:szCs w:val="20"/>
              </w:rPr>
              <w:t>16</w:t>
            </w:r>
            <w:r w:rsidRPr="00A44875">
              <w:rPr>
                <w:rFonts w:ascii="Times New Roman" w:hAnsi="Times New Roman" w:cs="Times New Roman"/>
                <w:sz w:val="20"/>
                <w:szCs w:val="20"/>
              </w:rPr>
              <w:t>%;</w:t>
            </w:r>
          </w:p>
          <w:p w14:paraId="65561AF9" w14:textId="77777777" w:rsidR="00473C16" w:rsidRPr="00A44875" w:rsidRDefault="00473C16" w:rsidP="00473C16">
            <w:pPr>
              <w:rPr>
                <w:rFonts w:ascii="Times New Roman" w:hAnsi="Times New Roman" w:cs="Times New Roman"/>
                <w:sz w:val="20"/>
                <w:szCs w:val="20"/>
              </w:rPr>
            </w:pPr>
          </w:p>
          <w:p w14:paraId="3355B76C" w14:textId="01356EDB"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B64A4B">
              <w:rPr>
                <w:rFonts w:ascii="Times New Roman" w:hAnsi="Times New Roman" w:cs="Times New Roman"/>
                <w:i/>
                <w:sz w:val="20"/>
                <w:szCs w:val="20"/>
              </w:rPr>
              <w:t>12</w:t>
            </w:r>
            <w:r w:rsidRPr="00A44875">
              <w:rPr>
                <w:rFonts w:ascii="Times New Roman" w:hAnsi="Times New Roman" w:cs="Times New Roman"/>
                <w:i/>
                <w:sz w:val="20"/>
                <w:szCs w:val="20"/>
              </w:rPr>
              <w:t xml:space="preserve"> человек.</w:t>
            </w:r>
          </w:p>
          <w:p w14:paraId="7A6A7276" w14:textId="5CB10E99" w:rsidR="00473C16" w:rsidRPr="00A44875" w:rsidRDefault="00473C16" w:rsidP="00473C16">
            <w:pPr>
              <w:rPr>
                <w:rFonts w:ascii="Times New Roman" w:hAnsi="Times New Roman" w:cs="Times New Roman"/>
                <w:b/>
                <w:sz w:val="20"/>
                <w:szCs w:val="20"/>
              </w:rPr>
            </w:pPr>
            <w:r w:rsidRPr="00A44875">
              <w:rPr>
                <w:rFonts w:ascii="Times New Roman" w:hAnsi="Times New Roman" w:cs="Times New Roman"/>
                <w:i/>
                <w:sz w:val="20"/>
                <w:szCs w:val="20"/>
              </w:rPr>
              <w:t>(</w:t>
            </w:r>
            <w:r w:rsidR="00B64A4B">
              <w:rPr>
                <w:rFonts w:ascii="Times New Roman" w:hAnsi="Times New Roman" w:cs="Times New Roman"/>
                <w:i/>
                <w:sz w:val="20"/>
                <w:szCs w:val="20"/>
              </w:rPr>
              <w:t>12/67</w:t>
            </w:r>
            <w:r w:rsidRPr="00A44875">
              <w:rPr>
                <w:rFonts w:ascii="Times New Roman" w:hAnsi="Times New Roman" w:cs="Times New Roman"/>
                <w:i/>
                <w:sz w:val="20"/>
                <w:szCs w:val="20"/>
              </w:rPr>
              <w:t>)*100=</w:t>
            </w:r>
            <w:r w:rsidR="00B64A4B">
              <w:rPr>
                <w:rFonts w:ascii="Times New Roman" w:hAnsi="Times New Roman" w:cs="Times New Roman"/>
                <w:i/>
                <w:sz w:val="20"/>
                <w:szCs w:val="20"/>
              </w:rPr>
              <w:t>18</w:t>
            </w:r>
            <w:r w:rsidRPr="00A44875">
              <w:rPr>
                <w:rFonts w:ascii="Times New Roman" w:hAnsi="Times New Roman" w:cs="Times New Roman"/>
                <w:sz w:val="20"/>
                <w:szCs w:val="20"/>
              </w:rPr>
              <w:t>%</w:t>
            </w:r>
          </w:p>
          <w:p w14:paraId="60B61CF7" w14:textId="77777777" w:rsidR="00473C16" w:rsidRPr="00A44875" w:rsidRDefault="00473C16" w:rsidP="00473C16">
            <w:pPr>
              <w:rPr>
                <w:rFonts w:ascii="Times New Roman" w:hAnsi="Times New Roman" w:cs="Times New Roman"/>
                <w:b/>
                <w:sz w:val="20"/>
                <w:szCs w:val="20"/>
              </w:rPr>
            </w:pPr>
          </w:p>
          <w:p w14:paraId="45821290" w14:textId="0541A123"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B64A4B" w:rsidRPr="00B64A4B">
              <w:rPr>
                <w:rFonts w:ascii="Times New Roman" w:hAnsi="Times New Roman" w:cs="Times New Roman"/>
                <w:i/>
                <w:sz w:val="20"/>
                <w:szCs w:val="20"/>
                <w:u w:val="single"/>
              </w:rPr>
              <w:t xml:space="preserve">возможности </w:t>
            </w:r>
            <w:r w:rsidR="00B64A4B">
              <w:rPr>
                <w:rFonts w:ascii="Times New Roman" w:hAnsi="Times New Roman" w:cs="Times New Roman"/>
                <w:i/>
                <w:sz w:val="20"/>
                <w:szCs w:val="20"/>
              </w:rPr>
              <w:t>в</w:t>
            </w:r>
            <w:r w:rsidR="00B64A4B">
              <w:rPr>
                <w:rFonts w:ascii="Times New Roman" w:hAnsi="Times New Roman" w:cs="Times New Roman"/>
                <w:i/>
                <w:sz w:val="20"/>
                <w:szCs w:val="20"/>
                <w:u w:val="single"/>
              </w:rPr>
              <w:t>ыбора</w:t>
            </w:r>
            <w:r w:rsidRPr="00A44875">
              <w:rPr>
                <w:rFonts w:ascii="Times New Roman" w:hAnsi="Times New Roman" w:cs="Times New Roman"/>
                <w:i/>
                <w:sz w:val="20"/>
                <w:szCs w:val="20"/>
                <w:u w:val="single"/>
              </w:rPr>
              <w:t xml:space="preserve"> </w:t>
            </w:r>
            <w:r w:rsidRPr="00A44875">
              <w:rPr>
                <w:rFonts w:ascii="Times New Roman" w:hAnsi="Times New Roman" w:cs="Times New Roman"/>
                <w:i/>
                <w:sz w:val="20"/>
                <w:szCs w:val="20"/>
              </w:rPr>
              <w:t xml:space="preserve"> – </w:t>
            </w:r>
            <w:r w:rsidR="00B64A4B">
              <w:rPr>
                <w:rFonts w:ascii="Times New Roman" w:hAnsi="Times New Roman" w:cs="Times New Roman"/>
                <w:i/>
                <w:sz w:val="20"/>
                <w:szCs w:val="20"/>
              </w:rPr>
              <w:t>1</w:t>
            </w:r>
            <w:r w:rsidRPr="00A44875">
              <w:rPr>
                <w:rFonts w:ascii="Times New Roman" w:hAnsi="Times New Roman" w:cs="Times New Roman"/>
                <w:i/>
                <w:sz w:val="20"/>
                <w:szCs w:val="20"/>
              </w:rPr>
              <w:t>6 человек.</w:t>
            </w:r>
          </w:p>
          <w:p w14:paraId="2A0EE832" w14:textId="7C3DA93E" w:rsidR="00473C16" w:rsidRPr="00A44875" w:rsidRDefault="00473C16" w:rsidP="00473C16">
            <w:pPr>
              <w:rPr>
                <w:rFonts w:ascii="Times New Roman" w:hAnsi="Times New Roman" w:cs="Times New Roman"/>
                <w:sz w:val="20"/>
                <w:szCs w:val="20"/>
              </w:rPr>
            </w:pPr>
            <w:r w:rsidRPr="00A44875">
              <w:rPr>
                <w:rFonts w:ascii="Times New Roman" w:hAnsi="Times New Roman" w:cs="Times New Roman"/>
                <w:i/>
                <w:sz w:val="20"/>
                <w:szCs w:val="20"/>
              </w:rPr>
              <w:t>(</w:t>
            </w:r>
            <w:r w:rsidR="00B64A4B">
              <w:rPr>
                <w:rFonts w:ascii="Times New Roman" w:hAnsi="Times New Roman" w:cs="Times New Roman"/>
                <w:i/>
                <w:sz w:val="20"/>
                <w:szCs w:val="20"/>
              </w:rPr>
              <w:t>1</w:t>
            </w:r>
            <w:r w:rsidRPr="00A44875">
              <w:rPr>
                <w:rFonts w:ascii="Times New Roman" w:hAnsi="Times New Roman" w:cs="Times New Roman"/>
                <w:i/>
                <w:sz w:val="20"/>
                <w:szCs w:val="20"/>
              </w:rPr>
              <w:t>6/</w:t>
            </w:r>
            <w:r w:rsidR="00B64A4B">
              <w:rPr>
                <w:rFonts w:ascii="Times New Roman" w:hAnsi="Times New Roman" w:cs="Times New Roman"/>
                <w:i/>
                <w:sz w:val="20"/>
                <w:szCs w:val="20"/>
              </w:rPr>
              <w:t>67</w:t>
            </w:r>
            <w:r w:rsidRPr="00A44875">
              <w:rPr>
                <w:rFonts w:ascii="Times New Roman" w:hAnsi="Times New Roman" w:cs="Times New Roman"/>
                <w:i/>
                <w:sz w:val="20"/>
                <w:szCs w:val="20"/>
              </w:rPr>
              <w:t>)*100=</w:t>
            </w:r>
            <w:r w:rsidR="00B64A4B">
              <w:rPr>
                <w:rFonts w:ascii="Times New Roman" w:hAnsi="Times New Roman" w:cs="Times New Roman"/>
                <w:i/>
                <w:sz w:val="20"/>
                <w:szCs w:val="20"/>
              </w:rPr>
              <w:t>24</w:t>
            </w:r>
            <w:r w:rsidRPr="00A44875">
              <w:rPr>
                <w:rFonts w:ascii="Times New Roman" w:hAnsi="Times New Roman" w:cs="Times New Roman"/>
                <w:sz w:val="20"/>
                <w:szCs w:val="20"/>
              </w:rPr>
              <w:t>%</w:t>
            </w:r>
          </w:p>
          <w:p w14:paraId="104D13C9" w14:textId="40A8678F"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cs="Times New Roman"/>
                <w:sz w:val="20"/>
                <w:szCs w:val="20"/>
              </w:rPr>
              <w:t xml:space="preserve">медицинских услуг – </w:t>
            </w:r>
            <w:r w:rsidR="00B64A4B">
              <w:rPr>
                <w:rFonts w:ascii="Times New Roman" w:hAnsi="Times New Roman" w:cs="Times New Roman"/>
                <w:sz w:val="20"/>
                <w:szCs w:val="20"/>
              </w:rPr>
              <w:t>16</w:t>
            </w:r>
            <w:r w:rsidRPr="00A44875">
              <w:rPr>
                <w:rFonts w:ascii="Times New Roman" w:hAnsi="Times New Roman" w:cs="Times New Roman"/>
                <w:sz w:val="20"/>
                <w:szCs w:val="20"/>
              </w:rPr>
              <w:t>%.</w:t>
            </w:r>
          </w:p>
          <w:p w14:paraId="77FCD12B" w14:textId="61BA7BD0"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cs="Times New Roman"/>
                <w:sz w:val="20"/>
                <w:szCs w:val="20"/>
              </w:rPr>
              <w:t xml:space="preserve">медицинских услуг – </w:t>
            </w:r>
            <w:r w:rsidR="00B64A4B">
              <w:rPr>
                <w:rFonts w:ascii="Times New Roman" w:hAnsi="Times New Roman" w:cs="Times New Roman"/>
                <w:sz w:val="20"/>
                <w:szCs w:val="20"/>
              </w:rPr>
              <w:t>18</w:t>
            </w:r>
            <w:r w:rsidRPr="00A44875">
              <w:rPr>
                <w:rFonts w:ascii="Times New Roman" w:hAnsi="Times New Roman" w:cs="Times New Roman"/>
                <w:sz w:val="20"/>
                <w:szCs w:val="20"/>
              </w:rPr>
              <w:t>%.</w:t>
            </w:r>
          </w:p>
          <w:p w14:paraId="38F165F1" w14:textId="0EBA52D3" w:rsidR="00DE0C55"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B64A4B">
              <w:rPr>
                <w:rFonts w:ascii="Times New Roman" w:hAnsi="Times New Roman" w:cs="Times New Roman"/>
                <w:b/>
                <w:sz w:val="20"/>
                <w:szCs w:val="20"/>
              </w:rPr>
              <w:t>возможность выбора</w:t>
            </w:r>
            <w:r w:rsidRPr="00A44875">
              <w:rPr>
                <w:rFonts w:ascii="Times New Roman" w:hAnsi="Times New Roman" w:cs="Times New Roman"/>
                <w:b/>
                <w:sz w:val="20"/>
                <w:szCs w:val="20"/>
              </w:rPr>
              <w:t xml:space="preserve"> </w:t>
            </w:r>
            <w:r w:rsidRPr="00A44875">
              <w:rPr>
                <w:rFonts w:ascii="Times New Roman" w:hAnsi="Times New Roman" w:cs="Times New Roman"/>
                <w:sz w:val="20"/>
                <w:szCs w:val="20"/>
              </w:rPr>
              <w:t xml:space="preserve">медицинских услуг – </w:t>
            </w:r>
            <w:r w:rsidR="00B64A4B">
              <w:rPr>
                <w:rFonts w:ascii="Times New Roman" w:hAnsi="Times New Roman" w:cs="Times New Roman"/>
                <w:sz w:val="20"/>
                <w:szCs w:val="20"/>
              </w:rPr>
              <w:t>24</w:t>
            </w:r>
            <w:r w:rsidRPr="00A44875">
              <w:rPr>
                <w:rFonts w:ascii="Times New Roman" w:hAnsi="Times New Roman" w:cs="Times New Roman"/>
                <w:sz w:val="20"/>
                <w:szCs w:val="20"/>
              </w:rPr>
              <w:t>%.</w:t>
            </w:r>
          </w:p>
        </w:tc>
        <w:tc>
          <w:tcPr>
            <w:tcW w:w="1843" w:type="dxa"/>
          </w:tcPr>
          <w:p w14:paraId="1FE0AA31" w14:textId="2BDE7A03"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w:t>
            </w:r>
            <w:r>
              <w:rPr>
                <w:rFonts w:ascii="Times New Roman" w:hAnsi="Times New Roman" w:cs="Times New Roman"/>
                <w:i/>
                <w:sz w:val="20"/>
                <w:szCs w:val="20"/>
              </w:rPr>
              <w:t>предпринимателей</w:t>
            </w:r>
            <w:r w:rsidR="00734437">
              <w:rPr>
                <w:rFonts w:ascii="Times New Roman" w:hAnsi="Times New Roman" w:cs="Times New Roman"/>
                <w:i/>
                <w:sz w:val="20"/>
                <w:szCs w:val="20"/>
              </w:rPr>
              <w:t xml:space="preserve"> 7 </w:t>
            </w:r>
          </w:p>
          <w:p w14:paraId="47DD614B" w14:textId="71E6217E" w:rsidR="002857D3" w:rsidRPr="00A44875" w:rsidRDefault="002857D3" w:rsidP="002857D3">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рен» и «скорее удовлетворен» - 6</w:t>
            </w:r>
            <w:r w:rsidRPr="00A44875">
              <w:rPr>
                <w:rFonts w:ascii="Times New Roman" w:hAnsi="Times New Roman" w:cs="Times New Roman"/>
                <w:i/>
                <w:sz w:val="20"/>
                <w:szCs w:val="20"/>
              </w:rPr>
              <w:t xml:space="preserve"> предпринимателей.</w:t>
            </w:r>
          </w:p>
          <w:p w14:paraId="12EA4660" w14:textId="4B730ED4" w:rsidR="002857D3" w:rsidRDefault="002857D3" w:rsidP="002857D3">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6/7</w:t>
            </w:r>
            <w:r w:rsidRPr="00A44875">
              <w:rPr>
                <w:rFonts w:ascii="Times New Roman" w:hAnsi="Times New Roman" w:cs="Times New Roman"/>
                <w:i/>
                <w:sz w:val="20"/>
                <w:szCs w:val="20"/>
              </w:rPr>
              <w:t>)*100=</w:t>
            </w:r>
            <w:r>
              <w:rPr>
                <w:rFonts w:ascii="Times New Roman" w:hAnsi="Times New Roman" w:cs="Times New Roman"/>
                <w:i/>
                <w:sz w:val="20"/>
                <w:szCs w:val="20"/>
              </w:rPr>
              <w:t>86</w:t>
            </w:r>
            <w:r w:rsidRPr="00A44875">
              <w:rPr>
                <w:rFonts w:ascii="Times New Roman" w:hAnsi="Times New Roman" w:cs="Times New Roman"/>
                <w:sz w:val="20"/>
                <w:szCs w:val="20"/>
              </w:rPr>
              <w:t>%</w:t>
            </w:r>
          </w:p>
          <w:p w14:paraId="409A9955" w14:textId="77777777" w:rsidR="002857D3" w:rsidRPr="00A44875" w:rsidRDefault="002857D3" w:rsidP="002857D3">
            <w:pPr>
              <w:rPr>
                <w:rFonts w:ascii="Times New Roman" w:hAnsi="Times New Roman" w:cs="Times New Roman"/>
                <w:b/>
                <w:sz w:val="20"/>
                <w:szCs w:val="20"/>
              </w:rPr>
            </w:pPr>
          </w:p>
          <w:p w14:paraId="48123532" w14:textId="75362258" w:rsidR="00473C16" w:rsidRPr="00A44875" w:rsidRDefault="002857D3" w:rsidP="002857D3">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86</w:t>
            </w:r>
            <w:r w:rsidRPr="00A44875">
              <w:rPr>
                <w:rFonts w:ascii="Times New Roman" w:hAnsi="Times New Roman" w:cs="Times New Roman"/>
                <w:sz w:val="20"/>
                <w:szCs w:val="20"/>
              </w:rPr>
              <w:t>%</w:t>
            </w:r>
          </w:p>
        </w:tc>
      </w:tr>
      <w:tr w:rsidR="00473C16" w:rsidRPr="00DE0C55" w14:paraId="2305E95B" w14:textId="77777777" w:rsidTr="001A2F29">
        <w:tc>
          <w:tcPr>
            <w:tcW w:w="503" w:type="dxa"/>
          </w:tcPr>
          <w:p w14:paraId="077ABDB9" w14:textId="77777777" w:rsidR="00473C16" w:rsidRPr="00A44875" w:rsidRDefault="00473C16" w:rsidP="00E97E6F">
            <w:pPr>
              <w:rPr>
                <w:rFonts w:ascii="Times New Roman" w:hAnsi="Times New Roman" w:cs="Times New Roman"/>
                <w:sz w:val="20"/>
                <w:szCs w:val="20"/>
              </w:rPr>
            </w:pPr>
          </w:p>
        </w:tc>
        <w:tc>
          <w:tcPr>
            <w:tcW w:w="1555" w:type="dxa"/>
          </w:tcPr>
          <w:p w14:paraId="0ACD0FD8"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sz w:val="20"/>
                <w:szCs w:val="20"/>
              </w:rPr>
              <w:t>Рынок услуг розничной торговли лекарственными препаратами, медицинскими изделиями и сопутствующими товарами</w:t>
            </w:r>
          </w:p>
        </w:tc>
        <w:tc>
          <w:tcPr>
            <w:tcW w:w="1481" w:type="dxa"/>
          </w:tcPr>
          <w:p w14:paraId="77E57655" w14:textId="2CAF1944" w:rsidR="00473C16" w:rsidRPr="00A44875" w:rsidRDefault="007D2154" w:rsidP="00E97E6F">
            <w:pPr>
              <w:rPr>
                <w:rFonts w:ascii="Times New Roman" w:hAnsi="Times New Roman" w:cs="Times New Roman"/>
                <w:sz w:val="20"/>
                <w:szCs w:val="20"/>
              </w:rPr>
            </w:pPr>
            <w:r>
              <w:rPr>
                <w:rFonts w:ascii="Times New Roman" w:hAnsi="Times New Roman"/>
                <w:sz w:val="20"/>
                <w:szCs w:val="20"/>
              </w:rPr>
              <w:t>Д</w:t>
            </w:r>
            <w:r w:rsidR="00473C16" w:rsidRPr="00A44875">
              <w:rPr>
                <w:rFonts w:ascii="Times New Roman" w:hAnsi="Times New Roman"/>
                <w:sz w:val="20"/>
                <w:szCs w:val="20"/>
              </w:rPr>
              <w:t>ол</w:t>
            </w:r>
            <w:r>
              <w:rPr>
                <w:rFonts w:ascii="Times New Roman" w:hAnsi="Times New Roman"/>
                <w:sz w:val="20"/>
                <w:szCs w:val="20"/>
              </w:rPr>
              <w:t>я</w:t>
            </w:r>
            <w:r w:rsidR="00473C16" w:rsidRPr="00A44875">
              <w:rPr>
                <w:rFonts w:ascii="Times New Roman" w:hAnsi="Times New Roman"/>
                <w:sz w:val="20"/>
                <w:szCs w:val="20"/>
              </w:rPr>
              <w:t xml:space="preserve">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18" w:type="dxa"/>
          </w:tcPr>
          <w:p w14:paraId="38F982CE"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Проценты</w:t>
            </w:r>
          </w:p>
        </w:tc>
        <w:tc>
          <w:tcPr>
            <w:tcW w:w="1134" w:type="dxa"/>
          </w:tcPr>
          <w:p w14:paraId="571BF047"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tc>
        <w:tc>
          <w:tcPr>
            <w:tcW w:w="1275" w:type="dxa"/>
          </w:tcPr>
          <w:p w14:paraId="65DDACA8"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tc>
        <w:tc>
          <w:tcPr>
            <w:tcW w:w="964" w:type="dxa"/>
          </w:tcPr>
          <w:p w14:paraId="04359335"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100</w:t>
            </w:r>
          </w:p>
        </w:tc>
        <w:tc>
          <w:tcPr>
            <w:tcW w:w="850" w:type="dxa"/>
          </w:tcPr>
          <w:p w14:paraId="165D1A7E" w14:textId="77777777" w:rsidR="00473C16" w:rsidRPr="00A44875" w:rsidRDefault="00473C16"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1276" w:type="dxa"/>
          </w:tcPr>
          <w:p w14:paraId="08B1A967" w14:textId="77777777" w:rsidR="001A2F29" w:rsidRPr="00A44875" w:rsidRDefault="001A2F29" w:rsidP="001A2F29">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0CCE1D22" w14:textId="5138BCD9" w:rsidR="00473C16" w:rsidRPr="00A44875" w:rsidRDefault="00473C16" w:rsidP="00E97E6F">
            <w:pPr>
              <w:rPr>
                <w:rFonts w:ascii="Times New Roman" w:hAnsi="Times New Roman" w:cs="Times New Roman"/>
                <w:sz w:val="20"/>
                <w:szCs w:val="20"/>
              </w:rPr>
            </w:pPr>
          </w:p>
        </w:tc>
        <w:tc>
          <w:tcPr>
            <w:tcW w:w="2864" w:type="dxa"/>
          </w:tcPr>
          <w:p w14:paraId="5A404E28" w14:textId="7FB0212A"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3F6E86">
              <w:rPr>
                <w:rFonts w:ascii="Times New Roman" w:hAnsi="Times New Roman" w:cs="Times New Roman"/>
                <w:i/>
                <w:sz w:val="20"/>
                <w:szCs w:val="20"/>
              </w:rPr>
              <w:t>64</w:t>
            </w:r>
            <w:r w:rsidRPr="00A44875">
              <w:rPr>
                <w:rFonts w:ascii="Times New Roman" w:hAnsi="Times New Roman" w:cs="Times New Roman"/>
                <w:i/>
                <w:sz w:val="20"/>
                <w:szCs w:val="20"/>
              </w:rPr>
              <w:t xml:space="preserve"> человек.</w:t>
            </w:r>
          </w:p>
          <w:p w14:paraId="70034632" w14:textId="712B81CB"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3F6E86">
              <w:rPr>
                <w:rFonts w:ascii="Times New Roman" w:hAnsi="Times New Roman" w:cs="Times New Roman"/>
                <w:i/>
                <w:sz w:val="20"/>
                <w:szCs w:val="20"/>
              </w:rPr>
              <w:t>34</w:t>
            </w:r>
            <w:r w:rsidRPr="00A44875">
              <w:rPr>
                <w:rFonts w:ascii="Times New Roman" w:hAnsi="Times New Roman" w:cs="Times New Roman"/>
                <w:i/>
                <w:sz w:val="20"/>
                <w:szCs w:val="20"/>
              </w:rPr>
              <w:t xml:space="preserve"> человек.</w:t>
            </w:r>
          </w:p>
          <w:p w14:paraId="48A8DB0F" w14:textId="7B075AC7" w:rsidR="00473C16" w:rsidRPr="00A44875" w:rsidRDefault="003F6E86" w:rsidP="00473C16">
            <w:pPr>
              <w:rPr>
                <w:rFonts w:ascii="Times New Roman" w:hAnsi="Times New Roman" w:cs="Times New Roman"/>
                <w:sz w:val="20"/>
                <w:szCs w:val="20"/>
              </w:rPr>
            </w:pPr>
            <w:r>
              <w:rPr>
                <w:rFonts w:ascii="Times New Roman" w:hAnsi="Times New Roman" w:cs="Times New Roman"/>
                <w:i/>
                <w:sz w:val="20"/>
                <w:szCs w:val="20"/>
              </w:rPr>
              <w:t>34</w:t>
            </w:r>
            <w:r w:rsidR="00473C16" w:rsidRPr="00A44875">
              <w:rPr>
                <w:rFonts w:ascii="Times New Roman" w:hAnsi="Times New Roman" w:cs="Times New Roman"/>
                <w:i/>
                <w:sz w:val="20"/>
                <w:szCs w:val="20"/>
              </w:rPr>
              <w:t>/</w:t>
            </w:r>
            <w:r>
              <w:rPr>
                <w:rFonts w:ascii="Times New Roman" w:hAnsi="Times New Roman" w:cs="Times New Roman"/>
                <w:i/>
                <w:sz w:val="20"/>
                <w:szCs w:val="20"/>
              </w:rPr>
              <w:t>64</w:t>
            </w:r>
            <w:r w:rsidR="00473C16" w:rsidRPr="00A44875">
              <w:rPr>
                <w:rFonts w:ascii="Times New Roman" w:hAnsi="Times New Roman" w:cs="Times New Roman"/>
                <w:i/>
                <w:sz w:val="20"/>
                <w:szCs w:val="20"/>
              </w:rPr>
              <w:t>*100=</w:t>
            </w:r>
            <w:r>
              <w:rPr>
                <w:rFonts w:ascii="Times New Roman" w:hAnsi="Times New Roman" w:cs="Times New Roman"/>
                <w:i/>
                <w:sz w:val="20"/>
                <w:szCs w:val="20"/>
              </w:rPr>
              <w:t>53</w:t>
            </w:r>
            <w:r w:rsidR="00473C16" w:rsidRPr="00A44875">
              <w:rPr>
                <w:rFonts w:ascii="Times New Roman" w:hAnsi="Times New Roman" w:cs="Times New Roman"/>
                <w:sz w:val="20"/>
                <w:szCs w:val="20"/>
              </w:rPr>
              <w:t>%;</w:t>
            </w:r>
          </w:p>
          <w:p w14:paraId="10E8A1B3" w14:textId="77777777" w:rsidR="00473C16" w:rsidRPr="00A44875" w:rsidRDefault="00473C16" w:rsidP="00473C16">
            <w:pPr>
              <w:rPr>
                <w:rFonts w:ascii="Times New Roman" w:hAnsi="Times New Roman" w:cs="Times New Roman"/>
                <w:sz w:val="20"/>
                <w:szCs w:val="20"/>
              </w:rPr>
            </w:pPr>
          </w:p>
          <w:p w14:paraId="1D685E5A" w14:textId="77777777" w:rsidR="003F6E86" w:rsidRPr="00A44875" w:rsidRDefault="00473C16" w:rsidP="003F6E8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3F6E86">
              <w:rPr>
                <w:rFonts w:ascii="Times New Roman" w:hAnsi="Times New Roman" w:cs="Times New Roman"/>
                <w:i/>
                <w:sz w:val="20"/>
                <w:szCs w:val="20"/>
              </w:rPr>
              <w:t>26</w:t>
            </w:r>
            <w:r w:rsidR="003F6E86" w:rsidRPr="00A44875">
              <w:rPr>
                <w:rFonts w:ascii="Times New Roman" w:hAnsi="Times New Roman" w:cs="Times New Roman"/>
                <w:i/>
                <w:sz w:val="20"/>
                <w:szCs w:val="20"/>
              </w:rPr>
              <w:t xml:space="preserve"> человек.</w:t>
            </w:r>
          </w:p>
          <w:p w14:paraId="47F872A5" w14:textId="77777777" w:rsidR="003F6E86" w:rsidRPr="00A44875" w:rsidRDefault="003F6E86" w:rsidP="003F6E86">
            <w:pPr>
              <w:rPr>
                <w:rFonts w:ascii="Times New Roman" w:hAnsi="Times New Roman" w:cs="Times New Roman"/>
                <w:sz w:val="20"/>
                <w:szCs w:val="20"/>
              </w:rPr>
            </w:pPr>
            <w:r>
              <w:rPr>
                <w:rFonts w:ascii="Times New Roman" w:hAnsi="Times New Roman" w:cs="Times New Roman"/>
                <w:i/>
                <w:sz w:val="20"/>
                <w:szCs w:val="20"/>
              </w:rPr>
              <w:t>26</w:t>
            </w:r>
            <w:r w:rsidRPr="00A44875">
              <w:rPr>
                <w:rFonts w:ascii="Times New Roman" w:hAnsi="Times New Roman" w:cs="Times New Roman"/>
                <w:i/>
                <w:sz w:val="20"/>
                <w:szCs w:val="20"/>
              </w:rPr>
              <w:t>/</w:t>
            </w:r>
            <w:r>
              <w:rPr>
                <w:rFonts w:ascii="Times New Roman" w:hAnsi="Times New Roman" w:cs="Times New Roman"/>
                <w:i/>
                <w:sz w:val="20"/>
                <w:szCs w:val="20"/>
              </w:rPr>
              <w:t>64</w:t>
            </w:r>
            <w:r w:rsidRPr="00A44875">
              <w:rPr>
                <w:rFonts w:ascii="Times New Roman" w:hAnsi="Times New Roman" w:cs="Times New Roman"/>
                <w:i/>
                <w:sz w:val="20"/>
                <w:szCs w:val="20"/>
              </w:rPr>
              <w:t>*100=</w:t>
            </w:r>
            <w:r>
              <w:rPr>
                <w:rFonts w:ascii="Times New Roman" w:hAnsi="Times New Roman" w:cs="Times New Roman"/>
                <w:i/>
                <w:sz w:val="20"/>
                <w:szCs w:val="20"/>
              </w:rPr>
              <w:t>41</w:t>
            </w:r>
            <w:r w:rsidRPr="00A44875">
              <w:rPr>
                <w:rFonts w:ascii="Times New Roman" w:hAnsi="Times New Roman" w:cs="Times New Roman"/>
                <w:sz w:val="20"/>
                <w:szCs w:val="20"/>
              </w:rPr>
              <w:t>%;</w:t>
            </w:r>
          </w:p>
          <w:p w14:paraId="3CE45783" w14:textId="77777777" w:rsidR="003F6E86" w:rsidRDefault="003F6E86" w:rsidP="00473C16">
            <w:pPr>
              <w:rPr>
                <w:rFonts w:ascii="Times New Roman" w:hAnsi="Times New Roman" w:cs="Times New Roman"/>
                <w:i/>
                <w:sz w:val="20"/>
                <w:szCs w:val="20"/>
              </w:rPr>
            </w:pPr>
          </w:p>
          <w:p w14:paraId="60F170A3" w14:textId="6BF1E065" w:rsidR="00473C16" w:rsidRPr="00A44875" w:rsidRDefault="00473C16" w:rsidP="00473C16">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3F6E86" w:rsidRPr="00B64A4B">
              <w:rPr>
                <w:rFonts w:ascii="Times New Roman" w:hAnsi="Times New Roman" w:cs="Times New Roman"/>
                <w:i/>
                <w:sz w:val="20"/>
                <w:szCs w:val="20"/>
                <w:u w:val="single"/>
              </w:rPr>
              <w:t xml:space="preserve">возможности </w:t>
            </w:r>
            <w:r w:rsidR="003F6E86">
              <w:rPr>
                <w:rFonts w:ascii="Times New Roman" w:hAnsi="Times New Roman" w:cs="Times New Roman"/>
                <w:i/>
                <w:sz w:val="20"/>
                <w:szCs w:val="20"/>
              </w:rPr>
              <w:t>в</w:t>
            </w:r>
            <w:r w:rsidR="003F6E86">
              <w:rPr>
                <w:rFonts w:ascii="Times New Roman" w:hAnsi="Times New Roman" w:cs="Times New Roman"/>
                <w:i/>
                <w:sz w:val="20"/>
                <w:szCs w:val="20"/>
                <w:u w:val="single"/>
              </w:rPr>
              <w:t>ыбора</w:t>
            </w:r>
            <w:r w:rsidRPr="00A44875">
              <w:rPr>
                <w:rFonts w:ascii="Times New Roman" w:hAnsi="Times New Roman" w:cs="Times New Roman"/>
                <w:i/>
                <w:sz w:val="20"/>
                <w:szCs w:val="20"/>
              </w:rPr>
              <w:t xml:space="preserve"> – </w:t>
            </w:r>
            <w:r w:rsidR="003F6E86">
              <w:rPr>
                <w:rFonts w:ascii="Times New Roman" w:hAnsi="Times New Roman" w:cs="Times New Roman"/>
                <w:i/>
                <w:sz w:val="20"/>
                <w:szCs w:val="20"/>
              </w:rPr>
              <w:t>33</w:t>
            </w:r>
            <w:r w:rsidRPr="00A44875">
              <w:rPr>
                <w:rFonts w:ascii="Times New Roman" w:hAnsi="Times New Roman" w:cs="Times New Roman"/>
                <w:i/>
                <w:sz w:val="20"/>
                <w:szCs w:val="20"/>
              </w:rPr>
              <w:t>человек.</w:t>
            </w:r>
          </w:p>
          <w:p w14:paraId="297B19D3" w14:textId="46291F52" w:rsidR="00473C16" w:rsidRPr="00A44875" w:rsidRDefault="00473C16" w:rsidP="00473C16">
            <w:pPr>
              <w:rPr>
                <w:rFonts w:ascii="Times New Roman" w:hAnsi="Times New Roman" w:cs="Times New Roman"/>
                <w:sz w:val="20"/>
                <w:szCs w:val="20"/>
              </w:rPr>
            </w:pPr>
            <w:r w:rsidRPr="00A44875">
              <w:rPr>
                <w:rFonts w:ascii="Times New Roman" w:hAnsi="Times New Roman" w:cs="Times New Roman"/>
                <w:i/>
                <w:sz w:val="20"/>
                <w:szCs w:val="20"/>
              </w:rPr>
              <w:t>(</w:t>
            </w:r>
            <w:r w:rsidR="003F6E86">
              <w:rPr>
                <w:rFonts w:ascii="Times New Roman" w:hAnsi="Times New Roman" w:cs="Times New Roman"/>
                <w:i/>
                <w:sz w:val="20"/>
                <w:szCs w:val="20"/>
              </w:rPr>
              <w:t>33</w:t>
            </w:r>
            <w:r w:rsidRPr="00A44875">
              <w:rPr>
                <w:rFonts w:ascii="Times New Roman" w:hAnsi="Times New Roman" w:cs="Times New Roman"/>
                <w:i/>
                <w:sz w:val="20"/>
                <w:szCs w:val="20"/>
              </w:rPr>
              <w:t>/</w:t>
            </w:r>
            <w:r w:rsidR="003F6E86">
              <w:rPr>
                <w:rFonts w:ascii="Times New Roman" w:hAnsi="Times New Roman" w:cs="Times New Roman"/>
                <w:i/>
                <w:sz w:val="20"/>
                <w:szCs w:val="20"/>
              </w:rPr>
              <w:t>64</w:t>
            </w:r>
            <w:r w:rsidRPr="00A44875">
              <w:rPr>
                <w:rFonts w:ascii="Times New Roman" w:hAnsi="Times New Roman" w:cs="Times New Roman"/>
                <w:i/>
                <w:sz w:val="20"/>
                <w:szCs w:val="20"/>
              </w:rPr>
              <w:t>)*100=</w:t>
            </w:r>
            <w:r w:rsidR="003F6E86">
              <w:rPr>
                <w:rFonts w:ascii="Times New Roman" w:hAnsi="Times New Roman" w:cs="Times New Roman"/>
                <w:i/>
                <w:sz w:val="20"/>
                <w:szCs w:val="20"/>
              </w:rPr>
              <w:t>52</w:t>
            </w:r>
            <w:r w:rsidRPr="00A44875">
              <w:rPr>
                <w:rFonts w:ascii="Times New Roman" w:hAnsi="Times New Roman" w:cs="Times New Roman"/>
                <w:sz w:val="20"/>
                <w:szCs w:val="20"/>
              </w:rPr>
              <w:t>%</w:t>
            </w:r>
          </w:p>
          <w:p w14:paraId="729A69BF" w14:textId="77777777" w:rsidR="00BF327E" w:rsidRPr="00A44875" w:rsidRDefault="00BF327E" w:rsidP="00473C16">
            <w:pPr>
              <w:rPr>
                <w:rFonts w:ascii="Times New Roman" w:hAnsi="Times New Roman" w:cs="Times New Roman"/>
                <w:sz w:val="20"/>
                <w:szCs w:val="20"/>
              </w:rPr>
            </w:pPr>
          </w:p>
          <w:p w14:paraId="28D7CA23" w14:textId="441A83D6"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услуг розничной торговли лекарственными препаратами, медицинскими изделиями и сопутствующими товарами</w:t>
            </w:r>
            <w:r w:rsidRPr="00A44875">
              <w:rPr>
                <w:rFonts w:ascii="Times New Roman" w:hAnsi="Times New Roman" w:cs="Times New Roman"/>
                <w:sz w:val="20"/>
                <w:szCs w:val="20"/>
              </w:rPr>
              <w:t xml:space="preserve"> –</w:t>
            </w:r>
            <w:r w:rsidR="003F6E86">
              <w:rPr>
                <w:rFonts w:ascii="Times New Roman" w:hAnsi="Times New Roman" w:cs="Times New Roman"/>
                <w:sz w:val="20"/>
                <w:szCs w:val="20"/>
              </w:rPr>
              <w:t>5</w:t>
            </w:r>
            <w:r w:rsidRPr="00A44875">
              <w:rPr>
                <w:rFonts w:ascii="Times New Roman" w:hAnsi="Times New Roman" w:cs="Times New Roman"/>
                <w:sz w:val="20"/>
                <w:szCs w:val="20"/>
              </w:rPr>
              <w:t>3%.</w:t>
            </w:r>
          </w:p>
          <w:p w14:paraId="79725D07" w14:textId="4FE970B7"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ценой</w:t>
            </w:r>
            <w:r w:rsidRPr="00A44875">
              <w:rPr>
                <w:rFonts w:ascii="Times New Roman" w:hAnsi="Times New Roman" w:cs="Times New Roman"/>
                <w:sz w:val="20"/>
                <w:szCs w:val="20"/>
              </w:rPr>
              <w:t xml:space="preserve">– </w:t>
            </w:r>
            <w:r w:rsidR="003F6E86">
              <w:rPr>
                <w:rFonts w:ascii="Times New Roman" w:hAnsi="Times New Roman" w:cs="Times New Roman"/>
                <w:sz w:val="20"/>
                <w:szCs w:val="20"/>
              </w:rPr>
              <w:t>41</w:t>
            </w:r>
            <w:r w:rsidRPr="00A44875">
              <w:rPr>
                <w:rFonts w:ascii="Times New Roman" w:hAnsi="Times New Roman" w:cs="Times New Roman"/>
                <w:sz w:val="20"/>
                <w:szCs w:val="20"/>
              </w:rPr>
              <w:t>%.</w:t>
            </w:r>
          </w:p>
          <w:p w14:paraId="3367DE37" w14:textId="33406462" w:rsidR="00473C16" w:rsidRPr="00A44875" w:rsidRDefault="00BF327E" w:rsidP="00E97E6F">
            <w:pPr>
              <w:rPr>
                <w:rFonts w:ascii="Times New Roman" w:hAnsi="Times New Roman" w:cs="Times New Roman"/>
                <w:b/>
                <w:sz w:val="20"/>
                <w:szCs w:val="20"/>
              </w:rPr>
            </w:pPr>
            <w:r w:rsidRPr="00A44875">
              <w:rPr>
                <w:rFonts w:ascii="Times New Roman" w:hAnsi="Times New Roman" w:cs="Times New Roman"/>
                <w:sz w:val="20"/>
                <w:szCs w:val="20"/>
              </w:rPr>
              <w:t xml:space="preserve">Удовлетворенность потребителей </w:t>
            </w:r>
            <w:r w:rsidR="003F6E86">
              <w:rPr>
                <w:rFonts w:ascii="Times New Roman" w:hAnsi="Times New Roman" w:cs="Times New Roman"/>
                <w:b/>
                <w:sz w:val="20"/>
                <w:szCs w:val="20"/>
              </w:rPr>
              <w:t xml:space="preserve">возможности выбора </w:t>
            </w:r>
            <w:r w:rsidRPr="00A44875">
              <w:rPr>
                <w:rFonts w:ascii="Times New Roman" w:hAnsi="Times New Roman" w:cs="Times New Roman"/>
                <w:sz w:val="20"/>
                <w:szCs w:val="20"/>
              </w:rPr>
              <w:t xml:space="preserve">– </w:t>
            </w:r>
            <w:r w:rsidR="003F6E86">
              <w:rPr>
                <w:rFonts w:ascii="Times New Roman" w:hAnsi="Times New Roman" w:cs="Times New Roman"/>
                <w:sz w:val="20"/>
                <w:szCs w:val="20"/>
              </w:rPr>
              <w:t>52</w:t>
            </w:r>
            <w:r w:rsidRPr="00A44875">
              <w:rPr>
                <w:rFonts w:ascii="Times New Roman" w:hAnsi="Times New Roman" w:cs="Times New Roman"/>
                <w:sz w:val="20"/>
                <w:szCs w:val="20"/>
              </w:rPr>
              <w:t>%.</w:t>
            </w:r>
          </w:p>
        </w:tc>
        <w:tc>
          <w:tcPr>
            <w:tcW w:w="1843" w:type="dxa"/>
          </w:tcPr>
          <w:p w14:paraId="32C4A372" w14:textId="0F032145"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3CBF207C" w14:textId="1507DA18"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F97768">
              <w:rPr>
                <w:rFonts w:ascii="Times New Roman" w:hAnsi="Times New Roman" w:cs="Times New Roman"/>
                <w:i/>
                <w:sz w:val="20"/>
                <w:szCs w:val="20"/>
              </w:rPr>
              <w:t>7</w:t>
            </w:r>
            <w:r w:rsidRPr="00A44875">
              <w:rPr>
                <w:rFonts w:ascii="Times New Roman" w:hAnsi="Times New Roman" w:cs="Times New Roman"/>
                <w:i/>
                <w:sz w:val="20"/>
                <w:szCs w:val="20"/>
              </w:rPr>
              <w:t xml:space="preserve"> предпринимателей.</w:t>
            </w:r>
          </w:p>
          <w:p w14:paraId="0B4E073F" w14:textId="178D7E00"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sidR="00F97768">
              <w:rPr>
                <w:rFonts w:ascii="Times New Roman" w:hAnsi="Times New Roman" w:cs="Times New Roman"/>
                <w:i/>
                <w:sz w:val="20"/>
                <w:szCs w:val="20"/>
              </w:rPr>
              <w:t>7/7</w:t>
            </w:r>
            <w:r w:rsidRPr="00A44875">
              <w:rPr>
                <w:rFonts w:ascii="Times New Roman" w:hAnsi="Times New Roman" w:cs="Times New Roman"/>
                <w:i/>
                <w:sz w:val="20"/>
                <w:szCs w:val="20"/>
              </w:rPr>
              <w:t>)*100=</w:t>
            </w:r>
            <w:r w:rsidR="00F97768">
              <w:rPr>
                <w:rFonts w:ascii="Times New Roman" w:hAnsi="Times New Roman" w:cs="Times New Roman"/>
                <w:i/>
                <w:sz w:val="20"/>
                <w:szCs w:val="20"/>
              </w:rPr>
              <w:t>100</w:t>
            </w:r>
            <w:r w:rsidRPr="00A44875">
              <w:rPr>
                <w:rFonts w:ascii="Times New Roman" w:hAnsi="Times New Roman" w:cs="Times New Roman"/>
                <w:sz w:val="20"/>
                <w:szCs w:val="20"/>
              </w:rPr>
              <w:t>%</w:t>
            </w:r>
          </w:p>
          <w:p w14:paraId="4B78B954" w14:textId="77777777" w:rsidR="000A76EA" w:rsidRPr="00A44875" w:rsidRDefault="000A76EA" w:rsidP="000A76EA">
            <w:pPr>
              <w:rPr>
                <w:rFonts w:ascii="Times New Roman" w:hAnsi="Times New Roman" w:cs="Times New Roman"/>
                <w:b/>
                <w:sz w:val="20"/>
                <w:szCs w:val="20"/>
              </w:rPr>
            </w:pPr>
          </w:p>
          <w:p w14:paraId="716AA341" w14:textId="587B71B2" w:rsidR="00473C16"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10</w:t>
            </w:r>
            <w:r>
              <w:rPr>
                <w:rFonts w:ascii="Times New Roman" w:hAnsi="Times New Roman" w:cs="Times New Roman"/>
                <w:sz w:val="20"/>
                <w:szCs w:val="20"/>
              </w:rPr>
              <w:t>0</w:t>
            </w:r>
            <w:r w:rsidRPr="00A44875">
              <w:rPr>
                <w:rFonts w:ascii="Times New Roman" w:hAnsi="Times New Roman" w:cs="Times New Roman"/>
                <w:sz w:val="20"/>
                <w:szCs w:val="20"/>
              </w:rPr>
              <w:t>%</w:t>
            </w:r>
          </w:p>
        </w:tc>
      </w:tr>
      <w:tr w:rsidR="00BF327E" w:rsidRPr="00DE0C55" w14:paraId="02ADCA4B" w14:textId="77777777" w:rsidTr="001A2F29">
        <w:tc>
          <w:tcPr>
            <w:tcW w:w="503" w:type="dxa"/>
          </w:tcPr>
          <w:p w14:paraId="34D5FB89" w14:textId="77777777" w:rsidR="00BF327E" w:rsidRPr="00A44875" w:rsidRDefault="00BF327E" w:rsidP="00E97E6F">
            <w:pPr>
              <w:rPr>
                <w:rFonts w:ascii="Times New Roman" w:hAnsi="Times New Roman" w:cs="Times New Roman"/>
                <w:sz w:val="20"/>
                <w:szCs w:val="20"/>
              </w:rPr>
            </w:pPr>
          </w:p>
        </w:tc>
        <w:tc>
          <w:tcPr>
            <w:tcW w:w="1555" w:type="dxa"/>
          </w:tcPr>
          <w:p w14:paraId="101F8872" w14:textId="77777777" w:rsidR="00BF327E" w:rsidRPr="00A44875" w:rsidRDefault="00BF327E" w:rsidP="00E97E6F">
            <w:pPr>
              <w:rPr>
                <w:rFonts w:ascii="Times New Roman" w:hAnsi="Times New Roman" w:cs="Times New Roman"/>
                <w:sz w:val="20"/>
                <w:szCs w:val="20"/>
              </w:rPr>
            </w:pPr>
            <w:r w:rsidRPr="00A44875">
              <w:rPr>
                <w:rFonts w:ascii="Times New Roman" w:hAnsi="Times New Roman"/>
                <w:sz w:val="20"/>
                <w:szCs w:val="20"/>
              </w:rPr>
              <w:t>Рынок теплоснабжения (производство тепловой энергии)</w:t>
            </w:r>
          </w:p>
        </w:tc>
        <w:tc>
          <w:tcPr>
            <w:tcW w:w="1481" w:type="dxa"/>
          </w:tcPr>
          <w:p w14:paraId="24C23071" w14:textId="77777777" w:rsidR="00BF327E" w:rsidRPr="00A44875" w:rsidRDefault="00BF327E" w:rsidP="00E97E6F">
            <w:pPr>
              <w:rPr>
                <w:rFonts w:ascii="Times New Roman" w:hAnsi="Times New Roman" w:cs="Times New Roman"/>
                <w:sz w:val="20"/>
                <w:szCs w:val="20"/>
              </w:rPr>
            </w:pPr>
            <w:r w:rsidRPr="00A44875">
              <w:rPr>
                <w:rFonts w:ascii="Times New Roman" w:hAnsi="Times New Roman"/>
                <w:sz w:val="20"/>
                <w:szCs w:val="20"/>
              </w:rPr>
              <w:t xml:space="preserve">доля организаций частной формы собственности в сфере теплоснабжения (производство </w:t>
            </w:r>
            <w:r w:rsidRPr="00A44875">
              <w:rPr>
                <w:rFonts w:ascii="Times New Roman" w:hAnsi="Times New Roman"/>
                <w:sz w:val="20"/>
                <w:szCs w:val="20"/>
              </w:rPr>
              <w:lastRenderedPageBreak/>
              <w:t>тепловой энергии)</w:t>
            </w:r>
          </w:p>
        </w:tc>
        <w:tc>
          <w:tcPr>
            <w:tcW w:w="1418" w:type="dxa"/>
          </w:tcPr>
          <w:p w14:paraId="48C92D47" w14:textId="77777777"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lastRenderedPageBreak/>
              <w:t>Проценты</w:t>
            </w:r>
          </w:p>
        </w:tc>
        <w:tc>
          <w:tcPr>
            <w:tcW w:w="1134" w:type="dxa"/>
          </w:tcPr>
          <w:p w14:paraId="68DAC88B" w14:textId="7AFA2C08" w:rsidR="00BF327E" w:rsidRPr="00A44875" w:rsidRDefault="00914E25" w:rsidP="00E97E6F">
            <w:pPr>
              <w:rPr>
                <w:rFonts w:ascii="Times New Roman" w:hAnsi="Times New Roman" w:cs="Times New Roman"/>
                <w:sz w:val="20"/>
                <w:szCs w:val="20"/>
              </w:rPr>
            </w:pPr>
            <w:r>
              <w:rPr>
                <w:rFonts w:ascii="Times New Roman" w:hAnsi="Times New Roman" w:cs="Times New Roman"/>
                <w:sz w:val="20"/>
                <w:szCs w:val="20"/>
              </w:rPr>
              <w:t>0</w:t>
            </w:r>
          </w:p>
        </w:tc>
        <w:tc>
          <w:tcPr>
            <w:tcW w:w="1275" w:type="dxa"/>
          </w:tcPr>
          <w:p w14:paraId="2C4C6ED7" w14:textId="0AA8F54C" w:rsidR="00BF327E" w:rsidRPr="00A44875" w:rsidRDefault="00914E25" w:rsidP="00E97E6F">
            <w:pPr>
              <w:rPr>
                <w:rFonts w:ascii="Times New Roman" w:hAnsi="Times New Roman" w:cs="Times New Roman"/>
                <w:sz w:val="20"/>
                <w:szCs w:val="20"/>
              </w:rPr>
            </w:pPr>
            <w:r>
              <w:rPr>
                <w:rFonts w:ascii="Times New Roman" w:hAnsi="Times New Roman" w:cs="Times New Roman"/>
                <w:sz w:val="20"/>
                <w:szCs w:val="20"/>
              </w:rPr>
              <w:t>85</w:t>
            </w:r>
          </w:p>
        </w:tc>
        <w:tc>
          <w:tcPr>
            <w:tcW w:w="964" w:type="dxa"/>
          </w:tcPr>
          <w:p w14:paraId="0B44E8A1" w14:textId="76F5EBE7" w:rsidR="00BF327E" w:rsidRPr="00A44875" w:rsidRDefault="00914E25" w:rsidP="00E97E6F">
            <w:pPr>
              <w:rPr>
                <w:rFonts w:ascii="Times New Roman" w:hAnsi="Times New Roman" w:cs="Times New Roman"/>
                <w:sz w:val="20"/>
                <w:szCs w:val="20"/>
              </w:rPr>
            </w:pPr>
            <w:r>
              <w:rPr>
                <w:rFonts w:ascii="Times New Roman" w:hAnsi="Times New Roman" w:cs="Times New Roman"/>
                <w:sz w:val="20"/>
                <w:szCs w:val="20"/>
              </w:rPr>
              <w:t>85</w:t>
            </w:r>
          </w:p>
        </w:tc>
        <w:tc>
          <w:tcPr>
            <w:tcW w:w="850" w:type="dxa"/>
          </w:tcPr>
          <w:p w14:paraId="6D9D16A4" w14:textId="77777777" w:rsidR="00BF327E" w:rsidRPr="00A44875" w:rsidRDefault="00BF327E"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1276" w:type="dxa"/>
          </w:tcPr>
          <w:p w14:paraId="05AFE427"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3E7A8D96" w14:textId="4AA3B6FD" w:rsidR="00BF327E" w:rsidRPr="00A44875" w:rsidRDefault="00BF327E" w:rsidP="00E97E6F">
            <w:pPr>
              <w:rPr>
                <w:rFonts w:ascii="Times New Roman" w:hAnsi="Times New Roman" w:cs="Times New Roman"/>
                <w:sz w:val="20"/>
                <w:szCs w:val="20"/>
              </w:rPr>
            </w:pPr>
          </w:p>
        </w:tc>
        <w:tc>
          <w:tcPr>
            <w:tcW w:w="2864" w:type="dxa"/>
          </w:tcPr>
          <w:p w14:paraId="7E967EA4" w14:textId="52AE9D83"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1A2F29">
              <w:rPr>
                <w:rFonts w:ascii="Times New Roman" w:hAnsi="Times New Roman" w:cs="Times New Roman"/>
                <w:i/>
                <w:sz w:val="20"/>
                <w:szCs w:val="20"/>
              </w:rPr>
              <w:t>64</w:t>
            </w:r>
            <w:r w:rsidRPr="00A44875">
              <w:rPr>
                <w:rFonts w:ascii="Times New Roman" w:hAnsi="Times New Roman" w:cs="Times New Roman"/>
                <w:i/>
                <w:sz w:val="20"/>
                <w:szCs w:val="20"/>
              </w:rPr>
              <w:t xml:space="preserve"> человек.</w:t>
            </w:r>
          </w:p>
          <w:p w14:paraId="6E8560E5" w14:textId="6E1348CA"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1A2F29">
              <w:rPr>
                <w:rFonts w:ascii="Times New Roman" w:hAnsi="Times New Roman" w:cs="Times New Roman"/>
                <w:i/>
                <w:sz w:val="20"/>
                <w:szCs w:val="20"/>
              </w:rPr>
              <w:t>23</w:t>
            </w:r>
            <w:r w:rsidRPr="00A44875">
              <w:rPr>
                <w:rFonts w:ascii="Times New Roman" w:hAnsi="Times New Roman" w:cs="Times New Roman"/>
                <w:i/>
                <w:sz w:val="20"/>
                <w:szCs w:val="20"/>
              </w:rPr>
              <w:t xml:space="preserve"> человек</w:t>
            </w:r>
          </w:p>
          <w:p w14:paraId="0DE33332" w14:textId="7A8FF912"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23</w:t>
            </w:r>
            <w:r w:rsidRPr="00A44875">
              <w:rPr>
                <w:rFonts w:ascii="Times New Roman" w:hAnsi="Times New Roman" w:cs="Times New Roman"/>
                <w:i/>
                <w:sz w:val="20"/>
                <w:szCs w:val="20"/>
              </w:rPr>
              <w:t>/</w:t>
            </w:r>
            <w:r w:rsidR="001A2F29">
              <w:rPr>
                <w:rFonts w:ascii="Times New Roman" w:hAnsi="Times New Roman" w:cs="Times New Roman"/>
                <w:i/>
                <w:sz w:val="20"/>
                <w:szCs w:val="20"/>
              </w:rPr>
              <w:t>64</w:t>
            </w:r>
            <w:r w:rsidRPr="00A44875">
              <w:rPr>
                <w:rFonts w:ascii="Times New Roman" w:hAnsi="Times New Roman" w:cs="Times New Roman"/>
                <w:i/>
                <w:sz w:val="20"/>
                <w:szCs w:val="20"/>
              </w:rPr>
              <w:t>)*100=</w:t>
            </w:r>
            <w:r w:rsidR="001A2F29">
              <w:rPr>
                <w:rFonts w:ascii="Times New Roman" w:hAnsi="Times New Roman" w:cs="Times New Roman"/>
                <w:i/>
                <w:sz w:val="20"/>
                <w:szCs w:val="20"/>
              </w:rPr>
              <w:t>36</w:t>
            </w:r>
            <w:r w:rsidRPr="00A44875">
              <w:rPr>
                <w:rFonts w:ascii="Times New Roman" w:hAnsi="Times New Roman" w:cs="Times New Roman"/>
                <w:sz w:val="20"/>
                <w:szCs w:val="20"/>
              </w:rPr>
              <w:t>%;</w:t>
            </w:r>
          </w:p>
          <w:p w14:paraId="602FBE55" w14:textId="77777777" w:rsidR="00BF327E" w:rsidRPr="00A44875" w:rsidRDefault="00BF327E" w:rsidP="00BF327E">
            <w:pPr>
              <w:rPr>
                <w:rFonts w:ascii="Times New Roman" w:hAnsi="Times New Roman" w:cs="Times New Roman"/>
                <w:sz w:val="20"/>
                <w:szCs w:val="20"/>
              </w:rPr>
            </w:pPr>
          </w:p>
          <w:p w14:paraId="22A5B36C" w14:textId="391143F9"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w:t>
            </w:r>
            <w:r w:rsidRPr="00A44875">
              <w:rPr>
                <w:rFonts w:ascii="Times New Roman" w:hAnsi="Times New Roman" w:cs="Times New Roman"/>
                <w:i/>
                <w:sz w:val="20"/>
                <w:szCs w:val="20"/>
              </w:rPr>
              <w:lastRenderedPageBreak/>
              <w:t>«удовлетворен» и «скорее удовлетворен» по вопросам</w:t>
            </w:r>
            <w:r w:rsidR="001A2F29">
              <w:rPr>
                <w:rFonts w:ascii="Times New Roman" w:hAnsi="Times New Roman" w:cs="Times New Roman"/>
                <w:i/>
                <w:sz w:val="20"/>
                <w:szCs w:val="20"/>
              </w:rPr>
              <w:t xml:space="preserve"> цены</w:t>
            </w:r>
            <w:r w:rsidRPr="00A44875">
              <w:rPr>
                <w:rFonts w:ascii="Times New Roman" w:hAnsi="Times New Roman" w:cs="Times New Roman"/>
                <w:i/>
                <w:sz w:val="20"/>
                <w:szCs w:val="20"/>
              </w:rPr>
              <w:t xml:space="preserve"> – </w:t>
            </w:r>
            <w:r w:rsidR="001A2F29">
              <w:rPr>
                <w:rFonts w:ascii="Times New Roman" w:hAnsi="Times New Roman" w:cs="Times New Roman"/>
                <w:i/>
                <w:sz w:val="20"/>
                <w:szCs w:val="20"/>
              </w:rPr>
              <w:t>18</w:t>
            </w:r>
            <w:r w:rsidRPr="00A44875">
              <w:rPr>
                <w:rFonts w:ascii="Times New Roman" w:hAnsi="Times New Roman" w:cs="Times New Roman"/>
                <w:i/>
                <w:sz w:val="20"/>
                <w:szCs w:val="20"/>
              </w:rPr>
              <w:t xml:space="preserve"> человек.</w:t>
            </w:r>
          </w:p>
          <w:p w14:paraId="49E10954" w14:textId="27A60970" w:rsidR="00BF327E" w:rsidRPr="00A44875" w:rsidRDefault="00BF327E" w:rsidP="00BF327E">
            <w:pPr>
              <w:rPr>
                <w:rFonts w:ascii="Times New Roman" w:hAnsi="Times New Roman" w:cs="Times New Roman"/>
                <w:b/>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18</w:t>
            </w:r>
            <w:r w:rsidRPr="00A44875">
              <w:rPr>
                <w:rFonts w:ascii="Times New Roman" w:hAnsi="Times New Roman" w:cs="Times New Roman"/>
                <w:i/>
                <w:sz w:val="20"/>
                <w:szCs w:val="20"/>
              </w:rPr>
              <w:t>/</w:t>
            </w:r>
            <w:r w:rsidR="001A2F29">
              <w:rPr>
                <w:rFonts w:ascii="Times New Roman" w:hAnsi="Times New Roman" w:cs="Times New Roman"/>
                <w:i/>
                <w:sz w:val="20"/>
                <w:szCs w:val="20"/>
              </w:rPr>
              <w:t>64</w:t>
            </w:r>
            <w:r w:rsidRPr="00A44875">
              <w:rPr>
                <w:rFonts w:ascii="Times New Roman" w:hAnsi="Times New Roman" w:cs="Times New Roman"/>
                <w:i/>
                <w:sz w:val="20"/>
                <w:szCs w:val="20"/>
              </w:rPr>
              <w:t>)*100=</w:t>
            </w:r>
            <w:r w:rsidR="001A2F29">
              <w:rPr>
                <w:rFonts w:ascii="Times New Roman" w:hAnsi="Times New Roman" w:cs="Times New Roman"/>
                <w:i/>
                <w:sz w:val="20"/>
                <w:szCs w:val="20"/>
              </w:rPr>
              <w:t>28</w:t>
            </w:r>
            <w:r w:rsidRPr="00A44875">
              <w:rPr>
                <w:rFonts w:ascii="Times New Roman" w:hAnsi="Times New Roman" w:cs="Times New Roman"/>
                <w:sz w:val="20"/>
                <w:szCs w:val="20"/>
              </w:rPr>
              <w:t>%</w:t>
            </w:r>
          </w:p>
          <w:p w14:paraId="592FC636" w14:textId="77777777" w:rsidR="00BF327E" w:rsidRPr="00A44875" w:rsidRDefault="00BF327E" w:rsidP="00BF327E">
            <w:pPr>
              <w:rPr>
                <w:rFonts w:ascii="Times New Roman" w:hAnsi="Times New Roman" w:cs="Times New Roman"/>
                <w:b/>
                <w:sz w:val="20"/>
                <w:szCs w:val="20"/>
              </w:rPr>
            </w:pPr>
          </w:p>
          <w:p w14:paraId="18D3F8A3" w14:textId="095ECC05" w:rsidR="00BF327E" w:rsidRPr="00A44875" w:rsidRDefault="00BF327E" w:rsidP="00BF327E">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1A2F29">
              <w:rPr>
                <w:rFonts w:ascii="Times New Roman" w:hAnsi="Times New Roman" w:cs="Times New Roman"/>
                <w:i/>
                <w:sz w:val="20"/>
                <w:szCs w:val="20"/>
                <w:u w:val="single"/>
              </w:rPr>
              <w:t>выбора</w:t>
            </w:r>
            <w:r w:rsidRPr="00A44875">
              <w:rPr>
                <w:rFonts w:ascii="Times New Roman" w:hAnsi="Times New Roman" w:cs="Times New Roman"/>
                <w:i/>
                <w:sz w:val="20"/>
                <w:szCs w:val="20"/>
                <w:u w:val="single"/>
              </w:rPr>
              <w:t xml:space="preserve"> организаций</w:t>
            </w:r>
            <w:r w:rsidRPr="00A44875">
              <w:rPr>
                <w:rFonts w:ascii="Times New Roman" w:hAnsi="Times New Roman" w:cs="Times New Roman"/>
                <w:i/>
                <w:sz w:val="20"/>
                <w:szCs w:val="20"/>
              </w:rPr>
              <w:t xml:space="preserve"> – </w:t>
            </w:r>
            <w:r w:rsidR="001A2F29">
              <w:rPr>
                <w:rFonts w:ascii="Times New Roman" w:hAnsi="Times New Roman" w:cs="Times New Roman"/>
                <w:i/>
                <w:sz w:val="20"/>
                <w:szCs w:val="20"/>
              </w:rPr>
              <w:t>15</w:t>
            </w:r>
            <w:r w:rsidRPr="00A44875">
              <w:rPr>
                <w:rFonts w:ascii="Times New Roman" w:hAnsi="Times New Roman" w:cs="Times New Roman"/>
                <w:i/>
                <w:sz w:val="20"/>
                <w:szCs w:val="20"/>
              </w:rPr>
              <w:t>человек.</w:t>
            </w:r>
          </w:p>
          <w:p w14:paraId="16F631BA" w14:textId="3F3577FF"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15</w:t>
            </w:r>
            <w:r w:rsidRPr="00A44875">
              <w:rPr>
                <w:rFonts w:ascii="Times New Roman" w:hAnsi="Times New Roman" w:cs="Times New Roman"/>
                <w:i/>
                <w:sz w:val="20"/>
                <w:szCs w:val="20"/>
              </w:rPr>
              <w:t>/</w:t>
            </w:r>
            <w:r w:rsidR="001A2F29">
              <w:rPr>
                <w:rFonts w:ascii="Times New Roman" w:hAnsi="Times New Roman" w:cs="Times New Roman"/>
                <w:i/>
                <w:sz w:val="20"/>
                <w:szCs w:val="20"/>
              </w:rPr>
              <w:t>64</w:t>
            </w:r>
            <w:r w:rsidRPr="00A44875">
              <w:rPr>
                <w:rFonts w:ascii="Times New Roman" w:hAnsi="Times New Roman" w:cs="Times New Roman"/>
                <w:i/>
                <w:sz w:val="20"/>
                <w:szCs w:val="20"/>
              </w:rPr>
              <w:t>)*100=</w:t>
            </w:r>
            <w:r w:rsidR="00683B07" w:rsidRPr="00A44875">
              <w:rPr>
                <w:rFonts w:ascii="Times New Roman" w:hAnsi="Times New Roman" w:cs="Times New Roman"/>
                <w:i/>
                <w:sz w:val="20"/>
                <w:szCs w:val="20"/>
              </w:rPr>
              <w:t>23</w:t>
            </w:r>
            <w:r w:rsidRPr="00A44875">
              <w:rPr>
                <w:rFonts w:ascii="Times New Roman" w:hAnsi="Times New Roman" w:cs="Times New Roman"/>
                <w:sz w:val="20"/>
                <w:szCs w:val="20"/>
              </w:rPr>
              <w:t>%</w:t>
            </w:r>
          </w:p>
          <w:p w14:paraId="7DDE5BFF" w14:textId="77777777" w:rsidR="00BF327E" w:rsidRPr="00A44875" w:rsidRDefault="00BF327E" w:rsidP="00BF327E">
            <w:pPr>
              <w:rPr>
                <w:rFonts w:ascii="Times New Roman" w:hAnsi="Times New Roman" w:cs="Times New Roman"/>
                <w:b/>
                <w:sz w:val="20"/>
                <w:szCs w:val="20"/>
              </w:rPr>
            </w:pPr>
          </w:p>
          <w:p w14:paraId="567C4504" w14:textId="17D171C7"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00683B07" w:rsidRPr="00A44875">
              <w:rPr>
                <w:rFonts w:ascii="Times New Roman" w:hAnsi="Times New Roman"/>
                <w:sz w:val="20"/>
                <w:szCs w:val="20"/>
              </w:rPr>
              <w:t xml:space="preserve">Рынок теплоснабжения </w:t>
            </w:r>
            <w:r w:rsidRPr="00A44875">
              <w:rPr>
                <w:rFonts w:ascii="Times New Roman" w:hAnsi="Times New Roman" w:cs="Times New Roman"/>
                <w:sz w:val="20"/>
                <w:szCs w:val="20"/>
              </w:rPr>
              <w:t xml:space="preserve">– </w:t>
            </w:r>
            <w:r w:rsidR="001A2F29">
              <w:rPr>
                <w:rFonts w:ascii="Times New Roman" w:hAnsi="Times New Roman" w:cs="Times New Roman"/>
                <w:sz w:val="20"/>
                <w:szCs w:val="20"/>
              </w:rPr>
              <w:t>36</w:t>
            </w:r>
            <w:r w:rsidRPr="00A44875">
              <w:rPr>
                <w:rFonts w:ascii="Times New Roman" w:hAnsi="Times New Roman" w:cs="Times New Roman"/>
                <w:sz w:val="20"/>
                <w:szCs w:val="20"/>
              </w:rPr>
              <w:t>%.</w:t>
            </w:r>
          </w:p>
          <w:p w14:paraId="78707C32" w14:textId="25441956" w:rsidR="00BF327E" w:rsidRPr="00A44875" w:rsidRDefault="00BF327E" w:rsidP="00BF327E">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1A2F29" w:rsidRPr="001A2F29">
              <w:rPr>
                <w:rFonts w:ascii="Times New Roman" w:hAnsi="Times New Roman" w:cs="Times New Roman"/>
                <w:b/>
                <w:bCs/>
                <w:sz w:val="20"/>
                <w:szCs w:val="20"/>
              </w:rPr>
              <w:t>ценой</w:t>
            </w:r>
            <w:r w:rsidRPr="00A44875">
              <w:rPr>
                <w:rFonts w:ascii="Times New Roman" w:hAnsi="Times New Roman" w:cs="Times New Roman"/>
                <w:b/>
                <w:sz w:val="20"/>
                <w:szCs w:val="20"/>
              </w:rPr>
              <w:t xml:space="preserve"> </w:t>
            </w:r>
            <w:r w:rsidR="00683B07" w:rsidRPr="00A44875">
              <w:rPr>
                <w:rFonts w:ascii="Times New Roman" w:hAnsi="Times New Roman"/>
                <w:sz w:val="20"/>
                <w:szCs w:val="20"/>
              </w:rPr>
              <w:t xml:space="preserve">Рынок теплоснабжения </w:t>
            </w:r>
            <w:r w:rsidRPr="00A44875">
              <w:rPr>
                <w:rFonts w:ascii="Times New Roman" w:hAnsi="Times New Roman" w:cs="Times New Roman"/>
                <w:sz w:val="20"/>
                <w:szCs w:val="20"/>
              </w:rPr>
              <w:t xml:space="preserve">– </w:t>
            </w:r>
            <w:r w:rsidR="001A2F29">
              <w:rPr>
                <w:rFonts w:ascii="Times New Roman" w:hAnsi="Times New Roman" w:cs="Times New Roman"/>
                <w:sz w:val="20"/>
                <w:szCs w:val="20"/>
              </w:rPr>
              <w:t>28</w:t>
            </w:r>
            <w:r w:rsidRPr="00A44875">
              <w:rPr>
                <w:rFonts w:ascii="Times New Roman" w:hAnsi="Times New Roman" w:cs="Times New Roman"/>
                <w:sz w:val="20"/>
                <w:szCs w:val="20"/>
              </w:rPr>
              <w:t>%.</w:t>
            </w:r>
          </w:p>
          <w:p w14:paraId="0E5990E3" w14:textId="7758DA74" w:rsidR="00BF327E" w:rsidRPr="00A44875" w:rsidRDefault="00BF327E" w:rsidP="00683B0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00683B07" w:rsidRPr="00A44875">
              <w:rPr>
                <w:rFonts w:ascii="Times New Roman" w:hAnsi="Times New Roman"/>
                <w:sz w:val="20"/>
                <w:szCs w:val="20"/>
              </w:rPr>
              <w:t xml:space="preserve">Рынок теплоснабжения </w:t>
            </w:r>
            <w:r w:rsidRPr="00A44875">
              <w:rPr>
                <w:rFonts w:ascii="Times New Roman" w:hAnsi="Times New Roman" w:cs="Times New Roman"/>
                <w:sz w:val="20"/>
                <w:szCs w:val="20"/>
              </w:rPr>
              <w:t xml:space="preserve">– </w:t>
            </w:r>
            <w:r w:rsidR="001A2F29">
              <w:rPr>
                <w:rFonts w:ascii="Times New Roman" w:hAnsi="Times New Roman" w:cs="Times New Roman"/>
                <w:sz w:val="20"/>
                <w:szCs w:val="20"/>
              </w:rPr>
              <w:t>23</w:t>
            </w:r>
            <w:r w:rsidRPr="00A44875">
              <w:rPr>
                <w:rFonts w:ascii="Times New Roman" w:hAnsi="Times New Roman" w:cs="Times New Roman"/>
                <w:sz w:val="20"/>
                <w:szCs w:val="20"/>
              </w:rPr>
              <w:t>%.</w:t>
            </w:r>
          </w:p>
        </w:tc>
        <w:tc>
          <w:tcPr>
            <w:tcW w:w="1843" w:type="dxa"/>
          </w:tcPr>
          <w:p w14:paraId="1D181EB9" w14:textId="3FFDB5F1"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415F52E8" w14:textId="583887F0"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F97768">
              <w:rPr>
                <w:rFonts w:ascii="Times New Roman" w:hAnsi="Times New Roman" w:cs="Times New Roman"/>
                <w:i/>
                <w:sz w:val="20"/>
                <w:szCs w:val="20"/>
              </w:rPr>
              <w:t>6</w:t>
            </w:r>
            <w:r w:rsidRPr="00A44875">
              <w:rPr>
                <w:rFonts w:ascii="Times New Roman" w:hAnsi="Times New Roman" w:cs="Times New Roman"/>
                <w:i/>
                <w:sz w:val="20"/>
                <w:szCs w:val="20"/>
              </w:rPr>
              <w:t xml:space="preserve"> предпринимателей</w:t>
            </w:r>
            <w:r w:rsidRPr="00A44875">
              <w:rPr>
                <w:rFonts w:ascii="Times New Roman" w:hAnsi="Times New Roman" w:cs="Times New Roman"/>
                <w:i/>
                <w:sz w:val="20"/>
                <w:szCs w:val="20"/>
              </w:rPr>
              <w:lastRenderedPageBreak/>
              <w:t>.</w:t>
            </w:r>
          </w:p>
          <w:p w14:paraId="00FC74DD" w14:textId="777FE376" w:rsidR="000A76EA" w:rsidRDefault="00F97768" w:rsidP="000A76EA">
            <w:pPr>
              <w:rPr>
                <w:rFonts w:ascii="Times New Roman" w:hAnsi="Times New Roman" w:cs="Times New Roman"/>
                <w:sz w:val="20"/>
                <w:szCs w:val="20"/>
              </w:rPr>
            </w:pPr>
            <w:r>
              <w:rPr>
                <w:rFonts w:ascii="Times New Roman" w:hAnsi="Times New Roman" w:cs="Times New Roman"/>
                <w:i/>
                <w:sz w:val="20"/>
                <w:szCs w:val="20"/>
              </w:rPr>
              <w:t>(6/7</w:t>
            </w:r>
            <w:r w:rsidR="000A76EA" w:rsidRPr="00A44875">
              <w:rPr>
                <w:rFonts w:ascii="Times New Roman" w:hAnsi="Times New Roman" w:cs="Times New Roman"/>
                <w:i/>
                <w:sz w:val="20"/>
                <w:szCs w:val="20"/>
              </w:rPr>
              <w:t>)*100=</w:t>
            </w:r>
            <w:r>
              <w:rPr>
                <w:rFonts w:ascii="Times New Roman" w:hAnsi="Times New Roman" w:cs="Times New Roman"/>
                <w:i/>
                <w:sz w:val="20"/>
                <w:szCs w:val="20"/>
              </w:rPr>
              <w:t>86</w:t>
            </w:r>
            <w:r w:rsidR="000A76EA" w:rsidRPr="00A44875">
              <w:rPr>
                <w:rFonts w:ascii="Times New Roman" w:hAnsi="Times New Roman" w:cs="Times New Roman"/>
                <w:sz w:val="20"/>
                <w:szCs w:val="20"/>
              </w:rPr>
              <w:t>%</w:t>
            </w:r>
          </w:p>
          <w:p w14:paraId="701BE8F2" w14:textId="77777777" w:rsidR="000A76EA" w:rsidRPr="00A44875" w:rsidRDefault="000A76EA" w:rsidP="000A76EA">
            <w:pPr>
              <w:rPr>
                <w:rFonts w:ascii="Times New Roman" w:hAnsi="Times New Roman" w:cs="Times New Roman"/>
                <w:b/>
                <w:sz w:val="20"/>
                <w:szCs w:val="20"/>
              </w:rPr>
            </w:pPr>
          </w:p>
          <w:p w14:paraId="79C481A0" w14:textId="1E01545C" w:rsidR="00BF327E"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Pr>
                <w:rFonts w:ascii="Times New Roman" w:hAnsi="Times New Roman" w:cs="Times New Roman"/>
                <w:sz w:val="20"/>
                <w:szCs w:val="20"/>
              </w:rPr>
              <w:t>8</w:t>
            </w:r>
            <w:r w:rsidR="00F97768">
              <w:rPr>
                <w:rFonts w:ascii="Times New Roman" w:hAnsi="Times New Roman" w:cs="Times New Roman"/>
                <w:sz w:val="20"/>
                <w:szCs w:val="20"/>
              </w:rPr>
              <w:t>6</w:t>
            </w:r>
            <w:r w:rsidRPr="00A44875">
              <w:rPr>
                <w:rFonts w:ascii="Times New Roman" w:hAnsi="Times New Roman" w:cs="Times New Roman"/>
                <w:sz w:val="20"/>
                <w:szCs w:val="20"/>
              </w:rPr>
              <w:t>%</w:t>
            </w:r>
          </w:p>
        </w:tc>
      </w:tr>
      <w:tr w:rsidR="00683B07" w:rsidRPr="00DE0C55" w14:paraId="5394414B" w14:textId="77777777" w:rsidTr="001A2F29">
        <w:tc>
          <w:tcPr>
            <w:tcW w:w="503" w:type="dxa"/>
          </w:tcPr>
          <w:p w14:paraId="603659C3" w14:textId="77777777" w:rsidR="00683B07" w:rsidRPr="00A44875" w:rsidRDefault="00683B07" w:rsidP="00E97E6F">
            <w:pPr>
              <w:rPr>
                <w:rFonts w:ascii="Times New Roman" w:hAnsi="Times New Roman" w:cs="Times New Roman"/>
                <w:sz w:val="20"/>
                <w:szCs w:val="20"/>
              </w:rPr>
            </w:pPr>
          </w:p>
        </w:tc>
        <w:tc>
          <w:tcPr>
            <w:tcW w:w="1555" w:type="dxa"/>
          </w:tcPr>
          <w:p w14:paraId="201E88BA" w14:textId="77777777" w:rsidR="00683B07" w:rsidRPr="00A44875" w:rsidRDefault="00683B07" w:rsidP="00E97E6F">
            <w:pPr>
              <w:rPr>
                <w:rFonts w:ascii="Times New Roman" w:hAnsi="Times New Roman" w:cs="Times New Roman"/>
                <w:sz w:val="20"/>
                <w:szCs w:val="20"/>
              </w:rPr>
            </w:pPr>
            <w:r w:rsidRPr="00A44875">
              <w:rPr>
                <w:rFonts w:ascii="Times New Roman" w:hAnsi="Times New Roman"/>
                <w:sz w:val="20"/>
                <w:szCs w:val="20"/>
              </w:rPr>
              <w:t>Рынок выполнения работ по благоустройству городской среды</w:t>
            </w:r>
          </w:p>
        </w:tc>
        <w:tc>
          <w:tcPr>
            <w:tcW w:w="1481" w:type="dxa"/>
          </w:tcPr>
          <w:p w14:paraId="4E700DDA" w14:textId="77777777" w:rsidR="00683B07" w:rsidRPr="00A44875" w:rsidRDefault="00683B07"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выполнения работ по благоустройству городской среды</w:t>
            </w:r>
          </w:p>
        </w:tc>
        <w:tc>
          <w:tcPr>
            <w:tcW w:w="1418" w:type="dxa"/>
          </w:tcPr>
          <w:p w14:paraId="3BD04C92" w14:textId="77777777" w:rsidR="00683B07" w:rsidRPr="00A44875" w:rsidRDefault="00683B07" w:rsidP="00461594">
            <w:pPr>
              <w:jc w:val="center"/>
              <w:rPr>
                <w:rFonts w:ascii="Times New Roman" w:hAnsi="Times New Roman"/>
                <w:sz w:val="20"/>
                <w:szCs w:val="20"/>
              </w:rPr>
            </w:pPr>
            <w:r w:rsidRPr="00A44875">
              <w:rPr>
                <w:rFonts w:ascii="Times New Roman" w:hAnsi="Times New Roman"/>
                <w:sz w:val="20"/>
                <w:szCs w:val="20"/>
              </w:rPr>
              <w:t>Проценты</w:t>
            </w:r>
          </w:p>
          <w:p w14:paraId="411657DA" w14:textId="77777777" w:rsidR="00683B07" w:rsidRPr="00A44875" w:rsidRDefault="00683B07" w:rsidP="00461594">
            <w:pPr>
              <w:jc w:val="center"/>
              <w:rPr>
                <w:rFonts w:ascii="Times New Roman" w:hAnsi="Times New Roman"/>
                <w:sz w:val="20"/>
                <w:szCs w:val="20"/>
              </w:rPr>
            </w:pPr>
            <w:r w:rsidRPr="00A44875">
              <w:rPr>
                <w:rFonts w:ascii="Times New Roman" w:hAnsi="Times New Roman"/>
                <w:sz w:val="20"/>
                <w:szCs w:val="20"/>
              </w:rPr>
              <w:t>%</w:t>
            </w:r>
          </w:p>
        </w:tc>
        <w:tc>
          <w:tcPr>
            <w:tcW w:w="1134" w:type="dxa"/>
          </w:tcPr>
          <w:p w14:paraId="113525BB" w14:textId="77777777" w:rsidR="00683B07" w:rsidRPr="00A44875" w:rsidRDefault="00683B07" w:rsidP="00461594">
            <w:pPr>
              <w:pStyle w:val="ConsPlusNormal"/>
              <w:jc w:val="both"/>
              <w:rPr>
                <w:rFonts w:ascii="Times New Roman" w:hAnsi="Times New Roman"/>
                <w:sz w:val="20"/>
              </w:rPr>
            </w:pPr>
            <w:r w:rsidRPr="00A44875">
              <w:rPr>
                <w:rFonts w:ascii="Times New Roman" w:hAnsi="Times New Roman"/>
                <w:sz w:val="20"/>
              </w:rPr>
              <w:t>100</w:t>
            </w:r>
          </w:p>
          <w:p w14:paraId="3EF5411D" w14:textId="77777777" w:rsidR="00683B07" w:rsidRPr="00A44875" w:rsidRDefault="00683B07" w:rsidP="00461594">
            <w:pPr>
              <w:jc w:val="center"/>
              <w:rPr>
                <w:rFonts w:ascii="Times New Roman" w:hAnsi="Times New Roman"/>
                <w:sz w:val="20"/>
                <w:szCs w:val="20"/>
              </w:rPr>
            </w:pPr>
          </w:p>
        </w:tc>
        <w:tc>
          <w:tcPr>
            <w:tcW w:w="1275" w:type="dxa"/>
          </w:tcPr>
          <w:p w14:paraId="61CFC8A1" w14:textId="77777777" w:rsidR="00683B07" w:rsidRPr="00A44875" w:rsidRDefault="00683B07" w:rsidP="00461594">
            <w:pPr>
              <w:pStyle w:val="ConsPlusNormal"/>
              <w:jc w:val="both"/>
              <w:rPr>
                <w:rFonts w:ascii="Times New Roman" w:hAnsi="Times New Roman"/>
                <w:sz w:val="20"/>
              </w:rPr>
            </w:pPr>
            <w:r w:rsidRPr="00A44875">
              <w:rPr>
                <w:rFonts w:ascii="Times New Roman" w:hAnsi="Times New Roman"/>
                <w:sz w:val="20"/>
              </w:rPr>
              <w:t>100</w:t>
            </w:r>
          </w:p>
          <w:p w14:paraId="7B50B32F" w14:textId="77777777" w:rsidR="00683B07" w:rsidRPr="00A44875" w:rsidRDefault="00683B07" w:rsidP="00461594">
            <w:pPr>
              <w:jc w:val="center"/>
              <w:rPr>
                <w:rFonts w:ascii="Times New Roman" w:hAnsi="Times New Roman"/>
                <w:sz w:val="20"/>
                <w:szCs w:val="20"/>
              </w:rPr>
            </w:pPr>
          </w:p>
        </w:tc>
        <w:tc>
          <w:tcPr>
            <w:tcW w:w="964" w:type="dxa"/>
          </w:tcPr>
          <w:p w14:paraId="61F70516" w14:textId="77777777" w:rsidR="00683B07" w:rsidRPr="00A44875" w:rsidRDefault="00683B07" w:rsidP="00461594">
            <w:pPr>
              <w:pStyle w:val="ConsPlusNormal"/>
              <w:jc w:val="both"/>
              <w:rPr>
                <w:rFonts w:ascii="Times New Roman" w:hAnsi="Times New Roman"/>
                <w:sz w:val="20"/>
              </w:rPr>
            </w:pPr>
            <w:r w:rsidRPr="00A44875">
              <w:rPr>
                <w:rFonts w:ascii="Times New Roman" w:hAnsi="Times New Roman"/>
                <w:sz w:val="20"/>
              </w:rPr>
              <w:t>100</w:t>
            </w:r>
          </w:p>
          <w:p w14:paraId="5C8B164D" w14:textId="77777777" w:rsidR="00683B07" w:rsidRPr="00A44875" w:rsidRDefault="00683B07" w:rsidP="00461594">
            <w:pPr>
              <w:jc w:val="center"/>
              <w:rPr>
                <w:rFonts w:ascii="Times New Roman" w:hAnsi="Times New Roman"/>
                <w:sz w:val="20"/>
                <w:szCs w:val="20"/>
              </w:rPr>
            </w:pPr>
          </w:p>
        </w:tc>
        <w:tc>
          <w:tcPr>
            <w:tcW w:w="850" w:type="dxa"/>
          </w:tcPr>
          <w:p w14:paraId="5EE364BB" w14:textId="77777777" w:rsidR="00683B07" w:rsidRPr="00A44875" w:rsidRDefault="00683B07" w:rsidP="00E97E6F">
            <w:pPr>
              <w:rPr>
                <w:rFonts w:ascii="Times New Roman" w:hAnsi="Times New Roman" w:cs="Times New Roman"/>
                <w:sz w:val="20"/>
                <w:szCs w:val="20"/>
              </w:rPr>
            </w:pPr>
            <w:r w:rsidRPr="00A44875">
              <w:rPr>
                <w:rFonts w:ascii="Times New Roman" w:hAnsi="Times New Roman" w:cs="Times New Roman"/>
                <w:sz w:val="20"/>
                <w:szCs w:val="20"/>
              </w:rPr>
              <w:t>-</w:t>
            </w:r>
          </w:p>
        </w:tc>
        <w:tc>
          <w:tcPr>
            <w:tcW w:w="1276" w:type="dxa"/>
          </w:tcPr>
          <w:p w14:paraId="1DA4C921"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549C5531" w14:textId="47D05049" w:rsidR="00683B07" w:rsidRPr="00A44875" w:rsidRDefault="00683B07" w:rsidP="00E97E6F">
            <w:pPr>
              <w:rPr>
                <w:rFonts w:ascii="Times New Roman" w:hAnsi="Times New Roman" w:cs="Times New Roman"/>
                <w:sz w:val="20"/>
                <w:szCs w:val="20"/>
              </w:rPr>
            </w:pPr>
          </w:p>
        </w:tc>
        <w:tc>
          <w:tcPr>
            <w:tcW w:w="2864" w:type="dxa"/>
          </w:tcPr>
          <w:p w14:paraId="0C7D0AED" w14:textId="67F80D3C"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1A2F29">
              <w:rPr>
                <w:rFonts w:ascii="Times New Roman" w:hAnsi="Times New Roman" w:cs="Times New Roman"/>
                <w:i/>
                <w:sz w:val="20"/>
                <w:szCs w:val="20"/>
              </w:rPr>
              <w:t>6</w:t>
            </w:r>
            <w:r w:rsidRPr="00A44875">
              <w:rPr>
                <w:rFonts w:ascii="Times New Roman" w:hAnsi="Times New Roman" w:cs="Times New Roman"/>
                <w:i/>
                <w:sz w:val="20"/>
                <w:szCs w:val="20"/>
              </w:rPr>
              <w:t>5 человек.</w:t>
            </w:r>
          </w:p>
          <w:p w14:paraId="3418DC92" w14:textId="6CFCE146"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1A2F29">
              <w:rPr>
                <w:rFonts w:ascii="Times New Roman" w:hAnsi="Times New Roman" w:cs="Times New Roman"/>
                <w:i/>
                <w:sz w:val="20"/>
                <w:szCs w:val="20"/>
              </w:rPr>
              <w:t>19</w:t>
            </w:r>
            <w:r w:rsidRPr="00A44875">
              <w:rPr>
                <w:rFonts w:ascii="Times New Roman" w:hAnsi="Times New Roman" w:cs="Times New Roman"/>
                <w:i/>
                <w:sz w:val="20"/>
                <w:szCs w:val="20"/>
              </w:rPr>
              <w:t xml:space="preserve"> человек</w:t>
            </w:r>
          </w:p>
          <w:p w14:paraId="38D2A8E7" w14:textId="47EDE153" w:rsidR="00683B07" w:rsidRPr="00A44875" w:rsidRDefault="00683B07" w:rsidP="00683B07">
            <w:pPr>
              <w:rPr>
                <w:rFonts w:ascii="Times New Roman" w:hAnsi="Times New Roman" w:cs="Times New Roman"/>
                <w:sz w:val="20"/>
                <w:szCs w:val="20"/>
              </w:rPr>
            </w:pPr>
            <w:r w:rsidRPr="00A44875">
              <w:rPr>
                <w:rFonts w:ascii="Times New Roman" w:hAnsi="Times New Roman" w:cs="Times New Roman"/>
                <w:i/>
                <w:sz w:val="20"/>
                <w:szCs w:val="20"/>
              </w:rPr>
              <w:t>(19/</w:t>
            </w:r>
            <w:r w:rsidR="001A2F29">
              <w:rPr>
                <w:rFonts w:ascii="Times New Roman" w:hAnsi="Times New Roman" w:cs="Times New Roman"/>
                <w:i/>
                <w:sz w:val="20"/>
                <w:szCs w:val="20"/>
              </w:rPr>
              <w:t>6</w:t>
            </w:r>
            <w:r w:rsidRPr="00A44875">
              <w:rPr>
                <w:rFonts w:ascii="Times New Roman" w:hAnsi="Times New Roman" w:cs="Times New Roman"/>
                <w:i/>
                <w:sz w:val="20"/>
                <w:szCs w:val="20"/>
              </w:rPr>
              <w:t>5)*100=</w:t>
            </w:r>
            <w:r w:rsidR="001A2F29">
              <w:rPr>
                <w:rFonts w:ascii="Times New Roman" w:hAnsi="Times New Roman" w:cs="Times New Roman"/>
                <w:i/>
                <w:sz w:val="20"/>
                <w:szCs w:val="20"/>
              </w:rPr>
              <w:t>29</w:t>
            </w:r>
            <w:r w:rsidRPr="00A44875">
              <w:rPr>
                <w:rFonts w:ascii="Times New Roman" w:hAnsi="Times New Roman" w:cs="Times New Roman"/>
                <w:sz w:val="20"/>
                <w:szCs w:val="20"/>
              </w:rPr>
              <w:t>%;</w:t>
            </w:r>
          </w:p>
          <w:p w14:paraId="04A673EC" w14:textId="77777777" w:rsidR="00683B07" w:rsidRPr="00A44875" w:rsidRDefault="00683B07" w:rsidP="00683B07">
            <w:pPr>
              <w:rPr>
                <w:rFonts w:ascii="Times New Roman" w:hAnsi="Times New Roman" w:cs="Times New Roman"/>
                <w:sz w:val="20"/>
                <w:szCs w:val="20"/>
              </w:rPr>
            </w:pPr>
          </w:p>
          <w:p w14:paraId="00B9DB96" w14:textId="2BC15560"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001A2F29">
              <w:rPr>
                <w:rFonts w:ascii="Times New Roman" w:hAnsi="Times New Roman" w:cs="Times New Roman"/>
                <w:i/>
                <w:sz w:val="20"/>
                <w:szCs w:val="20"/>
              </w:rPr>
              <w:t>ц</w:t>
            </w:r>
            <w:r w:rsidR="001A2F29">
              <w:rPr>
                <w:rFonts w:ascii="Times New Roman" w:hAnsi="Times New Roman" w:cs="Times New Roman"/>
                <w:i/>
                <w:sz w:val="20"/>
                <w:szCs w:val="20"/>
                <w:u w:val="single"/>
              </w:rPr>
              <w:t>еной</w:t>
            </w:r>
            <w:r w:rsidRPr="00A44875">
              <w:rPr>
                <w:rFonts w:ascii="Times New Roman" w:hAnsi="Times New Roman" w:cs="Times New Roman"/>
                <w:i/>
                <w:sz w:val="20"/>
                <w:szCs w:val="20"/>
              </w:rPr>
              <w:t xml:space="preserve"> – </w:t>
            </w:r>
            <w:r w:rsidR="001A2F29">
              <w:rPr>
                <w:rFonts w:ascii="Times New Roman" w:hAnsi="Times New Roman" w:cs="Times New Roman"/>
                <w:i/>
                <w:sz w:val="20"/>
                <w:szCs w:val="20"/>
              </w:rPr>
              <w:t>15</w:t>
            </w:r>
            <w:r w:rsidRPr="00A44875">
              <w:rPr>
                <w:rFonts w:ascii="Times New Roman" w:hAnsi="Times New Roman" w:cs="Times New Roman"/>
                <w:i/>
                <w:sz w:val="20"/>
                <w:szCs w:val="20"/>
              </w:rPr>
              <w:t xml:space="preserve"> человек.</w:t>
            </w:r>
          </w:p>
          <w:p w14:paraId="7529BB77" w14:textId="00A69513" w:rsidR="00683B07" w:rsidRPr="00A44875" w:rsidRDefault="00683B07" w:rsidP="00683B07">
            <w:pPr>
              <w:rPr>
                <w:rFonts w:ascii="Times New Roman" w:hAnsi="Times New Roman" w:cs="Times New Roman"/>
                <w:b/>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15</w:t>
            </w:r>
            <w:r w:rsidRPr="00A44875">
              <w:rPr>
                <w:rFonts w:ascii="Times New Roman" w:hAnsi="Times New Roman" w:cs="Times New Roman"/>
                <w:i/>
                <w:sz w:val="20"/>
                <w:szCs w:val="20"/>
              </w:rPr>
              <w:t>/</w:t>
            </w:r>
            <w:r w:rsidR="001A2F29">
              <w:rPr>
                <w:rFonts w:ascii="Times New Roman" w:hAnsi="Times New Roman" w:cs="Times New Roman"/>
                <w:i/>
                <w:sz w:val="20"/>
                <w:szCs w:val="20"/>
              </w:rPr>
              <w:t>6</w:t>
            </w:r>
            <w:r w:rsidRPr="00A44875">
              <w:rPr>
                <w:rFonts w:ascii="Times New Roman" w:hAnsi="Times New Roman" w:cs="Times New Roman"/>
                <w:i/>
                <w:sz w:val="20"/>
                <w:szCs w:val="20"/>
              </w:rPr>
              <w:t>5)*100=</w:t>
            </w:r>
            <w:r w:rsidR="001A2F29">
              <w:rPr>
                <w:rFonts w:ascii="Times New Roman" w:hAnsi="Times New Roman" w:cs="Times New Roman"/>
                <w:i/>
                <w:sz w:val="20"/>
                <w:szCs w:val="20"/>
              </w:rPr>
              <w:t>23</w:t>
            </w:r>
            <w:r w:rsidRPr="00A44875">
              <w:rPr>
                <w:rFonts w:ascii="Times New Roman" w:hAnsi="Times New Roman" w:cs="Times New Roman"/>
                <w:sz w:val="20"/>
                <w:szCs w:val="20"/>
              </w:rPr>
              <w:t>%</w:t>
            </w:r>
          </w:p>
          <w:p w14:paraId="5D09CA5A" w14:textId="77777777" w:rsidR="00683B07" w:rsidRPr="00A44875" w:rsidRDefault="00683B07" w:rsidP="00683B07">
            <w:pPr>
              <w:rPr>
                <w:rFonts w:ascii="Times New Roman" w:hAnsi="Times New Roman" w:cs="Times New Roman"/>
                <w:b/>
                <w:sz w:val="20"/>
                <w:szCs w:val="20"/>
              </w:rPr>
            </w:pPr>
          </w:p>
          <w:p w14:paraId="5BA4C951" w14:textId="20C1D571" w:rsidR="00683B07" w:rsidRPr="00A44875" w:rsidRDefault="00683B07" w:rsidP="00683B0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1A2F29">
              <w:rPr>
                <w:rFonts w:ascii="Times New Roman" w:hAnsi="Times New Roman" w:cs="Times New Roman"/>
                <w:i/>
                <w:sz w:val="20"/>
                <w:szCs w:val="20"/>
                <w:u w:val="single"/>
              </w:rPr>
              <w:t>выбора</w:t>
            </w:r>
            <w:r w:rsidRPr="00A44875">
              <w:rPr>
                <w:rFonts w:ascii="Times New Roman" w:hAnsi="Times New Roman" w:cs="Times New Roman"/>
                <w:i/>
                <w:sz w:val="20"/>
                <w:szCs w:val="20"/>
                <w:u w:val="single"/>
              </w:rPr>
              <w:t xml:space="preserve"> организаций</w:t>
            </w:r>
            <w:r w:rsidRPr="00A44875">
              <w:rPr>
                <w:rFonts w:ascii="Times New Roman" w:hAnsi="Times New Roman" w:cs="Times New Roman"/>
                <w:i/>
                <w:sz w:val="20"/>
                <w:szCs w:val="20"/>
              </w:rPr>
              <w:t xml:space="preserve"> – </w:t>
            </w:r>
            <w:r w:rsidR="001A2F29">
              <w:rPr>
                <w:rFonts w:ascii="Times New Roman" w:hAnsi="Times New Roman" w:cs="Times New Roman"/>
                <w:i/>
                <w:sz w:val="20"/>
                <w:szCs w:val="20"/>
              </w:rPr>
              <w:t xml:space="preserve">17 </w:t>
            </w:r>
            <w:r w:rsidRPr="00A44875">
              <w:rPr>
                <w:rFonts w:ascii="Times New Roman" w:hAnsi="Times New Roman" w:cs="Times New Roman"/>
                <w:i/>
                <w:sz w:val="20"/>
                <w:szCs w:val="20"/>
              </w:rPr>
              <w:t>человек.</w:t>
            </w:r>
          </w:p>
          <w:p w14:paraId="5BCC1479" w14:textId="298FAC10" w:rsidR="00683B07" w:rsidRPr="00A44875" w:rsidRDefault="00683B07" w:rsidP="00683B07">
            <w:pPr>
              <w:rPr>
                <w:rFonts w:ascii="Times New Roman" w:hAnsi="Times New Roman" w:cs="Times New Roman"/>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17</w:t>
            </w:r>
            <w:r w:rsidRPr="00A44875">
              <w:rPr>
                <w:rFonts w:ascii="Times New Roman" w:hAnsi="Times New Roman" w:cs="Times New Roman"/>
                <w:i/>
                <w:sz w:val="20"/>
                <w:szCs w:val="20"/>
              </w:rPr>
              <w:t>/</w:t>
            </w:r>
            <w:r w:rsidR="001A2F29">
              <w:rPr>
                <w:rFonts w:ascii="Times New Roman" w:hAnsi="Times New Roman" w:cs="Times New Roman"/>
                <w:i/>
                <w:sz w:val="20"/>
                <w:szCs w:val="20"/>
              </w:rPr>
              <w:t>6</w:t>
            </w:r>
            <w:r w:rsidRPr="00A44875">
              <w:rPr>
                <w:rFonts w:ascii="Times New Roman" w:hAnsi="Times New Roman" w:cs="Times New Roman"/>
                <w:i/>
                <w:sz w:val="20"/>
                <w:szCs w:val="20"/>
              </w:rPr>
              <w:t>5)*100=</w:t>
            </w:r>
            <w:r w:rsidR="001A2F29">
              <w:rPr>
                <w:rFonts w:ascii="Times New Roman" w:hAnsi="Times New Roman" w:cs="Times New Roman"/>
                <w:i/>
                <w:sz w:val="20"/>
                <w:szCs w:val="20"/>
              </w:rPr>
              <w:t>26</w:t>
            </w:r>
            <w:r w:rsidRPr="00A44875">
              <w:rPr>
                <w:rFonts w:ascii="Times New Roman" w:hAnsi="Times New Roman" w:cs="Times New Roman"/>
                <w:sz w:val="20"/>
                <w:szCs w:val="20"/>
              </w:rPr>
              <w:t>%</w:t>
            </w:r>
          </w:p>
          <w:p w14:paraId="3F3A3CF3" w14:textId="77777777" w:rsidR="00683B07" w:rsidRPr="00A44875" w:rsidRDefault="00683B07" w:rsidP="00683B07">
            <w:pPr>
              <w:rPr>
                <w:rFonts w:ascii="Times New Roman" w:hAnsi="Times New Roman" w:cs="Times New Roman"/>
                <w:b/>
                <w:sz w:val="20"/>
                <w:szCs w:val="20"/>
              </w:rPr>
            </w:pPr>
          </w:p>
          <w:p w14:paraId="38410BB2" w14:textId="2122A443" w:rsidR="00683B07" w:rsidRPr="00A44875" w:rsidRDefault="00683B07" w:rsidP="00461594">
            <w:pPr>
              <w:jc w:val="both"/>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w:t>
            </w:r>
            <w:r w:rsidRPr="00A44875">
              <w:rPr>
                <w:rFonts w:ascii="Times New Roman" w:hAnsi="Times New Roman" w:cs="Times New Roman"/>
                <w:sz w:val="20"/>
                <w:szCs w:val="20"/>
              </w:rPr>
              <w:lastRenderedPageBreak/>
              <w:t xml:space="preserve">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Рынок выполнения работ по благоустройству городской среды</w:t>
            </w:r>
            <w:r w:rsidRPr="00A44875">
              <w:rPr>
                <w:rFonts w:ascii="Times New Roman" w:hAnsi="Times New Roman" w:cs="Times New Roman"/>
                <w:sz w:val="20"/>
                <w:szCs w:val="20"/>
              </w:rPr>
              <w:t xml:space="preserve"> – </w:t>
            </w:r>
            <w:r w:rsidR="001A2F29">
              <w:rPr>
                <w:rFonts w:ascii="Times New Roman" w:hAnsi="Times New Roman" w:cs="Times New Roman"/>
                <w:sz w:val="20"/>
                <w:szCs w:val="20"/>
              </w:rPr>
              <w:t>29</w:t>
            </w:r>
            <w:r w:rsidRPr="00A44875">
              <w:rPr>
                <w:rFonts w:ascii="Times New Roman" w:hAnsi="Times New Roman" w:cs="Times New Roman"/>
                <w:sz w:val="20"/>
                <w:szCs w:val="20"/>
              </w:rPr>
              <w:t>%.</w:t>
            </w:r>
          </w:p>
          <w:p w14:paraId="326A8834" w14:textId="5A8679CD" w:rsidR="00683B07" w:rsidRPr="00A44875" w:rsidRDefault="00683B07" w:rsidP="00461594">
            <w:pPr>
              <w:jc w:val="both"/>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1A2F29">
              <w:rPr>
                <w:rFonts w:ascii="Times New Roman" w:hAnsi="Times New Roman" w:cs="Times New Roman"/>
                <w:b/>
                <w:sz w:val="20"/>
                <w:szCs w:val="20"/>
              </w:rPr>
              <w:t xml:space="preserve">ценой на услуги </w:t>
            </w:r>
            <w:r w:rsidR="00E53077" w:rsidRPr="00A44875">
              <w:rPr>
                <w:rFonts w:ascii="Times New Roman" w:hAnsi="Times New Roman" w:cs="Times New Roman"/>
                <w:b/>
                <w:sz w:val="20"/>
                <w:szCs w:val="20"/>
              </w:rPr>
              <w:t xml:space="preserve"> </w:t>
            </w:r>
            <w:r w:rsidR="00E53077" w:rsidRPr="00A44875">
              <w:rPr>
                <w:rFonts w:ascii="Times New Roman" w:hAnsi="Times New Roman" w:cs="Times New Roman"/>
                <w:sz w:val="20"/>
                <w:szCs w:val="20"/>
              </w:rPr>
              <w:t>на</w:t>
            </w:r>
            <w:r w:rsidR="00E53077" w:rsidRPr="00A44875">
              <w:rPr>
                <w:rFonts w:ascii="Times New Roman" w:hAnsi="Times New Roman" w:cs="Times New Roman"/>
                <w:b/>
                <w:sz w:val="20"/>
                <w:szCs w:val="20"/>
              </w:rPr>
              <w:t xml:space="preserve"> </w:t>
            </w:r>
            <w:r w:rsidRPr="00A44875">
              <w:rPr>
                <w:rFonts w:ascii="Times New Roman" w:hAnsi="Times New Roman" w:cs="Times New Roman"/>
                <w:b/>
                <w:sz w:val="20"/>
                <w:szCs w:val="20"/>
              </w:rPr>
              <w:t xml:space="preserve"> </w:t>
            </w:r>
            <w:r w:rsidR="00E53077" w:rsidRPr="00A44875">
              <w:rPr>
                <w:rFonts w:ascii="Times New Roman" w:hAnsi="Times New Roman"/>
                <w:sz w:val="20"/>
                <w:szCs w:val="20"/>
              </w:rPr>
              <w:t>Рынке</w:t>
            </w:r>
            <w:r w:rsidRPr="00A44875">
              <w:rPr>
                <w:rFonts w:ascii="Times New Roman" w:hAnsi="Times New Roman"/>
                <w:sz w:val="20"/>
                <w:szCs w:val="20"/>
              </w:rPr>
              <w:t xml:space="preserve"> выполнения работ по благоустройству городской среды</w:t>
            </w:r>
            <w:r w:rsidRPr="00A44875">
              <w:rPr>
                <w:rFonts w:ascii="Times New Roman" w:hAnsi="Times New Roman" w:cs="Times New Roman"/>
                <w:sz w:val="20"/>
                <w:szCs w:val="20"/>
              </w:rPr>
              <w:t xml:space="preserve"> – </w:t>
            </w:r>
            <w:r w:rsidR="001A2F29">
              <w:rPr>
                <w:rFonts w:ascii="Times New Roman" w:hAnsi="Times New Roman" w:cs="Times New Roman"/>
                <w:sz w:val="20"/>
                <w:szCs w:val="20"/>
              </w:rPr>
              <w:t>23</w:t>
            </w:r>
            <w:r w:rsidRPr="00A44875">
              <w:rPr>
                <w:rFonts w:ascii="Times New Roman" w:hAnsi="Times New Roman" w:cs="Times New Roman"/>
                <w:sz w:val="20"/>
                <w:szCs w:val="20"/>
              </w:rPr>
              <w:t>%.</w:t>
            </w:r>
          </w:p>
          <w:p w14:paraId="3BF7F2E1" w14:textId="2462F2A2" w:rsidR="00683B07" w:rsidRPr="00A44875" w:rsidRDefault="00683B07" w:rsidP="00461594">
            <w:pPr>
              <w:jc w:val="both"/>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Рынок выполнения работ по благоустройству городской среды</w:t>
            </w:r>
            <w:r w:rsidRPr="00A44875">
              <w:rPr>
                <w:rFonts w:ascii="Times New Roman" w:hAnsi="Times New Roman" w:cs="Times New Roman"/>
                <w:sz w:val="20"/>
                <w:szCs w:val="20"/>
              </w:rPr>
              <w:t xml:space="preserve"> – </w:t>
            </w:r>
            <w:r w:rsidR="001A2F29">
              <w:rPr>
                <w:rFonts w:ascii="Times New Roman" w:hAnsi="Times New Roman" w:cs="Times New Roman"/>
                <w:sz w:val="20"/>
                <w:szCs w:val="20"/>
              </w:rPr>
              <w:t>26</w:t>
            </w:r>
            <w:r w:rsidRPr="00A44875">
              <w:rPr>
                <w:rFonts w:ascii="Times New Roman" w:hAnsi="Times New Roman" w:cs="Times New Roman"/>
                <w:sz w:val="20"/>
                <w:szCs w:val="20"/>
              </w:rPr>
              <w:t>%.</w:t>
            </w:r>
          </w:p>
        </w:tc>
        <w:tc>
          <w:tcPr>
            <w:tcW w:w="1843" w:type="dxa"/>
          </w:tcPr>
          <w:p w14:paraId="322D8039" w14:textId="17A17EFD"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169CE66C" w14:textId="1FFC9867"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F97768">
              <w:rPr>
                <w:rFonts w:ascii="Times New Roman" w:hAnsi="Times New Roman" w:cs="Times New Roman"/>
                <w:i/>
                <w:sz w:val="20"/>
                <w:szCs w:val="20"/>
              </w:rPr>
              <w:t>5</w:t>
            </w:r>
            <w:r w:rsidRPr="00A44875">
              <w:rPr>
                <w:rFonts w:ascii="Times New Roman" w:hAnsi="Times New Roman" w:cs="Times New Roman"/>
                <w:i/>
                <w:sz w:val="20"/>
                <w:szCs w:val="20"/>
              </w:rPr>
              <w:t xml:space="preserve"> предпринимателей.</w:t>
            </w:r>
          </w:p>
          <w:p w14:paraId="1C407D4D" w14:textId="0A2B1915"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sidR="00F97768">
              <w:rPr>
                <w:rFonts w:ascii="Times New Roman" w:hAnsi="Times New Roman" w:cs="Times New Roman"/>
                <w:i/>
                <w:sz w:val="20"/>
                <w:szCs w:val="20"/>
              </w:rPr>
              <w:t>5</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71</w:t>
            </w:r>
            <w:r w:rsidRPr="00A44875">
              <w:rPr>
                <w:rFonts w:ascii="Times New Roman" w:hAnsi="Times New Roman" w:cs="Times New Roman"/>
                <w:sz w:val="20"/>
                <w:szCs w:val="20"/>
              </w:rPr>
              <w:t>%</w:t>
            </w:r>
          </w:p>
          <w:p w14:paraId="7113B20F" w14:textId="77777777" w:rsidR="000A76EA" w:rsidRPr="00A44875" w:rsidRDefault="000A76EA" w:rsidP="000A76EA">
            <w:pPr>
              <w:rPr>
                <w:rFonts w:ascii="Times New Roman" w:hAnsi="Times New Roman" w:cs="Times New Roman"/>
                <w:b/>
                <w:sz w:val="20"/>
                <w:szCs w:val="20"/>
              </w:rPr>
            </w:pPr>
          </w:p>
          <w:p w14:paraId="1BA2E768" w14:textId="2A274981" w:rsidR="00683B07"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71</w:t>
            </w:r>
            <w:r w:rsidRPr="00A44875">
              <w:rPr>
                <w:rFonts w:ascii="Times New Roman" w:hAnsi="Times New Roman" w:cs="Times New Roman"/>
                <w:sz w:val="20"/>
                <w:szCs w:val="20"/>
              </w:rPr>
              <w:t>%</w:t>
            </w:r>
          </w:p>
        </w:tc>
      </w:tr>
      <w:tr w:rsidR="00461594" w:rsidRPr="00DE0C55" w14:paraId="600B017B" w14:textId="77777777" w:rsidTr="001A2F29">
        <w:tc>
          <w:tcPr>
            <w:tcW w:w="503" w:type="dxa"/>
          </w:tcPr>
          <w:p w14:paraId="7999C324" w14:textId="77777777" w:rsidR="00461594" w:rsidRPr="00A44875" w:rsidRDefault="00461594" w:rsidP="00E97E6F">
            <w:pPr>
              <w:rPr>
                <w:rFonts w:ascii="Times New Roman" w:hAnsi="Times New Roman" w:cs="Times New Roman"/>
                <w:sz w:val="20"/>
                <w:szCs w:val="20"/>
              </w:rPr>
            </w:pPr>
          </w:p>
        </w:tc>
        <w:tc>
          <w:tcPr>
            <w:tcW w:w="1555" w:type="dxa"/>
          </w:tcPr>
          <w:p w14:paraId="1AE047AC" w14:textId="77777777" w:rsidR="00461594" w:rsidRPr="00A44875" w:rsidRDefault="00461594" w:rsidP="00E97E6F">
            <w:pPr>
              <w:rPr>
                <w:rFonts w:ascii="Times New Roman" w:hAnsi="Times New Roman" w:cs="Times New Roman"/>
                <w:sz w:val="20"/>
                <w:szCs w:val="20"/>
              </w:rPr>
            </w:pPr>
            <w:r w:rsidRPr="00A44875">
              <w:rPr>
                <w:rFonts w:ascii="Times New Roman" w:hAnsi="Times New Roman"/>
                <w:sz w:val="20"/>
                <w:szCs w:val="20"/>
              </w:rPr>
              <w:t>Рынок выполнения работ по содержанию и текущему ремонту общего имущества собственников помещений в многоквартирном доме</w:t>
            </w:r>
          </w:p>
        </w:tc>
        <w:tc>
          <w:tcPr>
            <w:tcW w:w="1481" w:type="dxa"/>
          </w:tcPr>
          <w:p w14:paraId="292A543F" w14:textId="77777777" w:rsidR="00461594" w:rsidRPr="00A44875" w:rsidRDefault="00461594"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18" w:type="dxa"/>
          </w:tcPr>
          <w:p w14:paraId="57EEC8A8" w14:textId="77777777" w:rsidR="00461594" w:rsidRPr="00A44875" w:rsidRDefault="00461594" w:rsidP="00E97E6F">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14:paraId="7E94B1B7" w14:textId="77777777" w:rsidR="00461594" w:rsidRPr="00A44875" w:rsidRDefault="00461594" w:rsidP="00461594">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2972ADC5" w14:textId="77777777" w:rsidR="00461594" w:rsidRPr="00A44875" w:rsidRDefault="00461594" w:rsidP="00461594">
            <w:pPr>
              <w:pStyle w:val="ConsPlusNormal"/>
              <w:jc w:val="both"/>
              <w:rPr>
                <w:rFonts w:ascii="Times New Roman" w:hAnsi="Times New Roman"/>
                <w:sz w:val="20"/>
              </w:rPr>
            </w:pPr>
            <w:r w:rsidRPr="00A44875">
              <w:rPr>
                <w:rFonts w:ascii="Times New Roman" w:hAnsi="Times New Roman"/>
                <w:sz w:val="20"/>
              </w:rPr>
              <w:t>100</w:t>
            </w:r>
          </w:p>
          <w:p w14:paraId="2F8134CF" w14:textId="77777777" w:rsidR="00461594" w:rsidRPr="00A44875" w:rsidRDefault="00461594" w:rsidP="00461594">
            <w:pPr>
              <w:jc w:val="center"/>
              <w:rPr>
                <w:rFonts w:ascii="Times New Roman" w:hAnsi="Times New Roman"/>
                <w:sz w:val="20"/>
                <w:szCs w:val="20"/>
              </w:rPr>
            </w:pPr>
          </w:p>
        </w:tc>
        <w:tc>
          <w:tcPr>
            <w:tcW w:w="964" w:type="dxa"/>
          </w:tcPr>
          <w:p w14:paraId="0AD3C5AA" w14:textId="77777777" w:rsidR="00461594" w:rsidRPr="00A44875" w:rsidRDefault="00461594" w:rsidP="00461594">
            <w:pPr>
              <w:pStyle w:val="ConsPlusNormal"/>
              <w:jc w:val="both"/>
              <w:rPr>
                <w:rFonts w:ascii="Times New Roman" w:hAnsi="Times New Roman"/>
                <w:sz w:val="20"/>
              </w:rPr>
            </w:pPr>
            <w:r w:rsidRPr="00A44875">
              <w:rPr>
                <w:rFonts w:ascii="Times New Roman" w:hAnsi="Times New Roman"/>
                <w:sz w:val="20"/>
              </w:rPr>
              <w:t>100</w:t>
            </w:r>
          </w:p>
          <w:p w14:paraId="7952C3C6" w14:textId="77777777" w:rsidR="00461594" w:rsidRPr="00A44875" w:rsidRDefault="00461594" w:rsidP="00461594">
            <w:pPr>
              <w:jc w:val="center"/>
              <w:rPr>
                <w:rFonts w:ascii="Times New Roman" w:hAnsi="Times New Roman"/>
                <w:sz w:val="20"/>
                <w:szCs w:val="20"/>
              </w:rPr>
            </w:pPr>
          </w:p>
        </w:tc>
        <w:tc>
          <w:tcPr>
            <w:tcW w:w="850" w:type="dxa"/>
          </w:tcPr>
          <w:p w14:paraId="772D8BE5" w14:textId="77777777" w:rsidR="00461594" w:rsidRPr="00A44875" w:rsidRDefault="00461594" w:rsidP="00461594">
            <w:pPr>
              <w:pStyle w:val="ConsPlusNormal"/>
              <w:jc w:val="both"/>
              <w:rPr>
                <w:rFonts w:ascii="Times New Roman" w:hAnsi="Times New Roman"/>
                <w:sz w:val="20"/>
              </w:rPr>
            </w:pPr>
            <w:r w:rsidRPr="00A44875">
              <w:rPr>
                <w:rFonts w:ascii="Times New Roman" w:hAnsi="Times New Roman"/>
                <w:sz w:val="20"/>
              </w:rPr>
              <w:t>-</w:t>
            </w:r>
          </w:p>
          <w:p w14:paraId="295CD1E5" w14:textId="77777777" w:rsidR="00461594" w:rsidRPr="00A44875" w:rsidRDefault="00461594" w:rsidP="00461594">
            <w:pPr>
              <w:jc w:val="center"/>
              <w:rPr>
                <w:rFonts w:ascii="Times New Roman" w:hAnsi="Times New Roman"/>
                <w:sz w:val="20"/>
                <w:szCs w:val="20"/>
              </w:rPr>
            </w:pPr>
          </w:p>
        </w:tc>
        <w:tc>
          <w:tcPr>
            <w:tcW w:w="1276" w:type="dxa"/>
          </w:tcPr>
          <w:p w14:paraId="74DAC841"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68ED01D9" w14:textId="55C4AAD6" w:rsidR="00461594" w:rsidRPr="00A44875" w:rsidRDefault="00461594" w:rsidP="00461594">
            <w:pPr>
              <w:rPr>
                <w:rFonts w:ascii="Times New Roman" w:hAnsi="Times New Roman" w:cs="Times New Roman"/>
                <w:sz w:val="20"/>
                <w:szCs w:val="20"/>
              </w:rPr>
            </w:pPr>
          </w:p>
        </w:tc>
        <w:tc>
          <w:tcPr>
            <w:tcW w:w="2864" w:type="dxa"/>
          </w:tcPr>
          <w:p w14:paraId="676CE2DB" w14:textId="261C2C6A"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1A2F29">
              <w:rPr>
                <w:rFonts w:ascii="Times New Roman" w:hAnsi="Times New Roman" w:cs="Times New Roman"/>
                <w:i/>
                <w:sz w:val="20"/>
                <w:szCs w:val="20"/>
              </w:rPr>
              <w:t>63</w:t>
            </w:r>
            <w:r w:rsidRPr="00A44875">
              <w:rPr>
                <w:rFonts w:ascii="Times New Roman" w:hAnsi="Times New Roman" w:cs="Times New Roman"/>
                <w:i/>
                <w:sz w:val="20"/>
                <w:szCs w:val="20"/>
              </w:rPr>
              <w:t xml:space="preserve"> человек.</w:t>
            </w:r>
          </w:p>
          <w:p w14:paraId="5747E385" w14:textId="77777777"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12 человек</w:t>
            </w:r>
          </w:p>
          <w:p w14:paraId="7BF037BC" w14:textId="1CF0CE4F"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i/>
                <w:sz w:val="20"/>
                <w:szCs w:val="20"/>
              </w:rPr>
              <w:t>(12/</w:t>
            </w:r>
            <w:r w:rsidR="001A2F29">
              <w:rPr>
                <w:rFonts w:ascii="Times New Roman" w:hAnsi="Times New Roman" w:cs="Times New Roman"/>
                <w:i/>
                <w:sz w:val="20"/>
                <w:szCs w:val="20"/>
              </w:rPr>
              <w:t>63</w:t>
            </w:r>
            <w:r w:rsidRPr="00A44875">
              <w:rPr>
                <w:rFonts w:ascii="Times New Roman" w:hAnsi="Times New Roman" w:cs="Times New Roman"/>
                <w:i/>
                <w:sz w:val="20"/>
                <w:szCs w:val="20"/>
              </w:rPr>
              <w:t>)*100=</w:t>
            </w:r>
            <w:r w:rsidR="001A2F29">
              <w:rPr>
                <w:rFonts w:ascii="Times New Roman" w:hAnsi="Times New Roman" w:cs="Times New Roman"/>
                <w:i/>
                <w:sz w:val="20"/>
                <w:szCs w:val="20"/>
              </w:rPr>
              <w:t>19</w:t>
            </w:r>
            <w:r w:rsidRPr="00A44875">
              <w:rPr>
                <w:rFonts w:ascii="Times New Roman" w:hAnsi="Times New Roman" w:cs="Times New Roman"/>
                <w:sz w:val="20"/>
                <w:szCs w:val="20"/>
              </w:rPr>
              <w:t>%;</w:t>
            </w:r>
          </w:p>
          <w:p w14:paraId="49972002" w14:textId="77777777" w:rsidR="00461594" w:rsidRPr="00A44875" w:rsidRDefault="00461594" w:rsidP="00461594">
            <w:pPr>
              <w:rPr>
                <w:rFonts w:ascii="Times New Roman" w:hAnsi="Times New Roman" w:cs="Times New Roman"/>
                <w:sz w:val="20"/>
                <w:szCs w:val="20"/>
              </w:rPr>
            </w:pPr>
          </w:p>
          <w:p w14:paraId="45B3B82E" w14:textId="3CF5CE90"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001A2F29">
              <w:rPr>
                <w:rFonts w:ascii="Times New Roman" w:hAnsi="Times New Roman" w:cs="Times New Roman"/>
                <w:i/>
                <w:sz w:val="20"/>
                <w:szCs w:val="20"/>
                <w:u w:val="single"/>
              </w:rPr>
              <w:t>цена</w:t>
            </w:r>
            <w:r w:rsidRPr="00A44875">
              <w:rPr>
                <w:rFonts w:ascii="Times New Roman" w:hAnsi="Times New Roman" w:cs="Times New Roman"/>
                <w:i/>
                <w:sz w:val="20"/>
                <w:szCs w:val="20"/>
              </w:rPr>
              <w:t xml:space="preserve">– </w:t>
            </w:r>
            <w:r w:rsidR="001A2F29">
              <w:rPr>
                <w:rFonts w:ascii="Times New Roman" w:hAnsi="Times New Roman" w:cs="Times New Roman"/>
                <w:i/>
                <w:sz w:val="20"/>
                <w:szCs w:val="20"/>
              </w:rPr>
              <w:t>14</w:t>
            </w:r>
            <w:r w:rsidRPr="00A44875">
              <w:rPr>
                <w:rFonts w:ascii="Times New Roman" w:hAnsi="Times New Roman" w:cs="Times New Roman"/>
                <w:i/>
                <w:sz w:val="20"/>
                <w:szCs w:val="20"/>
              </w:rPr>
              <w:t xml:space="preserve"> человек.</w:t>
            </w:r>
          </w:p>
          <w:p w14:paraId="1AAD932E" w14:textId="6AE9CB20" w:rsidR="00461594" w:rsidRPr="00A44875" w:rsidRDefault="00461594" w:rsidP="00461594">
            <w:pPr>
              <w:rPr>
                <w:rFonts w:ascii="Times New Roman" w:hAnsi="Times New Roman" w:cs="Times New Roman"/>
                <w:b/>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14</w:t>
            </w:r>
            <w:r w:rsidRPr="00A44875">
              <w:rPr>
                <w:rFonts w:ascii="Times New Roman" w:hAnsi="Times New Roman" w:cs="Times New Roman"/>
                <w:i/>
                <w:sz w:val="20"/>
                <w:szCs w:val="20"/>
              </w:rPr>
              <w:t>/</w:t>
            </w:r>
            <w:r w:rsidR="001A2F29">
              <w:rPr>
                <w:rFonts w:ascii="Times New Roman" w:hAnsi="Times New Roman" w:cs="Times New Roman"/>
                <w:i/>
                <w:sz w:val="20"/>
                <w:szCs w:val="20"/>
              </w:rPr>
              <w:t>63</w:t>
            </w:r>
            <w:r w:rsidRPr="00A44875">
              <w:rPr>
                <w:rFonts w:ascii="Times New Roman" w:hAnsi="Times New Roman" w:cs="Times New Roman"/>
                <w:i/>
                <w:sz w:val="20"/>
                <w:szCs w:val="20"/>
              </w:rPr>
              <w:t>)*100=</w:t>
            </w:r>
            <w:r w:rsidR="001A2F29">
              <w:rPr>
                <w:rFonts w:ascii="Times New Roman" w:hAnsi="Times New Roman" w:cs="Times New Roman"/>
                <w:i/>
                <w:sz w:val="20"/>
                <w:szCs w:val="20"/>
              </w:rPr>
              <w:t>22</w:t>
            </w:r>
            <w:r w:rsidRPr="00A44875">
              <w:rPr>
                <w:rFonts w:ascii="Times New Roman" w:hAnsi="Times New Roman" w:cs="Times New Roman"/>
                <w:sz w:val="20"/>
                <w:szCs w:val="20"/>
              </w:rPr>
              <w:t>%</w:t>
            </w:r>
          </w:p>
          <w:p w14:paraId="0FF416B8" w14:textId="77777777" w:rsidR="00461594" w:rsidRPr="00A44875" w:rsidRDefault="00461594" w:rsidP="00461594">
            <w:pPr>
              <w:rPr>
                <w:rFonts w:ascii="Times New Roman" w:hAnsi="Times New Roman" w:cs="Times New Roman"/>
                <w:b/>
                <w:sz w:val="20"/>
                <w:szCs w:val="20"/>
              </w:rPr>
            </w:pPr>
          </w:p>
          <w:p w14:paraId="22183D81" w14:textId="3BE38F56" w:rsidR="00461594" w:rsidRPr="00A44875" w:rsidRDefault="00461594" w:rsidP="00461594">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1A2F29">
              <w:rPr>
                <w:rFonts w:ascii="Times New Roman" w:hAnsi="Times New Roman" w:cs="Times New Roman"/>
                <w:i/>
                <w:sz w:val="20"/>
                <w:szCs w:val="20"/>
                <w:u w:val="single"/>
              </w:rPr>
              <w:t xml:space="preserve">выбора </w:t>
            </w:r>
            <w:r w:rsidRPr="00A44875">
              <w:rPr>
                <w:rFonts w:ascii="Times New Roman" w:hAnsi="Times New Roman" w:cs="Times New Roman"/>
                <w:i/>
                <w:sz w:val="20"/>
                <w:szCs w:val="20"/>
                <w:u w:val="single"/>
              </w:rPr>
              <w:t>организаций</w:t>
            </w:r>
            <w:r w:rsidRPr="00A44875">
              <w:rPr>
                <w:rFonts w:ascii="Times New Roman" w:hAnsi="Times New Roman" w:cs="Times New Roman"/>
                <w:i/>
                <w:sz w:val="20"/>
                <w:szCs w:val="20"/>
              </w:rPr>
              <w:t xml:space="preserve"> –</w:t>
            </w:r>
            <w:r w:rsidR="001A2F29">
              <w:rPr>
                <w:rFonts w:ascii="Times New Roman" w:hAnsi="Times New Roman" w:cs="Times New Roman"/>
                <w:i/>
                <w:sz w:val="20"/>
                <w:szCs w:val="20"/>
              </w:rPr>
              <w:t>14</w:t>
            </w:r>
            <w:r w:rsidRPr="00A44875">
              <w:rPr>
                <w:rFonts w:ascii="Times New Roman" w:hAnsi="Times New Roman" w:cs="Times New Roman"/>
                <w:i/>
                <w:sz w:val="20"/>
                <w:szCs w:val="20"/>
              </w:rPr>
              <w:t xml:space="preserve"> человек.</w:t>
            </w:r>
          </w:p>
          <w:p w14:paraId="16FC3B3B" w14:textId="37C6F164"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i/>
                <w:sz w:val="20"/>
                <w:szCs w:val="20"/>
              </w:rPr>
              <w:t>(</w:t>
            </w:r>
            <w:r w:rsidR="001A2F29">
              <w:rPr>
                <w:rFonts w:ascii="Times New Roman" w:hAnsi="Times New Roman" w:cs="Times New Roman"/>
                <w:i/>
                <w:sz w:val="20"/>
                <w:szCs w:val="20"/>
              </w:rPr>
              <w:t>14</w:t>
            </w:r>
            <w:r w:rsidRPr="00A44875">
              <w:rPr>
                <w:rFonts w:ascii="Times New Roman" w:hAnsi="Times New Roman" w:cs="Times New Roman"/>
                <w:i/>
                <w:sz w:val="20"/>
                <w:szCs w:val="20"/>
              </w:rPr>
              <w:t>/</w:t>
            </w:r>
            <w:r w:rsidR="001A2F29">
              <w:rPr>
                <w:rFonts w:ascii="Times New Roman" w:hAnsi="Times New Roman" w:cs="Times New Roman"/>
                <w:i/>
                <w:sz w:val="20"/>
                <w:szCs w:val="20"/>
              </w:rPr>
              <w:t>63</w:t>
            </w:r>
            <w:r w:rsidRPr="00A44875">
              <w:rPr>
                <w:rFonts w:ascii="Times New Roman" w:hAnsi="Times New Roman" w:cs="Times New Roman"/>
                <w:i/>
                <w:sz w:val="20"/>
                <w:szCs w:val="20"/>
              </w:rPr>
              <w:t>)*100=</w:t>
            </w:r>
            <w:r w:rsidR="00E53077" w:rsidRPr="00A44875">
              <w:rPr>
                <w:rFonts w:ascii="Times New Roman" w:hAnsi="Times New Roman" w:cs="Times New Roman"/>
                <w:i/>
                <w:sz w:val="20"/>
                <w:szCs w:val="20"/>
              </w:rPr>
              <w:t>2</w:t>
            </w:r>
            <w:r w:rsidR="001A2F29">
              <w:rPr>
                <w:rFonts w:ascii="Times New Roman" w:hAnsi="Times New Roman" w:cs="Times New Roman"/>
                <w:i/>
                <w:sz w:val="20"/>
                <w:szCs w:val="20"/>
              </w:rPr>
              <w:t>2</w:t>
            </w:r>
            <w:r w:rsidRPr="00A44875">
              <w:rPr>
                <w:rFonts w:ascii="Times New Roman" w:hAnsi="Times New Roman" w:cs="Times New Roman"/>
                <w:sz w:val="20"/>
                <w:szCs w:val="20"/>
              </w:rPr>
              <w:t>%</w:t>
            </w:r>
          </w:p>
          <w:p w14:paraId="65791734" w14:textId="77777777" w:rsidR="00461594" w:rsidRPr="00A44875" w:rsidRDefault="00461594" w:rsidP="00461594">
            <w:pPr>
              <w:rPr>
                <w:rFonts w:ascii="Times New Roman" w:hAnsi="Times New Roman" w:cs="Times New Roman"/>
                <w:b/>
                <w:sz w:val="20"/>
                <w:szCs w:val="20"/>
              </w:rPr>
            </w:pPr>
          </w:p>
          <w:p w14:paraId="717C1EBF" w14:textId="3A866A9B"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выполнения работ по благоустройству городской среды</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19</w:t>
            </w:r>
            <w:r w:rsidRPr="00A44875">
              <w:rPr>
                <w:rFonts w:ascii="Times New Roman" w:hAnsi="Times New Roman" w:cs="Times New Roman"/>
                <w:sz w:val="20"/>
                <w:szCs w:val="20"/>
              </w:rPr>
              <w:t>%.</w:t>
            </w:r>
          </w:p>
          <w:p w14:paraId="41B48511" w14:textId="0EF08752" w:rsidR="00461594" w:rsidRPr="00A44875" w:rsidRDefault="00461594" w:rsidP="00461594">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00C32388">
              <w:rPr>
                <w:rFonts w:ascii="Times New Roman" w:hAnsi="Times New Roman" w:cs="Times New Roman"/>
                <w:b/>
                <w:sz w:val="20"/>
                <w:szCs w:val="20"/>
              </w:rPr>
              <w:t>ценой</w:t>
            </w:r>
            <w:r w:rsidR="00E53077" w:rsidRPr="00A44875">
              <w:rPr>
                <w:rFonts w:ascii="Times New Roman" w:hAnsi="Times New Roman" w:cs="Times New Roman"/>
                <w:b/>
                <w:sz w:val="20"/>
                <w:szCs w:val="20"/>
              </w:rPr>
              <w:t xml:space="preserve">  по</w:t>
            </w:r>
            <w:r w:rsidRPr="00A44875">
              <w:rPr>
                <w:rFonts w:ascii="Times New Roman" w:hAnsi="Times New Roman"/>
                <w:sz w:val="20"/>
                <w:szCs w:val="20"/>
              </w:rPr>
              <w:t xml:space="preserve"> </w:t>
            </w:r>
            <w:r w:rsidRPr="00A44875">
              <w:rPr>
                <w:rFonts w:ascii="Times New Roman" w:hAnsi="Times New Roman"/>
                <w:sz w:val="20"/>
                <w:szCs w:val="20"/>
              </w:rPr>
              <w:lastRenderedPageBreak/>
              <w:t>выполнени</w:t>
            </w:r>
            <w:r w:rsidR="00E53077" w:rsidRPr="00A44875">
              <w:rPr>
                <w:rFonts w:ascii="Times New Roman" w:hAnsi="Times New Roman"/>
                <w:sz w:val="20"/>
                <w:szCs w:val="20"/>
              </w:rPr>
              <w:t>ю</w:t>
            </w:r>
            <w:r w:rsidRPr="00A44875">
              <w:rPr>
                <w:rFonts w:ascii="Times New Roman" w:hAnsi="Times New Roman"/>
                <w:sz w:val="20"/>
                <w:szCs w:val="20"/>
              </w:rPr>
              <w:t xml:space="preserve"> работ по благоустройству городской среды</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22</w:t>
            </w:r>
            <w:r w:rsidRPr="00A44875">
              <w:rPr>
                <w:rFonts w:ascii="Times New Roman" w:hAnsi="Times New Roman" w:cs="Times New Roman"/>
                <w:sz w:val="20"/>
                <w:szCs w:val="20"/>
              </w:rPr>
              <w:t>%.</w:t>
            </w:r>
          </w:p>
          <w:p w14:paraId="4561A46F" w14:textId="16C9DEB8" w:rsidR="00461594" w:rsidRPr="00A44875" w:rsidRDefault="00461594" w:rsidP="00E5307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выполнения работ по благоустройству городской среды</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22</w:t>
            </w:r>
            <w:r w:rsidRPr="00A44875">
              <w:rPr>
                <w:rFonts w:ascii="Times New Roman" w:hAnsi="Times New Roman" w:cs="Times New Roman"/>
                <w:sz w:val="20"/>
                <w:szCs w:val="20"/>
              </w:rPr>
              <w:t>%.</w:t>
            </w:r>
          </w:p>
        </w:tc>
        <w:tc>
          <w:tcPr>
            <w:tcW w:w="1843" w:type="dxa"/>
          </w:tcPr>
          <w:p w14:paraId="4DEE0632" w14:textId="11F38000"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sidR="00F97768">
              <w:rPr>
                <w:rFonts w:ascii="Times New Roman" w:hAnsi="Times New Roman" w:cs="Times New Roman"/>
                <w:i/>
                <w:sz w:val="20"/>
                <w:szCs w:val="20"/>
              </w:rPr>
              <w:t xml:space="preserve">7 </w:t>
            </w:r>
            <w:r>
              <w:rPr>
                <w:rFonts w:ascii="Times New Roman" w:hAnsi="Times New Roman" w:cs="Times New Roman"/>
                <w:i/>
                <w:sz w:val="20"/>
                <w:szCs w:val="20"/>
              </w:rPr>
              <w:t>предпринимателей</w:t>
            </w:r>
          </w:p>
          <w:p w14:paraId="3F709E21" w14:textId="77777777"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рен» и «скорее удовлетворен» - 4</w:t>
            </w:r>
            <w:r w:rsidR="003E0669">
              <w:rPr>
                <w:rFonts w:ascii="Times New Roman" w:hAnsi="Times New Roman" w:cs="Times New Roman"/>
                <w:i/>
                <w:sz w:val="20"/>
                <w:szCs w:val="20"/>
              </w:rPr>
              <w:t xml:space="preserve"> предпринимателей</w:t>
            </w:r>
          </w:p>
          <w:p w14:paraId="5E6F3C64" w14:textId="6DDD1C25"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4</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57</w:t>
            </w:r>
            <w:r w:rsidRPr="00A44875">
              <w:rPr>
                <w:rFonts w:ascii="Times New Roman" w:hAnsi="Times New Roman" w:cs="Times New Roman"/>
                <w:sz w:val="20"/>
                <w:szCs w:val="20"/>
              </w:rPr>
              <w:t>%</w:t>
            </w:r>
          </w:p>
          <w:p w14:paraId="6C6CB173" w14:textId="77777777" w:rsidR="000A76EA" w:rsidRPr="00A44875" w:rsidRDefault="000A76EA" w:rsidP="000A76EA">
            <w:pPr>
              <w:rPr>
                <w:rFonts w:ascii="Times New Roman" w:hAnsi="Times New Roman" w:cs="Times New Roman"/>
                <w:b/>
                <w:sz w:val="20"/>
                <w:szCs w:val="20"/>
              </w:rPr>
            </w:pPr>
          </w:p>
          <w:p w14:paraId="20E082EA" w14:textId="2F6562DE" w:rsidR="00461594"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57</w:t>
            </w:r>
            <w:r w:rsidRPr="00A44875">
              <w:rPr>
                <w:rFonts w:ascii="Times New Roman" w:hAnsi="Times New Roman" w:cs="Times New Roman"/>
                <w:sz w:val="20"/>
                <w:szCs w:val="20"/>
              </w:rPr>
              <w:t>%</w:t>
            </w:r>
          </w:p>
        </w:tc>
      </w:tr>
      <w:tr w:rsidR="00E53077" w:rsidRPr="00DE0C55" w14:paraId="248409CC" w14:textId="77777777" w:rsidTr="001A2F29">
        <w:tc>
          <w:tcPr>
            <w:tcW w:w="503" w:type="dxa"/>
          </w:tcPr>
          <w:p w14:paraId="2144A78C" w14:textId="77777777" w:rsidR="00E53077" w:rsidRPr="00A44875" w:rsidRDefault="00E53077" w:rsidP="00E97E6F">
            <w:pPr>
              <w:rPr>
                <w:rFonts w:ascii="Times New Roman" w:hAnsi="Times New Roman" w:cs="Times New Roman"/>
                <w:sz w:val="20"/>
                <w:szCs w:val="20"/>
              </w:rPr>
            </w:pPr>
          </w:p>
        </w:tc>
        <w:tc>
          <w:tcPr>
            <w:tcW w:w="1555" w:type="dxa"/>
          </w:tcPr>
          <w:p w14:paraId="61DC73DC" w14:textId="77777777" w:rsidR="00E53077" w:rsidRPr="00A44875" w:rsidRDefault="00E53077" w:rsidP="00E97E6F">
            <w:pPr>
              <w:rPr>
                <w:rFonts w:ascii="Times New Roman" w:hAnsi="Times New Roman" w:cs="Times New Roman"/>
                <w:sz w:val="20"/>
                <w:szCs w:val="20"/>
              </w:rPr>
            </w:pPr>
            <w:r w:rsidRPr="00A44875">
              <w:rPr>
                <w:rFonts w:ascii="Times New Roman" w:hAnsi="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1481" w:type="dxa"/>
          </w:tcPr>
          <w:p w14:paraId="61559C22" w14:textId="77777777" w:rsidR="00E53077" w:rsidRPr="00A44875" w:rsidRDefault="00E53077" w:rsidP="00E97E6F">
            <w:pPr>
              <w:rPr>
                <w:rFonts w:ascii="Times New Roman" w:hAnsi="Times New Roman" w:cs="Times New Roman"/>
                <w:sz w:val="20"/>
                <w:szCs w:val="20"/>
              </w:rPr>
            </w:pPr>
            <w:r w:rsidRPr="00A44875">
              <w:rPr>
                <w:rFonts w:ascii="Times New Roman" w:hAnsi="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18" w:type="dxa"/>
          </w:tcPr>
          <w:p w14:paraId="2C539CB2" w14:textId="77777777" w:rsidR="00E53077" w:rsidRPr="00A44875" w:rsidRDefault="00E53077" w:rsidP="00E53077">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14:paraId="1EAF1210" w14:textId="77777777" w:rsidR="00E53077" w:rsidRPr="00A44875" w:rsidRDefault="00E53077" w:rsidP="00E53077">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3D54A889" w14:textId="77777777" w:rsidR="00E53077" w:rsidRPr="00A44875" w:rsidRDefault="00E53077" w:rsidP="00E53077">
            <w:pPr>
              <w:pStyle w:val="ConsPlusNormal"/>
              <w:jc w:val="both"/>
              <w:rPr>
                <w:rFonts w:ascii="Times New Roman" w:hAnsi="Times New Roman"/>
                <w:sz w:val="20"/>
              </w:rPr>
            </w:pPr>
            <w:r w:rsidRPr="00A44875">
              <w:rPr>
                <w:rFonts w:ascii="Times New Roman" w:hAnsi="Times New Roman"/>
                <w:sz w:val="20"/>
              </w:rPr>
              <w:t>100</w:t>
            </w:r>
          </w:p>
          <w:p w14:paraId="73D25680" w14:textId="77777777" w:rsidR="00E53077" w:rsidRPr="00A44875" w:rsidRDefault="00E53077" w:rsidP="00E53077">
            <w:pPr>
              <w:jc w:val="center"/>
              <w:rPr>
                <w:rFonts w:ascii="Times New Roman" w:hAnsi="Times New Roman"/>
                <w:sz w:val="20"/>
                <w:szCs w:val="20"/>
              </w:rPr>
            </w:pPr>
          </w:p>
        </w:tc>
        <w:tc>
          <w:tcPr>
            <w:tcW w:w="964" w:type="dxa"/>
          </w:tcPr>
          <w:p w14:paraId="674D5852" w14:textId="77777777" w:rsidR="00E53077" w:rsidRPr="00A44875" w:rsidRDefault="00E53077" w:rsidP="00E53077">
            <w:pPr>
              <w:pStyle w:val="ConsPlusNormal"/>
              <w:jc w:val="both"/>
              <w:rPr>
                <w:rFonts w:ascii="Times New Roman" w:hAnsi="Times New Roman"/>
                <w:sz w:val="20"/>
              </w:rPr>
            </w:pPr>
            <w:r w:rsidRPr="00A44875">
              <w:rPr>
                <w:rFonts w:ascii="Times New Roman" w:hAnsi="Times New Roman"/>
                <w:sz w:val="20"/>
              </w:rPr>
              <w:t>100</w:t>
            </w:r>
          </w:p>
          <w:p w14:paraId="1D422A51" w14:textId="77777777" w:rsidR="00E53077" w:rsidRPr="00A44875" w:rsidRDefault="00E53077" w:rsidP="00E53077">
            <w:pPr>
              <w:jc w:val="center"/>
              <w:rPr>
                <w:rFonts w:ascii="Times New Roman" w:hAnsi="Times New Roman"/>
                <w:sz w:val="20"/>
                <w:szCs w:val="20"/>
              </w:rPr>
            </w:pPr>
          </w:p>
        </w:tc>
        <w:tc>
          <w:tcPr>
            <w:tcW w:w="850" w:type="dxa"/>
          </w:tcPr>
          <w:p w14:paraId="0E5E27D1" w14:textId="77777777" w:rsidR="00E53077" w:rsidRPr="00A44875" w:rsidRDefault="00E53077" w:rsidP="00E53077">
            <w:pPr>
              <w:pStyle w:val="ConsPlusNormal"/>
              <w:jc w:val="both"/>
              <w:rPr>
                <w:rFonts w:ascii="Times New Roman" w:hAnsi="Times New Roman"/>
                <w:sz w:val="20"/>
              </w:rPr>
            </w:pPr>
            <w:r w:rsidRPr="00A44875">
              <w:rPr>
                <w:rFonts w:ascii="Times New Roman" w:hAnsi="Times New Roman"/>
                <w:sz w:val="20"/>
              </w:rPr>
              <w:t>-</w:t>
            </w:r>
          </w:p>
          <w:p w14:paraId="4D2A2DDA" w14:textId="77777777" w:rsidR="00E53077" w:rsidRPr="00A44875" w:rsidRDefault="00E53077" w:rsidP="00E53077">
            <w:pPr>
              <w:jc w:val="center"/>
              <w:rPr>
                <w:rFonts w:ascii="Times New Roman" w:hAnsi="Times New Roman"/>
                <w:sz w:val="20"/>
                <w:szCs w:val="20"/>
              </w:rPr>
            </w:pPr>
          </w:p>
        </w:tc>
        <w:tc>
          <w:tcPr>
            <w:tcW w:w="1276" w:type="dxa"/>
          </w:tcPr>
          <w:p w14:paraId="4CC41916"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662DF57C" w14:textId="084150C4" w:rsidR="00E53077" w:rsidRPr="00A44875" w:rsidRDefault="00E53077" w:rsidP="00E53077">
            <w:pPr>
              <w:rPr>
                <w:rFonts w:ascii="Times New Roman" w:hAnsi="Times New Roman" w:cs="Times New Roman"/>
                <w:sz w:val="20"/>
                <w:szCs w:val="20"/>
              </w:rPr>
            </w:pPr>
          </w:p>
        </w:tc>
        <w:tc>
          <w:tcPr>
            <w:tcW w:w="2864" w:type="dxa"/>
          </w:tcPr>
          <w:p w14:paraId="0C2F8877" w14:textId="505567BB"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C32388">
              <w:rPr>
                <w:rFonts w:ascii="Times New Roman" w:hAnsi="Times New Roman" w:cs="Times New Roman"/>
                <w:i/>
                <w:sz w:val="20"/>
                <w:szCs w:val="20"/>
              </w:rPr>
              <w:t>65</w:t>
            </w:r>
            <w:r w:rsidRPr="00A44875">
              <w:rPr>
                <w:rFonts w:ascii="Times New Roman" w:hAnsi="Times New Roman" w:cs="Times New Roman"/>
                <w:i/>
                <w:sz w:val="20"/>
                <w:szCs w:val="20"/>
              </w:rPr>
              <w:t xml:space="preserve"> человек.</w:t>
            </w:r>
          </w:p>
          <w:p w14:paraId="1692FEB8" w14:textId="5C8651CD"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13</w:t>
            </w:r>
            <w:r w:rsidRPr="00A44875">
              <w:rPr>
                <w:rFonts w:ascii="Times New Roman" w:hAnsi="Times New Roman" w:cs="Times New Roman"/>
                <w:i/>
                <w:sz w:val="20"/>
                <w:szCs w:val="20"/>
              </w:rPr>
              <w:t xml:space="preserve"> человек.</w:t>
            </w:r>
          </w:p>
          <w:p w14:paraId="2042A93E" w14:textId="4B4BC833"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i/>
                <w:sz w:val="20"/>
                <w:szCs w:val="20"/>
              </w:rPr>
              <w:t>(1</w:t>
            </w:r>
            <w:r w:rsidR="00C32388">
              <w:rPr>
                <w:rFonts w:ascii="Times New Roman" w:hAnsi="Times New Roman" w:cs="Times New Roman"/>
                <w:i/>
                <w:sz w:val="20"/>
                <w:szCs w:val="20"/>
              </w:rPr>
              <w:t>3</w:t>
            </w:r>
            <w:r w:rsidRPr="00A44875">
              <w:rPr>
                <w:rFonts w:ascii="Times New Roman" w:hAnsi="Times New Roman" w:cs="Times New Roman"/>
                <w:i/>
                <w:sz w:val="20"/>
                <w:szCs w:val="20"/>
              </w:rPr>
              <w:t>/</w:t>
            </w:r>
            <w:r w:rsidR="00C32388">
              <w:rPr>
                <w:rFonts w:ascii="Times New Roman" w:hAnsi="Times New Roman" w:cs="Times New Roman"/>
                <w:i/>
                <w:sz w:val="20"/>
                <w:szCs w:val="20"/>
              </w:rPr>
              <w:t>6</w:t>
            </w:r>
            <w:r w:rsidRPr="00A44875">
              <w:rPr>
                <w:rFonts w:ascii="Times New Roman" w:hAnsi="Times New Roman" w:cs="Times New Roman"/>
                <w:i/>
                <w:sz w:val="20"/>
                <w:szCs w:val="20"/>
              </w:rPr>
              <w:t>5)*100=</w:t>
            </w:r>
            <w:r w:rsidR="00C32388">
              <w:rPr>
                <w:rFonts w:ascii="Times New Roman" w:hAnsi="Times New Roman" w:cs="Times New Roman"/>
                <w:i/>
                <w:sz w:val="20"/>
                <w:szCs w:val="20"/>
              </w:rPr>
              <w:t>20</w:t>
            </w:r>
            <w:r w:rsidRPr="00A44875">
              <w:rPr>
                <w:rFonts w:ascii="Times New Roman" w:hAnsi="Times New Roman" w:cs="Times New Roman"/>
                <w:sz w:val="20"/>
                <w:szCs w:val="20"/>
              </w:rPr>
              <w:t>%;</w:t>
            </w:r>
          </w:p>
          <w:p w14:paraId="3863858B" w14:textId="77777777" w:rsidR="00A8783A" w:rsidRPr="00A44875" w:rsidRDefault="00A8783A" w:rsidP="00A8783A">
            <w:pPr>
              <w:rPr>
                <w:rFonts w:ascii="Times New Roman" w:hAnsi="Times New Roman" w:cs="Times New Roman"/>
                <w:sz w:val="20"/>
                <w:szCs w:val="20"/>
              </w:rPr>
            </w:pPr>
          </w:p>
          <w:p w14:paraId="5D06ED0D" w14:textId="3BA6E7A2"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20</w:t>
            </w:r>
            <w:r w:rsidRPr="00A44875">
              <w:rPr>
                <w:rFonts w:ascii="Times New Roman" w:hAnsi="Times New Roman" w:cs="Times New Roman"/>
                <w:i/>
                <w:sz w:val="20"/>
                <w:szCs w:val="20"/>
              </w:rPr>
              <w:t xml:space="preserve"> человек.</w:t>
            </w:r>
          </w:p>
          <w:p w14:paraId="6DC0F778" w14:textId="7B2ED41B" w:rsidR="00A8783A" w:rsidRPr="00A44875" w:rsidRDefault="00A8783A" w:rsidP="00A8783A">
            <w:pPr>
              <w:rPr>
                <w:rFonts w:ascii="Times New Roman" w:hAnsi="Times New Roman" w:cs="Times New Roman"/>
                <w:b/>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20</w:t>
            </w:r>
            <w:r w:rsidRPr="00A44875">
              <w:rPr>
                <w:rFonts w:ascii="Times New Roman" w:hAnsi="Times New Roman" w:cs="Times New Roman"/>
                <w:i/>
                <w:sz w:val="20"/>
                <w:szCs w:val="20"/>
              </w:rPr>
              <w:t>/</w:t>
            </w:r>
            <w:r w:rsidR="00C32388">
              <w:rPr>
                <w:rFonts w:ascii="Times New Roman" w:hAnsi="Times New Roman" w:cs="Times New Roman"/>
                <w:i/>
                <w:sz w:val="20"/>
                <w:szCs w:val="20"/>
              </w:rPr>
              <w:t>6</w:t>
            </w:r>
            <w:r w:rsidRPr="00A44875">
              <w:rPr>
                <w:rFonts w:ascii="Times New Roman" w:hAnsi="Times New Roman" w:cs="Times New Roman"/>
                <w:i/>
                <w:sz w:val="20"/>
                <w:szCs w:val="20"/>
              </w:rPr>
              <w:t>5)*100=</w:t>
            </w:r>
            <w:r w:rsidR="00C32388">
              <w:rPr>
                <w:rFonts w:ascii="Times New Roman" w:hAnsi="Times New Roman" w:cs="Times New Roman"/>
                <w:i/>
                <w:sz w:val="20"/>
                <w:szCs w:val="20"/>
              </w:rPr>
              <w:t>31</w:t>
            </w:r>
            <w:r w:rsidRPr="00A44875">
              <w:rPr>
                <w:rFonts w:ascii="Times New Roman" w:hAnsi="Times New Roman" w:cs="Times New Roman"/>
                <w:sz w:val="20"/>
                <w:szCs w:val="20"/>
              </w:rPr>
              <w:t>%</w:t>
            </w:r>
          </w:p>
          <w:p w14:paraId="1EE29814" w14:textId="77777777" w:rsidR="00A8783A" w:rsidRPr="00A44875" w:rsidRDefault="00A8783A" w:rsidP="00A8783A">
            <w:pPr>
              <w:rPr>
                <w:rFonts w:ascii="Times New Roman" w:hAnsi="Times New Roman" w:cs="Times New Roman"/>
                <w:b/>
                <w:sz w:val="20"/>
                <w:szCs w:val="20"/>
              </w:rPr>
            </w:pPr>
          </w:p>
          <w:p w14:paraId="75F0F6E0" w14:textId="19B1B92F" w:rsidR="00A8783A" w:rsidRPr="00A44875" w:rsidRDefault="00A8783A" w:rsidP="00A8783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C32388">
              <w:rPr>
                <w:rFonts w:ascii="Times New Roman" w:hAnsi="Times New Roman" w:cs="Times New Roman"/>
                <w:i/>
                <w:sz w:val="20"/>
                <w:szCs w:val="20"/>
                <w:u w:val="single"/>
              </w:rPr>
              <w:t xml:space="preserve">выбор </w:t>
            </w:r>
            <w:r w:rsidRPr="00A44875">
              <w:rPr>
                <w:rFonts w:ascii="Times New Roman" w:hAnsi="Times New Roman" w:cs="Times New Roman"/>
                <w:i/>
                <w:sz w:val="20"/>
                <w:szCs w:val="20"/>
                <w:u w:val="single"/>
              </w:rPr>
              <w:t>организаций</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13</w:t>
            </w:r>
            <w:r w:rsidRPr="00A44875">
              <w:rPr>
                <w:rFonts w:ascii="Times New Roman" w:hAnsi="Times New Roman" w:cs="Times New Roman"/>
                <w:i/>
                <w:sz w:val="20"/>
                <w:szCs w:val="20"/>
              </w:rPr>
              <w:t xml:space="preserve"> человек.</w:t>
            </w:r>
          </w:p>
          <w:p w14:paraId="383BF7BF" w14:textId="080FBA0C"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13</w:t>
            </w:r>
            <w:r w:rsidRPr="00A44875">
              <w:rPr>
                <w:rFonts w:ascii="Times New Roman" w:hAnsi="Times New Roman" w:cs="Times New Roman"/>
                <w:i/>
                <w:sz w:val="20"/>
                <w:szCs w:val="20"/>
              </w:rPr>
              <w:t>/</w:t>
            </w:r>
            <w:r w:rsidR="00C32388">
              <w:rPr>
                <w:rFonts w:ascii="Times New Roman" w:hAnsi="Times New Roman" w:cs="Times New Roman"/>
                <w:i/>
                <w:sz w:val="20"/>
                <w:szCs w:val="20"/>
              </w:rPr>
              <w:t>6</w:t>
            </w:r>
            <w:r w:rsidRPr="00A44875">
              <w:rPr>
                <w:rFonts w:ascii="Times New Roman" w:hAnsi="Times New Roman" w:cs="Times New Roman"/>
                <w:i/>
                <w:sz w:val="20"/>
                <w:szCs w:val="20"/>
              </w:rPr>
              <w:t>5)*100=</w:t>
            </w:r>
            <w:r w:rsidR="00C32388">
              <w:rPr>
                <w:rFonts w:ascii="Times New Roman" w:hAnsi="Times New Roman" w:cs="Times New Roman"/>
                <w:i/>
                <w:sz w:val="20"/>
                <w:szCs w:val="20"/>
              </w:rPr>
              <w:t>20</w:t>
            </w:r>
            <w:r w:rsidRPr="00A44875">
              <w:rPr>
                <w:rFonts w:ascii="Times New Roman" w:hAnsi="Times New Roman" w:cs="Times New Roman"/>
                <w:sz w:val="20"/>
                <w:szCs w:val="20"/>
              </w:rPr>
              <w:t>%</w:t>
            </w:r>
          </w:p>
          <w:p w14:paraId="6F9C2457" w14:textId="77777777" w:rsidR="00A8783A" w:rsidRPr="00A44875" w:rsidRDefault="00A8783A" w:rsidP="00A8783A">
            <w:pPr>
              <w:rPr>
                <w:rFonts w:ascii="Times New Roman" w:hAnsi="Times New Roman" w:cs="Times New Roman"/>
                <w:b/>
                <w:sz w:val="20"/>
                <w:szCs w:val="20"/>
              </w:rPr>
            </w:pPr>
          </w:p>
          <w:p w14:paraId="542B0229" w14:textId="0EB68250"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по перевозке пассажиров автомобильным транспортом по муниципальным маршрутам регулярных перевозок</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20</w:t>
            </w:r>
            <w:r w:rsidRPr="00A44875">
              <w:rPr>
                <w:rFonts w:ascii="Times New Roman" w:hAnsi="Times New Roman" w:cs="Times New Roman"/>
                <w:sz w:val="20"/>
                <w:szCs w:val="20"/>
              </w:rPr>
              <w:t>%.</w:t>
            </w:r>
          </w:p>
          <w:p w14:paraId="10FEAFBF" w14:textId="64FED908" w:rsidR="00A8783A" w:rsidRPr="00A44875" w:rsidRDefault="00A8783A" w:rsidP="00A8783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 xml:space="preserve">оказания услуг по перевозке пассажиров автомобильным транспортом по муниципальным маршрутам </w:t>
            </w:r>
            <w:r w:rsidRPr="00A44875">
              <w:rPr>
                <w:rFonts w:ascii="Times New Roman" w:hAnsi="Times New Roman"/>
                <w:sz w:val="20"/>
                <w:szCs w:val="20"/>
              </w:rPr>
              <w:lastRenderedPageBreak/>
              <w:t>регулярных перевозок</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31</w:t>
            </w:r>
            <w:r w:rsidRPr="00A44875">
              <w:rPr>
                <w:rFonts w:ascii="Times New Roman" w:hAnsi="Times New Roman" w:cs="Times New Roman"/>
                <w:sz w:val="20"/>
                <w:szCs w:val="20"/>
              </w:rPr>
              <w:t>%.</w:t>
            </w:r>
          </w:p>
          <w:p w14:paraId="15A8E57E" w14:textId="46616958" w:rsidR="00E53077" w:rsidRPr="00A44875" w:rsidRDefault="00A8783A" w:rsidP="00A8783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по перевозке пассажиров автомобильным транспортом по муниципальным маршрутам регулярных перевозок</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20</w:t>
            </w:r>
            <w:r w:rsidRPr="00A44875">
              <w:rPr>
                <w:rFonts w:ascii="Times New Roman" w:hAnsi="Times New Roman" w:cs="Times New Roman"/>
                <w:sz w:val="20"/>
                <w:szCs w:val="20"/>
              </w:rPr>
              <w:t>%.</w:t>
            </w:r>
          </w:p>
        </w:tc>
        <w:tc>
          <w:tcPr>
            <w:tcW w:w="1843" w:type="dxa"/>
          </w:tcPr>
          <w:p w14:paraId="0B78C19B" w14:textId="7E7CA548"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32A81EF1" w14:textId="452405C1"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F97768">
              <w:rPr>
                <w:rFonts w:ascii="Times New Roman" w:hAnsi="Times New Roman" w:cs="Times New Roman"/>
                <w:i/>
                <w:sz w:val="20"/>
                <w:szCs w:val="20"/>
              </w:rPr>
              <w:t>6</w:t>
            </w:r>
            <w:r w:rsidR="003E0669">
              <w:rPr>
                <w:rFonts w:ascii="Times New Roman" w:hAnsi="Times New Roman" w:cs="Times New Roman"/>
                <w:i/>
                <w:sz w:val="20"/>
                <w:szCs w:val="20"/>
              </w:rPr>
              <w:t xml:space="preserve"> предпринимателей</w:t>
            </w:r>
          </w:p>
          <w:p w14:paraId="76B7CFE6" w14:textId="66A8BC52"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sidR="00F97768">
              <w:rPr>
                <w:rFonts w:ascii="Times New Roman" w:hAnsi="Times New Roman" w:cs="Times New Roman"/>
                <w:i/>
                <w:sz w:val="20"/>
                <w:szCs w:val="20"/>
              </w:rPr>
              <w:t>6</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86</w:t>
            </w:r>
            <w:r w:rsidRPr="00A44875">
              <w:rPr>
                <w:rFonts w:ascii="Times New Roman" w:hAnsi="Times New Roman" w:cs="Times New Roman"/>
                <w:sz w:val="20"/>
                <w:szCs w:val="20"/>
              </w:rPr>
              <w:t>%</w:t>
            </w:r>
          </w:p>
          <w:p w14:paraId="04AFAE48" w14:textId="77777777" w:rsidR="000A76EA" w:rsidRPr="00A44875" w:rsidRDefault="000A76EA" w:rsidP="000A76EA">
            <w:pPr>
              <w:rPr>
                <w:rFonts w:ascii="Times New Roman" w:hAnsi="Times New Roman" w:cs="Times New Roman"/>
                <w:b/>
                <w:sz w:val="20"/>
                <w:szCs w:val="20"/>
              </w:rPr>
            </w:pPr>
          </w:p>
          <w:p w14:paraId="62BDC038" w14:textId="7BBA7A56" w:rsidR="00E53077"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Удовлетворенность предпринимателей –</w:t>
            </w:r>
            <w:r w:rsidR="00F97768">
              <w:rPr>
                <w:rFonts w:ascii="Times New Roman" w:hAnsi="Times New Roman" w:cs="Times New Roman"/>
                <w:sz w:val="20"/>
                <w:szCs w:val="20"/>
              </w:rPr>
              <w:t>86</w:t>
            </w:r>
            <w:r w:rsidRPr="00A44875">
              <w:rPr>
                <w:rFonts w:ascii="Times New Roman" w:hAnsi="Times New Roman" w:cs="Times New Roman"/>
                <w:sz w:val="20"/>
                <w:szCs w:val="20"/>
              </w:rPr>
              <w:t>%</w:t>
            </w:r>
          </w:p>
        </w:tc>
      </w:tr>
      <w:tr w:rsidR="00326AE4" w:rsidRPr="00DE0C55" w14:paraId="6966B9A7" w14:textId="77777777" w:rsidTr="001A2F29">
        <w:tc>
          <w:tcPr>
            <w:tcW w:w="503" w:type="dxa"/>
          </w:tcPr>
          <w:p w14:paraId="7878AEB3" w14:textId="77777777" w:rsidR="00326AE4" w:rsidRPr="00A44875" w:rsidRDefault="00326AE4" w:rsidP="00E97E6F">
            <w:pPr>
              <w:rPr>
                <w:rFonts w:ascii="Times New Roman" w:hAnsi="Times New Roman" w:cs="Times New Roman"/>
                <w:sz w:val="20"/>
                <w:szCs w:val="20"/>
              </w:rPr>
            </w:pPr>
          </w:p>
        </w:tc>
        <w:tc>
          <w:tcPr>
            <w:tcW w:w="1555" w:type="dxa"/>
          </w:tcPr>
          <w:p w14:paraId="48D2EFD4" w14:textId="77777777" w:rsidR="00326AE4" w:rsidRPr="00A44875" w:rsidRDefault="00326AE4" w:rsidP="00ED3957">
            <w:pPr>
              <w:rPr>
                <w:rFonts w:ascii="Times New Roman" w:hAnsi="Times New Roman" w:cs="Times New Roman"/>
                <w:sz w:val="20"/>
                <w:szCs w:val="20"/>
              </w:rPr>
            </w:pPr>
            <w:r w:rsidRPr="00A44875">
              <w:rPr>
                <w:rFonts w:ascii="Times New Roman" w:hAnsi="Times New Roman"/>
                <w:sz w:val="20"/>
                <w:szCs w:val="20"/>
              </w:rPr>
              <w:t xml:space="preserve">Рынок жилищного </w:t>
            </w:r>
            <w:r w:rsidR="00ED3957" w:rsidRPr="00A44875">
              <w:rPr>
                <w:rFonts w:ascii="Times New Roman" w:hAnsi="Times New Roman"/>
                <w:sz w:val="20"/>
                <w:szCs w:val="20"/>
              </w:rPr>
              <w:t>строительства</w:t>
            </w:r>
          </w:p>
        </w:tc>
        <w:tc>
          <w:tcPr>
            <w:tcW w:w="1481" w:type="dxa"/>
          </w:tcPr>
          <w:p w14:paraId="5F4779F2" w14:textId="77777777" w:rsidR="00326AE4" w:rsidRPr="00A44875" w:rsidRDefault="00326AE4"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418" w:type="dxa"/>
          </w:tcPr>
          <w:p w14:paraId="541E2243" w14:textId="77777777" w:rsidR="00326AE4" w:rsidRPr="00A44875" w:rsidRDefault="00326AE4" w:rsidP="00326AE4">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14:paraId="23154D04" w14:textId="77777777" w:rsidR="00326AE4" w:rsidRPr="00A44875" w:rsidRDefault="00326AE4" w:rsidP="00326AE4">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033862C8" w14:textId="77777777" w:rsidR="00326AE4" w:rsidRPr="00A44875" w:rsidRDefault="00326AE4" w:rsidP="00326AE4">
            <w:pPr>
              <w:pStyle w:val="ConsPlusNormal"/>
              <w:jc w:val="both"/>
              <w:rPr>
                <w:rFonts w:ascii="Times New Roman" w:hAnsi="Times New Roman"/>
                <w:sz w:val="20"/>
              </w:rPr>
            </w:pPr>
            <w:r w:rsidRPr="00A44875">
              <w:rPr>
                <w:rFonts w:ascii="Times New Roman" w:hAnsi="Times New Roman"/>
                <w:sz w:val="20"/>
              </w:rPr>
              <w:t>100</w:t>
            </w:r>
          </w:p>
          <w:p w14:paraId="25323B58" w14:textId="77777777" w:rsidR="00326AE4" w:rsidRPr="00A44875" w:rsidRDefault="00326AE4" w:rsidP="00326AE4">
            <w:pPr>
              <w:jc w:val="center"/>
              <w:rPr>
                <w:rFonts w:ascii="Times New Roman" w:hAnsi="Times New Roman"/>
                <w:sz w:val="20"/>
                <w:szCs w:val="20"/>
              </w:rPr>
            </w:pPr>
          </w:p>
        </w:tc>
        <w:tc>
          <w:tcPr>
            <w:tcW w:w="964" w:type="dxa"/>
          </w:tcPr>
          <w:p w14:paraId="131B6AA7" w14:textId="77777777" w:rsidR="00326AE4" w:rsidRPr="00A44875" w:rsidRDefault="00326AE4" w:rsidP="00326AE4">
            <w:pPr>
              <w:pStyle w:val="ConsPlusNormal"/>
              <w:jc w:val="both"/>
              <w:rPr>
                <w:rFonts w:ascii="Times New Roman" w:hAnsi="Times New Roman"/>
                <w:sz w:val="20"/>
              </w:rPr>
            </w:pPr>
            <w:r w:rsidRPr="00A44875">
              <w:rPr>
                <w:rFonts w:ascii="Times New Roman" w:hAnsi="Times New Roman"/>
                <w:sz w:val="20"/>
              </w:rPr>
              <w:t>100</w:t>
            </w:r>
          </w:p>
          <w:p w14:paraId="1DD73E52" w14:textId="77777777" w:rsidR="00326AE4" w:rsidRPr="00A44875" w:rsidRDefault="00326AE4" w:rsidP="00326AE4">
            <w:pPr>
              <w:jc w:val="center"/>
              <w:rPr>
                <w:rFonts w:ascii="Times New Roman" w:hAnsi="Times New Roman"/>
                <w:sz w:val="20"/>
                <w:szCs w:val="20"/>
              </w:rPr>
            </w:pPr>
          </w:p>
        </w:tc>
        <w:tc>
          <w:tcPr>
            <w:tcW w:w="850" w:type="dxa"/>
          </w:tcPr>
          <w:p w14:paraId="657E855C" w14:textId="77777777" w:rsidR="00326AE4" w:rsidRPr="00A44875" w:rsidRDefault="00326AE4" w:rsidP="00326AE4">
            <w:pPr>
              <w:pStyle w:val="ConsPlusNormal"/>
              <w:jc w:val="both"/>
              <w:rPr>
                <w:rFonts w:ascii="Times New Roman" w:hAnsi="Times New Roman"/>
                <w:sz w:val="20"/>
              </w:rPr>
            </w:pPr>
            <w:r w:rsidRPr="00A44875">
              <w:rPr>
                <w:rFonts w:ascii="Times New Roman" w:hAnsi="Times New Roman"/>
                <w:sz w:val="20"/>
              </w:rPr>
              <w:t>-</w:t>
            </w:r>
          </w:p>
          <w:p w14:paraId="41CF15C1" w14:textId="77777777" w:rsidR="00326AE4" w:rsidRPr="00A44875" w:rsidRDefault="00326AE4" w:rsidP="00326AE4">
            <w:pPr>
              <w:jc w:val="center"/>
              <w:rPr>
                <w:rFonts w:ascii="Times New Roman" w:hAnsi="Times New Roman"/>
                <w:sz w:val="20"/>
                <w:szCs w:val="20"/>
              </w:rPr>
            </w:pPr>
          </w:p>
        </w:tc>
        <w:tc>
          <w:tcPr>
            <w:tcW w:w="1276" w:type="dxa"/>
          </w:tcPr>
          <w:p w14:paraId="0C0B4B7D"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40826634" w14:textId="1A034F70" w:rsidR="00326AE4" w:rsidRPr="00A44875" w:rsidRDefault="00326AE4" w:rsidP="00326AE4">
            <w:pPr>
              <w:rPr>
                <w:rFonts w:ascii="Times New Roman" w:hAnsi="Times New Roman" w:cs="Times New Roman"/>
                <w:sz w:val="20"/>
                <w:szCs w:val="20"/>
              </w:rPr>
            </w:pPr>
          </w:p>
        </w:tc>
        <w:tc>
          <w:tcPr>
            <w:tcW w:w="2864" w:type="dxa"/>
          </w:tcPr>
          <w:p w14:paraId="6597B19B" w14:textId="727C9800"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C32388">
              <w:rPr>
                <w:rFonts w:ascii="Times New Roman" w:hAnsi="Times New Roman" w:cs="Times New Roman"/>
                <w:i/>
                <w:sz w:val="20"/>
                <w:szCs w:val="20"/>
              </w:rPr>
              <w:t>64</w:t>
            </w:r>
            <w:r w:rsidRPr="00A44875">
              <w:rPr>
                <w:rFonts w:ascii="Times New Roman" w:hAnsi="Times New Roman" w:cs="Times New Roman"/>
                <w:i/>
                <w:sz w:val="20"/>
                <w:szCs w:val="20"/>
              </w:rPr>
              <w:t xml:space="preserve"> человек.</w:t>
            </w:r>
          </w:p>
          <w:p w14:paraId="0785638D" w14:textId="1C0DEA93"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15</w:t>
            </w:r>
            <w:r w:rsidRPr="00A44875">
              <w:rPr>
                <w:rFonts w:ascii="Times New Roman" w:hAnsi="Times New Roman" w:cs="Times New Roman"/>
                <w:i/>
                <w:sz w:val="20"/>
                <w:szCs w:val="20"/>
              </w:rPr>
              <w:t xml:space="preserve"> человек.</w:t>
            </w:r>
          </w:p>
          <w:p w14:paraId="2348BC57" w14:textId="58589909"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15</w:t>
            </w:r>
            <w:r w:rsidRPr="00A44875">
              <w:rPr>
                <w:rFonts w:ascii="Times New Roman" w:hAnsi="Times New Roman" w:cs="Times New Roman"/>
                <w:i/>
                <w:sz w:val="20"/>
                <w:szCs w:val="20"/>
              </w:rPr>
              <w:t>/</w:t>
            </w:r>
            <w:r w:rsidR="00C32388">
              <w:rPr>
                <w:rFonts w:ascii="Times New Roman" w:hAnsi="Times New Roman" w:cs="Times New Roman"/>
                <w:i/>
                <w:sz w:val="20"/>
                <w:szCs w:val="20"/>
              </w:rPr>
              <w:t>64</w:t>
            </w:r>
            <w:r w:rsidRPr="00A44875">
              <w:rPr>
                <w:rFonts w:ascii="Times New Roman" w:hAnsi="Times New Roman" w:cs="Times New Roman"/>
                <w:i/>
                <w:sz w:val="20"/>
                <w:szCs w:val="20"/>
              </w:rPr>
              <w:t>)*100=</w:t>
            </w:r>
            <w:r w:rsidR="00C32388">
              <w:rPr>
                <w:rFonts w:ascii="Times New Roman" w:hAnsi="Times New Roman" w:cs="Times New Roman"/>
                <w:i/>
                <w:sz w:val="20"/>
                <w:szCs w:val="20"/>
              </w:rPr>
              <w:t>23</w:t>
            </w:r>
            <w:r w:rsidRPr="00A44875">
              <w:rPr>
                <w:rFonts w:ascii="Times New Roman" w:hAnsi="Times New Roman" w:cs="Times New Roman"/>
                <w:sz w:val="20"/>
                <w:szCs w:val="20"/>
              </w:rPr>
              <w:t>%;</w:t>
            </w:r>
          </w:p>
          <w:p w14:paraId="386E1E36" w14:textId="77777777" w:rsidR="00ED3957" w:rsidRPr="00A44875" w:rsidRDefault="00ED3957" w:rsidP="00ED3957">
            <w:pPr>
              <w:rPr>
                <w:rFonts w:ascii="Times New Roman" w:hAnsi="Times New Roman" w:cs="Times New Roman"/>
                <w:sz w:val="20"/>
                <w:szCs w:val="20"/>
              </w:rPr>
            </w:pPr>
          </w:p>
          <w:p w14:paraId="7389D7D4" w14:textId="430AACA9"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w:t>
            </w:r>
            <w:r w:rsidR="00C32388">
              <w:rPr>
                <w:rFonts w:ascii="Times New Roman" w:hAnsi="Times New Roman" w:cs="Times New Roman"/>
                <w:i/>
                <w:sz w:val="20"/>
                <w:szCs w:val="20"/>
              </w:rPr>
              <w:t>14</w:t>
            </w:r>
            <w:r w:rsidRPr="00A44875">
              <w:rPr>
                <w:rFonts w:ascii="Times New Roman" w:hAnsi="Times New Roman" w:cs="Times New Roman"/>
                <w:i/>
                <w:sz w:val="20"/>
                <w:szCs w:val="20"/>
              </w:rPr>
              <w:t xml:space="preserve"> человек.</w:t>
            </w:r>
          </w:p>
          <w:p w14:paraId="0A29D488" w14:textId="30EDDD96" w:rsidR="00ED3957" w:rsidRPr="00A44875" w:rsidRDefault="00ED3957" w:rsidP="00ED3957">
            <w:pPr>
              <w:rPr>
                <w:rFonts w:ascii="Times New Roman" w:hAnsi="Times New Roman" w:cs="Times New Roman"/>
                <w:b/>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14</w:t>
            </w:r>
            <w:r w:rsidRPr="00A44875">
              <w:rPr>
                <w:rFonts w:ascii="Times New Roman" w:hAnsi="Times New Roman" w:cs="Times New Roman"/>
                <w:i/>
                <w:sz w:val="20"/>
                <w:szCs w:val="20"/>
              </w:rPr>
              <w:t>/</w:t>
            </w:r>
            <w:r w:rsidR="00C32388">
              <w:rPr>
                <w:rFonts w:ascii="Times New Roman" w:hAnsi="Times New Roman" w:cs="Times New Roman"/>
                <w:i/>
                <w:sz w:val="20"/>
                <w:szCs w:val="20"/>
              </w:rPr>
              <w:t>64</w:t>
            </w:r>
            <w:r w:rsidRPr="00A44875">
              <w:rPr>
                <w:rFonts w:ascii="Times New Roman" w:hAnsi="Times New Roman" w:cs="Times New Roman"/>
                <w:i/>
                <w:sz w:val="20"/>
                <w:szCs w:val="20"/>
              </w:rPr>
              <w:t>)*100=</w:t>
            </w:r>
            <w:r w:rsidR="00C32388">
              <w:rPr>
                <w:rFonts w:ascii="Times New Roman" w:hAnsi="Times New Roman" w:cs="Times New Roman"/>
                <w:i/>
                <w:sz w:val="20"/>
                <w:szCs w:val="20"/>
              </w:rPr>
              <w:t>22</w:t>
            </w:r>
            <w:r w:rsidRPr="00A44875">
              <w:rPr>
                <w:rFonts w:ascii="Times New Roman" w:hAnsi="Times New Roman" w:cs="Times New Roman"/>
                <w:sz w:val="20"/>
                <w:szCs w:val="20"/>
              </w:rPr>
              <w:t>%</w:t>
            </w:r>
          </w:p>
          <w:p w14:paraId="01CB2A45" w14:textId="77777777" w:rsidR="00ED3957" w:rsidRPr="00A44875" w:rsidRDefault="00ED3957" w:rsidP="00ED3957">
            <w:pPr>
              <w:rPr>
                <w:rFonts w:ascii="Times New Roman" w:hAnsi="Times New Roman" w:cs="Times New Roman"/>
                <w:b/>
                <w:sz w:val="20"/>
                <w:szCs w:val="20"/>
              </w:rPr>
            </w:pPr>
          </w:p>
          <w:p w14:paraId="6A2149C4" w14:textId="708C2D5B" w:rsidR="00ED3957" w:rsidRPr="00A44875" w:rsidRDefault="00ED3957" w:rsidP="00ED3957">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C32388">
              <w:rPr>
                <w:rFonts w:ascii="Times New Roman" w:hAnsi="Times New Roman" w:cs="Times New Roman"/>
                <w:i/>
                <w:sz w:val="20"/>
                <w:szCs w:val="20"/>
                <w:u w:val="single"/>
              </w:rPr>
              <w:t>выбор</w:t>
            </w:r>
            <w:r w:rsidRPr="00A44875">
              <w:rPr>
                <w:rFonts w:ascii="Times New Roman" w:hAnsi="Times New Roman" w:cs="Times New Roman"/>
                <w:i/>
                <w:sz w:val="20"/>
                <w:szCs w:val="20"/>
                <w:u w:val="single"/>
              </w:rPr>
              <w:t xml:space="preserve"> организаций</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14</w:t>
            </w:r>
            <w:r w:rsidRPr="00A44875">
              <w:rPr>
                <w:rFonts w:ascii="Times New Roman" w:hAnsi="Times New Roman" w:cs="Times New Roman"/>
                <w:i/>
                <w:sz w:val="20"/>
                <w:szCs w:val="20"/>
              </w:rPr>
              <w:t xml:space="preserve"> человек.</w:t>
            </w:r>
          </w:p>
          <w:p w14:paraId="1A17E6F5" w14:textId="0ED26EE6"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14</w:t>
            </w:r>
            <w:r w:rsidRPr="00A44875">
              <w:rPr>
                <w:rFonts w:ascii="Times New Roman" w:hAnsi="Times New Roman" w:cs="Times New Roman"/>
                <w:i/>
                <w:sz w:val="20"/>
                <w:szCs w:val="20"/>
              </w:rPr>
              <w:t>/</w:t>
            </w:r>
            <w:r w:rsidR="00C32388">
              <w:rPr>
                <w:rFonts w:ascii="Times New Roman" w:hAnsi="Times New Roman" w:cs="Times New Roman"/>
                <w:i/>
                <w:sz w:val="20"/>
                <w:szCs w:val="20"/>
              </w:rPr>
              <w:t>64</w:t>
            </w:r>
            <w:r w:rsidRPr="00A44875">
              <w:rPr>
                <w:rFonts w:ascii="Times New Roman" w:hAnsi="Times New Roman" w:cs="Times New Roman"/>
                <w:i/>
                <w:sz w:val="20"/>
                <w:szCs w:val="20"/>
              </w:rPr>
              <w:t>)*100=</w:t>
            </w:r>
            <w:r w:rsidR="00C32388">
              <w:rPr>
                <w:rFonts w:ascii="Times New Roman" w:hAnsi="Times New Roman" w:cs="Times New Roman"/>
                <w:i/>
                <w:sz w:val="20"/>
                <w:szCs w:val="20"/>
              </w:rPr>
              <w:t>22</w:t>
            </w:r>
            <w:r w:rsidRPr="00A44875">
              <w:rPr>
                <w:rFonts w:ascii="Times New Roman" w:hAnsi="Times New Roman" w:cs="Times New Roman"/>
                <w:sz w:val="20"/>
                <w:szCs w:val="20"/>
              </w:rPr>
              <w:t>%;</w:t>
            </w:r>
          </w:p>
          <w:p w14:paraId="109C331D" w14:textId="026A59BB"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жилищного строительства</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23</w:t>
            </w:r>
            <w:r w:rsidRPr="00A44875">
              <w:rPr>
                <w:rFonts w:ascii="Times New Roman" w:hAnsi="Times New Roman" w:cs="Times New Roman"/>
                <w:sz w:val="20"/>
                <w:szCs w:val="20"/>
              </w:rPr>
              <w:t>%.</w:t>
            </w:r>
          </w:p>
          <w:p w14:paraId="536194F5" w14:textId="657CB829" w:rsidR="00ED3957" w:rsidRPr="00A44875" w:rsidRDefault="00ED3957" w:rsidP="00ED395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жилищного строительства</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22</w:t>
            </w:r>
            <w:r w:rsidRPr="00A44875">
              <w:rPr>
                <w:rFonts w:ascii="Times New Roman" w:hAnsi="Times New Roman" w:cs="Times New Roman"/>
                <w:sz w:val="20"/>
                <w:szCs w:val="20"/>
              </w:rPr>
              <w:t>%.</w:t>
            </w:r>
          </w:p>
          <w:p w14:paraId="619C6866" w14:textId="146ACAE5" w:rsidR="00326AE4" w:rsidRPr="00A44875" w:rsidRDefault="00ED3957" w:rsidP="00ED3957">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жилищного строительства</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22</w:t>
            </w:r>
            <w:r w:rsidRPr="00A44875">
              <w:rPr>
                <w:rFonts w:ascii="Times New Roman" w:hAnsi="Times New Roman" w:cs="Times New Roman"/>
                <w:sz w:val="20"/>
                <w:szCs w:val="20"/>
              </w:rPr>
              <w:t>%.</w:t>
            </w:r>
          </w:p>
        </w:tc>
        <w:tc>
          <w:tcPr>
            <w:tcW w:w="1843" w:type="dxa"/>
          </w:tcPr>
          <w:p w14:paraId="485DF263" w14:textId="22966975"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572897EE" w14:textId="77777777"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рен» и «скорее удовлетворен» - 2</w:t>
            </w:r>
            <w:r w:rsidR="003E0669">
              <w:rPr>
                <w:rFonts w:ascii="Times New Roman" w:hAnsi="Times New Roman" w:cs="Times New Roman"/>
                <w:i/>
                <w:sz w:val="20"/>
                <w:szCs w:val="20"/>
              </w:rPr>
              <w:t xml:space="preserve"> предпринимателей</w:t>
            </w:r>
          </w:p>
          <w:p w14:paraId="4B5968BE" w14:textId="73B66BB5"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2</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29</w:t>
            </w:r>
            <w:r w:rsidRPr="00A44875">
              <w:rPr>
                <w:rFonts w:ascii="Times New Roman" w:hAnsi="Times New Roman" w:cs="Times New Roman"/>
                <w:sz w:val="20"/>
                <w:szCs w:val="20"/>
              </w:rPr>
              <w:t>%</w:t>
            </w:r>
          </w:p>
          <w:p w14:paraId="40140E5A" w14:textId="77777777" w:rsidR="000A76EA" w:rsidRPr="00A44875" w:rsidRDefault="000A76EA" w:rsidP="000A76EA">
            <w:pPr>
              <w:rPr>
                <w:rFonts w:ascii="Times New Roman" w:hAnsi="Times New Roman" w:cs="Times New Roman"/>
                <w:b/>
                <w:sz w:val="20"/>
                <w:szCs w:val="20"/>
              </w:rPr>
            </w:pPr>
          </w:p>
          <w:p w14:paraId="5C77578E" w14:textId="0C1932A6" w:rsidR="00326AE4"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29</w:t>
            </w:r>
            <w:r w:rsidRPr="00A44875">
              <w:rPr>
                <w:rFonts w:ascii="Times New Roman" w:hAnsi="Times New Roman" w:cs="Times New Roman"/>
                <w:sz w:val="20"/>
                <w:szCs w:val="20"/>
              </w:rPr>
              <w:t>%</w:t>
            </w:r>
          </w:p>
        </w:tc>
      </w:tr>
      <w:tr w:rsidR="0047178D" w:rsidRPr="00DE0C55" w14:paraId="74ED8788" w14:textId="77777777" w:rsidTr="001A2F29">
        <w:tc>
          <w:tcPr>
            <w:tcW w:w="503" w:type="dxa"/>
          </w:tcPr>
          <w:p w14:paraId="24ED180E" w14:textId="77777777" w:rsidR="0047178D" w:rsidRPr="00A44875" w:rsidRDefault="0047178D" w:rsidP="00E97E6F">
            <w:pPr>
              <w:rPr>
                <w:rFonts w:ascii="Times New Roman" w:hAnsi="Times New Roman" w:cs="Times New Roman"/>
                <w:sz w:val="20"/>
                <w:szCs w:val="20"/>
              </w:rPr>
            </w:pPr>
          </w:p>
        </w:tc>
        <w:tc>
          <w:tcPr>
            <w:tcW w:w="1555" w:type="dxa"/>
          </w:tcPr>
          <w:p w14:paraId="36C0A981" w14:textId="77777777"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Рынок строительства объектов капитального строительства, за исключением жилищного и дорожного строительства</w:t>
            </w:r>
          </w:p>
        </w:tc>
        <w:tc>
          <w:tcPr>
            <w:tcW w:w="1481" w:type="dxa"/>
          </w:tcPr>
          <w:p w14:paraId="18337A3B" w14:textId="77777777"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8" w:type="dxa"/>
          </w:tcPr>
          <w:p w14:paraId="09E4DE09" w14:textId="77777777"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14:paraId="2C26C661" w14:textId="77777777" w:rsidR="0047178D" w:rsidRPr="00A44875" w:rsidRDefault="0047178D" w:rsidP="0047178D">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6695392C" w14:textId="77777777"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14:paraId="05BF4732" w14:textId="77777777" w:rsidR="0047178D" w:rsidRPr="00A44875" w:rsidRDefault="0047178D" w:rsidP="0047178D">
            <w:pPr>
              <w:jc w:val="center"/>
              <w:rPr>
                <w:rFonts w:ascii="Times New Roman" w:hAnsi="Times New Roman"/>
                <w:sz w:val="20"/>
                <w:szCs w:val="20"/>
              </w:rPr>
            </w:pPr>
          </w:p>
        </w:tc>
        <w:tc>
          <w:tcPr>
            <w:tcW w:w="964" w:type="dxa"/>
          </w:tcPr>
          <w:p w14:paraId="161B0675" w14:textId="77777777"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14:paraId="25D3804F" w14:textId="77777777" w:rsidR="0047178D" w:rsidRPr="00A44875" w:rsidRDefault="0047178D" w:rsidP="0047178D">
            <w:pPr>
              <w:jc w:val="center"/>
              <w:rPr>
                <w:rFonts w:ascii="Times New Roman" w:hAnsi="Times New Roman"/>
                <w:sz w:val="20"/>
                <w:szCs w:val="20"/>
              </w:rPr>
            </w:pPr>
          </w:p>
        </w:tc>
        <w:tc>
          <w:tcPr>
            <w:tcW w:w="850" w:type="dxa"/>
          </w:tcPr>
          <w:p w14:paraId="3DEE2D51" w14:textId="77777777"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w:t>
            </w:r>
          </w:p>
          <w:p w14:paraId="754D555D" w14:textId="77777777" w:rsidR="0047178D" w:rsidRPr="00A44875" w:rsidRDefault="0047178D" w:rsidP="0047178D">
            <w:pPr>
              <w:jc w:val="center"/>
              <w:rPr>
                <w:rFonts w:ascii="Times New Roman" w:hAnsi="Times New Roman"/>
                <w:sz w:val="20"/>
                <w:szCs w:val="20"/>
              </w:rPr>
            </w:pPr>
          </w:p>
        </w:tc>
        <w:tc>
          <w:tcPr>
            <w:tcW w:w="1276" w:type="dxa"/>
          </w:tcPr>
          <w:p w14:paraId="292DB778"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32D0C1EE" w14:textId="058A6412" w:rsidR="0047178D" w:rsidRPr="00A44875" w:rsidRDefault="0047178D" w:rsidP="0047178D">
            <w:pPr>
              <w:rPr>
                <w:rFonts w:ascii="Times New Roman" w:hAnsi="Times New Roman" w:cs="Times New Roman"/>
                <w:sz w:val="20"/>
                <w:szCs w:val="20"/>
              </w:rPr>
            </w:pPr>
          </w:p>
        </w:tc>
        <w:tc>
          <w:tcPr>
            <w:tcW w:w="2864" w:type="dxa"/>
          </w:tcPr>
          <w:p w14:paraId="0DAC85BB" w14:textId="11D18523"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C32388">
              <w:rPr>
                <w:rFonts w:ascii="Times New Roman" w:hAnsi="Times New Roman" w:cs="Times New Roman"/>
                <w:i/>
                <w:sz w:val="20"/>
                <w:szCs w:val="20"/>
              </w:rPr>
              <w:t>63</w:t>
            </w:r>
            <w:r w:rsidRPr="00A44875">
              <w:rPr>
                <w:rFonts w:ascii="Times New Roman" w:hAnsi="Times New Roman" w:cs="Times New Roman"/>
                <w:i/>
                <w:sz w:val="20"/>
                <w:szCs w:val="20"/>
              </w:rPr>
              <w:t xml:space="preserve"> человек.</w:t>
            </w:r>
          </w:p>
          <w:p w14:paraId="2E93083D" w14:textId="044868AE"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9</w:t>
            </w:r>
            <w:r w:rsidRPr="00A44875">
              <w:rPr>
                <w:rFonts w:ascii="Times New Roman" w:hAnsi="Times New Roman" w:cs="Times New Roman"/>
                <w:i/>
                <w:sz w:val="20"/>
                <w:szCs w:val="20"/>
              </w:rPr>
              <w:t xml:space="preserve"> человек.</w:t>
            </w:r>
          </w:p>
          <w:p w14:paraId="59AFD391" w14:textId="495CE3E7"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9</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w:t>
            </w:r>
            <w:r w:rsidR="00C32388">
              <w:rPr>
                <w:rFonts w:ascii="Times New Roman" w:hAnsi="Times New Roman" w:cs="Times New Roman"/>
                <w:i/>
                <w:sz w:val="20"/>
                <w:szCs w:val="20"/>
              </w:rPr>
              <w:t>14</w:t>
            </w:r>
            <w:r w:rsidRPr="00A44875">
              <w:rPr>
                <w:rFonts w:ascii="Times New Roman" w:hAnsi="Times New Roman" w:cs="Times New Roman"/>
                <w:sz w:val="20"/>
                <w:szCs w:val="20"/>
              </w:rPr>
              <w:t>%;</w:t>
            </w:r>
          </w:p>
          <w:p w14:paraId="49543F7C" w14:textId="77777777" w:rsidR="0047178D" w:rsidRPr="00A44875" w:rsidRDefault="0047178D" w:rsidP="009057BC">
            <w:pPr>
              <w:rPr>
                <w:rFonts w:ascii="Times New Roman" w:hAnsi="Times New Roman" w:cs="Times New Roman"/>
                <w:sz w:val="20"/>
                <w:szCs w:val="20"/>
              </w:rPr>
            </w:pPr>
          </w:p>
          <w:p w14:paraId="401461C5" w14:textId="722000A3"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12</w:t>
            </w:r>
            <w:r w:rsidRPr="00A44875">
              <w:rPr>
                <w:rFonts w:ascii="Times New Roman" w:hAnsi="Times New Roman" w:cs="Times New Roman"/>
                <w:i/>
                <w:sz w:val="20"/>
                <w:szCs w:val="20"/>
              </w:rPr>
              <w:t xml:space="preserve"> человек.</w:t>
            </w:r>
          </w:p>
          <w:p w14:paraId="68F7A7B8" w14:textId="7421644C"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12</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w:t>
            </w:r>
            <w:r w:rsidR="00C32388">
              <w:rPr>
                <w:rFonts w:ascii="Times New Roman" w:hAnsi="Times New Roman" w:cs="Times New Roman"/>
                <w:i/>
                <w:sz w:val="20"/>
                <w:szCs w:val="20"/>
              </w:rPr>
              <w:t>19</w:t>
            </w:r>
            <w:r w:rsidRPr="00A44875">
              <w:rPr>
                <w:rFonts w:ascii="Times New Roman" w:hAnsi="Times New Roman" w:cs="Times New Roman"/>
                <w:sz w:val="20"/>
                <w:szCs w:val="20"/>
              </w:rPr>
              <w:t>%</w:t>
            </w:r>
          </w:p>
          <w:p w14:paraId="7FEA1FEC" w14:textId="77777777" w:rsidR="0047178D" w:rsidRPr="00A44875" w:rsidRDefault="0047178D" w:rsidP="009057BC">
            <w:pPr>
              <w:rPr>
                <w:rFonts w:ascii="Times New Roman" w:hAnsi="Times New Roman" w:cs="Times New Roman"/>
                <w:b/>
                <w:sz w:val="20"/>
                <w:szCs w:val="20"/>
              </w:rPr>
            </w:pPr>
          </w:p>
          <w:p w14:paraId="53D79805" w14:textId="6E0AABF7" w:rsidR="0047178D" w:rsidRPr="00A44875" w:rsidRDefault="0047178D" w:rsidP="009057BC">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C32388">
              <w:rPr>
                <w:rFonts w:ascii="Times New Roman" w:hAnsi="Times New Roman" w:cs="Times New Roman"/>
                <w:i/>
                <w:sz w:val="20"/>
                <w:szCs w:val="20"/>
                <w:u w:val="single"/>
              </w:rPr>
              <w:t>выбора</w:t>
            </w:r>
            <w:r w:rsidRPr="00A44875">
              <w:rPr>
                <w:rFonts w:ascii="Times New Roman" w:hAnsi="Times New Roman" w:cs="Times New Roman"/>
                <w:i/>
                <w:sz w:val="20"/>
                <w:szCs w:val="20"/>
                <w:u w:val="single"/>
              </w:rPr>
              <w:t xml:space="preserve"> организаций</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11</w:t>
            </w:r>
            <w:r w:rsidRPr="00A44875">
              <w:rPr>
                <w:rFonts w:ascii="Times New Roman" w:hAnsi="Times New Roman" w:cs="Times New Roman"/>
                <w:i/>
                <w:sz w:val="20"/>
                <w:szCs w:val="20"/>
              </w:rPr>
              <w:t xml:space="preserve"> человек.</w:t>
            </w:r>
          </w:p>
          <w:p w14:paraId="10EFD841" w14:textId="08E0F785"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11</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w:t>
            </w:r>
            <w:r w:rsidR="00C32388">
              <w:rPr>
                <w:rFonts w:ascii="Times New Roman" w:hAnsi="Times New Roman" w:cs="Times New Roman"/>
                <w:i/>
                <w:sz w:val="20"/>
                <w:szCs w:val="20"/>
              </w:rPr>
              <w:t>18</w:t>
            </w:r>
            <w:r w:rsidRPr="00A44875">
              <w:rPr>
                <w:rFonts w:ascii="Times New Roman" w:hAnsi="Times New Roman" w:cs="Times New Roman"/>
                <w:sz w:val="20"/>
                <w:szCs w:val="20"/>
              </w:rPr>
              <w:t>%;</w:t>
            </w:r>
          </w:p>
          <w:p w14:paraId="5C47E052" w14:textId="77777777" w:rsidR="0047178D" w:rsidRPr="00A44875" w:rsidRDefault="0047178D" w:rsidP="009057BC">
            <w:pPr>
              <w:rPr>
                <w:rFonts w:ascii="Times New Roman" w:hAnsi="Times New Roman" w:cs="Times New Roman"/>
                <w:b/>
                <w:sz w:val="20"/>
                <w:szCs w:val="20"/>
              </w:rPr>
            </w:pPr>
          </w:p>
          <w:p w14:paraId="4C759828" w14:textId="28A5B820"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строительства объектов капитального строительства, за исключением жилищного и дорожного строительства</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14</w:t>
            </w:r>
            <w:r w:rsidRPr="00A44875">
              <w:rPr>
                <w:rFonts w:ascii="Times New Roman" w:hAnsi="Times New Roman" w:cs="Times New Roman"/>
                <w:sz w:val="20"/>
                <w:szCs w:val="20"/>
              </w:rPr>
              <w:t>%.</w:t>
            </w:r>
          </w:p>
          <w:p w14:paraId="565B25B9" w14:textId="38CB39B1"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строительства объектов капитального строительства, за исключением жилищного и дорожного строительства</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19</w:t>
            </w:r>
            <w:r w:rsidRPr="00A44875">
              <w:rPr>
                <w:rFonts w:ascii="Times New Roman" w:hAnsi="Times New Roman" w:cs="Times New Roman"/>
                <w:sz w:val="20"/>
                <w:szCs w:val="20"/>
              </w:rPr>
              <w:t>%.</w:t>
            </w:r>
          </w:p>
          <w:p w14:paraId="01C31954" w14:textId="1FCE38FF" w:rsidR="0047178D" w:rsidRPr="00A44875" w:rsidRDefault="0047178D" w:rsidP="009057BC">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 xml:space="preserve">оказания услуг на рынке строительства объектов капитального строительства, </w:t>
            </w:r>
            <w:r w:rsidRPr="00A44875">
              <w:rPr>
                <w:rFonts w:ascii="Times New Roman" w:hAnsi="Times New Roman"/>
                <w:sz w:val="20"/>
                <w:szCs w:val="20"/>
              </w:rPr>
              <w:lastRenderedPageBreak/>
              <w:t>за исключением жилищного и дорожного строительства</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18</w:t>
            </w:r>
            <w:r w:rsidRPr="00A44875">
              <w:rPr>
                <w:rFonts w:ascii="Times New Roman" w:hAnsi="Times New Roman" w:cs="Times New Roman"/>
                <w:sz w:val="20"/>
                <w:szCs w:val="20"/>
              </w:rPr>
              <w:t>%.</w:t>
            </w:r>
          </w:p>
        </w:tc>
        <w:tc>
          <w:tcPr>
            <w:tcW w:w="1843" w:type="dxa"/>
          </w:tcPr>
          <w:p w14:paraId="34AF6D4E" w14:textId="12F42B4F"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sidR="00F97768">
              <w:rPr>
                <w:rFonts w:ascii="Times New Roman" w:hAnsi="Times New Roman" w:cs="Times New Roman"/>
                <w:i/>
                <w:sz w:val="20"/>
                <w:szCs w:val="20"/>
              </w:rPr>
              <w:t xml:space="preserve">7 </w:t>
            </w:r>
            <w:r>
              <w:rPr>
                <w:rFonts w:ascii="Times New Roman" w:hAnsi="Times New Roman" w:cs="Times New Roman"/>
                <w:i/>
                <w:sz w:val="20"/>
                <w:szCs w:val="20"/>
              </w:rPr>
              <w:t>предпринимателей</w:t>
            </w:r>
          </w:p>
          <w:p w14:paraId="49010F3F" w14:textId="77777777"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рен» и «скорее удовлетворен» - 2</w:t>
            </w:r>
            <w:r w:rsidR="003E0669">
              <w:rPr>
                <w:rFonts w:ascii="Times New Roman" w:hAnsi="Times New Roman" w:cs="Times New Roman"/>
                <w:i/>
                <w:sz w:val="20"/>
                <w:szCs w:val="20"/>
              </w:rPr>
              <w:t xml:space="preserve"> предпринимателей</w:t>
            </w:r>
          </w:p>
          <w:p w14:paraId="48B2C06C" w14:textId="7FE4B02C"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2</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29</w:t>
            </w:r>
            <w:r w:rsidRPr="00A44875">
              <w:rPr>
                <w:rFonts w:ascii="Times New Roman" w:hAnsi="Times New Roman" w:cs="Times New Roman"/>
                <w:sz w:val="20"/>
                <w:szCs w:val="20"/>
              </w:rPr>
              <w:t>%</w:t>
            </w:r>
          </w:p>
          <w:p w14:paraId="0C8CD597" w14:textId="77777777" w:rsidR="000A76EA" w:rsidRPr="00A44875" w:rsidRDefault="000A76EA" w:rsidP="000A76EA">
            <w:pPr>
              <w:rPr>
                <w:rFonts w:ascii="Times New Roman" w:hAnsi="Times New Roman" w:cs="Times New Roman"/>
                <w:b/>
                <w:sz w:val="20"/>
                <w:szCs w:val="20"/>
              </w:rPr>
            </w:pPr>
          </w:p>
          <w:p w14:paraId="11EAB9FB" w14:textId="5A71B508" w:rsidR="0047178D" w:rsidRPr="00A44875" w:rsidRDefault="000A76EA" w:rsidP="000A76EA">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29</w:t>
            </w:r>
            <w:r w:rsidRPr="00A44875">
              <w:rPr>
                <w:rFonts w:ascii="Times New Roman" w:hAnsi="Times New Roman" w:cs="Times New Roman"/>
                <w:sz w:val="20"/>
                <w:szCs w:val="20"/>
              </w:rPr>
              <w:t>%</w:t>
            </w:r>
          </w:p>
        </w:tc>
      </w:tr>
      <w:tr w:rsidR="0047178D" w:rsidRPr="00DE0C55" w14:paraId="24164CDB" w14:textId="77777777" w:rsidTr="001A2F29">
        <w:tc>
          <w:tcPr>
            <w:tcW w:w="503" w:type="dxa"/>
          </w:tcPr>
          <w:p w14:paraId="577552D5" w14:textId="77777777" w:rsidR="0047178D" w:rsidRPr="00A44875" w:rsidRDefault="0047178D" w:rsidP="00E97E6F">
            <w:pPr>
              <w:rPr>
                <w:rFonts w:ascii="Times New Roman" w:hAnsi="Times New Roman" w:cs="Times New Roman"/>
                <w:sz w:val="20"/>
                <w:szCs w:val="20"/>
              </w:rPr>
            </w:pPr>
          </w:p>
        </w:tc>
        <w:tc>
          <w:tcPr>
            <w:tcW w:w="1555" w:type="dxa"/>
          </w:tcPr>
          <w:p w14:paraId="4AF79AE8" w14:textId="77777777"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Рынок дорожной деятельности (за исключением проектирования)</w:t>
            </w:r>
          </w:p>
        </w:tc>
        <w:tc>
          <w:tcPr>
            <w:tcW w:w="1481" w:type="dxa"/>
          </w:tcPr>
          <w:p w14:paraId="17FE94D8" w14:textId="77777777" w:rsidR="0047178D" w:rsidRPr="00A44875" w:rsidRDefault="0047178D"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дорожной деятельности (за исключением проектирования)</w:t>
            </w:r>
          </w:p>
        </w:tc>
        <w:tc>
          <w:tcPr>
            <w:tcW w:w="1418" w:type="dxa"/>
          </w:tcPr>
          <w:p w14:paraId="1CA0DECA" w14:textId="77777777"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14:paraId="628FA753" w14:textId="77777777" w:rsidR="0047178D" w:rsidRPr="00A44875" w:rsidRDefault="0047178D" w:rsidP="0047178D">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3C1300FB" w14:textId="77777777"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14:paraId="40197141" w14:textId="77777777" w:rsidR="0047178D" w:rsidRPr="00A44875" w:rsidRDefault="0047178D" w:rsidP="0047178D">
            <w:pPr>
              <w:jc w:val="center"/>
              <w:rPr>
                <w:rFonts w:ascii="Times New Roman" w:hAnsi="Times New Roman"/>
                <w:sz w:val="20"/>
                <w:szCs w:val="20"/>
              </w:rPr>
            </w:pPr>
          </w:p>
        </w:tc>
        <w:tc>
          <w:tcPr>
            <w:tcW w:w="964" w:type="dxa"/>
          </w:tcPr>
          <w:p w14:paraId="2B1A9CD0" w14:textId="77777777"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100</w:t>
            </w:r>
          </w:p>
          <w:p w14:paraId="36FE9501" w14:textId="77777777" w:rsidR="0047178D" w:rsidRPr="00A44875" w:rsidRDefault="0047178D" w:rsidP="0047178D">
            <w:pPr>
              <w:jc w:val="center"/>
              <w:rPr>
                <w:rFonts w:ascii="Times New Roman" w:hAnsi="Times New Roman"/>
                <w:sz w:val="20"/>
                <w:szCs w:val="20"/>
              </w:rPr>
            </w:pPr>
          </w:p>
        </w:tc>
        <w:tc>
          <w:tcPr>
            <w:tcW w:w="850" w:type="dxa"/>
          </w:tcPr>
          <w:p w14:paraId="5FA71F1A" w14:textId="77777777" w:rsidR="0047178D" w:rsidRPr="00A44875" w:rsidRDefault="0047178D" w:rsidP="0047178D">
            <w:pPr>
              <w:pStyle w:val="ConsPlusNormal"/>
              <w:jc w:val="both"/>
              <w:rPr>
                <w:rFonts w:ascii="Times New Roman" w:hAnsi="Times New Roman"/>
                <w:sz w:val="20"/>
              </w:rPr>
            </w:pPr>
            <w:r w:rsidRPr="00A44875">
              <w:rPr>
                <w:rFonts w:ascii="Times New Roman" w:hAnsi="Times New Roman"/>
                <w:sz w:val="20"/>
              </w:rPr>
              <w:t>-</w:t>
            </w:r>
          </w:p>
          <w:p w14:paraId="29611D2F" w14:textId="77777777" w:rsidR="0047178D" w:rsidRPr="00A44875" w:rsidRDefault="0047178D" w:rsidP="0047178D">
            <w:pPr>
              <w:jc w:val="center"/>
              <w:rPr>
                <w:rFonts w:ascii="Times New Roman" w:hAnsi="Times New Roman"/>
                <w:sz w:val="20"/>
                <w:szCs w:val="20"/>
              </w:rPr>
            </w:pPr>
          </w:p>
        </w:tc>
        <w:tc>
          <w:tcPr>
            <w:tcW w:w="1276" w:type="dxa"/>
          </w:tcPr>
          <w:p w14:paraId="24B27DBC"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0DA96DC4" w14:textId="59E44185" w:rsidR="0047178D" w:rsidRPr="00A44875" w:rsidRDefault="0047178D" w:rsidP="0047178D">
            <w:pPr>
              <w:rPr>
                <w:rFonts w:ascii="Times New Roman" w:hAnsi="Times New Roman" w:cs="Times New Roman"/>
                <w:sz w:val="20"/>
                <w:szCs w:val="20"/>
              </w:rPr>
            </w:pPr>
          </w:p>
        </w:tc>
        <w:tc>
          <w:tcPr>
            <w:tcW w:w="2864" w:type="dxa"/>
          </w:tcPr>
          <w:p w14:paraId="37E4BBF0" w14:textId="46AFCBE9"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C32388">
              <w:rPr>
                <w:rFonts w:ascii="Times New Roman" w:hAnsi="Times New Roman" w:cs="Times New Roman"/>
                <w:i/>
                <w:sz w:val="20"/>
                <w:szCs w:val="20"/>
              </w:rPr>
              <w:t>63</w:t>
            </w:r>
            <w:r w:rsidRPr="00A44875">
              <w:rPr>
                <w:rFonts w:ascii="Times New Roman" w:hAnsi="Times New Roman" w:cs="Times New Roman"/>
                <w:i/>
                <w:sz w:val="20"/>
                <w:szCs w:val="20"/>
              </w:rPr>
              <w:t>человек.</w:t>
            </w:r>
          </w:p>
          <w:p w14:paraId="5D0AC7D1" w14:textId="661EBA70"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13</w:t>
            </w:r>
            <w:r w:rsidRPr="00A44875">
              <w:rPr>
                <w:rFonts w:ascii="Times New Roman" w:hAnsi="Times New Roman" w:cs="Times New Roman"/>
                <w:i/>
                <w:sz w:val="20"/>
                <w:szCs w:val="20"/>
              </w:rPr>
              <w:t xml:space="preserve"> человек.</w:t>
            </w:r>
          </w:p>
          <w:p w14:paraId="01A090C5" w14:textId="55BCD00B"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13</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)*100=2</w:t>
            </w:r>
            <w:r w:rsidR="00C32388">
              <w:rPr>
                <w:rFonts w:ascii="Times New Roman" w:hAnsi="Times New Roman" w:cs="Times New Roman"/>
                <w:i/>
                <w:sz w:val="20"/>
                <w:szCs w:val="20"/>
              </w:rPr>
              <w:t>1</w:t>
            </w:r>
            <w:r w:rsidRPr="00A44875">
              <w:rPr>
                <w:rFonts w:ascii="Times New Roman" w:hAnsi="Times New Roman" w:cs="Times New Roman"/>
                <w:sz w:val="20"/>
                <w:szCs w:val="20"/>
              </w:rPr>
              <w:t>%;</w:t>
            </w:r>
          </w:p>
          <w:p w14:paraId="07DE8201" w14:textId="77777777" w:rsidR="0047178D" w:rsidRPr="00A44875" w:rsidRDefault="0047178D" w:rsidP="0047178D">
            <w:pPr>
              <w:rPr>
                <w:rFonts w:ascii="Times New Roman" w:hAnsi="Times New Roman" w:cs="Times New Roman"/>
                <w:sz w:val="20"/>
                <w:szCs w:val="20"/>
              </w:rPr>
            </w:pPr>
          </w:p>
          <w:p w14:paraId="7E2E08D3" w14:textId="02198C80"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10</w:t>
            </w:r>
            <w:r w:rsidRPr="00A44875">
              <w:rPr>
                <w:rFonts w:ascii="Times New Roman" w:hAnsi="Times New Roman" w:cs="Times New Roman"/>
                <w:i/>
                <w:sz w:val="20"/>
                <w:szCs w:val="20"/>
              </w:rPr>
              <w:t xml:space="preserve"> человек.</w:t>
            </w:r>
          </w:p>
          <w:p w14:paraId="47156F4A" w14:textId="290E0ADC"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10</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w:t>
            </w:r>
            <w:r w:rsidR="00C32388">
              <w:rPr>
                <w:rFonts w:ascii="Times New Roman" w:hAnsi="Times New Roman" w:cs="Times New Roman"/>
                <w:i/>
                <w:sz w:val="20"/>
                <w:szCs w:val="20"/>
              </w:rPr>
              <w:t>16</w:t>
            </w:r>
            <w:r w:rsidRPr="00A44875">
              <w:rPr>
                <w:rFonts w:ascii="Times New Roman" w:hAnsi="Times New Roman" w:cs="Times New Roman"/>
                <w:sz w:val="20"/>
                <w:szCs w:val="20"/>
              </w:rPr>
              <w:t>%</w:t>
            </w:r>
          </w:p>
          <w:p w14:paraId="1C5B4A05" w14:textId="77777777" w:rsidR="0047178D" w:rsidRPr="00A44875" w:rsidRDefault="0047178D" w:rsidP="0047178D">
            <w:pPr>
              <w:rPr>
                <w:rFonts w:ascii="Times New Roman" w:hAnsi="Times New Roman" w:cs="Times New Roman"/>
                <w:b/>
                <w:sz w:val="20"/>
                <w:szCs w:val="20"/>
              </w:rPr>
            </w:pPr>
          </w:p>
          <w:p w14:paraId="75335703" w14:textId="73AE79DE" w:rsidR="0047178D" w:rsidRPr="00A44875" w:rsidRDefault="0047178D"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C32388">
              <w:rPr>
                <w:rFonts w:ascii="Times New Roman" w:hAnsi="Times New Roman" w:cs="Times New Roman"/>
                <w:i/>
                <w:sz w:val="20"/>
                <w:szCs w:val="20"/>
                <w:u w:val="single"/>
              </w:rPr>
              <w:t>выбора</w:t>
            </w:r>
            <w:r w:rsidRPr="00A44875">
              <w:rPr>
                <w:rFonts w:ascii="Times New Roman" w:hAnsi="Times New Roman" w:cs="Times New Roman"/>
                <w:i/>
                <w:sz w:val="20"/>
                <w:szCs w:val="20"/>
                <w:u w:val="single"/>
              </w:rPr>
              <w:t xml:space="preserve"> организаций</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14</w:t>
            </w:r>
            <w:r w:rsidRPr="00A44875">
              <w:rPr>
                <w:rFonts w:ascii="Times New Roman" w:hAnsi="Times New Roman" w:cs="Times New Roman"/>
                <w:i/>
                <w:sz w:val="20"/>
                <w:szCs w:val="20"/>
              </w:rPr>
              <w:t xml:space="preserve"> человек.</w:t>
            </w:r>
          </w:p>
          <w:p w14:paraId="4D9E0CF1" w14:textId="088D30CD"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14</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w:t>
            </w:r>
            <w:r w:rsidR="00C32388">
              <w:rPr>
                <w:rFonts w:ascii="Times New Roman" w:hAnsi="Times New Roman" w:cs="Times New Roman"/>
                <w:i/>
                <w:sz w:val="20"/>
                <w:szCs w:val="20"/>
              </w:rPr>
              <w:t>22%</w:t>
            </w:r>
            <w:r w:rsidRPr="00A44875">
              <w:rPr>
                <w:rFonts w:ascii="Times New Roman" w:hAnsi="Times New Roman" w:cs="Times New Roman"/>
                <w:sz w:val="20"/>
                <w:szCs w:val="20"/>
              </w:rPr>
              <w:t>;</w:t>
            </w:r>
          </w:p>
          <w:p w14:paraId="43636752" w14:textId="77777777" w:rsidR="0047178D" w:rsidRPr="00A44875" w:rsidRDefault="0047178D" w:rsidP="0047178D">
            <w:pPr>
              <w:rPr>
                <w:rFonts w:ascii="Times New Roman" w:hAnsi="Times New Roman" w:cs="Times New Roman"/>
                <w:b/>
                <w:sz w:val="20"/>
                <w:szCs w:val="20"/>
              </w:rPr>
            </w:pPr>
          </w:p>
          <w:p w14:paraId="577F9299" w14:textId="5982F605"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дорожной деятельности (за исключением проектирования</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21</w:t>
            </w:r>
            <w:r w:rsidRPr="00A44875">
              <w:rPr>
                <w:rFonts w:ascii="Times New Roman" w:hAnsi="Times New Roman" w:cs="Times New Roman"/>
                <w:sz w:val="20"/>
                <w:szCs w:val="20"/>
              </w:rPr>
              <w:t>%.</w:t>
            </w:r>
          </w:p>
          <w:p w14:paraId="5427E14E" w14:textId="13CA22F4"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дорожной деятельности (за исключением проектирования</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16</w:t>
            </w:r>
            <w:r w:rsidRPr="00A44875">
              <w:rPr>
                <w:rFonts w:ascii="Times New Roman" w:hAnsi="Times New Roman" w:cs="Times New Roman"/>
                <w:sz w:val="20"/>
                <w:szCs w:val="20"/>
              </w:rPr>
              <w:t>%.</w:t>
            </w:r>
          </w:p>
          <w:p w14:paraId="18FB527E" w14:textId="3082E651" w:rsidR="0047178D" w:rsidRPr="00A44875" w:rsidRDefault="0047178D"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дорожной деятельности (за исключением проектирования</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22</w:t>
            </w:r>
            <w:r w:rsidRPr="00A44875">
              <w:rPr>
                <w:rFonts w:ascii="Times New Roman" w:hAnsi="Times New Roman" w:cs="Times New Roman"/>
                <w:sz w:val="20"/>
                <w:szCs w:val="20"/>
              </w:rPr>
              <w:t>%.</w:t>
            </w:r>
          </w:p>
        </w:tc>
        <w:tc>
          <w:tcPr>
            <w:tcW w:w="1843" w:type="dxa"/>
          </w:tcPr>
          <w:p w14:paraId="7C98677D" w14:textId="09524344"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F97768">
              <w:rPr>
                <w:rFonts w:ascii="Times New Roman" w:hAnsi="Times New Roman" w:cs="Times New Roman"/>
                <w:i/>
                <w:sz w:val="20"/>
                <w:szCs w:val="20"/>
              </w:rPr>
              <w:t>7</w:t>
            </w:r>
            <w:r>
              <w:rPr>
                <w:rFonts w:ascii="Times New Roman" w:hAnsi="Times New Roman" w:cs="Times New Roman"/>
                <w:i/>
                <w:sz w:val="20"/>
                <w:szCs w:val="20"/>
              </w:rPr>
              <w:t>предпринимателей</w:t>
            </w:r>
          </w:p>
          <w:p w14:paraId="7DC71DB1" w14:textId="77777777" w:rsidR="000A76EA" w:rsidRPr="00A44875" w:rsidRDefault="000A76EA" w:rsidP="000A76EA">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3739D8">
              <w:rPr>
                <w:rFonts w:ascii="Times New Roman" w:hAnsi="Times New Roman" w:cs="Times New Roman"/>
                <w:i/>
                <w:sz w:val="20"/>
                <w:szCs w:val="20"/>
              </w:rPr>
              <w:t>3 предпринимателей</w:t>
            </w:r>
          </w:p>
          <w:p w14:paraId="5ACB1618" w14:textId="1CE67CC4" w:rsidR="000A76EA" w:rsidRDefault="000A76EA" w:rsidP="000A76EA">
            <w:pPr>
              <w:rPr>
                <w:rFonts w:ascii="Times New Roman" w:hAnsi="Times New Roman" w:cs="Times New Roman"/>
                <w:sz w:val="20"/>
                <w:szCs w:val="20"/>
              </w:rPr>
            </w:pPr>
            <w:r w:rsidRPr="00A44875">
              <w:rPr>
                <w:rFonts w:ascii="Times New Roman" w:hAnsi="Times New Roman" w:cs="Times New Roman"/>
                <w:i/>
                <w:sz w:val="20"/>
                <w:szCs w:val="20"/>
              </w:rPr>
              <w:t>(</w:t>
            </w:r>
            <w:r w:rsidR="003739D8">
              <w:rPr>
                <w:rFonts w:ascii="Times New Roman" w:hAnsi="Times New Roman" w:cs="Times New Roman"/>
                <w:i/>
                <w:sz w:val="20"/>
                <w:szCs w:val="20"/>
              </w:rPr>
              <w:t>3</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43</w:t>
            </w:r>
            <w:r w:rsidRPr="00A44875">
              <w:rPr>
                <w:rFonts w:ascii="Times New Roman" w:hAnsi="Times New Roman" w:cs="Times New Roman"/>
                <w:sz w:val="20"/>
                <w:szCs w:val="20"/>
              </w:rPr>
              <w:t>%</w:t>
            </w:r>
          </w:p>
          <w:p w14:paraId="3C1B8E3B" w14:textId="77777777" w:rsidR="000A76EA" w:rsidRPr="00A44875" w:rsidRDefault="000A76EA" w:rsidP="000A76EA">
            <w:pPr>
              <w:rPr>
                <w:rFonts w:ascii="Times New Roman" w:hAnsi="Times New Roman" w:cs="Times New Roman"/>
                <w:b/>
                <w:sz w:val="20"/>
                <w:szCs w:val="20"/>
              </w:rPr>
            </w:pPr>
          </w:p>
          <w:p w14:paraId="082C3C69" w14:textId="108912DD" w:rsidR="0047178D" w:rsidRPr="00A44875" w:rsidRDefault="000A76EA" w:rsidP="003739D8">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43</w:t>
            </w:r>
            <w:r w:rsidRPr="00A44875">
              <w:rPr>
                <w:rFonts w:ascii="Times New Roman" w:hAnsi="Times New Roman" w:cs="Times New Roman"/>
                <w:sz w:val="20"/>
                <w:szCs w:val="20"/>
              </w:rPr>
              <w:t>%</w:t>
            </w:r>
          </w:p>
        </w:tc>
      </w:tr>
      <w:tr w:rsidR="002651A1" w:rsidRPr="00DE0C55" w14:paraId="3D7BCE51" w14:textId="77777777" w:rsidTr="001A2F29">
        <w:tc>
          <w:tcPr>
            <w:tcW w:w="503" w:type="dxa"/>
          </w:tcPr>
          <w:p w14:paraId="068F36B1" w14:textId="77777777" w:rsidR="002651A1" w:rsidRPr="00A44875" w:rsidRDefault="002651A1" w:rsidP="00E97E6F">
            <w:pPr>
              <w:rPr>
                <w:rFonts w:ascii="Times New Roman" w:hAnsi="Times New Roman" w:cs="Times New Roman"/>
                <w:sz w:val="20"/>
                <w:szCs w:val="20"/>
              </w:rPr>
            </w:pPr>
          </w:p>
        </w:tc>
        <w:tc>
          <w:tcPr>
            <w:tcW w:w="1555" w:type="dxa"/>
          </w:tcPr>
          <w:p w14:paraId="3F31E291" w14:textId="77777777"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 xml:space="preserve">Сфера </w:t>
            </w:r>
            <w:r w:rsidRPr="00A44875">
              <w:rPr>
                <w:rFonts w:ascii="Times New Roman" w:hAnsi="Times New Roman"/>
                <w:sz w:val="20"/>
                <w:szCs w:val="20"/>
              </w:rPr>
              <w:lastRenderedPageBreak/>
              <w:t>наружной рекламы</w:t>
            </w:r>
          </w:p>
        </w:tc>
        <w:tc>
          <w:tcPr>
            <w:tcW w:w="1481" w:type="dxa"/>
          </w:tcPr>
          <w:p w14:paraId="77CDAC57" w14:textId="77777777"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lastRenderedPageBreak/>
              <w:t xml:space="preserve">доля </w:t>
            </w:r>
            <w:r w:rsidRPr="00A44875">
              <w:rPr>
                <w:rFonts w:ascii="Times New Roman" w:hAnsi="Times New Roman"/>
                <w:sz w:val="20"/>
                <w:szCs w:val="20"/>
              </w:rPr>
              <w:lastRenderedPageBreak/>
              <w:t>организаций частной формы собственности в сфере наружной рекламы</w:t>
            </w:r>
          </w:p>
        </w:tc>
        <w:tc>
          <w:tcPr>
            <w:tcW w:w="1418" w:type="dxa"/>
          </w:tcPr>
          <w:p w14:paraId="28597361" w14:textId="77777777"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lastRenderedPageBreak/>
              <w:t>Проценты %</w:t>
            </w:r>
          </w:p>
        </w:tc>
        <w:tc>
          <w:tcPr>
            <w:tcW w:w="1134" w:type="dxa"/>
          </w:tcPr>
          <w:p w14:paraId="0AAC07C4" w14:textId="77777777"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04B28E2C" w14:textId="77777777"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14:paraId="5104E8A7" w14:textId="77777777" w:rsidR="002651A1" w:rsidRPr="00A44875" w:rsidRDefault="002651A1" w:rsidP="00426FEB">
            <w:pPr>
              <w:jc w:val="center"/>
              <w:rPr>
                <w:rFonts w:ascii="Times New Roman" w:hAnsi="Times New Roman"/>
                <w:sz w:val="20"/>
                <w:szCs w:val="20"/>
              </w:rPr>
            </w:pPr>
          </w:p>
        </w:tc>
        <w:tc>
          <w:tcPr>
            <w:tcW w:w="964" w:type="dxa"/>
          </w:tcPr>
          <w:p w14:paraId="445E3120" w14:textId="77777777"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lastRenderedPageBreak/>
              <w:t>100</w:t>
            </w:r>
          </w:p>
          <w:p w14:paraId="6C8F6606" w14:textId="77777777" w:rsidR="002651A1" w:rsidRPr="00A44875" w:rsidRDefault="002651A1" w:rsidP="00426FEB">
            <w:pPr>
              <w:jc w:val="center"/>
              <w:rPr>
                <w:rFonts w:ascii="Times New Roman" w:hAnsi="Times New Roman"/>
                <w:sz w:val="20"/>
                <w:szCs w:val="20"/>
              </w:rPr>
            </w:pPr>
          </w:p>
        </w:tc>
        <w:tc>
          <w:tcPr>
            <w:tcW w:w="850" w:type="dxa"/>
          </w:tcPr>
          <w:p w14:paraId="5449E65F" w14:textId="77777777"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lastRenderedPageBreak/>
              <w:t>-</w:t>
            </w:r>
          </w:p>
          <w:p w14:paraId="32179D75" w14:textId="77777777" w:rsidR="002651A1" w:rsidRPr="00A44875" w:rsidRDefault="002651A1" w:rsidP="00426FEB">
            <w:pPr>
              <w:jc w:val="center"/>
              <w:rPr>
                <w:rFonts w:ascii="Times New Roman" w:hAnsi="Times New Roman"/>
                <w:sz w:val="20"/>
                <w:szCs w:val="20"/>
              </w:rPr>
            </w:pPr>
          </w:p>
        </w:tc>
        <w:tc>
          <w:tcPr>
            <w:tcW w:w="1276" w:type="dxa"/>
          </w:tcPr>
          <w:p w14:paraId="65A42D6A"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В </w:t>
            </w:r>
            <w:r>
              <w:rPr>
                <w:rFonts w:ascii="Times New Roman" w:hAnsi="Times New Roman" w:cs="Times New Roman"/>
                <w:sz w:val="20"/>
                <w:szCs w:val="20"/>
              </w:rPr>
              <w:lastRenderedPageBreak/>
              <w:t>соответствии с Приказом ФАС России от 29.08.2018 №1232/18</w:t>
            </w:r>
          </w:p>
          <w:p w14:paraId="4F006E44" w14:textId="6E8E56C8" w:rsidR="002651A1" w:rsidRPr="00A44875" w:rsidRDefault="002651A1" w:rsidP="00426FEB">
            <w:pPr>
              <w:rPr>
                <w:rFonts w:ascii="Times New Roman" w:hAnsi="Times New Roman" w:cs="Times New Roman"/>
                <w:sz w:val="20"/>
                <w:szCs w:val="20"/>
              </w:rPr>
            </w:pPr>
          </w:p>
        </w:tc>
        <w:tc>
          <w:tcPr>
            <w:tcW w:w="2864" w:type="dxa"/>
          </w:tcPr>
          <w:p w14:paraId="5E92FB98" w14:textId="2B3A59A5"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опрошенных – </w:t>
            </w:r>
            <w:r w:rsidR="00C32388">
              <w:rPr>
                <w:rFonts w:ascii="Times New Roman" w:hAnsi="Times New Roman" w:cs="Times New Roman"/>
                <w:i/>
                <w:sz w:val="20"/>
                <w:szCs w:val="20"/>
              </w:rPr>
              <w:t>63</w:t>
            </w:r>
            <w:r w:rsidRPr="00A44875">
              <w:rPr>
                <w:rFonts w:ascii="Times New Roman" w:hAnsi="Times New Roman" w:cs="Times New Roman"/>
                <w:i/>
                <w:sz w:val="20"/>
                <w:szCs w:val="20"/>
              </w:rPr>
              <w:t xml:space="preserve"> </w:t>
            </w:r>
            <w:r w:rsidRPr="00A44875">
              <w:rPr>
                <w:rFonts w:ascii="Times New Roman" w:hAnsi="Times New Roman" w:cs="Times New Roman"/>
                <w:i/>
                <w:sz w:val="20"/>
                <w:szCs w:val="20"/>
              </w:rPr>
              <w:lastRenderedPageBreak/>
              <w:t>человек.</w:t>
            </w:r>
          </w:p>
          <w:p w14:paraId="47CAEEB4" w14:textId="45D89E16"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19</w:t>
            </w:r>
            <w:r w:rsidRPr="00A44875">
              <w:rPr>
                <w:rFonts w:ascii="Times New Roman" w:hAnsi="Times New Roman" w:cs="Times New Roman"/>
                <w:i/>
                <w:sz w:val="20"/>
                <w:szCs w:val="20"/>
              </w:rPr>
              <w:t xml:space="preserve"> человек.</w:t>
            </w:r>
          </w:p>
          <w:p w14:paraId="4F344C3A" w14:textId="1E93E54E"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i/>
                <w:sz w:val="20"/>
                <w:szCs w:val="20"/>
              </w:rPr>
              <w:t>(</w:t>
            </w:r>
            <w:r w:rsidR="00C32388">
              <w:rPr>
                <w:rFonts w:ascii="Times New Roman" w:hAnsi="Times New Roman" w:cs="Times New Roman"/>
                <w:i/>
                <w:sz w:val="20"/>
                <w:szCs w:val="20"/>
              </w:rPr>
              <w:t>19</w:t>
            </w:r>
            <w:r w:rsidRPr="00A44875">
              <w:rPr>
                <w:rFonts w:ascii="Times New Roman" w:hAnsi="Times New Roman" w:cs="Times New Roman"/>
                <w:i/>
                <w:sz w:val="20"/>
                <w:szCs w:val="20"/>
              </w:rPr>
              <w:t>/</w:t>
            </w:r>
            <w:r w:rsidR="00C32388">
              <w:rPr>
                <w:rFonts w:ascii="Times New Roman" w:hAnsi="Times New Roman" w:cs="Times New Roman"/>
                <w:i/>
                <w:sz w:val="20"/>
                <w:szCs w:val="20"/>
              </w:rPr>
              <w:t>63</w:t>
            </w:r>
            <w:r w:rsidRPr="00A44875">
              <w:rPr>
                <w:rFonts w:ascii="Times New Roman" w:hAnsi="Times New Roman" w:cs="Times New Roman"/>
                <w:i/>
                <w:sz w:val="20"/>
                <w:szCs w:val="20"/>
              </w:rPr>
              <w:t>)*100=</w:t>
            </w:r>
            <w:r w:rsidR="00C32388">
              <w:rPr>
                <w:rFonts w:ascii="Times New Roman" w:hAnsi="Times New Roman" w:cs="Times New Roman"/>
                <w:i/>
                <w:sz w:val="20"/>
                <w:szCs w:val="20"/>
              </w:rPr>
              <w:t>30</w:t>
            </w:r>
            <w:r w:rsidRPr="00A44875">
              <w:rPr>
                <w:rFonts w:ascii="Times New Roman" w:hAnsi="Times New Roman" w:cs="Times New Roman"/>
                <w:sz w:val="20"/>
                <w:szCs w:val="20"/>
              </w:rPr>
              <w:t>%;</w:t>
            </w:r>
          </w:p>
          <w:p w14:paraId="245D28EF" w14:textId="77777777" w:rsidR="002651A1" w:rsidRPr="00A44875" w:rsidRDefault="002651A1" w:rsidP="0047178D">
            <w:pPr>
              <w:rPr>
                <w:rFonts w:ascii="Times New Roman" w:hAnsi="Times New Roman" w:cs="Times New Roman"/>
                <w:sz w:val="20"/>
                <w:szCs w:val="20"/>
              </w:rPr>
            </w:pPr>
          </w:p>
          <w:p w14:paraId="24F826D4" w14:textId="49B98353"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19</w:t>
            </w:r>
            <w:r w:rsidRPr="00A44875">
              <w:rPr>
                <w:rFonts w:ascii="Times New Roman" w:hAnsi="Times New Roman" w:cs="Times New Roman"/>
                <w:i/>
                <w:sz w:val="20"/>
                <w:szCs w:val="20"/>
              </w:rPr>
              <w:t xml:space="preserve"> человек.</w:t>
            </w:r>
          </w:p>
          <w:p w14:paraId="4AF5F22B" w14:textId="77777777" w:rsidR="00C32388" w:rsidRPr="00A44875" w:rsidRDefault="00C32388" w:rsidP="00C32388">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19</w:t>
            </w:r>
            <w:r w:rsidRPr="00A44875">
              <w:rPr>
                <w:rFonts w:ascii="Times New Roman" w:hAnsi="Times New Roman" w:cs="Times New Roman"/>
                <w:i/>
                <w:sz w:val="20"/>
                <w:szCs w:val="20"/>
              </w:rPr>
              <w:t>/</w:t>
            </w:r>
            <w:r>
              <w:rPr>
                <w:rFonts w:ascii="Times New Roman" w:hAnsi="Times New Roman" w:cs="Times New Roman"/>
                <w:i/>
                <w:sz w:val="20"/>
                <w:szCs w:val="20"/>
              </w:rPr>
              <w:t>63</w:t>
            </w:r>
            <w:r w:rsidRPr="00A44875">
              <w:rPr>
                <w:rFonts w:ascii="Times New Roman" w:hAnsi="Times New Roman" w:cs="Times New Roman"/>
                <w:i/>
                <w:sz w:val="20"/>
                <w:szCs w:val="20"/>
              </w:rPr>
              <w:t>)*100=</w:t>
            </w:r>
            <w:r>
              <w:rPr>
                <w:rFonts w:ascii="Times New Roman" w:hAnsi="Times New Roman" w:cs="Times New Roman"/>
                <w:i/>
                <w:sz w:val="20"/>
                <w:szCs w:val="20"/>
              </w:rPr>
              <w:t>30</w:t>
            </w:r>
            <w:r w:rsidRPr="00A44875">
              <w:rPr>
                <w:rFonts w:ascii="Times New Roman" w:hAnsi="Times New Roman" w:cs="Times New Roman"/>
                <w:sz w:val="20"/>
                <w:szCs w:val="20"/>
              </w:rPr>
              <w:t>%;</w:t>
            </w:r>
          </w:p>
          <w:p w14:paraId="297C7BA1" w14:textId="77777777" w:rsidR="002651A1" w:rsidRPr="00A44875" w:rsidRDefault="002651A1" w:rsidP="0047178D">
            <w:pPr>
              <w:rPr>
                <w:rFonts w:ascii="Times New Roman" w:hAnsi="Times New Roman" w:cs="Times New Roman"/>
                <w:b/>
                <w:sz w:val="20"/>
                <w:szCs w:val="20"/>
              </w:rPr>
            </w:pPr>
          </w:p>
          <w:p w14:paraId="279F88E3" w14:textId="3B975DDE" w:rsidR="002651A1" w:rsidRPr="00A44875" w:rsidRDefault="002651A1" w:rsidP="0047178D">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C32388">
              <w:rPr>
                <w:rFonts w:ascii="Times New Roman" w:hAnsi="Times New Roman" w:cs="Times New Roman"/>
                <w:i/>
                <w:sz w:val="20"/>
                <w:szCs w:val="20"/>
                <w:u w:val="single"/>
              </w:rPr>
              <w:t xml:space="preserve">выбора </w:t>
            </w:r>
            <w:r w:rsidRPr="00A44875">
              <w:rPr>
                <w:rFonts w:ascii="Times New Roman" w:hAnsi="Times New Roman" w:cs="Times New Roman"/>
                <w:i/>
                <w:sz w:val="20"/>
                <w:szCs w:val="20"/>
                <w:u w:val="single"/>
              </w:rPr>
              <w:t>организаций</w:t>
            </w:r>
            <w:r w:rsidRPr="00A44875">
              <w:rPr>
                <w:rFonts w:ascii="Times New Roman" w:hAnsi="Times New Roman" w:cs="Times New Roman"/>
                <w:i/>
                <w:sz w:val="20"/>
                <w:szCs w:val="20"/>
              </w:rPr>
              <w:t xml:space="preserve"> – </w:t>
            </w:r>
            <w:r w:rsidR="00C32388">
              <w:rPr>
                <w:rFonts w:ascii="Times New Roman" w:hAnsi="Times New Roman" w:cs="Times New Roman"/>
                <w:i/>
                <w:sz w:val="20"/>
                <w:szCs w:val="20"/>
              </w:rPr>
              <w:t>19</w:t>
            </w:r>
            <w:r w:rsidRPr="00A44875">
              <w:rPr>
                <w:rFonts w:ascii="Times New Roman" w:hAnsi="Times New Roman" w:cs="Times New Roman"/>
                <w:i/>
                <w:sz w:val="20"/>
                <w:szCs w:val="20"/>
              </w:rPr>
              <w:t xml:space="preserve"> человек.</w:t>
            </w:r>
          </w:p>
          <w:p w14:paraId="38F8E072" w14:textId="77777777" w:rsidR="00C32388" w:rsidRPr="00A44875" w:rsidRDefault="00C32388" w:rsidP="00C32388">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19</w:t>
            </w:r>
            <w:r w:rsidRPr="00A44875">
              <w:rPr>
                <w:rFonts w:ascii="Times New Roman" w:hAnsi="Times New Roman" w:cs="Times New Roman"/>
                <w:i/>
                <w:sz w:val="20"/>
                <w:szCs w:val="20"/>
              </w:rPr>
              <w:t>/</w:t>
            </w:r>
            <w:r>
              <w:rPr>
                <w:rFonts w:ascii="Times New Roman" w:hAnsi="Times New Roman" w:cs="Times New Roman"/>
                <w:i/>
                <w:sz w:val="20"/>
                <w:szCs w:val="20"/>
              </w:rPr>
              <w:t>63</w:t>
            </w:r>
            <w:r w:rsidRPr="00A44875">
              <w:rPr>
                <w:rFonts w:ascii="Times New Roman" w:hAnsi="Times New Roman" w:cs="Times New Roman"/>
                <w:i/>
                <w:sz w:val="20"/>
                <w:szCs w:val="20"/>
              </w:rPr>
              <w:t>)*100=</w:t>
            </w:r>
            <w:r>
              <w:rPr>
                <w:rFonts w:ascii="Times New Roman" w:hAnsi="Times New Roman" w:cs="Times New Roman"/>
                <w:i/>
                <w:sz w:val="20"/>
                <w:szCs w:val="20"/>
              </w:rPr>
              <w:t>30</w:t>
            </w:r>
            <w:r w:rsidRPr="00A44875">
              <w:rPr>
                <w:rFonts w:ascii="Times New Roman" w:hAnsi="Times New Roman" w:cs="Times New Roman"/>
                <w:sz w:val="20"/>
                <w:szCs w:val="20"/>
              </w:rPr>
              <w:t>%;</w:t>
            </w:r>
          </w:p>
          <w:p w14:paraId="46C6692B" w14:textId="77777777" w:rsidR="002651A1" w:rsidRPr="00A44875" w:rsidRDefault="002651A1" w:rsidP="0047178D">
            <w:pPr>
              <w:rPr>
                <w:rFonts w:ascii="Times New Roman" w:hAnsi="Times New Roman" w:cs="Times New Roman"/>
                <w:b/>
                <w:sz w:val="20"/>
                <w:szCs w:val="20"/>
              </w:rPr>
            </w:pPr>
          </w:p>
          <w:p w14:paraId="44BD8271" w14:textId="3FBD8237"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наружной рекламы</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30</w:t>
            </w:r>
            <w:r w:rsidRPr="00A44875">
              <w:rPr>
                <w:rFonts w:ascii="Times New Roman" w:hAnsi="Times New Roman" w:cs="Times New Roman"/>
                <w:sz w:val="20"/>
                <w:szCs w:val="20"/>
              </w:rPr>
              <w:t>%.</w:t>
            </w:r>
          </w:p>
          <w:p w14:paraId="35421180" w14:textId="1021DF4C" w:rsidR="002651A1" w:rsidRPr="00A44875" w:rsidRDefault="002651A1" w:rsidP="0047178D">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наружной рекламы</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30</w:t>
            </w:r>
            <w:r w:rsidRPr="00A44875">
              <w:rPr>
                <w:rFonts w:ascii="Times New Roman" w:hAnsi="Times New Roman" w:cs="Times New Roman"/>
                <w:sz w:val="20"/>
                <w:szCs w:val="20"/>
              </w:rPr>
              <w:t>%.</w:t>
            </w:r>
          </w:p>
          <w:p w14:paraId="42A63D48" w14:textId="244C99BF" w:rsidR="002651A1" w:rsidRPr="00A44875" w:rsidRDefault="002651A1" w:rsidP="004270BF">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наружной рекламы</w:t>
            </w:r>
            <w:r w:rsidRPr="00A44875">
              <w:rPr>
                <w:rFonts w:ascii="Times New Roman" w:hAnsi="Times New Roman" w:cs="Times New Roman"/>
                <w:sz w:val="20"/>
                <w:szCs w:val="20"/>
              </w:rPr>
              <w:t xml:space="preserve"> – </w:t>
            </w:r>
            <w:r w:rsidR="00C32388">
              <w:rPr>
                <w:rFonts w:ascii="Times New Roman" w:hAnsi="Times New Roman" w:cs="Times New Roman"/>
                <w:sz w:val="20"/>
                <w:szCs w:val="20"/>
              </w:rPr>
              <w:t>30</w:t>
            </w:r>
            <w:r w:rsidRPr="00A44875">
              <w:rPr>
                <w:rFonts w:ascii="Times New Roman" w:hAnsi="Times New Roman" w:cs="Times New Roman"/>
                <w:sz w:val="20"/>
                <w:szCs w:val="20"/>
              </w:rPr>
              <w:t>%.</w:t>
            </w:r>
          </w:p>
        </w:tc>
        <w:tc>
          <w:tcPr>
            <w:tcW w:w="1843" w:type="dxa"/>
          </w:tcPr>
          <w:p w14:paraId="7E89CE91" w14:textId="7CCEA2B2"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lastRenderedPageBreak/>
              <w:t xml:space="preserve">Количество </w:t>
            </w:r>
            <w:r w:rsidRPr="00A44875">
              <w:rPr>
                <w:rFonts w:ascii="Times New Roman" w:hAnsi="Times New Roman" w:cs="Times New Roman"/>
                <w:i/>
                <w:sz w:val="20"/>
                <w:szCs w:val="20"/>
              </w:rPr>
              <w:lastRenderedPageBreak/>
              <w:t xml:space="preserve">опрошенных –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07C68199" w14:textId="182D57BC"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F97768">
              <w:rPr>
                <w:rFonts w:ascii="Times New Roman" w:hAnsi="Times New Roman" w:cs="Times New Roman"/>
                <w:i/>
                <w:sz w:val="20"/>
                <w:szCs w:val="20"/>
              </w:rPr>
              <w:t>3</w:t>
            </w:r>
            <w:r>
              <w:rPr>
                <w:rFonts w:ascii="Times New Roman" w:hAnsi="Times New Roman" w:cs="Times New Roman"/>
                <w:i/>
                <w:sz w:val="20"/>
                <w:szCs w:val="20"/>
              </w:rPr>
              <w:t xml:space="preserve"> предпринимателей</w:t>
            </w:r>
          </w:p>
          <w:p w14:paraId="656673DE" w14:textId="62AF69C3" w:rsidR="003739D8" w:rsidRDefault="003739D8" w:rsidP="003739D8">
            <w:pPr>
              <w:rPr>
                <w:rFonts w:ascii="Times New Roman" w:hAnsi="Times New Roman" w:cs="Times New Roman"/>
                <w:sz w:val="20"/>
                <w:szCs w:val="20"/>
              </w:rPr>
            </w:pPr>
            <w:r w:rsidRPr="00A44875">
              <w:rPr>
                <w:rFonts w:ascii="Times New Roman" w:hAnsi="Times New Roman" w:cs="Times New Roman"/>
                <w:i/>
                <w:sz w:val="20"/>
                <w:szCs w:val="20"/>
              </w:rPr>
              <w:t>(</w:t>
            </w:r>
            <w:r>
              <w:rPr>
                <w:rFonts w:ascii="Times New Roman" w:hAnsi="Times New Roman" w:cs="Times New Roman"/>
                <w:i/>
                <w:sz w:val="20"/>
                <w:szCs w:val="20"/>
              </w:rPr>
              <w:t>3</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43</w:t>
            </w:r>
            <w:r w:rsidRPr="00A44875">
              <w:rPr>
                <w:rFonts w:ascii="Times New Roman" w:hAnsi="Times New Roman" w:cs="Times New Roman"/>
                <w:sz w:val="20"/>
                <w:szCs w:val="20"/>
              </w:rPr>
              <w:t>%</w:t>
            </w:r>
          </w:p>
          <w:p w14:paraId="2677E8B6" w14:textId="77777777" w:rsidR="003739D8" w:rsidRPr="00A44875" w:rsidRDefault="003739D8" w:rsidP="003739D8">
            <w:pPr>
              <w:rPr>
                <w:rFonts w:ascii="Times New Roman" w:hAnsi="Times New Roman" w:cs="Times New Roman"/>
                <w:b/>
                <w:sz w:val="20"/>
                <w:szCs w:val="20"/>
              </w:rPr>
            </w:pPr>
          </w:p>
          <w:p w14:paraId="61275885" w14:textId="5AF0AE92" w:rsidR="002651A1" w:rsidRPr="00A44875" w:rsidRDefault="003739D8" w:rsidP="003739D8">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43</w:t>
            </w:r>
            <w:r w:rsidRPr="00A44875">
              <w:rPr>
                <w:rFonts w:ascii="Times New Roman" w:hAnsi="Times New Roman" w:cs="Times New Roman"/>
                <w:sz w:val="20"/>
                <w:szCs w:val="20"/>
              </w:rPr>
              <w:t>%</w:t>
            </w:r>
          </w:p>
        </w:tc>
      </w:tr>
      <w:tr w:rsidR="002651A1" w:rsidRPr="00DE0C55" w14:paraId="33A6FF92" w14:textId="77777777" w:rsidTr="001A2F29">
        <w:tc>
          <w:tcPr>
            <w:tcW w:w="503" w:type="dxa"/>
          </w:tcPr>
          <w:p w14:paraId="51A6D7C2" w14:textId="77777777" w:rsidR="002651A1" w:rsidRPr="00A44875" w:rsidRDefault="002651A1" w:rsidP="00E97E6F">
            <w:pPr>
              <w:rPr>
                <w:rFonts w:ascii="Times New Roman" w:hAnsi="Times New Roman" w:cs="Times New Roman"/>
                <w:sz w:val="20"/>
                <w:szCs w:val="20"/>
              </w:rPr>
            </w:pPr>
          </w:p>
        </w:tc>
        <w:tc>
          <w:tcPr>
            <w:tcW w:w="1555" w:type="dxa"/>
          </w:tcPr>
          <w:p w14:paraId="08B0219E" w14:textId="77777777"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Рынок ритуальных услуг</w:t>
            </w:r>
          </w:p>
        </w:tc>
        <w:tc>
          <w:tcPr>
            <w:tcW w:w="1481" w:type="dxa"/>
          </w:tcPr>
          <w:p w14:paraId="680672B4" w14:textId="77777777" w:rsidR="002651A1" w:rsidRPr="00A44875" w:rsidRDefault="002651A1" w:rsidP="00E97E6F">
            <w:pPr>
              <w:rPr>
                <w:rFonts w:ascii="Times New Roman" w:hAnsi="Times New Roman" w:cs="Times New Roman"/>
                <w:sz w:val="20"/>
                <w:szCs w:val="20"/>
              </w:rPr>
            </w:pPr>
            <w:r w:rsidRPr="00A44875">
              <w:rPr>
                <w:rFonts w:ascii="Times New Roman" w:hAnsi="Times New Roman"/>
                <w:sz w:val="20"/>
                <w:szCs w:val="20"/>
              </w:rPr>
              <w:t>доля организаций частной формы собственности в сфере ритуальных услуг</w:t>
            </w:r>
          </w:p>
        </w:tc>
        <w:tc>
          <w:tcPr>
            <w:tcW w:w="1418" w:type="dxa"/>
          </w:tcPr>
          <w:p w14:paraId="5A6B4818" w14:textId="77777777" w:rsidR="002651A1" w:rsidRPr="00A44875" w:rsidRDefault="002651A1" w:rsidP="00426FEB">
            <w:pPr>
              <w:rPr>
                <w:rFonts w:ascii="Times New Roman" w:hAnsi="Times New Roman" w:cs="Times New Roman"/>
                <w:sz w:val="20"/>
                <w:szCs w:val="20"/>
              </w:rPr>
            </w:pPr>
            <w:r w:rsidRPr="00A44875">
              <w:rPr>
                <w:rFonts w:ascii="Times New Roman" w:hAnsi="Times New Roman" w:cs="Times New Roman"/>
                <w:sz w:val="20"/>
                <w:szCs w:val="20"/>
              </w:rPr>
              <w:t>Проценты %</w:t>
            </w:r>
          </w:p>
        </w:tc>
        <w:tc>
          <w:tcPr>
            <w:tcW w:w="1134" w:type="dxa"/>
          </w:tcPr>
          <w:p w14:paraId="60B99F5A" w14:textId="53C2CD41" w:rsidR="002651A1" w:rsidRPr="00A44875" w:rsidRDefault="002651A1" w:rsidP="00426FEB">
            <w:pPr>
              <w:jc w:val="center"/>
              <w:rPr>
                <w:rFonts w:ascii="Times New Roman" w:hAnsi="Times New Roman"/>
                <w:sz w:val="20"/>
                <w:szCs w:val="20"/>
              </w:rPr>
            </w:pPr>
          </w:p>
          <w:p w14:paraId="7BF5F326" w14:textId="77777777"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100</w:t>
            </w:r>
          </w:p>
        </w:tc>
        <w:tc>
          <w:tcPr>
            <w:tcW w:w="1275" w:type="dxa"/>
          </w:tcPr>
          <w:p w14:paraId="6EA0DE0F" w14:textId="77777777" w:rsidR="002651A1" w:rsidRPr="00A44875" w:rsidRDefault="002651A1" w:rsidP="00426FEB">
            <w:pPr>
              <w:pStyle w:val="ConsPlusNormal"/>
              <w:jc w:val="both"/>
              <w:rPr>
                <w:rFonts w:ascii="Times New Roman" w:hAnsi="Times New Roman"/>
                <w:sz w:val="20"/>
              </w:rPr>
            </w:pPr>
          </w:p>
          <w:p w14:paraId="2C73C968" w14:textId="77777777"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14:paraId="71025A3E" w14:textId="77777777" w:rsidR="002651A1" w:rsidRPr="00A44875" w:rsidRDefault="002651A1" w:rsidP="00426FEB">
            <w:pPr>
              <w:jc w:val="center"/>
              <w:rPr>
                <w:rFonts w:ascii="Times New Roman" w:hAnsi="Times New Roman"/>
                <w:sz w:val="20"/>
                <w:szCs w:val="20"/>
              </w:rPr>
            </w:pPr>
          </w:p>
        </w:tc>
        <w:tc>
          <w:tcPr>
            <w:tcW w:w="964" w:type="dxa"/>
          </w:tcPr>
          <w:p w14:paraId="5DAAE759" w14:textId="77777777" w:rsidR="002651A1" w:rsidRPr="00A44875" w:rsidRDefault="002651A1" w:rsidP="00426FEB">
            <w:pPr>
              <w:pStyle w:val="ConsPlusNormal"/>
              <w:jc w:val="both"/>
              <w:rPr>
                <w:rFonts w:ascii="Times New Roman" w:hAnsi="Times New Roman"/>
                <w:sz w:val="20"/>
              </w:rPr>
            </w:pPr>
          </w:p>
          <w:p w14:paraId="007A3314" w14:textId="77777777" w:rsidR="002651A1" w:rsidRPr="00A44875" w:rsidRDefault="002651A1" w:rsidP="00426FEB">
            <w:pPr>
              <w:pStyle w:val="ConsPlusNormal"/>
              <w:jc w:val="both"/>
              <w:rPr>
                <w:rFonts w:ascii="Times New Roman" w:hAnsi="Times New Roman"/>
                <w:sz w:val="20"/>
              </w:rPr>
            </w:pPr>
            <w:r w:rsidRPr="00A44875">
              <w:rPr>
                <w:rFonts w:ascii="Times New Roman" w:hAnsi="Times New Roman"/>
                <w:sz w:val="20"/>
              </w:rPr>
              <w:t>100</w:t>
            </w:r>
          </w:p>
          <w:p w14:paraId="6B064667" w14:textId="77777777" w:rsidR="002651A1" w:rsidRPr="00A44875" w:rsidRDefault="002651A1" w:rsidP="00426FEB">
            <w:pPr>
              <w:jc w:val="center"/>
              <w:rPr>
                <w:rFonts w:ascii="Times New Roman" w:hAnsi="Times New Roman"/>
                <w:sz w:val="20"/>
                <w:szCs w:val="20"/>
              </w:rPr>
            </w:pPr>
          </w:p>
        </w:tc>
        <w:tc>
          <w:tcPr>
            <w:tcW w:w="850" w:type="dxa"/>
          </w:tcPr>
          <w:p w14:paraId="0D971C31" w14:textId="77777777" w:rsidR="002651A1" w:rsidRPr="00A44875" w:rsidRDefault="002651A1" w:rsidP="00426FEB">
            <w:pPr>
              <w:jc w:val="center"/>
              <w:rPr>
                <w:rFonts w:ascii="Times New Roman" w:hAnsi="Times New Roman"/>
                <w:sz w:val="20"/>
                <w:szCs w:val="20"/>
              </w:rPr>
            </w:pPr>
          </w:p>
          <w:p w14:paraId="79214A9B" w14:textId="77777777" w:rsidR="002651A1" w:rsidRPr="00A44875" w:rsidRDefault="002651A1" w:rsidP="00426FEB">
            <w:pPr>
              <w:jc w:val="center"/>
              <w:rPr>
                <w:rFonts w:ascii="Times New Roman" w:hAnsi="Times New Roman"/>
                <w:sz w:val="20"/>
                <w:szCs w:val="20"/>
              </w:rPr>
            </w:pPr>
            <w:r w:rsidRPr="00A44875">
              <w:rPr>
                <w:rFonts w:ascii="Times New Roman" w:hAnsi="Times New Roman"/>
                <w:sz w:val="20"/>
                <w:szCs w:val="20"/>
              </w:rPr>
              <w:t>-</w:t>
            </w:r>
          </w:p>
        </w:tc>
        <w:tc>
          <w:tcPr>
            <w:tcW w:w="1276" w:type="dxa"/>
          </w:tcPr>
          <w:p w14:paraId="6D410913" w14:textId="77777777" w:rsidR="00914E25" w:rsidRPr="00A44875" w:rsidRDefault="00914E25" w:rsidP="00914E25">
            <w:pPr>
              <w:jc w:val="center"/>
              <w:rPr>
                <w:rFonts w:ascii="Times New Roman" w:hAnsi="Times New Roman" w:cs="Times New Roman"/>
                <w:sz w:val="20"/>
                <w:szCs w:val="20"/>
              </w:rPr>
            </w:pPr>
            <w:r>
              <w:rPr>
                <w:rFonts w:ascii="Times New Roman" w:hAnsi="Times New Roman" w:cs="Times New Roman"/>
                <w:sz w:val="20"/>
                <w:szCs w:val="20"/>
              </w:rPr>
              <w:t>В соответствии с Приказом ФАС России от 29.08.2018 №1232/18</w:t>
            </w:r>
          </w:p>
          <w:p w14:paraId="5D709C4D" w14:textId="188037FD" w:rsidR="002651A1" w:rsidRPr="00A44875" w:rsidRDefault="002651A1" w:rsidP="00426FEB">
            <w:pPr>
              <w:rPr>
                <w:rFonts w:ascii="Times New Roman" w:hAnsi="Times New Roman" w:cs="Times New Roman"/>
                <w:sz w:val="20"/>
                <w:szCs w:val="20"/>
              </w:rPr>
            </w:pPr>
          </w:p>
        </w:tc>
        <w:tc>
          <w:tcPr>
            <w:tcW w:w="2864" w:type="dxa"/>
          </w:tcPr>
          <w:p w14:paraId="44290DDD" w14:textId="3028FAF4"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опрошенных – </w:t>
            </w:r>
            <w:r w:rsidR="003B3B87">
              <w:rPr>
                <w:rFonts w:ascii="Times New Roman" w:hAnsi="Times New Roman" w:cs="Times New Roman"/>
                <w:i/>
                <w:sz w:val="20"/>
                <w:szCs w:val="20"/>
              </w:rPr>
              <w:t>63</w:t>
            </w:r>
            <w:r w:rsidRPr="00A44875">
              <w:rPr>
                <w:rFonts w:ascii="Times New Roman" w:hAnsi="Times New Roman" w:cs="Times New Roman"/>
                <w:i/>
                <w:sz w:val="20"/>
                <w:szCs w:val="20"/>
              </w:rPr>
              <w:t xml:space="preserve"> человек.</w:t>
            </w:r>
          </w:p>
          <w:p w14:paraId="7605B398" w14:textId="124958EB"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удовлетворен» по вопросам </w:t>
            </w:r>
            <w:r w:rsidRPr="00A44875">
              <w:rPr>
                <w:rFonts w:ascii="Times New Roman" w:hAnsi="Times New Roman" w:cs="Times New Roman"/>
                <w:i/>
                <w:sz w:val="20"/>
                <w:szCs w:val="20"/>
                <w:u w:val="single"/>
              </w:rPr>
              <w:t>качества</w:t>
            </w:r>
            <w:r w:rsidRPr="00A44875">
              <w:rPr>
                <w:rFonts w:ascii="Times New Roman" w:hAnsi="Times New Roman" w:cs="Times New Roman"/>
                <w:i/>
                <w:sz w:val="20"/>
                <w:szCs w:val="20"/>
              </w:rPr>
              <w:t xml:space="preserve"> – </w:t>
            </w:r>
            <w:r w:rsidR="003B3B87">
              <w:rPr>
                <w:rFonts w:ascii="Times New Roman" w:hAnsi="Times New Roman" w:cs="Times New Roman"/>
                <w:i/>
                <w:sz w:val="20"/>
                <w:szCs w:val="20"/>
              </w:rPr>
              <w:t>32</w:t>
            </w:r>
            <w:r w:rsidRPr="00A44875">
              <w:rPr>
                <w:rFonts w:ascii="Times New Roman" w:hAnsi="Times New Roman" w:cs="Times New Roman"/>
                <w:i/>
                <w:sz w:val="20"/>
                <w:szCs w:val="20"/>
              </w:rPr>
              <w:t xml:space="preserve"> человек</w:t>
            </w:r>
            <w:r w:rsidR="003B3B87">
              <w:rPr>
                <w:rFonts w:ascii="Times New Roman" w:hAnsi="Times New Roman" w:cs="Times New Roman"/>
                <w:i/>
                <w:sz w:val="20"/>
                <w:szCs w:val="20"/>
              </w:rPr>
              <w:t>а</w:t>
            </w:r>
            <w:r w:rsidRPr="00A44875">
              <w:rPr>
                <w:rFonts w:ascii="Times New Roman" w:hAnsi="Times New Roman" w:cs="Times New Roman"/>
                <w:i/>
                <w:sz w:val="20"/>
                <w:szCs w:val="20"/>
              </w:rPr>
              <w:t>.</w:t>
            </w:r>
          </w:p>
          <w:p w14:paraId="53C7C607" w14:textId="2DE72371"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i/>
                <w:sz w:val="20"/>
                <w:szCs w:val="20"/>
              </w:rPr>
              <w:t>(</w:t>
            </w:r>
            <w:r w:rsidR="003B3B87">
              <w:rPr>
                <w:rFonts w:ascii="Times New Roman" w:hAnsi="Times New Roman" w:cs="Times New Roman"/>
                <w:i/>
                <w:sz w:val="20"/>
                <w:szCs w:val="20"/>
              </w:rPr>
              <w:t>32</w:t>
            </w:r>
            <w:r w:rsidRPr="00A44875">
              <w:rPr>
                <w:rFonts w:ascii="Times New Roman" w:hAnsi="Times New Roman" w:cs="Times New Roman"/>
                <w:i/>
                <w:sz w:val="20"/>
                <w:szCs w:val="20"/>
              </w:rPr>
              <w:t>/</w:t>
            </w:r>
            <w:r w:rsidR="003B3B87">
              <w:rPr>
                <w:rFonts w:ascii="Times New Roman" w:hAnsi="Times New Roman" w:cs="Times New Roman"/>
                <w:i/>
                <w:sz w:val="20"/>
                <w:szCs w:val="20"/>
              </w:rPr>
              <w:t>63</w:t>
            </w:r>
            <w:r w:rsidRPr="00A44875">
              <w:rPr>
                <w:rFonts w:ascii="Times New Roman" w:hAnsi="Times New Roman" w:cs="Times New Roman"/>
                <w:i/>
                <w:sz w:val="20"/>
                <w:szCs w:val="20"/>
              </w:rPr>
              <w:t>)*100=</w:t>
            </w:r>
            <w:r w:rsidR="003B3B87">
              <w:rPr>
                <w:rFonts w:ascii="Times New Roman" w:hAnsi="Times New Roman" w:cs="Times New Roman"/>
                <w:i/>
                <w:sz w:val="20"/>
                <w:szCs w:val="20"/>
              </w:rPr>
              <w:t>51</w:t>
            </w:r>
            <w:r w:rsidRPr="00A44875">
              <w:rPr>
                <w:rFonts w:ascii="Times New Roman" w:hAnsi="Times New Roman" w:cs="Times New Roman"/>
                <w:sz w:val="20"/>
                <w:szCs w:val="20"/>
              </w:rPr>
              <w:t>%;</w:t>
            </w:r>
          </w:p>
          <w:p w14:paraId="3204E578" w14:textId="77777777" w:rsidR="002651A1" w:rsidRPr="00A44875" w:rsidRDefault="002651A1" w:rsidP="002651A1">
            <w:pPr>
              <w:rPr>
                <w:rFonts w:ascii="Times New Roman" w:hAnsi="Times New Roman" w:cs="Times New Roman"/>
                <w:sz w:val="20"/>
                <w:szCs w:val="20"/>
              </w:rPr>
            </w:pPr>
          </w:p>
          <w:p w14:paraId="00E3E7CB" w14:textId="18D2B429"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«удовлетворен» и «скорее </w:t>
            </w:r>
            <w:r w:rsidRPr="00A44875">
              <w:rPr>
                <w:rFonts w:ascii="Times New Roman" w:hAnsi="Times New Roman" w:cs="Times New Roman"/>
                <w:i/>
                <w:sz w:val="20"/>
                <w:szCs w:val="20"/>
              </w:rPr>
              <w:lastRenderedPageBreak/>
              <w:t xml:space="preserve">удовлетворен» по вопросам </w:t>
            </w:r>
            <w:r w:rsidRPr="00A44875">
              <w:rPr>
                <w:rFonts w:ascii="Times New Roman" w:hAnsi="Times New Roman" w:cs="Times New Roman"/>
                <w:i/>
                <w:sz w:val="20"/>
                <w:szCs w:val="20"/>
                <w:u w:val="single"/>
              </w:rPr>
              <w:t>цены</w:t>
            </w:r>
            <w:r w:rsidRPr="00A44875">
              <w:rPr>
                <w:rFonts w:ascii="Times New Roman" w:hAnsi="Times New Roman" w:cs="Times New Roman"/>
                <w:i/>
                <w:sz w:val="20"/>
                <w:szCs w:val="20"/>
              </w:rPr>
              <w:t xml:space="preserve"> – </w:t>
            </w:r>
            <w:r w:rsidR="003B3B87">
              <w:rPr>
                <w:rFonts w:ascii="Times New Roman" w:hAnsi="Times New Roman" w:cs="Times New Roman"/>
                <w:i/>
                <w:sz w:val="20"/>
                <w:szCs w:val="20"/>
              </w:rPr>
              <w:t>24</w:t>
            </w:r>
            <w:r w:rsidRPr="00A44875">
              <w:rPr>
                <w:rFonts w:ascii="Times New Roman" w:hAnsi="Times New Roman" w:cs="Times New Roman"/>
                <w:i/>
                <w:sz w:val="20"/>
                <w:szCs w:val="20"/>
              </w:rPr>
              <w:t xml:space="preserve"> человек</w:t>
            </w:r>
            <w:r w:rsidR="003B3B87">
              <w:rPr>
                <w:rFonts w:ascii="Times New Roman" w:hAnsi="Times New Roman" w:cs="Times New Roman"/>
                <w:i/>
                <w:sz w:val="20"/>
                <w:szCs w:val="20"/>
              </w:rPr>
              <w:t>а</w:t>
            </w:r>
            <w:r w:rsidRPr="00A44875">
              <w:rPr>
                <w:rFonts w:ascii="Times New Roman" w:hAnsi="Times New Roman" w:cs="Times New Roman"/>
                <w:i/>
                <w:sz w:val="20"/>
                <w:szCs w:val="20"/>
              </w:rPr>
              <w:t>.</w:t>
            </w:r>
          </w:p>
          <w:p w14:paraId="423FF6E4" w14:textId="0695DAF8"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w:t>
            </w:r>
            <w:r w:rsidR="003B3B87">
              <w:rPr>
                <w:rFonts w:ascii="Times New Roman" w:hAnsi="Times New Roman" w:cs="Times New Roman"/>
                <w:i/>
                <w:sz w:val="20"/>
                <w:szCs w:val="20"/>
              </w:rPr>
              <w:t>24</w:t>
            </w:r>
            <w:r w:rsidRPr="00A44875">
              <w:rPr>
                <w:rFonts w:ascii="Times New Roman" w:hAnsi="Times New Roman" w:cs="Times New Roman"/>
                <w:i/>
                <w:sz w:val="20"/>
                <w:szCs w:val="20"/>
              </w:rPr>
              <w:t>/</w:t>
            </w:r>
            <w:r w:rsidR="003B3B87">
              <w:rPr>
                <w:rFonts w:ascii="Times New Roman" w:hAnsi="Times New Roman" w:cs="Times New Roman"/>
                <w:i/>
                <w:sz w:val="20"/>
                <w:szCs w:val="20"/>
              </w:rPr>
              <w:t>63</w:t>
            </w:r>
            <w:r w:rsidRPr="00A44875">
              <w:rPr>
                <w:rFonts w:ascii="Times New Roman" w:hAnsi="Times New Roman" w:cs="Times New Roman"/>
                <w:i/>
                <w:sz w:val="20"/>
                <w:szCs w:val="20"/>
              </w:rPr>
              <w:t>)*100=3</w:t>
            </w:r>
            <w:r w:rsidR="003B3B87">
              <w:rPr>
                <w:rFonts w:ascii="Times New Roman" w:hAnsi="Times New Roman" w:cs="Times New Roman"/>
                <w:i/>
                <w:sz w:val="20"/>
                <w:szCs w:val="20"/>
              </w:rPr>
              <w:t>8</w:t>
            </w:r>
            <w:r w:rsidRPr="00A44875">
              <w:rPr>
                <w:rFonts w:ascii="Times New Roman" w:hAnsi="Times New Roman" w:cs="Times New Roman"/>
                <w:sz w:val="20"/>
                <w:szCs w:val="20"/>
              </w:rPr>
              <w:t>%</w:t>
            </w:r>
          </w:p>
          <w:p w14:paraId="2AEF5FBF" w14:textId="77777777" w:rsidR="002651A1" w:rsidRPr="00A44875" w:rsidRDefault="002651A1" w:rsidP="002651A1">
            <w:pPr>
              <w:rPr>
                <w:rFonts w:ascii="Times New Roman" w:hAnsi="Times New Roman" w:cs="Times New Roman"/>
                <w:b/>
                <w:sz w:val="20"/>
                <w:szCs w:val="20"/>
              </w:rPr>
            </w:pPr>
          </w:p>
          <w:p w14:paraId="3C38FC4D" w14:textId="69A86025" w:rsidR="002651A1" w:rsidRPr="00A44875" w:rsidRDefault="002651A1" w:rsidP="002651A1">
            <w:pPr>
              <w:rPr>
                <w:rFonts w:ascii="Times New Roman" w:hAnsi="Times New Roman" w:cs="Times New Roman"/>
                <w:i/>
                <w:sz w:val="20"/>
                <w:szCs w:val="20"/>
              </w:rPr>
            </w:pPr>
            <w:r w:rsidRPr="00A44875">
              <w:rPr>
                <w:rFonts w:ascii="Times New Roman" w:hAnsi="Times New Roman" w:cs="Times New Roman"/>
                <w:i/>
                <w:sz w:val="20"/>
                <w:szCs w:val="20"/>
              </w:rPr>
              <w:t xml:space="preserve">Количество ответов «избыточно» и «достаточно» по вопросам </w:t>
            </w:r>
            <w:r w:rsidR="003B3B87">
              <w:rPr>
                <w:rFonts w:ascii="Times New Roman" w:hAnsi="Times New Roman" w:cs="Times New Roman"/>
                <w:i/>
                <w:sz w:val="20"/>
                <w:szCs w:val="20"/>
                <w:u w:val="single"/>
              </w:rPr>
              <w:t xml:space="preserve">выбора </w:t>
            </w:r>
            <w:r w:rsidRPr="00A44875">
              <w:rPr>
                <w:rFonts w:ascii="Times New Roman" w:hAnsi="Times New Roman" w:cs="Times New Roman"/>
                <w:i/>
                <w:sz w:val="20"/>
                <w:szCs w:val="20"/>
                <w:u w:val="single"/>
              </w:rPr>
              <w:t>организаций</w:t>
            </w:r>
            <w:r w:rsidRPr="00A44875">
              <w:rPr>
                <w:rFonts w:ascii="Times New Roman" w:hAnsi="Times New Roman" w:cs="Times New Roman"/>
                <w:i/>
                <w:sz w:val="20"/>
                <w:szCs w:val="20"/>
              </w:rPr>
              <w:t xml:space="preserve"> – </w:t>
            </w:r>
            <w:r w:rsidR="003B3B87">
              <w:rPr>
                <w:rFonts w:ascii="Times New Roman" w:hAnsi="Times New Roman" w:cs="Times New Roman"/>
                <w:i/>
                <w:sz w:val="20"/>
                <w:szCs w:val="20"/>
              </w:rPr>
              <w:t>34</w:t>
            </w:r>
            <w:r w:rsidRPr="00A44875">
              <w:rPr>
                <w:rFonts w:ascii="Times New Roman" w:hAnsi="Times New Roman" w:cs="Times New Roman"/>
                <w:i/>
                <w:sz w:val="20"/>
                <w:szCs w:val="20"/>
              </w:rPr>
              <w:t xml:space="preserve"> человек</w:t>
            </w:r>
            <w:r w:rsidR="003B3B87">
              <w:rPr>
                <w:rFonts w:ascii="Times New Roman" w:hAnsi="Times New Roman" w:cs="Times New Roman"/>
                <w:i/>
                <w:sz w:val="20"/>
                <w:szCs w:val="20"/>
              </w:rPr>
              <w:t>а</w:t>
            </w:r>
            <w:r w:rsidRPr="00A44875">
              <w:rPr>
                <w:rFonts w:ascii="Times New Roman" w:hAnsi="Times New Roman" w:cs="Times New Roman"/>
                <w:i/>
                <w:sz w:val="20"/>
                <w:szCs w:val="20"/>
              </w:rPr>
              <w:t>.</w:t>
            </w:r>
          </w:p>
          <w:p w14:paraId="7133EE9C" w14:textId="459C5F12"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i/>
                <w:sz w:val="20"/>
                <w:szCs w:val="20"/>
              </w:rPr>
              <w:t>(</w:t>
            </w:r>
            <w:r w:rsidR="003B3B87">
              <w:rPr>
                <w:rFonts w:ascii="Times New Roman" w:hAnsi="Times New Roman" w:cs="Times New Roman"/>
                <w:i/>
                <w:sz w:val="20"/>
                <w:szCs w:val="20"/>
              </w:rPr>
              <w:t>34</w:t>
            </w:r>
            <w:r w:rsidRPr="00A44875">
              <w:rPr>
                <w:rFonts w:ascii="Times New Roman" w:hAnsi="Times New Roman" w:cs="Times New Roman"/>
                <w:i/>
                <w:sz w:val="20"/>
                <w:szCs w:val="20"/>
              </w:rPr>
              <w:t>/</w:t>
            </w:r>
            <w:r w:rsidR="003B3B87">
              <w:rPr>
                <w:rFonts w:ascii="Times New Roman" w:hAnsi="Times New Roman" w:cs="Times New Roman"/>
                <w:i/>
                <w:sz w:val="20"/>
                <w:szCs w:val="20"/>
              </w:rPr>
              <w:t>63</w:t>
            </w:r>
            <w:r w:rsidRPr="00A44875">
              <w:rPr>
                <w:rFonts w:ascii="Times New Roman" w:hAnsi="Times New Roman" w:cs="Times New Roman"/>
                <w:i/>
                <w:sz w:val="20"/>
                <w:szCs w:val="20"/>
              </w:rPr>
              <w:t>)*100=</w:t>
            </w:r>
            <w:r w:rsidR="003B3B87">
              <w:rPr>
                <w:rFonts w:ascii="Times New Roman" w:hAnsi="Times New Roman" w:cs="Times New Roman"/>
                <w:i/>
                <w:sz w:val="20"/>
                <w:szCs w:val="20"/>
              </w:rPr>
              <w:t>54</w:t>
            </w:r>
            <w:r w:rsidRPr="00A44875">
              <w:rPr>
                <w:rFonts w:ascii="Times New Roman" w:hAnsi="Times New Roman" w:cs="Times New Roman"/>
                <w:i/>
                <w:sz w:val="20"/>
                <w:szCs w:val="20"/>
              </w:rPr>
              <w:t>%</w:t>
            </w:r>
            <w:r w:rsidRPr="00A44875">
              <w:rPr>
                <w:rFonts w:ascii="Times New Roman" w:hAnsi="Times New Roman" w:cs="Times New Roman"/>
                <w:sz w:val="20"/>
                <w:szCs w:val="20"/>
              </w:rPr>
              <w:t>;</w:t>
            </w:r>
          </w:p>
          <w:p w14:paraId="7055D24D" w14:textId="77777777" w:rsidR="002651A1" w:rsidRPr="00A44875" w:rsidRDefault="002651A1" w:rsidP="002651A1">
            <w:pPr>
              <w:rPr>
                <w:rFonts w:ascii="Times New Roman" w:hAnsi="Times New Roman" w:cs="Times New Roman"/>
                <w:b/>
                <w:sz w:val="20"/>
                <w:szCs w:val="20"/>
              </w:rPr>
            </w:pPr>
          </w:p>
          <w:p w14:paraId="2771C916" w14:textId="5C03E7FF"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качеством </w:t>
            </w:r>
            <w:r w:rsidRPr="00A44875">
              <w:rPr>
                <w:rFonts w:ascii="Times New Roman" w:hAnsi="Times New Roman"/>
                <w:sz w:val="20"/>
                <w:szCs w:val="20"/>
              </w:rPr>
              <w:t>оказания услуг на рынке ритуальных услуг</w:t>
            </w:r>
            <w:r w:rsidRPr="00A44875">
              <w:rPr>
                <w:rFonts w:ascii="Times New Roman" w:hAnsi="Times New Roman" w:cs="Times New Roman"/>
                <w:sz w:val="20"/>
                <w:szCs w:val="20"/>
              </w:rPr>
              <w:t xml:space="preserve"> – </w:t>
            </w:r>
            <w:r w:rsidR="003B3B87">
              <w:rPr>
                <w:rFonts w:ascii="Times New Roman" w:hAnsi="Times New Roman" w:cs="Times New Roman"/>
                <w:sz w:val="20"/>
                <w:szCs w:val="20"/>
              </w:rPr>
              <w:t>51</w:t>
            </w:r>
            <w:r w:rsidRPr="00A44875">
              <w:rPr>
                <w:rFonts w:ascii="Times New Roman" w:hAnsi="Times New Roman" w:cs="Times New Roman"/>
                <w:sz w:val="20"/>
                <w:szCs w:val="20"/>
              </w:rPr>
              <w:t>%.</w:t>
            </w:r>
          </w:p>
          <w:p w14:paraId="533C273C" w14:textId="0C05F938"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ценой </w:t>
            </w:r>
            <w:r w:rsidRPr="00A44875">
              <w:rPr>
                <w:rFonts w:ascii="Times New Roman" w:hAnsi="Times New Roman"/>
                <w:sz w:val="20"/>
                <w:szCs w:val="20"/>
              </w:rPr>
              <w:t>оказания услуг на рынке ритуальных услуг</w:t>
            </w:r>
            <w:r w:rsidRPr="00A44875">
              <w:rPr>
                <w:rFonts w:ascii="Times New Roman" w:hAnsi="Times New Roman" w:cs="Times New Roman"/>
                <w:sz w:val="20"/>
                <w:szCs w:val="20"/>
              </w:rPr>
              <w:t xml:space="preserve"> – 3</w:t>
            </w:r>
            <w:r w:rsidR="003B3B87">
              <w:rPr>
                <w:rFonts w:ascii="Times New Roman" w:hAnsi="Times New Roman" w:cs="Times New Roman"/>
                <w:sz w:val="20"/>
                <w:szCs w:val="20"/>
              </w:rPr>
              <w:t>8</w:t>
            </w:r>
            <w:r w:rsidRPr="00A44875">
              <w:rPr>
                <w:rFonts w:ascii="Times New Roman" w:hAnsi="Times New Roman" w:cs="Times New Roman"/>
                <w:sz w:val="20"/>
                <w:szCs w:val="20"/>
              </w:rPr>
              <w:t>%.</w:t>
            </w:r>
          </w:p>
          <w:p w14:paraId="45BA0542" w14:textId="3318ADB9" w:rsidR="002651A1" w:rsidRPr="00A44875" w:rsidRDefault="002651A1" w:rsidP="002651A1">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потребителей </w:t>
            </w:r>
            <w:r w:rsidRPr="00A44875">
              <w:rPr>
                <w:rFonts w:ascii="Times New Roman" w:hAnsi="Times New Roman" w:cs="Times New Roman"/>
                <w:b/>
                <w:sz w:val="20"/>
                <w:szCs w:val="20"/>
              </w:rPr>
              <w:t xml:space="preserve">доступностью </w:t>
            </w:r>
            <w:r w:rsidRPr="00A44875">
              <w:rPr>
                <w:rFonts w:ascii="Times New Roman" w:hAnsi="Times New Roman"/>
                <w:sz w:val="20"/>
                <w:szCs w:val="20"/>
              </w:rPr>
              <w:t>оказания услуг на рынке ритуальных услуг</w:t>
            </w:r>
            <w:r w:rsidRPr="00A44875">
              <w:rPr>
                <w:rFonts w:ascii="Times New Roman" w:hAnsi="Times New Roman" w:cs="Times New Roman"/>
                <w:sz w:val="20"/>
                <w:szCs w:val="20"/>
              </w:rPr>
              <w:t xml:space="preserve"> – </w:t>
            </w:r>
            <w:r w:rsidR="003B3B87">
              <w:rPr>
                <w:rFonts w:ascii="Times New Roman" w:hAnsi="Times New Roman" w:cs="Times New Roman"/>
                <w:sz w:val="20"/>
                <w:szCs w:val="20"/>
              </w:rPr>
              <w:t>5</w:t>
            </w:r>
            <w:r w:rsidRPr="00A44875">
              <w:rPr>
                <w:rFonts w:ascii="Times New Roman" w:hAnsi="Times New Roman" w:cs="Times New Roman"/>
                <w:sz w:val="20"/>
                <w:szCs w:val="20"/>
              </w:rPr>
              <w:t>4%.</w:t>
            </w:r>
          </w:p>
        </w:tc>
        <w:tc>
          <w:tcPr>
            <w:tcW w:w="1843" w:type="dxa"/>
          </w:tcPr>
          <w:p w14:paraId="0C68945D" w14:textId="04DC51EA"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lastRenderedPageBreak/>
              <w:t>Количество опрошенных –</w:t>
            </w:r>
            <w:r w:rsidR="00F97768">
              <w:rPr>
                <w:rFonts w:ascii="Times New Roman" w:hAnsi="Times New Roman" w:cs="Times New Roman"/>
                <w:i/>
                <w:sz w:val="20"/>
                <w:szCs w:val="20"/>
              </w:rPr>
              <w:t>7</w:t>
            </w:r>
            <w:r>
              <w:rPr>
                <w:rFonts w:ascii="Times New Roman" w:hAnsi="Times New Roman" w:cs="Times New Roman"/>
                <w:i/>
                <w:sz w:val="20"/>
                <w:szCs w:val="20"/>
              </w:rPr>
              <w:t xml:space="preserve"> предпринимателей</w:t>
            </w:r>
          </w:p>
          <w:p w14:paraId="23107008" w14:textId="7C935A1C" w:rsidR="003739D8" w:rsidRPr="00A44875" w:rsidRDefault="003739D8" w:rsidP="003739D8">
            <w:pPr>
              <w:rPr>
                <w:rFonts w:ascii="Times New Roman" w:hAnsi="Times New Roman" w:cs="Times New Roman"/>
                <w:i/>
                <w:sz w:val="20"/>
                <w:szCs w:val="20"/>
              </w:rPr>
            </w:pPr>
            <w:r w:rsidRPr="00A44875">
              <w:rPr>
                <w:rFonts w:ascii="Times New Roman" w:hAnsi="Times New Roman" w:cs="Times New Roman"/>
                <w:i/>
                <w:sz w:val="20"/>
                <w:szCs w:val="20"/>
              </w:rPr>
              <w:t>Количество ответов «удовлетво</w:t>
            </w:r>
            <w:r>
              <w:rPr>
                <w:rFonts w:ascii="Times New Roman" w:hAnsi="Times New Roman" w:cs="Times New Roman"/>
                <w:i/>
                <w:sz w:val="20"/>
                <w:szCs w:val="20"/>
              </w:rPr>
              <w:t xml:space="preserve">рен» и «скорее удовлетворен» - </w:t>
            </w:r>
            <w:r w:rsidR="00F97768">
              <w:rPr>
                <w:rFonts w:ascii="Times New Roman" w:hAnsi="Times New Roman" w:cs="Times New Roman"/>
                <w:i/>
                <w:sz w:val="20"/>
                <w:szCs w:val="20"/>
              </w:rPr>
              <w:t>6</w:t>
            </w:r>
            <w:r w:rsidR="003E0669">
              <w:rPr>
                <w:rFonts w:ascii="Times New Roman" w:hAnsi="Times New Roman" w:cs="Times New Roman"/>
                <w:i/>
                <w:sz w:val="20"/>
                <w:szCs w:val="20"/>
              </w:rPr>
              <w:t xml:space="preserve"> предпринимателей</w:t>
            </w:r>
          </w:p>
          <w:p w14:paraId="48A697E1" w14:textId="668EA634" w:rsidR="003739D8" w:rsidRDefault="003739D8" w:rsidP="003739D8">
            <w:pPr>
              <w:rPr>
                <w:rFonts w:ascii="Times New Roman" w:hAnsi="Times New Roman" w:cs="Times New Roman"/>
                <w:sz w:val="20"/>
                <w:szCs w:val="20"/>
              </w:rPr>
            </w:pPr>
            <w:r w:rsidRPr="00A44875">
              <w:rPr>
                <w:rFonts w:ascii="Times New Roman" w:hAnsi="Times New Roman" w:cs="Times New Roman"/>
                <w:i/>
                <w:sz w:val="20"/>
                <w:szCs w:val="20"/>
              </w:rPr>
              <w:t>(</w:t>
            </w:r>
            <w:r w:rsidR="00F97768">
              <w:rPr>
                <w:rFonts w:ascii="Times New Roman" w:hAnsi="Times New Roman" w:cs="Times New Roman"/>
                <w:i/>
                <w:sz w:val="20"/>
                <w:szCs w:val="20"/>
              </w:rPr>
              <w:t>6</w:t>
            </w:r>
            <w:r w:rsidRPr="00A44875">
              <w:rPr>
                <w:rFonts w:ascii="Times New Roman" w:hAnsi="Times New Roman" w:cs="Times New Roman"/>
                <w:i/>
                <w:sz w:val="20"/>
                <w:szCs w:val="20"/>
              </w:rPr>
              <w:t>/</w:t>
            </w:r>
            <w:r w:rsidR="00F97768">
              <w:rPr>
                <w:rFonts w:ascii="Times New Roman" w:hAnsi="Times New Roman" w:cs="Times New Roman"/>
                <w:i/>
                <w:sz w:val="20"/>
                <w:szCs w:val="20"/>
              </w:rPr>
              <w:t>7</w:t>
            </w:r>
            <w:r w:rsidRPr="00A44875">
              <w:rPr>
                <w:rFonts w:ascii="Times New Roman" w:hAnsi="Times New Roman" w:cs="Times New Roman"/>
                <w:i/>
                <w:sz w:val="20"/>
                <w:szCs w:val="20"/>
              </w:rPr>
              <w:t>)*100=</w:t>
            </w:r>
            <w:r w:rsidR="00F97768">
              <w:rPr>
                <w:rFonts w:ascii="Times New Roman" w:hAnsi="Times New Roman" w:cs="Times New Roman"/>
                <w:i/>
                <w:sz w:val="20"/>
                <w:szCs w:val="20"/>
              </w:rPr>
              <w:t>86</w:t>
            </w:r>
            <w:r w:rsidRPr="00A44875">
              <w:rPr>
                <w:rFonts w:ascii="Times New Roman" w:hAnsi="Times New Roman" w:cs="Times New Roman"/>
                <w:sz w:val="20"/>
                <w:szCs w:val="20"/>
              </w:rPr>
              <w:t>%</w:t>
            </w:r>
          </w:p>
          <w:p w14:paraId="3A1D7CB0" w14:textId="77777777" w:rsidR="003739D8" w:rsidRPr="00A44875" w:rsidRDefault="003739D8" w:rsidP="003739D8">
            <w:pPr>
              <w:rPr>
                <w:rFonts w:ascii="Times New Roman" w:hAnsi="Times New Roman" w:cs="Times New Roman"/>
                <w:b/>
                <w:sz w:val="20"/>
                <w:szCs w:val="20"/>
              </w:rPr>
            </w:pPr>
          </w:p>
          <w:p w14:paraId="18453FA3" w14:textId="76B8F9C9" w:rsidR="002651A1" w:rsidRPr="00A44875" w:rsidRDefault="003739D8" w:rsidP="003739D8">
            <w:pPr>
              <w:rPr>
                <w:rFonts w:ascii="Times New Roman" w:hAnsi="Times New Roman" w:cs="Times New Roman"/>
                <w:sz w:val="20"/>
                <w:szCs w:val="20"/>
              </w:rPr>
            </w:pPr>
            <w:r w:rsidRPr="00A44875">
              <w:rPr>
                <w:rFonts w:ascii="Times New Roman" w:hAnsi="Times New Roman" w:cs="Times New Roman"/>
                <w:sz w:val="20"/>
                <w:szCs w:val="20"/>
              </w:rPr>
              <w:t xml:space="preserve">Удовлетворенность предпринимателей – </w:t>
            </w:r>
            <w:r w:rsidR="00F97768">
              <w:rPr>
                <w:rFonts w:ascii="Times New Roman" w:hAnsi="Times New Roman" w:cs="Times New Roman"/>
                <w:sz w:val="20"/>
                <w:szCs w:val="20"/>
              </w:rPr>
              <w:t>86</w:t>
            </w:r>
            <w:r w:rsidRPr="00A44875">
              <w:rPr>
                <w:rFonts w:ascii="Times New Roman" w:hAnsi="Times New Roman" w:cs="Times New Roman"/>
                <w:sz w:val="20"/>
                <w:szCs w:val="20"/>
              </w:rPr>
              <w:t>%</w:t>
            </w:r>
          </w:p>
        </w:tc>
      </w:tr>
    </w:tbl>
    <w:p w14:paraId="28A75616" w14:textId="77777777" w:rsidR="00E97E6F" w:rsidRDefault="00E97E6F" w:rsidP="00E97E6F">
      <w:pPr>
        <w:rPr>
          <w:rFonts w:ascii="Times New Roman,Italic" w:hAnsi="Times New Roman,Italic" w:cs="Times New Roman,Italic"/>
          <w:sz w:val="28"/>
          <w:szCs w:val="28"/>
        </w:rPr>
      </w:pPr>
    </w:p>
    <w:sectPr w:rsidR="00E97E6F" w:rsidSect="00E97E6F">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B79E7" w14:textId="77777777" w:rsidR="002857D3" w:rsidRDefault="002857D3" w:rsidP="00B756F8">
      <w:pPr>
        <w:spacing w:after="0" w:line="240" w:lineRule="auto"/>
      </w:pPr>
      <w:r>
        <w:separator/>
      </w:r>
    </w:p>
  </w:endnote>
  <w:endnote w:type="continuationSeparator" w:id="0">
    <w:p w14:paraId="43E25D3F" w14:textId="77777777" w:rsidR="002857D3" w:rsidRDefault="002857D3" w:rsidP="00B7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C43E7" w14:textId="77777777" w:rsidR="002857D3" w:rsidRDefault="002857D3" w:rsidP="00B756F8">
      <w:pPr>
        <w:spacing w:after="0" w:line="240" w:lineRule="auto"/>
      </w:pPr>
      <w:r>
        <w:separator/>
      </w:r>
    </w:p>
  </w:footnote>
  <w:footnote w:type="continuationSeparator" w:id="0">
    <w:p w14:paraId="6FA1EC1C" w14:textId="77777777" w:rsidR="002857D3" w:rsidRDefault="002857D3" w:rsidP="00B7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743922"/>
      <w:docPartObj>
        <w:docPartGallery w:val="Page Numbers (Top of Page)"/>
        <w:docPartUnique/>
      </w:docPartObj>
    </w:sdtPr>
    <w:sdtEndPr/>
    <w:sdtContent>
      <w:p w14:paraId="108A6DC5" w14:textId="77777777" w:rsidR="002857D3" w:rsidRDefault="002857D3">
        <w:pPr>
          <w:pStyle w:val="a4"/>
          <w:jc w:val="center"/>
        </w:pPr>
        <w:r>
          <w:fldChar w:fldCharType="begin"/>
        </w:r>
        <w:r>
          <w:instrText>PAGE   \* MERGEFORMAT</w:instrText>
        </w:r>
        <w:r>
          <w:fldChar w:fldCharType="separate"/>
        </w:r>
        <w:r>
          <w:rPr>
            <w:noProof/>
          </w:rPr>
          <w:t>8</w:t>
        </w:r>
        <w:r>
          <w:rPr>
            <w:noProof/>
          </w:rPr>
          <w:fldChar w:fldCharType="end"/>
        </w:r>
      </w:p>
    </w:sdtContent>
  </w:sdt>
  <w:p w14:paraId="29A1DD0F" w14:textId="77777777" w:rsidR="002857D3" w:rsidRDefault="00285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AF6"/>
    <w:rsid w:val="00031B2D"/>
    <w:rsid w:val="00042B45"/>
    <w:rsid w:val="00065CE0"/>
    <w:rsid w:val="000A76EA"/>
    <w:rsid w:val="000D17E0"/>
    <w:rsid w:val="000D7BC5"/>
    <w:rsid w:val="000E2201"/>
    <w:rsid w:val="00100F83"/>
    <w:rsid w:val="001548CC"/>
    <w:rsid w:val="001609F0"/>
    <w:rsid w:val="00177431"/>
    <w:rsid w:val="001A2F29"/>
    <w:rsid w:val="00202F9B"/>
    <w:rsid w:val="00205DE4"/>
    <w:rsid w:val="002107D8"/>
    <w:rsid w:val="002235FC"/>
    <w:rsid w:val="002271F9"/>
    <w:rsid w:val="00252E85"/>
    <w:rsid w:val="002651A1"/>
    <w:rsid w:val="00272FDB"/>
    <w:rsid w:val="002751A6"/>
    <w:rsid w:val="002857D3"/>
    <w:rsid w:val="00296D12"/>
    <w:rsid w:val="002B58D0"/>
    <w:rsid w:val="00313C64"/>
    <w:rsid w:val="00326AE4"/>
    <w:rsid w:val="003739D8"/>
    <w:rsid w:val="003817AE"/>
    <w:rsid w:val="0038621E"/>
    <w:rsid w:val="00387D72"/>
    <w:rsid w:val="003A6459"/>
    <w:rsid w:val="003B2FD5"/>
    <w:rsid w:val="003B3B87"/>
    <w:rsid w:val="003B6D3D"/>
    <w:rsid w:val="003D5BC2"/>
    <w:rsid w:val="003E0669"/>
    <w:rsid w:val="003F6E86"/>
    <w:rsid w:val="00426FEB"/>
    <w:rsid w:val="004270BF"/>
    <w:rsid w:val="004466B1"/>
    <w:rsid w:val="004572C3"/>
    <w:rsid w:val="00461594"/>
    <w:rsid w:val="00461AE2"/>
    <w:rsid w:val="0047178D"/>
    <w:rsid w:val="00473C16"/>
    <w:rsid w:val="00497C0D"/>
    <w:rsid w:val="004C0165"/>
    <w:rsid w:val="00501CD1"/>
    <w:rsid w:val="00515D4A"/>
    <w:rsid w:val="005234B1"/>
    <w:rsid w:val="005347B7"/>
    <w:rsid w:val="0055091D"/>
    <w:rsid w:val="00623BA3"/>
    <w:rsid w:val="00640981"/>
    <w:rsid w:val="0064445B"/>
    <w:rsid w:val="00663A27"/>
    <w:rsid w:val="00683B07"/>
    <w:rsid w:val="006E7517"/>
    <w:rsid w:val="00701990"/>
    <w:rsid w:val="00734437"/>
    <w:rsid w:val="00747317"/>
    <w:rsid w:val="0076238A"/>
    <w:rsid w:val="00776F88"/>
    <w:rsid w:val="00780412"/>
    <w:rsid w:val="00783280"/>
    <w:rsid w:val="00790BD0"/>
    <w:rsid w:val="007A7B2B"/>
    <w:rsid w:val="007D2154"/>
    <w:rsid w:val="007E5CF0"/>
    <w:rsid w:val="007F2AF6"/>
    <w:rsid w:val="007F4523"/>
    <w:rsid w:val="00831600"/>
    <w:rsid w:val="008518FC"/>
    <w:rsid w:val="0087555B"/>
    <w:rsid w:val="00881D45"/>
    <w:rsid w:val="00885435"/>
    <w:rsid w:val="008C59BF"/>
    <w:rsid w:val="008E3889"/>
    <w:rsid w:val="008E421A"/>
    <w:rsid w:val="008E6541"/>
    <w:rsid w:val="009057BC"/>
    <w:rsid w:val="00914E25"/>
    <w:rsid w:val="00916F5D"/>
    <w:rsid w:val="00925E06"/>
    <w:rsid w:val="00A24530"/>
    <w:rsid w:val="00A37312"/>
    <w:rsid w:val="00A44875"/>
    <w:rsid w:val="00A54C33"/>
    <w:rsid w:val="00A65EDF"/>
    <w:rsid w:val="00A8444A"/>
    <w:rsid w:val="00A8783A"/>
    <w:rsid w:val="00AA7E6D"/>
    <w:rsid w:val="00AB4CF6"/>
    <w:rsid w:val="00AD3743"/>
    <w:rsid w:val="00B03D0E"/>
    <w:rsid w:val="00B05153"/>
    <w:rsid w:val="00B553E8"/>
    <w:rsid w:val="00B64A4B"/>
    <w:rsid w:val="00B74D1D"/>
    <w:rsid w:val="00B756F8"/>
    <w:rsid w:val="00B96F07"/>
    <w:rsid w:val="00BD7C18"/>
    <w:rsid w:val="00BF327E"/>
    <w:rsid w:val="00BF4328"/>
    <w:rsid w:val="00C32388"/>
    <w:rsid w:val="00C63E75"/>
    <w:rsid w:val="00C76BAF"/>
    <w:rsid w:val="00C77238"/>
    <w:rsid w:val="00D13E46"/>
    <w:rsid w:val="00D22F0E"/>
    <w:rsid w:val="00D30193"/>
    <w:rsid w:val="00D32037"/>
    <w:rsid w:val="00DC6F9E"/>
    <w:rsid w:val="00DD6069"/>
    <w:rsid w:val="00DE0C55"/>
    <w:rsid w:val="00DF49C3"/>
    <w:rsid w:val="00DF60CC"/>
    <w:rsid w:val="00E10155"/>
    <w:rsid w:val="00E23586"/>
    <w:rsid w:val="00E53077"/>
    <w:rsid w:val="00E94444"/>
    <w:rsid w:val="00E97E6F"/>
    <w:rsid w:val="00EB0139"/>
    <w:rsid w:val="00EB204D"/>
    <w:rsid w:val="00EB4B35"/>
    <w:rsid w:val="00ED3957"/>
    <w:rsid w:val="00EF7D60"/>
    <w:rsid w:val="00F12A9D"/>
    <w:rsid w:val="00F20C47"/>
    <w:rsid w:val="00F337A4"/>
    <w:rsid w:val="00F7297F"/>
    <w:rsid w:val="00F74DB8"/>
    <w:rsid w:val="00F92758"/>
    <w:rsid w:val="00F97768"/>
    <w:rsid w:val="00FD3CC9"/>
    <w:rsid w:val="00FD3E80"/>
    <w:rsid w:val="00FD664F"/>
    <w:rsid w:val="00FE4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D206"/>
  <w15:docId w15:val="{31874C66-6F8C-4C21-B655-5C44EA4B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C2"/>
  </w:style>
  <w:style w:type="paragraph" w:styleId="2">
    <w:name w:val="heading 2"/>
    <w:basedOn w:val="a"/>
    <w:next w:val="a"/>
    <w:link w:val="20"/>
    <w:qFormat/>
    <w:rsid w:val="00F92758"/>
    <w:pPr>
      <w:keepNext/>
      <w:tabs>
        <w:tab w:val="left" w:pos="0"/>
      </w:tabs>
      <w:suppressAutoHyphens/>
      <w:spacing w:before="240" w:after="60" w:line="276" w:lineRule="auto"/>
      <w:outlineLvl w:val="1"/>
    </w:pPr>
    <w:rPr>
      <w:rFonts w:ascii="Cambria" w:eastAsia="Times New Roman" w:hAnsi="Cambria" w:cs="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56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6F8"/>
  </w:style>
  <w:style w:type="paragraph" w:styleId="a6">
    <w:name w:val="footer"/>
    <w:basedOn w:val="a"/>
    <w:link w:val="a7"/>
    <w:uiPriority w:val="99"/>
    <w:unhideWhenUsed/>
    <w:rsid w:val="00B756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56F8"/>
  </w:style>
  <w:style w:type="paragraph" w:customStyle="1" w:styleId="Default">
    <w:name w:val="Default"/>
    <w:rsid w:val="00042B45"/>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a8">
    <w:name w:val="Hyperlink"/>
    <w:basedOn w:val="a0"/>
    <w:uiPriority w:val="99"/>
    <w:unhideWhenUsed/>
    <w:rsid w:val="00042B45"/>
    <w:rPr>
      <w:color w:val="0563C1" w:themeColor="hyperlink"/>
      <w:u w:val="single"/>
    </w:rPr>
  </w:style>
  <w:style w:type="paragraph" w:styleId="a9">
    <w:name w:val="Body Text"/>
    <w:basedOn w:val="a"/>
    <w:link w:val="aa"/>
    <w:semiHidden/>
    <w:rsid w:val="00D30193"/>
    <w:pPr>
      <w:suppressAutoHyphens/>
      <w:spacing w:after="120" w:line="240" w:lineRule="auto"/>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semiHidden/>
    <w:rsid w:val="00D30193"/>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F92758"/>
    <w:rPr>
      <w:rFonts w:ascii="Cambria" w:eastAsia="Times New Roman" w:hAnsi="Cambria" w:cs="Cambria"/>
      <w:b/>
      <w:bCs/>
      <w:i/>
      <w:iCs/>
      <w:sz w:val="28"/>
      <w:szCs w:val="28"/>
      <w:lang w:eastAsia="zh-CN"/>
    </w:rPr>
  </w:style>
  <w:style w:type="paragraph" w:customStyle="1" w:styleId="ConsPlusNormal">
    <w:name w:val="ConsPlusNormal"/>
    <w:qFormat/>
    <w:rsid w:val="000D17E0"/>
    <w:pPr>
      <w:widowControl w:val="0"/>
      <w:suppressAutoHyphens/>
      <w:autoSpaceDE w:val="0"/>
      <w:spacing w:after="0" w:line="240" w:lineRule="auto"/>
    </w:pPr>
    <w:rPr>
      <w:rFonts w:ascii="Calibri" w:eastAsia="Times New Roman" w:hAnsi="Calibri" w:cs="Calibri"/>
      <w:szCs w:val="20"/>
      <w:lang w:eastAsia="zh-CN"/>
    </w:rPr>
  </w:style>
  <w:style w:type="paragraph" w:customStyle="1" w:styleId="3">
    <w:name w:val="Текст3"/>
    <w:basedOn w:val="a"/>
    <w:rsid w:val="008E421A"/>
    <w:pPr>
      <w:suppressAutoHyphens/>
      <w:spacing w:after="0" w:line="240" w:lineRule="auto"/>
    </w:pPr>
    <w:rPr>
      <w:rFonts w:ascii="Courier New" w:eastAsia="Times New Roman" w:hAnsi="Courier New" w:cs="Courier New"/>
      <w:sz w:val="20"/>
      <w:szCs w:val="20"/>
      <w:lang w:eastAsia="ar-SA"/>
    </w:rPr>
  </w:style>
  <w:style w:type="paragraph" w:styleId="ab">
    <w:name w:val="Balloon Text"/>
    <w:basedOn w:val="a"/>
    <w:link w:val="ac"/>
    <w:uiPriority w:val="99"/>
    <w:semiHidden/>
    <w:unhideWhenUsed/>
    <w:rsid w:val="006E75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7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9698">
      <w:bodyDiv w:val="1"/>
      <w:marLeft w:val="0"/>
      <w:marRight w:val="0"/>
      <w:marTop w:val="0"/>
      <w:marBottom w:val="0"/>
      <w:divBdr>
        <w:top w:val="none" w:sz="0" w:space="0" w:color="auto"/>
        <w:left w:val="none" w:sz="0" w:space="0" w:color="auto"/>
        <w:bottom w:val="none" w:sz="0" w:space="0" w:color="auto"/>
        <w:right w:val="none" w:sz="0" w:space="0" w:color="auto"/>
      </w:divBdr>
    </w:div>
    <w:div w:id="189730610">
      <w:bodyDiv w:val="1"/>
      <w:marLeft w:val="0"/>
      <w:marRight w:val="0"/>
      <w:marTop w:val="0"/>
      <w:marBottom w:val="0"/>
      <w:divBdr>
        <w:top w:val="none" w:sz="0" w:space="0" w:color="auto"/>
        <w:left w:val="none" w:sz="0" w:space="0" w:color="auto"/>
        <w:bottom w:val="none" w:sz="0" w:space="0" w:color="auto"/>
        <w:right w:val="none" w:sz="0" w:space="0" w:color="auto"/>
      </w:divBdr>
    </w:div>
    <w:div w:id="329917428">
      <w:bodyDiv w:val="1"/>
      <w:marLeft w:val="0"/>
      <w:marRight w:val="0"/>
      <w:marTop w:val="0"/>
      <w:marBottom w:val="0"/>
      <w:divBdr>
        <w:top w:val="none" w:sz="0" w:space="0" w:color="auto"/>
        <w:left w:val="none" w:sz="0" w:space="0" w:color="auto"/>
        <w:bottom w:val="none" w:sz="0" w:space="0" w:color="auto"/>
        <w:right w:val="none" w:sz="0" w:space="0" w:color="auto"/>
      </w:divBdr>
    </w:div>
    <w:div w:id="823160985">
      <w:bodyDiv w:val="1"/>
      <w:marLeft w:val="0"/>
      <w:marRight w:val="0"/>
      <w:marTop w:val="0"/>
      <w:marBottom w:val="0"/>
      <w:divBdr>
        <w:top w:val="none" w:sz="0" w:space="0" w:color="auto"/>
        <w:left w:val="none" w:sz="0" w:space="0" w:color="auto"/>
        <w:bottom w:val="none" w:sz="0" w:space="0" w:color="auto"/>
        <w:right w:val="none" w:sz="0" w:space="0" w:color="auto"/>
      </w:divBdr>
    </w:div>
    <w:div w:id="901673206">
      <w:bodyDiv w:val="1"/>
      <w:marLeft w:val="0"/>
      <w:marRight w:val="0"/>
      <w:marTop w:val="0"/>
      <w:marBottom w:val="0"/>
      <w:divBdr>
        <w:top w:val="none" w:sz="0" w:space="0" w:color="auto"/>
        <w:left w:val="none" w:sz="0" w:space="0" w:color="auto"/>
        <w:bottom w:val="none" w:sz="0" w:space="0" w:color="auto"/>
        <w:right w:val="none" w:sz="0" w:space="0" w:color="auto"/>
      </w:divBdr>
    </w:div>
    <w:div w:id="989403613">
      <w:bodyDiv w:val="1"/>
      <w:marLeft w:val="0"/>
      <w:marRight w:val="0"/>
      <w:marTop w:val="0"/>
      <w:marBottom w:val="0"/>
      <w:divBdr>
        <w:top w:val="none" w:sz="0" w:space="0" w:color="auto"/>
        <w:left w:val="none" w:sz="0" w:space="0" w:color="auto"/>
        <w:bottom w:val="none" w:sz="0" w:space="0" w:color="auto"/>
        <w:right w:val="none" w:sz="0" w:space="0" w:color="auto"/>
      </w:divBdr>
    </w:div>
    <w:div w:id="15813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igovka.org/node/2058" TargetMode="External"/><Relationship Id="rId13" Type="http://schemas.openxmlformats.org/officeDocument/2006/relationships/hyperlink" Target="http://www.chernigovka.org/node/2915" TargetMode="External"/><Relationship Id="rId18" Type="http://schemas.openxmlformats.org/officeDocument/2006/relationships/hyperlink" Target="http://www.chernigovka.org/node/112" TargetMode="External"/><Relationship Id="rId3" Type="http://schemas.openxmlformats.org/officeDocument/2006/relationships/settings" Target="settings.xml"/><Relationship Id="rId21" Type="http://schemas.openxmlformats.org/officeDocument/2006/relationships/hyperlink" Target="http://www.chernigovka.org/node/3660" TargetMode="External"/><Relationship Id="rId7" Type="http://schemas.openxmlformats.org/officeDocument/2006/relationships/hyperlink" Target="http://www.chernigovka.org/node/112" TargetMode="External"/><Relationship Id="rId12" Type="http://schemas.openxmlformats.org/officeDocument/2006/relationships/hyperlink" Target="http://www.chernigovka.org/node/2361"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chernigovka.org/taxonomy/term/303" TargetMode="External"/><Relationship Id="rId20" Type="http://schemas.openxmlformats.org/officeDocument/2006/relationships/hyperlink" Target="http://www.chernigovka.org/taxonomy/term/1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rnigovka.org/taxonomy/term/3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hernigovka.org/node/3660" TargetMode="External"/><Relationship Id="rId23" Type="http://schemas.openxmlformats.org/officeDocument/2006/relationships/fontTable" Target="fontTable.xml"/><Relationship Id="rId10" Type="http://schemas.openxmlformats.org/officeDocument/2006/relationships/hyperlink" Target="http://www.chernigovka.org/node/3680" TargetMode="External"/><Relationship Id="rId19" Type="http://schemas.openxmlformats.org/officeDocument/2006/relationships/hyperlink" Target="http://www.chernigovka.org/taxonomy/term/178" TargetMode="External"/><Relationship Id="rId4" Type="http://schemas.openxmlformats.org/officeDocument/2006/relationships/webSettings" Target="webSettings.xml"/><Relationship Id="rId9" Type="http://schemas.openxmlformats.org/officeDocument/2006/relationships/hyperlink" Target="http://www.chernigovka.org/taxonomy/term/175" TargetMode="External"/><Relationship Id="rId14" Type="http://schemas.openxmlformats.org/officeDocument/2006/relationships/hyperlink" Target="http://www.chernigovka.org/node/3622"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19764285352979"/>
          <c:y val="6.0895780097972405E-2"/>
          <c:w val="0.73356252845267955"/>
          <c:h val="0.32977457113015113"/>
        </c:manualLayout>
      </c:layout>
      <c:barChart>
        <c:barDir val="col"/>
        <c:grouping val="clustered"/>
        <c:varyColors val="0"/>
        <c:ser>
          <c:idx val="0"/>
          <c:order val="0"/>
          <c:tx>
            <c:strRef>
              <c:f>Лист1!$B$1</c:f>
              <c:strCache>
                <c:ptCount val="1"/>
                <c:pt idx="0">
                  <c:v>удовлетворен</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Рынок медицинских услуг</c:v>
                </c:pt>
                <c:pt idx="1">
                  <c:v>Рынок услуг розничной торговли лекарственными препаратами, медицинскими изделиями и сопутствующими товарами 8888</c:v>
                </c:pt>
                <c:pt idx="2">
                  <c:v>Рынок теплоснабжения (производство тепловой энергии)</c:v>
                </c:pt>
                <c:pt idx="3">
                  <c:v>Рынок выполнения работ по благоустройству городской среды</c:v>
                </c:pt>
                <c:pt idx="4">
                  <c:v>Рынок выполнения работ по содержанию и текущему ремонту общего имущества собственников помещений в многоквартирном доме</c:v>
                </c:pt>
                <c:pt idx="5">
                  <c:v>Рынок оказания услуг по перевозке пассажиров автомобильным транспортом по муниципальным маршрутам регулярных перевозок</c:v>
                </c:pt>
                <c:pt idx="6">
                  <c:v>Рынок жилищного строительства</c:v>
                </c:pt>
                <c:pt idx="7">
                  <c:v>Рынок строительства объектов капитального строительства, за исключением жилищного и дорожного строительства</c:v>
                </c:pt>
                <c:pt idx="8">
                  <c:v>Рынок дорожной деятельности (за исключением проектирования)</c:v>
                </c:pt>
                <c:pt idx="9">
                  <c:v>Сфера наружной рекламы</c:v>
                </c:pt>
                <c:pt idx="10">
                  <c:v>Рынок ритуальных услуг</c:v>
                </c:pt>
              </c:strCache>
            </c:strRef>
          </c:cat>
          <c:val>
            <c:numRef>
              <c:f>Лист1!$B$2:$B$12</c:f>
              <c:numCache>
                <c:formatCode>General</c:formatCode>
                <c:ptCount val="11"/>
                <c:pt idx="0">
                  <c:v>5</c:v>
                </c:pt>
                <c:pt idx="1">
                  <c:v>6</c:v>
                </c:pt>
                <c:pt idx="2">
                  <c:v>8</c:v>
                </c:pt>
                <c:pt idx="3">
                  <c:v>4</c:v>
                </c:pt>
                <c:pt idx="4">
                  <c:v>4</c:v>
                </c:pt>
                <c:pt idx="5">
                  <c:v>5</c:v>
                </c:pt>
                <c:pt idx="6">
                  <c:v>1</c:v>
                </c:pt>
                <c:pt idx="7">
                  <c:v>7</c:v>
                </c:pt>
                <c:pt idx="8">
                  <c:v>6</c:v>
                </c:pt>
                <c:pt idx="9">
                  <c:v>10</c:v>
                </c:pt>
                <c:pt idx="10">
                  <c:v>9</c:v>
                </c:pt>
              </c:numCache>
            </c:numRef>
          </c:val>
          <c:extLst>
            <c:ext xmlns:c16="http://schemas.microsoft.com/office/drawing/2014/chart" uri="{C3380CC4-5D6E-409C-BE32-E72D297353CC}">
              <c16:uniqueId val="{00000000-5EB5-480C-ACB1-C6CD156C8CC6}"/>
            </c:ext>
          </c:extLst>
        </c:ser>
        <c:ser>
          <c:idx val="1"/>
          <c:order val="1"/>
          <c:tx>
            <c:strRef>
              <c:f>Лист1!$C$1</c:f>
              <c:strCache>
                <c:ptCount val="1"/>
                <c:pt idx="0">
                  <c:v>не удовлетворен</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Рынок медицинских услуг</c:v>
                </c:pt>
                <c:pt idx="1">
                  <c:v>Рынок услуг розничной торговли лекарственными препаратами, медицинскими изделиями и сопутствующими товарами 8888</c:v>
                </c:pt>
                <c:pt idx="2">
                  <c:v>Рынок теплоснабжения (производство тепловой энергии)</c:v>
                </c:pt>
                <c:pt idx="3">
                  <c:v>Рынок выполнения работ по благоустройству городской среды</c:v>
                </c:pt>
                <c:pt idx="4">
                  <c:v>Рынок выполнения работ по содержанию и текущему ремонту общего имущества собственников помещений в многоквартирном доме</c:v>
                </c:pt>
                <c:pt idx="5">
                  <c:v>Рынок оказания услуг по перевозке пассажиров автомобильным транспортом по муниципальным маршрутам регулярных перевозок</c:v>
                </c:pt>
                <c:pt idx="6">
                  <c:v>Рынок жилищного строительства</c:v>
                </c:pt>
                <c:pt idx="7">
                  <c:v>Рынок строительства объектов капитального строительства, за исключением жилищного и дорожного строительства</c:v>
                </c:pt>
                <c:pt idx="8">
                  <c:v>Рынок дорожной деятельности (за исключением проектирования)</c:v>
                </c:pt>
                <c:pt idx="9">
                  <c:v>Сфера наружной рекламы</c:v>
                </c:pt>
                <c:pt idx="10">
                  <c:v>Рынок ритуальных услуг</c:v>
                </c:pt>
              </c:strCache>
            </c:strRef>
          </c:cat>
          <c:val>
            <c:numRef>
              <c:f>Лист1!$C$2:$C$12</c:f>
              <c:numCache>
                <c:formatCode>General</c:formatCode>
                <c:ptCount val="11"/>
                <c:pt idx="0">
                  <c:v>27</c:v>
                </c:pt>
                <c:pt idx="1">
                  <c:v>12</c:v>
                </c:pt>
                <c:pt idx="2">
                  <c:v>15</c:v>
                </c:pt>
                <c:pt idx="3">
                  <c:v>12</c:v>
                </c:pt>
                <c:pt idx="4">
                  <c:v>19</c:v>
                </c:pt>
                <c:pt idx="5">
                  <c:v>20</c:v>
                </c:pt>
                <c:pt idx="6">
                  <c:v>20</c:v>
                </c:pt>
                <c:pt idx="7">
                  <c:v>16</c:v>
                </c:pt>
                <c:pt idx="8">
                  <c:v>21</c:v>
                </c:pt>
                <c:pt idx="9">
                  <c:v>6</c:v>
                </c:pt>
                <c:pt idx="10">
                  <c:v>10</c:v>
                </c:pt>
              </c:numCache>
            </c:numRef>
          </c:val>
          <c:extLst>
            <c:ext xmlns:c16="http://schemas.microsoft.com/office/drawing/2014/chart" uri="{C3380CC4-5D6E-409C-BE32-E72D297353CC}">
              <c16:uniqueId val="{00000001-5EB5-480C-ACB1-C6CD156C8CC6}"/>
            </c:ext>
          </c:extLst>
        </c:ser>
        <c:ser>
          <c:idx val="2"/>
          <c:order val="2"/>
          <c:tx>
            <c:strRef>
              <c:f>Лист1!$D$1</c:f>
              <c:strCache>
                <c:ptCount val="1"/>
                <c:pt idx="0">
                  <c:v>Затрудняюсь ответить</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Рынок медицинских услуг</c:v>
                </c:pt>
                <c:pt idx="1">
                  <c:v>Рынок услуг розничной торговли лекарственными препаратами, медицинскими изделиями и сопутствующими товарами 8888</c:v>
                </c:pt>
                <c:pt idx="2">
                  <c:v>Рынок теплоснабжения (производство тепловой энергии)</c:v>
                </c:pt>
                <c:pt idx="3">
                  <c:v>Рынок выполнения работ по благоустройству городской среды</c:v>
                </c:pt>
                <c:pt idx="4">
                  <c:v>Рынок выполнения работ по содержанию и текущему ремонту общего имущества собственников помещений в многоквартирном доме</c:v>
                </c:pt>
                <c:pt idx="5">
                  <c:v>Рынок оказания услуг по перевозке пассажиров автомобильным транспортом по муниципальным маршрутам регулярных перевозок</c:v>
                </c:pt>
                <c:pt idx="6">
                  <c:v>Рынок жилищного строительства</c:v>
                </c:pt>
                <c:pt idx="7">
                  <c:v>Рынок строительства объектов капитального строительства, за исключением жилищного и дорожного строительства</c:v>
                </c:pt>
                <c:pt idx="8">
                  <c:v>Рынок дорожной деятельности (за исключением проектирования)</c:v>
                </c:pt>
                <c:pt idx="9">
                  <c:v>Сфера наружной рекламы</c:v>
                </c:pt>
                <c:pt idx="10">
                  <c:v>Рынок ритуальных услуг</c:v>
                </c:pt>
              </c:strCache>
            </c:strRef>
          </c:cat>
          <c:val>
            <c:numRef>
              <c:f>Лист1!$D$2:$D$12</c:f>
              <c:numCache>
                <c:formatCode>General</c:formatCode>
                <c:ptCount val="11"/>
                <c:pt idx="0">
                  <c:v>6</c:v>
                </c:pt>
                <c:pt idx="1">
                  <c:v>3</c:v>
                </c:pt>
                <c:pt idx="2">
                  <c:v>8</c:v>
                </c:pt>
                <c:pt idx="3">
                  <c:v>14</c:v>
                </c:pt>
                <c:pt idx="4">
                  <c:v>16</c:v>
                </c:pt>
                <c:pt idx="5">
                  <c:v>12</c:v>
                </c:pt>
                <c:pt idx="6">
                  <c:v>18</c:v>
                </c:pt>
                <c:pt idx="7">
                  <c:v>13</c:v>
                </c:pt>
                <c:pt idx="8">
                  <c:v>12</c:v>
                </c:pt>
                <c:pt idx="9">
                  <c:v>24</c:v>
                </c:pt>
                <c:pt idx="10">
                  <c:v>14</c:v>
                </c:pt>
              </c:numCache>
            </c:numRef>
          </c:val>
          <c:extLst>
            <c:ext xmlns:c16="http://schemas.microsoft.com/office/drawing/2014/chart" uri="{C3380CC4-5D6E-409C-BE32-E72D297353CC}">
              <c16:uniqueId val="{00000002-5EB5-480C-ACB1-C6CD156C8CC6}"/>
            </c:ext>
          </c:extLst>
        </c:ser>
        <c:dLbls>
          <c:showLegendKey val="0"/>
          <c:showVal val="0"/>
          <c:showCatName val="0"/>
          <c:showSerName val="0"/>
          <c:showPercent val="0"/>
          <c:showBubbleSize val="0"/>
        </c:dLbls>
        <c:gapWidth val="150"/>
        <c:axId val="65012480"/>
        <c:axId val="65014016"/>
      </c:barChart>
      <c:catAx>
        <c:axId val="65012480"/>
        <c:scaling>
          <c:orientation val="minMax"/>
        </c:scaling>
        <c:delete val="0"/>
        <c:axPos val="b"/>
        <c:numFmt formatCode="General" sourceLinked="1"/>
        <c:majorTickMark val="out"/>
        <c:minorTickMark val="none"/>
        <c:tickLblPos val="nextTo"/>
        <c:crossAx val="65014016"/>
        <c:crosses val="autoZero"/>
        <c:auto val="1"/>
        <c:lblAlgn val="ctr"/>
        <c:lblOffset val="100"/>
        <c:noMultiLvlLbl val="0"/>
      </c:catAx>
      <c:valAx>
        <c:axId val="65014016"/>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ru-RU"/>
                  <a:t>человек</a:t>
                </a:r>
              </a:p>
            </c:rich>
          </c:tx>
          <c:overlay val="0"/>
        </c:title>
        <c:numFmt formatCode="General" sourceLinked="1"/>
        <c:majorTickMark val="out"/>
        <c:minorTickMark val="none"/>
        <c:tickLblPos val="nextTo"/>
        <c:crossAx val="65012480"/>
        <c:crosses val="autoZero"/>
        <c:crossBetween val="between"/>
      </c:valAx>
      <c:spPr>
        <a:noFill/>
        <a:ln w="25400">
          <a:noFill/>
        </a:ln>
      </c:spPr>
    </c:plotArea>
    <c:legend>
      <c:legendPos val="b"/>
      <c:layout>
        <c:manualLayout>
          <c:xMode val="edge"/>
          <c:yMode val="edge"/>
          <c:x val="0.2063910193044052"/>
          <c:y val="0.88825260990286148"/>
          <c:w val="0.4630208723909518"/>
          <c:h val="8.857179026255213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3126</TotalTime>
  <Pages>25</Pages>
  <Words>6315</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cp:keywords/>
  <dc:description/>
  <cp:lastModifiedBy>Коровицкая ДЛ</cp:lastModifiedBy>
  <cp:revision>61</cp:revision>
  <cp:lastPrinted>2021-02-02T23:00:00Z</cp:lastPrinted>
  <dcterms:created xsi:type="dcterms:W3CDTF">2020-01-22T07:14:00Z</dcterms:created>
  <dcterms:modified xsi:type="dcterms:W3CDTF">2021-02-04T23:45:00Z</dcterms:modified>
</cp:coreProperties>
</file>