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F6"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Доклад о состоянии и развитии конкурентной среды</w:t>
      </w:r>
    </w:p>
    <w:p w:rsidR="00E97E6F"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 xml:space="preserve">на рынках товаров, работ и услуг </w:t>
      </w:r>
      <w:r w:rsidR="00EB4B35">
        <w:rPr>
          <w:rFonts w:ascii="Times New Roman,Bold" w:hAnsi="Times New Roman,Bold" w:cs="Times New Roman,Bold"/>
          <w:b/>
          <w:bCs/>
          <w:sz w:val="32"/>
          <w:szCs w:val="32"/>
        </w:rPr>
        <w:t xml:space="preserve">Черниговского муниципального района </w:t>
      </w:r>
      <w:r>
        <w:rPr>
          <w:rFonts w:ascii="Times New Roman,Bold" w:hAnsi="Times New Roman,Bold" w:cs="Times New Roman,Bold"/>
          <w:b/>
          <w:bCs/>
          <w:sz w:val="32"/>
          <w:szCs w:val="32"/>
        </w:rPr>
        <w:t xml:space="preserve"> Приморского края</w:t>
      </w:r>
    </w:p>
    <w:p w:rsidR="007F2AF6"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p>
    <w:p w:rsidR="007F2AF6" w:rsidRDefault="007F2AF6"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Раздел 1. Сведения о внедрении стандарта развития конкуренции</w:t>
      </w:r>
    </w:p>
    <w:p w:rsidR="007F2AF6" w:rsidRDefault="007F2AF6"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 xml:space="preserve">в </w:t>
      </w:r>
      <w:r w:rsidR="00916F5D">
        <w:rPr>
          <w:rFonts w:ascii="Times New Roman,Bold" w:hAnsi="Times New Roman,Bold" w:cs="Times New Roman,Bold"/>
          <w:b/>
          <w:bCs/>
          <w:sz w:val="28"/>
          <w:szCs w:val="28"/>
        </w:rPr>
        <w:t>Черниговском муниципальном районе</w:t>
      </w:r>
      <w:r>
        <w:rPr>
          <w:rFonts w:ascii="Times New Roman,Bold" w:hAnsi="Times New Roman,Bold" w:cs="Times New Roman,Bold"/>
          <w:b/>
          <w:bCs/>
          <w:sz w:val="28"/>
          <w:szCs w:val="28"/>
        </w:rPr>
        <w:t xml:space="preserve"> Приморского края.</w:t>
      </w:r>
    </w:p>
    <w:p w:rsidR="00663A27" w:rsidRDefault="00663A27"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bookmarkStart w:id="0" w:name="_GoBack"/>
      <w:bookmarkEnd w:id="0"/>
    </w:p>
    <w:p w:rsidR="007F2AF6" w:rsidRPr="008E421A" w:rsidRDefault="007F2AF6" w:rsidP="00042B45">
      <w:pPr>
        <w:autoSpaceDE w:val="0"/>
        <w:autoSpaceDN w:val="0"/>
        <w:adjustRightInd w:val="0"/>
        <w:spacing w:after="0" w:line="276"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 xml:space="preserve">1.1. Решение </w:t>
      </w:r>
      <w:r w:rsidR="00747317" w:rsidRPr="008E421A">
        <w:rPr>
          <w:rFonts w:ascii="Times New Roman" w:hAnsi="Times New Roman" w:cs="Times New Roman"/>
          <w:b/>
          <w:sz w:val="28"/>
          <w:szCs w:val="28"/>
        </w:rPr>
        <w:t>Главы муниципального образования</w:t>
      </w:r>
      <w:r w:rsidRPr="008E421A">
        <w:rPr>
          <w:rFonts w:ascii="Times New Roman" w:hAnsi="Times New Roman" w:cs="Times New Roman"/>
          <w:b/>
          <w:sz w:val="28"/>
          <w:szCs w:val="28"/>
        </w:rPr>
        <w:t xml:space="preserve"> о внедрении стандарта развития конкуренции в </w:t>
      </w:r>
      <w:r w:rsidR="00916F5D">
        <w:rPr>
          <w:rFonts w:ascii="Times New Roman" w:hAnsi="Times New Roman" w:cs="Times New Roman"/>
          <w:b/>
          <w:sz w:val="28"/>
          <w:szCs w:val="28"/>
        </w:rPr>
        <w:t>Черниговском муниципальном районе</w:t>
      </w:r>
      <w:r w:rsidR="00747317"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(далее – Стандарт).</w:t>
      </w:r>
    </w:p>
    <w:p w:rsidR="00042B45" w:rsidRDefault="00042B45" w:rsidP="00042B45">
      <w:pPr>
        <w:pStyle w:val="Default"/>
        <w:spacing w:line="276" w:lineRule="auto"/>
        <w:ind w:firstLine="708"/>
        <w:jc w:val="both"/>
      </w:pPr>
      <w:r>
        <w:rPr>
          <w:bCs/>
          <w:sz w:val="28"/>
          <w:szCs w:val="28"/>
        </w:rPr>
        <w:t xml:space="preserve">В соответствии с распоряжением Правительства РФ от 17 апреля  2019 года № 768-р, распоряжением Губернатора Приморского края от 27 июня 2019 года № 170-рг  принято решение о внедрении Стандарта развития конкуренции, в Приморском крае. </w:t>
      </w:r>
    </w:p>
    <w:p w:rsidR="00640981" w:rsidRDefault="003E0669" w:rsidP="00042B45">
      <w:pPr>
        <w:pStyle w:val="Default"/>
        <w:spacing w:line="276" w:lineRule="auto"/>
        <w:ind w:firstLine="708"/>
        <w:jc w:val="both"/>
        <w:rPr>
          <w:bCs/>
          <w:sz w:val="28"/>
          <w:szCs w:val="28"/>
        </w:rPr>
      </w:pPr>
      <w:r>
        <w:rPr>
          <w:bCs/>
          <w:sz w:val="28"/>
          <w:szCs w:val="28"/>
        </w:rPr>
        <w:t>Р</w:t>
      </w:r>
      <w:r w:rsidR="00042B45">
        <w:rPr>
          <w:bCs/>
          <w:sz w:val="28"/>
          <w:szCs w:val="28"/>
        </w:rPr>
        <w:t xml:space="preserve">аспоряжением администрации Черниговского муниципального района от 22.11.2019  № 293-ра утвержден Перечень товарных рынков  и План мероприятий «Дорожная карта» по содействию развитию конкуренции в Черниговском районе Приморского края» </w:t>
      </w:r>
      <w:hyperlink r:id="rId7" w:history="1">
        <w:r w:rsidR="00042B45" w:rsidRPr="00392594">
          <w:rPr>
            <w:rStyle w:val="a8"/>
            <w:bCs/>
            <w:sz w:val="28"/>
            <w:szCs w:val="28"/>
          </w:rPr>
          <w:t>http://www.chernigovka.org/node/112</w:t>
        </w:r>
      </w:hyperlink>
    </w:p>
    <w:p w:rsidR="00042B45" w:rsidRDefault="00042B45" w:rsidP="00042B45">
      <w:pPr>
        <w:pStyle w:val="Default"/>
        <w:spacing w:line="360" w:lineRule="auto"/>
        <w:ind w:firstLine="708"/>
        <w:jc w:val="both"/>
        <w:rPr>
          <w:rFonts w:ascii="Times New Roman,Italic" w:hAnsi="Times New Roman,Italic" w:cs="Times New Roman,Italic"/>
          <w:i/>
          <w:iCs/>
          <w:sz w:val="28"/>
          <w:szCs w:val="28"/>
        </w:rPr>
      </w:pPr>
    </w:p>
    <w:p w:rsidR="00640981" w:rsidRPr="008E421A" w:rsidRDefault="00640981"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Italic" w:hAnsi="Times New Roman,Italic" w:cs="Times New Roman,Italic"/>
          <w:b/>
          <w:iCs/>
          <w:sz w:val="28"/>
          <w:szCs w:val="28"/>
        </w:rPr>
        <w:t>1.2.</w:t>
      </w:r>
      <w:r w:rsidRPr="008E421A">
        <w:rPr>
          <w:rFonts w:ascii="Times New Roman" w:hAnsi="Times New Roman" w:cs="Times New Roman"/>
          <w:b/>
          <w:sz w:val="28"/>
          <w:szCs w:val="28"/>
        </w:rPr>
        <w:t>Сведения об источниках финансовых средств, используемых для</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достижения целей Стандарта.</w:t>
      </w:r>
    </w:p>
    <w:p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rsidR="00663A27" w:rsidRPr="00042B45" w:rsidRDefault="00663A27"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042B45">
        <w:rPr>
          <w:rFonts w:ascii="Times New Roman,Italic" w:hAnsi="Times New Roman,Italic" w:cs="Times New Roman,Italic"/>
          <w:iCs/>
          <w:sz w:val="28"/>
          <w:szCs w:val="28"/>
        </w:rPr>
        <w:t xml:space="preserve">1. </w:t>
      </w:r>
      <w:r w:rsidR="00042B45" w:rsidRPr="00042B45">
        <w:rPr>
          <w:rFonts w:ascii="Times New Roman,Italic" w:hAnsi="Times New Roman,Italic" w:cs="Times New Roman,Italic"/>
          <w:iCs/>
          <w:sz w:val="28"/>
          <w:szCs w:val="28"/>
        </w:rPr>
        <w:t>Ф</w:t>
      </w:r>
      <w:r w:rsidRPr="00042B45">
        <w:rPr>
          <w:rFonts w:ascii="Times New Roman,Italic" w:hAnsi="Times New Roman,Italic" w:cs="Times New Roman,Italic"/>
          <w:iCs/>
          <w:sz w:val="28"/>
          <w:szCs w:val="28"/>
        </w:rPr>
        <w:t>инансировани</w:t>
      </w:r>
      <w:r w:rsidR="00042B45" w:rsidRPr="00042B45">
        <w:rPr>
          <w:rFonts w:ascii="Times New Roman,Italic" w:hAnsi="Times New Roman,Italic" w:cs="Times New Roman,Italic"/>
          <w:iCs/>
          <w:sz w:val="28"/>
          <w:szCs w:val="28"/>
        </w:rPr>
        <w:t>е</w:t>
      </w:r>
      <w:r w:rsidRPr="00042B45">
        <w:rPr>
          <w:rFonts w:ascii="Times New Roman,Italic" w:hAnsi="Times New Roman,Italic" w:cs="Times New Roman,Italic"/>
          <w:iCs/>
          <w:sz w:val="28"/>
          <w:szCs w:val="28"/>
        </w:rPr>
        <w:t xml:space="preserve"> мероприятий, направленных на развитие частного сектора экономики (товарных рынков), за счет средств бюджетов всех уровней, в 2019 году </w:t>
      </w:r>
      <w:r w:rsidR="00042B45" w:rsidRPr="00042B45">
        <w:rPr>
          <w:rFonts w:ascii="Times New Roman,Italic" w:hAnsi="Times New Roman,Italic" w:cs="Times New Roman,Italic"/>
          <w:iCs/>
          <w:sz w:val="28"/>
          <w:szCs w:val="28"/>
        </w:rPr>
        <w:t xml:space="preserve"> не направлялось. З</w:t>
      </w:r>
      <w:r w:rsidRPr="00042B45">
        <w:rPr>
          <w:rFonts w:ascii="Times New Roman,Italic" w:hAnsi="Times New Roman,Italic" w:cs="Times New Roman,Italic"/>
          <w:iCs/>
          <w:sz w:val="28"/>
          <w:szCs w:val="28"/>
        </w:rPr>
        <w:t>апланированных средств на 2020 год</w:t>
      </w:r>
      <w:r w:rsidR="00042B45" w:rsidRPr="00042B45">
        <w:rPr>
          <w:rFonts w:ascii="Times New Roman,Italic" w:hAnsi="Times New Roman,Italic" w:cs="Times New Roman,Italic"/>
          <w:iCs/>
          <w:sz w:val="28"/>
          <w:szCs w:val="28"/>
        </w:rPr>
        <w:t xml:space="preserve"> не заложено</w:t>
      </w:r>
      <w:r w:rsidRPr="00042B45">
        <w:rPr>
          <w:rFonts w:ascii="Times New Roman,Italic" w:hAnsi="Times New Roman,Italic" w:cs="Times New Roman,Italic"/>
          <w:iCs/>
          <w:sz w:val="28"/>
          <w:szCs w:val="28"/>
        </w:rPr>
        <w:t>.</w:t>
      </w:r>
    </w:p>
    <w:p w:rsidR="00BD7C18" w:rsidRPr="00042B45" w:rsidRDefault="00663A27"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042B45">
        <w:rPr>
          <w:rFonts w:ascii="Times New Roman,Italic" w:hAnsi="Times New Roman,Italic" w:cs="Times New Roman,Italic"/>
          <w:iCs/>
          <w:sz w:val="28"/>
          <w:szCs w:val="28"/>
        </w:rPr>
        <w:t xml:space="preserve">2. </w:t>
      </w:r>
      <w:r w:rsidR="00042B45" w:rsidRPr="00042B45">
        <w:rPr>
          <w:rFonts w:ascii="Times New Roman,Italic" w:hAnsi="Times New Roman,Italic" w:cs="Times New Roman,Italic"/>
          <w:iCs/>
          <w:sz w:val="28"/>
          <w:szCs w:val="28"/>
        </w:rPr>
        <w:t>П</w:t>
      </w:r>
      <w:r w:rsidRPr="00042B45">
        <w:rPr>
          <w:rFonts w:ascii="Times New Roman,Italic" w:hAnsi="Times New Roman,Italic" w:cs="Times New Roman,Italic"/>
          <w:iCs/>
          <w:sz w:val="28"/>
          <w:szCs w:val="28"/>
        </w:rPr>
        <w:t>ланомерно</w:t>
      </w:r>
      <w:r w:rsidR="00042B45" w:rsidRPr="00042B45">
        <w:rPr>
          <w:rFonts w:ascii="Times New Roman,Italic" w:hAnsi="Times New Roman,Italic" w:cs="Times New Roman,Italic"/>
          <w:iCs/>
          <w:sz w:val="28"/>
          <w:szCs w:val="28"/>
        </w:rPr>
        <w:t>го</w:t>
      </w:r>
      <w:r w:rsidRPr="00042B45">
        <w:rPr>
          <w:rFonts w:ascii="Times New Roman,Italic" w:hAnsi="Times New Roman,Italic" w:cs="Times New Roman,Italic"/>
          <w:iCs/>
          <w:sz w:val="28"/>
          <w:szCs w:val="28"/>
        </w:rPr>
        <w:t xml:space="preserve"> увеличени</w:t>
      </w:r>
      <w:r w:rsidR="00042B45" w:rsidRPr="00042B45">
        <w:rPr>
          <w:rFonts w:ascii="Times New Roman,Italic" w:hAnsi="Times New Roman,Italic" w:cs="Times New Roman,Italic"/>
          <w:iCs/>
          <w:sz w:val="28"/>
          <w:szCs w:val="28"/>
        </w:rPr>
        <w:t>я</w:t>
      </w:r>
      <w:r w:rsidRPr="00042B45">
        <w:rPr>
          <w:rFonts w:ascii="Times New Roman,Italic" w:hAnsi="Times New Roman,Italic" w:cs="Times New Roman,Italic"/>
          <w:iCs/>
          <w:sz w:val="28"/>
          <w:szCs w:val="28"/>
        </w:rPr>
        <w:t xml:space="preserve">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r w:rsidR="00042B45" w:rsidRPr="00042B45">
        <w:rPr>
          <w:rFonts w:ascii="Times New Roman,Italic" w:hAnsi="Times New Roman,Italic" w:cs="Times New Roman,Italic"/>
          <w:iCs/>
          <w:sz w:val="28"/>
          <w:szCs w:val="28"/>
        </w:rPr>
        <w:t xml:space="preserve"> не планируется</w:t>
      </w:r>
      <w:r w:rsidRPr="00042B45">
        <w:rPr>
          <w:rFonts w:ascii="Times New Roman,Italic" w:hAnsi="Times New Roman,Italic" w:cs="Times New Roman,Italic"/>
          <w:iCs/>
          <w:sz w:val="28"/>
          <w:szCs w:val="28"/>
        </w:rPr>
        <w:t>.</w:t>
      </w:r>
    </w:p>
    <w:p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rsidR="00BD7C18" w:rsidRPr="008E421A" w:rsidRDefault="00BD7C18"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1.</w:t>
      </w:r>
      <w:r w:rsidR="002B58D0" w:rsidRPr="008E421A">
        <w:rPr>
          <w:rFonts w:ascii="Times New Roman" w:hAnsi="Times New Roman" w:cs="Times New Roman"/>
          <w:b/>
          <w:sz w:val="28"/>
          <w:szCs w:val="28"/>
        </w:rPr>
        <w:t>3</w:t>
      </w:r>
      <w:r w:rsidRPr="008E421A">
        <w:rPr>
          <w:rFonts w:ascii="Times New Roman" w:hAnsi="Times New Roman" w:cs="Times New Roman"/>
          <w:b/>
          <w:sz w:val="28"/>
          <w:szCs w:val="28"/>
        </w:rPr>
        <w:t xml:space="preserve">. </w:t>
      </w:r>
      <w:proofErr w:type="gramStart"/>
      <w:r w:rsidRPr="00426FEB">
        <w:rPr>
          <w:rFonts w:ascii="Times New Roman" w:hAnsi="Times New Roman" w:cs="Times New Roman"/>
          <w:b/>
          <w:sz w:val="28"/>
          <w:szCs w:val="28"/>
        </w:rPr>
        <w:t>Ин</w:t>
      </w:r>
      <w:r w:rsidRPr="008E421A">
        <w:rPr>
          <w:rFonts w:ascii="Times New Roman" w:hAnsi="Times New Roman" w:cs="Times New Roman"/>
          <w:b/>
          <w:sz w:val="28"/>
          <w:szCs w:val="28"/>
        </w:rPr>
        <w:t>формация об определенн</w:t>
      </w:r>
      <w:r w:rsidR="00A65EDF" w:rsidRPr="008E421A">
        <w:rPr>
          <w:rFonts w:ascii="Times New Roman" w:hAnsi="Times New Roman" w:cs="Times New Roman"/>
          <w:b/>
          <w:sz w:val="28"/>
          <w:szCs w:val="28"/>
        </w:rPr>
        <w:t>ом</w:t>
      </w:r>
      <w:r w:rsidRPr="008E421A">
        <w:rPr>
          <w:rFonts w:ascii="Times New Roman" w:hAnsi="Times New Roman" w:cs="Times New Roman"/>
          <w:b/>
          <w:sz w:val="28"/>
          <w:szCs w:val="28"/>
        </w:rPr>
        <w:t xml:space="preserve"> в орган</w:t>
      </w:r>
      <w:r w:rsidR="00A65EDF" w:rsidRPr="008E421A">
        <w:rPr>
          <w:rFonts w:ascii="Times New Roman" w:hAnsi="Times New Roman" w:cs="Times New Roman"/>
          <w:b/>
          <w:sz w:val="28"/>
          <w:szCs w:val="28"/>
        </w:rPr>
        <w:t>е</w:t>
      </w:r>
      <w:r w:rsidR="00042B45" w:rsidRPr="008E421A">
        <w:rPr>
          <w:rFonts w:ascii="Times New Roman" w:hAnsi="Times New Roman" w:cs="Times New Roman"/>
          <w:b/>
          <w:sz w:val="28"/>
          <w:szCs w:val="28"/>
        </w:rPr>
        <w:t xml:space="preserve"> </w:t>
      </w:r>
      <w:r w:rsidR="002B58D0" w:rsidRPr="008E421A">
        <w:rPr>
          <w:rFonts w:ascii="Times New Roman" w:hAnsi="Times New Roman" w:cs="Times New Roman"/>
          <w:b/>
          <w:sz w:val="28"/>
          <w:szCs w:val="28"/>
        </w:rPr>
        <w:t>местного самоуправления</w:t>
      </w:r>
      <w:r w:rsidRPr="008E421A">
        <w:rPr>
          <w:rFonts w:ascii="Times New Roman" w:hAnsi="Times New Roman" w:cs="Times New Roman"/>
          <w:b/>
          <w:sz w:val="28"/>
          <w:szCs w:val="28"/>
        </w:rPr>
        <w:t xml:space="preserve"> должностн</w:t>
      </w:r>
      <w:r w:rsidR="00A65EDF" w:rsidRPr="008E421A">
        <w:rPr>
          <w:rFonts w:ascii="Times New Roman" w:hAnsi="Times New Roman" w:cs="Times New Roman"/>
          <w:b/>
          <w:sz w:val="28"/>
          <w:szCs w:val="28"/>
        </w:rPr>
        <w:t>ого</w:t>
      </w:r>
      <w:r w:rsidRPr="008E421A">
        <w:rPr>
          <w:rFonts w:ascii="Times New Roman" w:hAnsi="Times New Roman" w:cs="Times New Roman"/>
          <w:b/>
          <w:sz w:val="28"/>
          <w:szCs w:val="28"/>
        </w:rPr>
        <w:t xml:space="preserve"> лиц</w:t>
      </w:r>
      <w:r w:rsidR="00A65EDF" w:rsidRPr="008E421A">
        <w:rPr>
          <w:rFonts w:ascii="Times New Roman" w:hAnsi="Times New Roman" w:cs="Times New Roman"/>
          <w:b/>
          <w:sz w:val="28"/>
          <w:szCs w:val="28"/>
        </w:rPr>
        <w:t>а</w:t>
      </w:r>
      <w:r w:rsidRPr="008E421A">
        <w:rPr>
          <w:rFonts w:ascii="Times New Roman" w:hAnsi="Times New Roman" w:cs="Times New Roman"/>
          <w:b/>
          <w:sz w:val="28"/>
          <w:szCs w:val="28"/>
        </w:rPr>
        <w:t xml:space="preserve"> с правом принятия</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управленческих решений, ответственн</w:t>
      </w:r>
      <w:r w:rsidR="00A65EDF" w:rsidRPr="008E421A">
        <w:rPr>
          <w:rFonts w:ascii="Times New Roman" w:hAnsi="Times New Roman" w:cs="Times New Roman"/>
          <w:b/>
          <w:sz w:val="28"/>
          <w:szCs w:val="28"/>
        </w:rPr>
        <w:t>ого</w:t>
      </w:r>
      <w:r w:rsidRPr="008E421A">
        <w:rPr>
          <w:rFonts w:ascii="Times New Roman" w:hAnsi="Times New Roman" w:cs="Times New Roman"/>
          <w:b/>
          <w:sz w:val="28"/>
          <w:szCs w:val="28"/>
        </w:rPr>
        <w:t xml:space="preserve"> за координацию вопросов содействия развитию</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конкуренции</w:t>
      </w:r>
      <w:proofErr w:type="gramEnd"/>
    </w:p>
    <w:p w:rsidR="008E3889" w:rsidRDefault="00BD7C18"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r w:rsidRPr="00426FEB">
        <w:rPr>
          <w:rFonts w:ascii="Times New Roman" w:hAnsi="Times New Roman" w:cs="Times New Roman"/>
          <w:sz w:val="28"/>
          <w:szCs w:val="28"/>
        </w:rPr>
        <w:t xml:space="preserve">- </w:t>
      </w:r>
      <w:r w:rsidR="00426FEB" w:rsidRPr="00426FEB">
        <w:rPr>
          <w:rFonts w:ascii="Times New Roman,Italic" w:hAnsi="Times New Roman,Italic" w:cs="Times New Roman,Italic"/>
          <w:iCs/>
          <w:sz w:val="28"/>
          <w:szCs w:val="28"/>
        </w:rPr>
        <w:t>Акимова Татьяна Николаевна</w:t>
      </w:r>
      <w:r w:rsidRPr="00426FEB">
        <w:rPr>
          <w:rFonts w:ascii="Times New Roman,Italic" w:hAnsi="Times New Roman,Italic" w:cs="Times New Roman,Italic"/>
          <w:iCs/>
          <w:sz w:val="28"/>
          <w:szCs w:val="28"/>
        </w:rPr>
        <w:t xml:space="preserve">, </w:t>
      </w:r>
      <w:r w:rsidR="00426FEB" w:rsidRPr="00426FEB">
        <w:rPr>
          <w:rFonts w:ascii="Times New Roman,Italic" w:hAnsi="Times New Roman,Italic" w:cs="Times New Roman,Italic"/>
          <w:iCs/>
          <w:sz w:val="28"/>
          <w:szCs w:val="28"/>
        </w:rPr>
        <w:t>Начальник Управления экономики и территориального планирования  администрации Черниговского района</w:t>
      </w:r>
      <w:r w:rsidR="00426FEB">
        <w:rPr>
          <w:rFonts w:ascii="Times New Roman,Italic" w:hAnsi="Times New Roman,Italic" w:cs="Times New Roman,Italic"/>
          <w:i/>
          <w:iCs/>
          <w:sz w:val="28"/>
          <w:szCs w:val="28"/>
        </w:rPr>
        <w:t>.</w:t>
      </w:r>
    </w:p>
    <w:p w:rsidR="00A65EDF" w:rsidRDefault="00A65EDF"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rsidR="00A65EDF" w:rsidRDefault="00A65EDF"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8E421A">
        <w:rPr>
          <w:rFonts w:ascii="Times New Roman,Italic" w:hAnsi="Times New Roman,Italic" w:cs="Times New Roman,Italic"/>
          <w:b/>
          <w:iCs/>
          <w:sz w:val="28"/>
          <w:szCs w:val="28"/>
        </w:rPr>
        <w:t xml:space="preserve">1.4. </w:t>
      </w:r>
      <w:proofErr w:type="gramStart"/>
      <w:r w:rsidRPr="008E421A">
        <w:rPr>
          <w:rFonts w:ascii="Times New Roman,Italic" w:hAnsi="Times New Roman,Italic" w:cs="Times New Roman,Italic"/>
          <w:b/>
          <w:iCs/>
          <w:sz w:val="28"/>
          <w:szCs w:val="28"/>
        </w:rPr>
        <w:t>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r>
        <w:rPr>
          <w:rFonts w:ascii="Times New Roman,Italic" w:hAnsi="Times New Roman,Italic" w:cs="Times New Roman,Italic"/>
          <w:iCs/>
          <w:sz w:val="28"/>
          <w:szCs w:val="28"/>
        </w:rPr>
        <w:t>.</w:t>
      </w:r>
      <w:proofErr w:type="gramEnd"/>
    </w:p>
    <w:p w:rsidR="007E5CF0" w:rsidRDefault="00A65EDF" w:rsidP="007E5CF0">
      <w:pPr>
        <w:pStyle w:val="Default"/>
        <w:spacing w:line="276" w:lineRule="auto"/>
        <w:ind w:firstLine="708"/>
        <w:jc w:val="both"/>
        <w:rPr>
          <w:sz w:val="28"/>
          <w:szCs w:val="28"/>
        </w:rPr>
      </w:pPr>
      <w:r w:rsidRPr="00A65EDF">
        <w:rPr>
          <w:rFonts w:ascii="Times New Roman,Italic" w:hAnsi="Times New Roman,Italic" w:cs="Times New Roman,Italic"/>
          <w:i/>
          <w:iCs/>
          <w:sz w:val="28"/>
          <w:szCs w:val="28"/>
        </w:rPr>
        <w:lastRenderedPageBreak/>
        <w:t xml:space="preserve">- </w:t>
      </w:r>
      <w:r w:rsidR="007E5CF0">
        <w:rPr>
          <w:bCs/>
          <w:sz w:val="28"/>
          <w:szCs w:val="28"/>
        </w:rPr>
        <w:t>Уполномоченным органом по содействию развитию конкуренции на территории района определено Управление экономики и территориального планирования администрации района, распоряжением администрации Черниговского муниципального района от 22.11.2019  № 293-ра «</w:t>
      </w:r>
      <w:r w:rsidR="007E5CF0">
        <w:rPr>
          <w:sz w:val="28"/>
          <w:szCs w:val="28"/>
        </w:rPr>
        <w:t xml:space="preserve">Об определении уполномоченного органа по развитию конкуренции на товарных рынках в Черниговском муниципальном районе». </w:t>
      </w:r>
      <w:hyperlink r:id="rId8" w:history="1">
        <w:r w:rsidR="007E5CF0" w:rsidRPr="00392594">
          <w:rPr>
            <w:rStyle w:val="a8"/>
            <w:sz w:val="28"/>
            <w:szCs w:val="28"/>
          </w:rPr>
          <w:t>http://www.chernigovka.org/taxonomy/term/178</w:t>
        </w:r>
      </w:hyperlink>
    </w:p>
    <w:p w:rsidR="00A65EDF" w:rsidRPr="00A65EDF" w:rsidRDefault="00A65EDF" w:rsidP="007E5CF0">
      <w:pPr>
        <w:autoSpaceDE w:val="0"/>
        <w:autoSpaceDN w:val="0"/>
        <w:adjustRightInd w:val="0"/>
        <w:spacing w:after="0" w:line="276" w:lineRule="auto"/>
        <w:ind w:firstLine="709"/>
        <w:jc w:val="both"/>
        <w:rPr>
          <w:rFonts w:ascii="Times New Roman,Bold" w:hAnsi="Times New Roman,Bold" w:cs="Times New Roman,Bold"/>
          <w:bCs/>
          <w:i/>
          <w:sz w:val="28"/>
          <w:szCs w:val="28"/>
        </w:rPr>
      </w:pPr>
    </w:p>
    <w:p w:rsidR="008E3889" w:rsidRDefault="008E3889"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Раздел 2. Сведения о реализации составляющих Стандарта.</w:t>
      </w:r>
    </w:p>
    <w:p w:rsidR="00663A27" w:rsidRDefault="00663A27"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p>
    <w:p w:rsidR="008E3889" w:rsidRPr="008E421A" w:rsidRDefault="008E3889"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2.1. Сведения о заключенн</w:t>
      </w:r>
      <w:r w:rsidR="00663A27" w:rsidRPr="008E421A">
        <w:rPr>
          <w:rFonts w:ascii="Times New Roman" w:hAnsi="Times New Roman" w:cs="Times New Roman"/>
          <w:b/>
          <w:sz w:val="28"/>
          <w:szCs w:val="28"/>
        </w:rPr>
        <w:t>ом</w:t>
      </w:r>
      <w:r w:rsidRPr="008E421A">
        <w:rPr>
          <w:rFonts w:ascii="Times New Roman" w:hAnsi="Times New Roman" w:cs="Times New Roman"/>
          <w:b/>
          <w:sz w:val="28"/>
          <w:szCs w:val="28"/>
        </w:rPr>
        <w:t xml:space="preserve"> соглашени</w:t>
      </w:r>
      <w:r w:rsidR="00663A27" w:rsidRPr="008E421A">
        <w:rPr>
          <w:rFonts w:ascii="Times New Roman" w:hAnsi="Times New Roman" w:cs="Times New Roman"/>
          <w:b/>
          <w:sz w:val="28"/>
          <w:szCs w:val="28"/>
        </w:rPr>
        <w:t>и</w:t>
      </w:r>
      <w:r w:rsidRPr="008E421A">
        <w:rPr>
          <w:rFonts w:ascii="Times New Roman" w:hAnsi="Times New Roman" w:cs="Times New Roman"/>
          <w:b/>
          <w:sz w:val="28"/>
          <w:szCs w:val="28"/>
        </w:rPr>
        <w:t xml:space="preserve"> по внедрению Стандарта между </w:t>
      </w:r>
      <w:r w:rsidR="00663A27" w:rsidRPr="008E421A">
        <w:rPr>
          <w:rFonts w:ascii="Times New Roman" w:hAnsi="Times New Roman" w:cs="Times New Roman"/>
          <w:b/>
          <w:sz w:val="28"/>
          <w:szCs w:val="28"/>
        </w:rPr>
        <w:t>департаментом экономики и развития предпринимательства Приморского края</w:t>
      </w:r>
      <w:r w:rsidRPr="008E421A">
        <w:rPr>
          <w:rFonts w:ascii="Times New Roman" w:hAnsi="Times New Roman" w:cs="Times New Roman"/>
          <w:b/>
          <w:sz w:val="28"/>
          <w:szCs w:val="28"/>
        </w:rPr>
        <w:t xml:space="preserve"> и </w:t>
      </w:r>
      <w:r w:rsidR="00916F5D">
        <w:rPr>
          <w:rFonts w:ascii="Times New Roman" w:hAnsi="Times New Roman" w:cs="Times New Roman"/>
          <w:b/>
          <w:sz w:val="28"/>
          <w:szCs w:val="28"/>
        </w:rPr>
        <w:t>администрацией Черниговского муниципального района</w:t>
      </w:r>
      <w:r w:rsidRPr="008E421A">
        <w:rPr>
          <w:rFonts w:ascii="Times New Roman" w:hAnsi="Times New Roman" w:cs="Times New Roman"/>
          <w:b/>
          <w:sz w:val="28"/>
          <w:szCs w:val="28"/>
        </w:rPr>
        <w:t>.</w:t>
      </w:r>
    </w:p>
    <w:p w:rsidR="007E5CF0" w:rsidRDefault="007E5CF0" w:rsidP="007E5CF0">
      <w:pPr>
        <w:autoSpaceDE w:val="0"/>
        <w:spacing w:after="0" w:line="276" w:lineRule="auto"/>
        <w:ind w:firstLine="708"/>
        <w:jc w:val="both"/>
      </w:pPr>
      <w:r>
        <w:rPr>
          <w:rFonts w:ascii="Times New Roman" w:hAnsi="Times New Roman" w:cs="Times New Roman"/>
          <w:sz w:val="28"/>
          <w:szCs w:val="28"/>
          <w:lang w:eastAsia="ru-RU"/>
        </w:rPr>
        <w:t xml:space="preserve">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w:t>
      </w:r>
    </w:p>
    <w:p w:rsidR="007E5CF0" w:rsidRDefault="008C59BF" w:rsidP="007E5CF0">
      <w:pPr>
        <w:autoSpaceDE w:val="0"/>
        <w:spacing w:after="0" w:line="276" w:lineRule="auto"/>
        <w:jc w:val="both"/>
        <w:rPr>
          <w:rFonts w:ascii="Times New Roman" w:hAnsi="Times New Roman" w:cs="Times New Roman"/>
          <w:sz w:val="28"/>
          <w:szCs w:val="28"/>
          <w:u w:val="single"/>
          <w:lang w:eastAsia="ru-RU"/>
        </w:rPr>
      </w:pPr>
      <w:hyperlink r:id="rId9" w:history="1">
        <w:r w:rsidR="007E5CF0">
          <w:rPr>
            <w:rStyle w:val="a8"/>
            <w:rFonts w:ascii="Times New Roman" w:hAnsi="Times New Roman" w:cs="Times New Roman"/>
            <w:sz w:val="28"/>
            <w:szCs w:val="28"/>
            <w:lang w:eastAsia="ru-RU"/>
          </w:rPr>
          <w:t>http://www.chernigovka.org/taxonomy/term/175</w:t>
        </w:r>
      </w:hyperlink>
    </w:p>
    <w:p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rsidR="00F7297F" w:rsidRPr="008E421A" w:rsidRDefault="005234B1" w:rsidP="00F7297F">
      <w:pPr>
        <w:autoSpaceDE w:val="0"/>
        <w:spacing w:after="0" w:line="276" w:lineRule="auto"/>
        <w:ind w:firstLine="708"/>
        <w:jc w:val="both"/>
        <w:rPr>
          <w:rFonts w:ascii="Times New Roman" w:hAnsi="Times New Roman" w:cs="Times New Roman"/>
          <w:b/>
          <w:sz w:val="28"/>
          <w:szCs w:val="28"/>
        </w:rPr>
      </w:pPr>
      <w:r w:rsidRPr="008E421A">
        <w:rPr>
          <w:rFonts w:ascii="Times New Roman" w:hAnsi="Times New Roman" w:cs="Times New Roman"/>
          <w:b/>
          <w:sz w:val="28"/>
          <w:szCs w:val="28"/>
        </w:rPr>
        <w:t xml:space="preserve">2.2. Сведения об участии в отчетном периоде </w:t>
      </w:r>
      <w:r w:rsidR="003B2FD5" w:rsidRPr="008E421A">
        <w:rPr>
          <w:rFonts w:ascii="Times New Roman" w:hAnsi="Times New Roman" w:cs="Times New Roman"/>
          <w:b/>
          <w:sz w:val="28"/>
          <w:szCs w:val="28"/>
        </w:rPr>
        <w:t>(</w:t>
      </w:r>
      <w:r w:rsidR="003B2FD5" w:rsidRPr="008E421A">
        <w:rPr>
          <w:rFonts w:ascii="Times New Roman,Italic" w:hAnsi="Times New Roman,Italic" w:cs="Times New Roman,Italic"/>
          <w:b/>
          <w:i/>
          <w:iCs/>
          <w:sz w:val="28"/>
          <w:szCs w:val="28"/>
        </w:rPr>
        <w:t xml:space="preserve">18.09.2019, 13.12.2019) </w:t>
      </w:r>
      <w:r w:rsidRPr="008E421A">
        <w:rPr>
          <w:rFonts w:ascii="Times New Roman" w:hAnsi="Times New Roman" w:cs="Times New Roman"/>
          <w:b/>
          <w:sz w:val="28"/>
          <w:szCs w:val="28"/>
        </w:rPr>
        <w:t>в обучающих мероприятиях</w:t>
      </w:r>
      <w:r w:rsidR="003B2FD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 xml:space="preserve">проводимых </w:t>
      </w:r>
      <w:r w:rsidR="003B2FD5" w:rsidRPr="008E421A">
        <w:rPr>
          <w:rFonts w:ascii="Times New Roman" w:hAnsi="Times New Roman" w:cs="Times New Roman"/>
          <w:b/>
          <w:sz w:val="28"/>
          <w:szCs w:val="28"/>
        </w:rPr>
        <w:t xml:space="preserve">департаментом экономики и развития </w:t>
      </w:r>
      <w:r w:rsidRPr="008E421A">
        <w:rPr>
          <w:rFonts w:ascii="Times New Roman" w:hAnsi="Times New Roman" w:cs="Times New Roman"/>
          <w:b/>
          <w:sz w:val="28"/>
          <w:szCs w:val="28"/>
        </w:rPr>
        <w:t>Приморского края</w:t>
      </w:r>
      <w:r w:rsidR="00916F5D">
        <w:rPr>
          <w:rFonts w:ascii="Times New Roman" w:hAnsi="Times New Roman" w:cs="Times New Roman"/>
          <w:b/>
          <w:sz w:val="28"/>
          <w:szCs w:val="28"/>
        </w:rPr>
        <w:t xml:space="preserve"> </w:t>
      </w:r>
      <w:r w:rsidR="003B2FD5" w:rsidRPr="008E421A">
        <w:rPr>
          <w:rFonts w:ascii="Times New Roman" w:hAnsi="Times New Roman" w:cs="Times New Roman"/>
          <w:b/>
          <w:sz w:val="28"/>
          <w:szCs w:val="28"/>
        </w:rPr>
        <w:t>в режиме видеоконференцсвязи</w:t>
      </w:r>
      <w:r w:rsidRPr="008E421A">
        <w:rPr>
          <w:rFonts w:ascii="Times New Roman" w:hAnsi="Times New Roman" w:cs="Times New Roman"/>
          <w:b/>
          <w:sz w:val="28"/>
          <w:szCs w:val="28"/>
        </w:rPr>
        <w:t xml:space="preserve"> по вопросам содействия развитию конкуренции.</w:t>
      </w:r>
      <w:r w:rsidR="00623BA3" w:rsidRPr="008E421A">
        <w:rPr>
          <w:rFonts w:ascii="Times New Roman" w:hAnsi="Times New Roman" w:cs="Times New Roman"/>
          <w:b/>
          <w:sz w:val="28"/>
          <w:szCs w:val="28"/>
        </w:rPr>
        <w:t xml:space="preserve"> </w:t>
      </w:r>
    </w:p>
    <w:p w:rsidR="00F7297F" w:rsidRDefault="00F7297F" w:rsidP="00F7297F">
      <w:pPr>
        <w:autoSpaceDE w:val="0"/>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Специалисты Управления экономики и территориального планирования администрации Черниговского района приняли</w:t>
      </w:r>
      <w:r>
        <w:rPr>
          <w:rFonts w:ascii="Times New Roman" w:hAnsi="Times New Roman" w:cs="Times New Roman"/>
          <w:sz w:val="28"/>
          <w:szCs w:val="28"/>
          <w:lang w:eastAsia="ru-RU"/>
        </w:rPr>
        <w:t xml:space="preserve"> участие в 2 семинарах-совещаниях для органов местного самоуправления Приморского края по вопросу: Участие органов местного самоуправления края во внедрении стандарта развития конкуренции в Приморском крае </w:t>
      </w:r>
      <w:r>
        <w:rPr>
          <w:rFonts w:ascii="Times New Roman" w:hAnsi="Times New Roman" w:cs="Times New Roman"/>
          <w:sz w:val="28"/>
          <w:szCs w:val="28"/>
        </w:rPr>
        <w:t>в режиме ВКС</w:t>
      </w:r>
      <w:r>
        <w:rPr>
          <w:rFonts w:ascii="Times New Roman" w:hAnsi="Times New Roman" w:cs="Times New Roman"/>
          <w:sz w:val="28"/>
          <w:szCs w:val="28"/>
          <w:lang w:eastAsia="ru-RU"/>
        </w:rPr>
        <w:t xml:space="preserve">. </w:t>
      </w:r>
    </w:p>
    <w:p w:rsidR="005234B1" w:rsidRDefault="005234B1" w:rsidP="00663A27">
      <w:pPr>
        <w:autoSpaceDE w:val="0"/>
        <w:autoSpaceDN w:val="0"/>
        <w:adjustRightInd w:val="0"/>
        <w:spacing w:after="0" w:line="240" w:lineRule="auto"/>
        <w:ind w:firstLine="709"/>
        <w:jc w:val="both"/>
        <w:rPr>
          <w:rFonts w:ascii="Times New Roman,Italic" w:hAnsi="Times New Roman,Italic" w:cs="Times New Roman,Italic"/>
          <w:sz w:val="28"/>
          <w:szCs w:val="28"/>
        </w:rPr>
      </w:pPr>
    </w:p>
    <w:p w:rsidR="00783280" w:rsidRPr="008E421A" w:rsidRDefault="00783280" w:rsidP="000E2201">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2.3. Формирование коллегиального органа при главе муниципального образования по вопросам содействия развитию конкуренции (далее – Коллегиальный орган).</w:t>
      </w:r>
    </w:p>
    <w:p w:rsidR="00783280" w:rsidRDefault="00D30193" w:rsidP="000E2201">
      <w:pPr>
        <w:pStyle w:val="a9"/>
        <w:spacing w:after="0"/>
        <w:ind w:firstLine="708"/>
        <w:jc w:val="both"/>
        <w:rPr>
          <w:rFonts w:ascii="Times New Roman,Italic" w:hAnsi="Times New Roman,Italic" w:cs="Times New Roman,Italic"/>
          <w:iCs/>
          <w:szCs w:val="28"/>
        </w:rPr>
      </w:pPr>
      <w:proofErr w:type="gramStart"/>
      <w:r w:rsidRPr="000E2201">
        <w:t>Создан</w:t>
      </w:r>
      <w:proofErr w:type="gramEnd"/>
      <w:r w:rsidRPr="000E2201">
        <w:t xml:space="preserve"> </w:t>
      </w:r>
      <w:r w:rsidR="00916F5D">
        <w:t>К</w:t>
      </w:r>
      <w:r w:rsidRPr="000E2201">
        <w:t>оординационн</w:t>
      </w:r>
      <w:r w:rsidR="00296D12" w:rsidRPr="000E2201">
        <w:t>ый</w:t>
      </w:r>
      <w:r w:rsidRPr="000E2201">
        <w:t xml:space="preserve"> </w:t>
      </w:r>
      <w:r w:rsidR="00916F5D">
        <w:t>С</w:t>
      </w:r>
      <w:r w:rsidRPr="000E2201">
        <w:t xml:space="preserve">овета по развитию </w:t>
      </w:r>
      <w:r w:rsidR="00296D12" w:rsidRPr="000E2201">
        <w:t>малого и среднего пр</w:t>
      </w:r>
      <w:r w:rsidRPr="000E2201">
        <w:t>едпринимательства при Главе администрации Черниговского района</w:t>
      </w:r>
      <w:r w:rsidR="000E2201">
        <w:rPr>
          <w:rFonts w:ascii="Times New Roman,Italic" w:hAnsi="Times New Roman,Italic" w:cs="Times New Roman,Italic"/>
          <w:iCs/>
          <w:szCs w:val="28"/>
        </w:rPr>
        <w:t>. П</w:t>
      </w:r>
      <w:r w:rsidR="000E2201" w:rsidRPr="000E2201">
        <w:rPr>
          <w:rFonts w:ascii="Times New Roman,Italic" w:hAnsi="Times New Roman,Italic" w:cs="Times New Roman,Italic"/>
          <w:iCs/>
          <w:szCs w:val="28"/>
        </w:rPr>
        <w:t>остановление администрации Черниговского района от 14.12.2016</w:t>
      </w:r>
      <w:r w:rsidR="003E0669">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 xml:space="preserve"> № </w:t>
      </w:r>
      <w:r w:rsidR="003E0669">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476-п</w:t>
      </w:r>
      <w:r w:rsidR="000E2201">
        <w:rPr>
          <w:rFonts w:ascii="Times New Roman,Italic" w:hAnsi="Times New Roman,Italic" w:cs="Times New Roman,Italic"/>
          <w:iCs/>
          <w:szCs w:val="28"/>
        </w:rPr>
        <w:t>а с</w:t>
      </w:r>
      <w:r w:rsidR="000E2201" w:rsidRPr="000E2201">
        <w:rPr>
          <w:rFonts w:ascii="Times New Roman,Italic" w:hAnsi="Times New Roman,Italic" w:cs="Times New Roman,Italic"/>
          <w:iCs/>
          <w:szCs w:val="28"/>
        </w:rPr>
        <w:t xml:space="preserve"> изменениями</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от</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16.08.2019</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539-па</w:t>
      </w:r>
      <w:r w:rsidR="000E2201">
        <w:rPr>
          <w:rFonts w:ascii="Times New Roman,Italic" w:hAnsi="Times New Roman,Italic" w:cs="Times New Roman,Italic"/>
          <w:iCs/>
          <w:szCs w:val="28"/>
        </w:rPr>
        <w:t xml:space="preserve"> </w:t>
      </w:r>
      <w:hyperlink r:id="rId10" w:history="1">
        <w:r w:rsidR="000E2201" w:rsidRPr="00392594">
          <w:rPr>
            <w:rStyle w:val="a8"/>
            <w:rFonts w:ascii="Times New Roman,Italic" w:hAnsi="Times New Roman,Italic" w:cs="Times New Roman,Italic"/>
            <w:iCs/>
            <w:szCs w:val="28"/>
          </w:rPr>
          <w:t>http://www.chernigovka.org/taxonomy/term/303</w:t>
        </w:r>
      </w:hyperlink>
    </w:p>
    <w:p w:rsidR="000E2201" w:rsidRPr="000E2201" w:rsidRDefault="00C77238"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В состав Координационного совета входят представители малого бизнеса и руководители микропредприятий (ИП </w:t>
      </w:r>
      <w:proofErr w:type="spellStart"/>
      <w:r>
        <w:rPr>
          <w:rFonts w:ascii="Times New Roman,Italic" w:hAnsi="Times New Roman,Italic" w:cs="Times New Roman,Italic"/>
          <w:iCs/>
          <w:sz w:val="28"/>
          <w:szCs w:val="28"/>
        </w:rPr>
        <w:t>Кошеварова</w:t>
      </w:r>
      <w:proofErr w:type="spellEnd"/>
      <w:r>
        <w:rPr>
          <w:rFonts w:ascii="Times New Roman,Italic" w:hAnsi="Times New Roman,Italic" w:cs="Times New Roman,Italic"/>
          <w:iCs/>
          <w:sz w:val="28"/>
          <w:szCs w:val="28"/>
        </w:rPr>
        <w:t xml:space="preserve"> В.В., ИП Ворожцова Е.В., </w:t>
      </w:r>
      <w:r>
        <w:rPr>
          <w:rFonts w:ascii="Times New Roman,Italic" w:hAnsi="Times New Roman,Italic" w:cs="Times New Roman,Italic"/>
          <w:iCs/>
          <w:sz w:val="28"/>
          <w:szCs w:val="28"/>
        </w:rPr>
        <w:lastRenderedPageBreak/>
        <w:t xml:space="preserve">ИП </w:t>
      </w:r>
      <w:proofErr w:type="spellStart"/>
      <w:r>
        <w:rPr>
          <w:rFonts w:ascii="Times New Roman,Italic" w:hAnsi="Times New Roman,Italic" w:cs="Times New Roman,Italic"/>
          <w:iCs/>
          <w:sz w:val="28"/>
          <w:szCs w:val="28"/>
        </w:rPr>
        <w:t>Гальченко</w:t>
      </w:r>
      <w:proofErr w:type="spellEnd"/>
      <w:r>
        <w:rPr>
          <w:rFonts w:ascii="Times New Roman,Italic" w:hAnsi="Times New Roman,Italic" w:cs="Times New Roman,Italic"/>
          <w:iCs/>
          <w:sz w:val="28"/>
          <w:szCs w:val="28"/>
        </w:rPr>
        <w:t xml:space="preserve"> В.Н., ИП </w:t>
      </w:r>
      <w:proofErr w:type="spellStart"/>
      <w:r>
        <w:rPr>
          <w:rFonts w:ascii="Times New Roman,Italic" w:hAnsi="Times New Roman,Italic" w:cs="Times New Roman,Italic"/>
          <w:iCs/>
          <w:sz w:val="28"/>
          <w:szCs w:val="28"/>
        </w:rPr>
        <w:t>Яцуляк</w:t>
      </w:r>
      <w:proofErr w:type="spellEnd"/>
      <w:r>
        <w:rPr>
          <w:rFonts w:ascii="Times New Roman,Italic" w:hAnsi="Times New Roman,Italic" w:cs="Times New Roman,Italic"/>
          <w:iCs/>
          <w:sz w:val="28"/>
          <w:szCs w:val="28"/>
        </w:rPr>
        <w:t xml:space="preserve"> С.В., ИП Дыга Е.И.</w:t>
      </w:r>
      <w:r w:rsidR="00F7297F">
        <w:rPr>
          <w:rFonts w:ascii="Times New Roman,Italic" w:hAnsi="Times New Roman,Italic" w:cs="Times New Roman,Italic"/>
          <w:iCs/>
          <w:sz w:val="28"/>
          <w:szCs w:val="28"/>
        </w:rPr>
        <w:t xml:space="preserve">, ИП </w:t>
      </w:r>
      <w:proofErr w:type="spellStart"/>
      <w:r w:rsidR="00F7297F">
        <w:rPr>
          <w:rFonts w:ascii="Times New Roman,Italic" w:hAnsi="Times New Roman,Italic" w:cs="Times New Roman,Italic"/>
          <w:iCs/>
          <w:sz w:val="28"/>
          <w:szCs w:val="28"/>
        </w:rPr>
        <w:t>Гулидов</w:t>
      </w:r>
      <w:proofErr w:type="spellEnd"/>
      <w:r w:rsidR="00F7297F">
        <w:rPr>
          <w:rFonts w:ascii="Times New Roman,Italic" w:hAnsi="Times New Roman,Italic" w:cs="Times New Roman,Italic"/>
          <w:iCs/>
          <w:sz w:val="28"/>
          <w:szCs w:val="28"/>
        </w:rPr>
        <w:t xml:space="preserve"> П.В.,</w:t>
      </w:r>
      <w:r w:rsidR="00FE407F">
        <w:rPr>
          <w:rFonts w:ascii="Times New Roman,Italic" w:hAnsi="Times New Roman,Italic" w:cs="Times New Roman,Italic"/>
          <w:iCs/>
          <w:sz w:val="28"/>
          <w:szCs w:val="28"/>
        </w:rPr>
        <w:t xml:space="preserve">ООО Управдом, ИП </w:t>
      </w:r>
      <w:proofErr w:type="spellStart"/>
      <w:r w:rsidR="00FE407F">
        <w:rPr>
          <w:rFonts w:ascii="Times New Roman,Italic" w:hAnsi="Times New Roman,Italic" w:cs="Times New Roman,Italic"/>
          <w:iCs/>
          <w:sz w:val="28"/>
          <w:szCs w:val="28"/>
        </w:rPr>
        <w:t>Николае</w:t>
      </w:r>
      <w:r w:rsidR="00F7297F">
        <w:rPr>
          <w:rFonts w:ascii="Times New Roman,Italic" w:hAnsi="Times New Roman,Italic" w:cs="Times New Roman,Italic"/>
          <w:iCs/>
          <w:sz w:val="28"/>
          <w:szCs w:val="28"/>
        </w:rPr>
        <w:t>е</w:t>
      </w:r>
      <w:r w:rsidR="00FE407F">
        <w:rPr>
          <w:rFonts w:ascii="Times New Roman,Italic" w:hAnsi="Times New Roman,Italic" w:cs="Times New Roman,Italic"/>
          <w:iCs/>
          <w:sz w:val="28"/>
          <w:szCs w:val="28"/>
        </w:rPr>
        <w:t>в</w:t>
      </w:r>
      <w:proofErr w:type="spellEnd"/>
      <w:r w:rsidR="00FE407F">
        <w:rPr>
          <w:rFonts w:ascii="Times New Roman,Italic" w:hAnsi="Times New Roman,Italic" w:cs="Times New Roman,Italic"/>
          <w:iCs/>
          <w:sz w:val="28"/>
          <w:szCs w:val="28"/>
        </w:rPr>
        <w:t xml:space="preserve"> М.Е., ИП Гулиев Р.Д.</w:t>
      </w:r>
      <w:r w:rsidR="00F7297F">
        <w:rPr>
          <w:rFonts w:ascii="Times New Roman,Italic" w:hAnsi="Times New Roman,Italic" w:cs="Times New Roman,Italic"/>
          <w:iCs/>
          <w:sz w:val="28"/>
          <w:szCs w:val="28"/>
        </w:rPr>
        <w:t xml:space="preserve">, </w:t>
      </w:r>
      <w:r w:rsidR="003E0669">
        <w:rPr>
          <w:rFonts w:ascii="Times New Roman,Italic" w:hAnsi="Times New Roman,Italic" w:cs="Times New Roman,Italic"/>
          <w:iCs/>
          <w:sz w:val="28"/>
          <w:szCs w:val="28"/>
        </w:rPr>
        <w:t xml:space="preserve">ИП </w:t>
      </w:r>
      <w:r w:rsidR="00F7297F">
        <w:rPr>
          <w:rFonts w:ascii="Times New Roman,Italic" w:hAnsi="Times New Roman,Italic" w:cs="Times New Roman,Italic"/>
          <w:iCs/>
          <w:sz w:val="28"/>
          <w:szCs w:val="28"/>
        </w:rPr>
        <w:t>Янькова Е.М.)</w:t>
      </w:r>
    </w:p>
    <w:p w:rsidR="00F7297F" w:rsidRDefault="00783280"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0E2201">
        <w:rPr>
          <w:rFonts w:ascii="Times New Roman,Italic" w:hAnsi="Times New Roman,Italic" w:cs="Times New Roman,Italic"/>
          <w:iCs/>
          <w:sz w:val="28"/>
          <w:szCs w:val="28"/>
        </w:rPr>
        <w:t xml:space="preserve">- </w:t>
      </w:r>
      <w:r w:rsidR="00F7297F">
        <w:rPr>
          <w:rFonts w:ascii="Times New Roman,Italic" w:hAnsi="Times New Roman,Italic" w:cs="Times New Roman,Italic"/>
          <w:iCs/>
          <w:sz w:val="28"/>
          <w:szCs w:val="28"/>
        </w:rPr>
        <w:t>13.02.2019 Протокол №1</w:t>
      </w:r>
      <w:r w:rsidR="00F7297F" w:rsidRPr="00F7297F">
        <w:rPr>
          <w:rFonts w:ascii="Times New Roman,Italic" w:hAnsi="Times New Roman,Italic" w:cs="Times New Roman,Italic"/>
          <w:iCs/>
          <w:sz w:val="28"/>
          <w:szCs w:val="28"/>
        </w:rPr>
        <w:t xml:space="preserve"> </w:t>
      </w:r>
      <w:r w:rsidR="00F7297F" w:rsidRPr="000E2201">
        <w:rPr>
          <w:rFonts w:ascii="Times New Roman,Italic" w:hAnsi="Times New Roman,Italic" w:cs="Times New Roman,Italic"/>
          <w:iCs/>
          <w:sz w:val="28"/>
          <w:szCs w:val="28"/>
        </w:rPr>
        <w:t>заседаний Коллегиального органа</w:t>
      </w:r>
      <w:r w:rsidR="00F7297F">
        <w:rPr>
          <w:rFonts w:ascii="Times New Roman,Italic" w:hAnsi="Times New Roman,Italic" w:cs="Times New Roman,Italic"/>
          <w:iCs/>
          <w:sz w:val="28"/>
          <w:szCs w:val="28"/>
        </w:rPr>
        <w:t xml:space="preserve">  </w:t>
      </w:r>
      <w:hyperlink r:id="rId11" w:history="1">
        <w:r w:rsidR="00F7297F" w:rsidRPr="00392594">
          <w:rPr>
            <w:rStyle w:val="a8"/>
            <w:rFonts w:ascii="Times New Roman,Italic" w:hAnsi="Times New Roman,Italic" w:cs="Times New Roman,Italic"/>
            <w:iCs/>
            <w:sz w:val="28"/>
            <w:szCs w:val="28"/>
          </w:rPr>
          <w:t>http://www.chernigovka.org/taxonomy/term/301</w:t>
        </w:r>
      </w:hyperlink>
    </w:p>
    <w:p w:rsidR="00F7297F" w:rsidRDefault="00F7297F"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- 19.06.2019 Протокол №2 </w:t>
      </w:r>
      <w:r w:rsidRPr="000E2201">
        <w:rPr>
          <w:rFonts w:ascii="Times New Roman,Italic" w:hAnsi="Times New Roman,Italic" w:cs="Times New Roman,Italic"/>
          <w:iCs/>
          <w:sz w:val="28"/>
          <w:szCs w:val="28"/>
        </w:rPr>
        <w:t>заседаний Коллегиального органа</w:t>
      </w:r>
      <w:r>
        <w:rPr>
          <w:rFonts w:ascii="Times New Roman,Italic" w:hAnsi="Times New Roman,Italic" w:cs="Times New Roman,Italic"/>
          <w:iCs/>
          <w:sz w:val="28"/>
          <w:szCs w:val="28"/>
        </w:rPr>
        <w:t xml:space="preserve"> </w:t>
      </w:r>
      <w:hyperlink r:id="rId12" w:history="1">
        <w:r w:rsidRPr="00392594">
          <w:rPr>
            <w:rStyle w:val="a8"/>
            <w:rFonts w:ascii="Times New Roman,Italic" w:hAnsi="Times New Roman,Italic" w:cs="Times New Roman,Italic"/>
            <w:iCs/>
            <w:sz w:val="28"/>
            <w:szCs w:val="28"/>
          </w:rPr>
          <w:t>http://www.chernigovka.org/taxonomy/term/301</w:t>
        </w:r>
      </w:hyperlink>
      <w:r w:rsidRPr="00F7297F">
        <w:rPr>
          <w:rFonts w:ascii="Times New Roman,Italic" w:hAnsi="Times New Roman,Italic" w:cs="Times New Roman,Italic"/>
          <w:iCs/>
          <w:sz w:val="28"/>
          <w:szCs w:val="28"/>
        </w:rPr>
        <w:t xml:space="preserve"> </w:t>
      </w:r>
    </w:p>
    <w:p w:rsidR="00F7297F" w:rsidRDefault="003E0669"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w:t>
      </w:r>
      <w:r w:rsidR="00F7297F">
        <w:rPr>
          <w:rFonts w:ascii="Times New Roman,Italic" w:hAnsi="Times New Roman,Italic" w:cs="Times New Roman,Italic"/>
          <w:iCs/>
          <w:sz w:val="28"/>
          <w:szCs w:val="28"/>
        </w:rPr>
        <w:t xml:space="preserve">18.09.2019 Протокол № 3 </w:t>
      </w:r>
      <w:r w:rsidR="00F7297F" w:rsidRPr="000E2201">
        <w:rPr>
          <w:rFonts w:ascii="Times New Roman,Italic" w:hAnsi="Times New Roman,Italic" w:cs="Times New Roman,Italic"/>
          <w:iCs/>
          <w:sz w:val="28"/>
          <w:szCs w:val="28"/>
        </w:rPr>
        <w:t>заседаний Коллегиального органа</w:t>
      </w:r>
      <w:r w:rsidR="00F7297F">
        <w:rPr>
          <w:rFonts w:ascii="Times New Roman,Italic" w:hAnsi="Times New Roman,Italic" w:cs="Times New Roman,Italic"/>
          <w:iCs/>
          <w:sz w:val="28"/>
          <w:szCs w:val="28"/>
        </w:rPr>
        <w:t xml:space="preserve"> </w:t>
      </w:r>
      <w:hyperlink r:id="rId13" w:history="1">
        <w:r w:rsidR="00F7297F" w:rsidRPr="00392594">
          <w:rPr>
            <w:rStyle w:val="a8"/>
            <w:rFonts w:ascii="Times New Roman,Italic" w:hAnsi="Times New Roman,Italic" w:cs="Times New Roman,Italic"/>
            <w:iCs/>
            <w:sz w:val="28"/>
            <w:szCs w:val="28"/>
          </w:rPr>
          <w:t>http://www.chernigovka.org/taxonomy/term/301</w:t>
        </w:r>
      </w:hyperlink>
      <w:r w:rsidR="00F7297F" w:rsidRPr="00F7297F">
        <w:rPr>
          <w:rFonts w:ascii="Times New Roman,Italic" w:hAnsi="Times New Roman,Italic" w:cs="Times New Roman,Italic"/>
          <w:iCs/>
          <w:sz w:val="28"/>
          <w:szCs w:val="28"/>
        </w:rPr>
        <w:t xml:space="preserve"> </w:t>
      </w:r>
    </w:p>
    <w:p w:rsidR="00F7297F" w:rsidRDefault="003E0669"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r>
        <w:rPr>
          <w:rFonts w:ascii="Times New Roman,Italic" w:hAnsi="Times New Roman,Italic" w:cs="Times New Roman,Italic"/>
          <w:iCs/>
          <w:sz w:val="28"/>
          <w:szCs w:val="28"/>
        </w:rPr>
        <w:t xml:space="preserve">- </w:t>
      </w:r>
      <w:r w:rsidR="00F7297F">
        <w:rPr>
          <w:rFonts w:ascii="Times New Roman,Italic" w:hAnsi="Times New Roman,Italic" w:cs="Times New Roman,Italic"/>
          <w:iCs/>
          <w:sz w:val="28"/>
          <w:szCs w:val="28"/>
        </w:rPr>
        <w:t xml:space="preserve">04.12.2019 Протокол №4 </w:t>
      </w:r>
      <w:r w:rsidR="00F7297F" w:rsidRPr="000E2201">
        <w:rPr>
          <w:rFonts w:ascii="Times New Roman,Italic" w:hAnsi="Times New Roman,Italic" w:cs="Times New Roman,Italic"/>
          <w:iCs/>
          <w:sz w:val="28"/>
          <w:szCs w:val="28"/>
        </w:rPr>
        <w:t>заседаний Коллегиального органа</w:t>
      </w:r>
      <w:r w:rsidR="00F7297F">
        <w:rPr>
          <w:rFonts w:ascii="Times New Roman,Italic" w:hAnsi="Times New Roman,Italic" w:cs="Times New Roman,Italic"/>
          <w:iCs/>
          <w:sz w:val="28"/>
          <w:szCs w:val="28"/>
        </w:rPr>
        <w:t xml:space="preserve"> </w:t>
      </w:r>
      <w:hyperlink r:id="rId14" w:history="1">
        <w:r w:rsidR="00F7297F" w:rsidRPr="00392594">
          <w:rPr>
            <w:rStyle w:val="a8"/>
            <w:rFonts w:ascii="Times New Roman,Italic" w:hAnsi="Times New Roman,Italic" w:cs="Times New Roman,Italic"/>
            <w:iCs/>
            <w:sz w:val="28"/>
            <w:szCs w:val="28"/>
          </w:rPr>
          <w:t>http://www.chernigovka.org/taxonomy/term/301</w:t>
        </w:r>
      </w:hyperlink>
      <w:r w:rsidR="00F7297F" w:rsidRPr="00F7297F">
        <w:rPr>
          <w:rFonts w:ascii="Times New Roman,Italic" w:hAnsi="Times New Roman,Italic" w:cs="Times New Roman,Italic"/>
          <w:iCs/>
          <w:sz w:val="28"/>
          <w:szCs w:val="28"/>
        </w:rPr>
        <w:t xml:space="preserve"> </w:t>
      </w:r>
    </w:p>
    <w:p w:rsidR="00F7297F" w:rsidRDefault="00F7297F"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p>
    <w:p w:rsidR="007A7B2B" w:rsidRPr="008E421A" w:rsidRDefault="007A7B2B" w:rsidP="00916F5D">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 xml:space="preserve">2.4. Результаты ежегодного мониторинга состояния и развития конкуренции на товарных рынках </w:t>
      </w:r>
      <w:r w:rsidR="00916F5D">
        <w:rPr>
          <w:rFonts w:ascii="Times New Roman" w:hAnsi="Times New Roman" w:cs="Times New Roman"/>
          <w:b/>
          <w:sz w:val="28"/>
          <w:szCs w:val="28"/>
        </w:rPr>
        <w:t xml:space="preserve">Черниговского муниципального района </w:t>
      </w:r>
      <w:r w:rsidRPr="008E421A">
        <w:rPr>
          <w:rFonts w:ascii="Times New Roman" w:hAnsi="Times New Roman" w:cs="Times New Roman"/>
          <w:b/>
          <w:sz w:val="28"/>
          <w:szCs w:val="28"/>
        </w:rPr>
        <w:t>Приморского края.</w:t>
      </w:r>
    </w:p>
    <w:p w:rsidR="00B03D0E" w:rsidRDefault="00B03D0E" w:rsidP="00EB0139">
      <w:pPr>
        <w:spacing w:after="0" w:line="276" w:lineRule="auto"/>
        <w:ind w:firstLine="708"/>
        <w:jc w:val="both"/>
      </w:pPr>
      <w:proofErr w:type="gramStart"/>
      <w:r>
        <w:rPr>
          <w:rFonts w:ascii="Times New Roman" w:hAnsi="Times New Roman" w:cs="Times New Roman"/>
          <w:sz w:val="28"/>
          <w:szCs w:val="28"/>
        </w:rPr>
        <w:t>В соответствии с запросом Департамента экономики и развития предпринимательства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 работ и услуг Приморского края,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 а также оценке удовлетворенности потребителей качеством товаров и</w:t>
      </w:r>
      <w:proofErr w:type="gramEnd"/>
      <w:r>
        <w:rPr>
          <w:rFonts w:ascii="Times New Roman" w:hAnsi="Times New Roman" w:cs="Times New Roman"/>
          <w:sz w:val="28"/>
          <w:szCs w:val="28"/>
        </w:rPr>
        <w:t xml:space="preserve"> услуг на товарных рынках Черниговского района. Кроме того, на официальном сайте администрации Черниговского муниципального района разделе «Развитие конкуренции» размещены ссылки для прохождения анкетирования http://www.chernigovka.org/taxonomy/term/179 Аналогичные запросы разосланы в администрации поселений для работы с населением на местах. </w:t>
      </w:r>
    </w:p>
    <w:p w:rsidR="007A7B2B" w:rsidRDefault="007A7B2B" w:rsidP="00EB0139">
      <w:pPr>
        <w:autoSpaceDE w:val="0"/>
        <w:autoSpaceDN w:val="0"/>
        <w:adjustRightInd w:val="0"/>
        <w:spacing w:after="0" w:line="276" w:lineRule="auto"/>
        <w:ind w:firstLine="709"/>
        <w:jc w:val="both"/>
        <w:rPr>
          <w:rFonts w:ascii="Times New Roman" w:hAnsi="Times New Roman" w:cs="Times New Roman"/>
          <w:sz w:val="28"/>
          <w:szCs w:val="28"/>
        </w:rPr>
      </w:pPr>
    </w:p>
    <w:p w:rsidR="00916F5D" w:rsidRPr="008E421A" w:rsidRDefault="007A7B2B" w:rsidP="00916F5D">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 xml:space="preserve">2.4.1. Результаты анализа ситуации на утвержденных товарных рынках для содействия развитию конкуренции в </w:t>
      </w:r>
      <w:r w:rsidR="00916F5D">
        <w:rPr>
          <w:rFonts w:ascii="Times New Roman" w:hAnsi="Times New Roman" w:cs="Times New Roman"/>
          <w:b/>
          <w:sz w:val="28"/>
          <w:szCs w:val="28"/>
        </w:rPr>
        <w:t>Черниговском муниципальном районе</w:t>
      </w:r>
      <w:r w:rsidR="00916F5D" w:rsidRPr="008E421A">
        <w:rPr>
          <w:rFonts w:ascii="Times New Roman" w:hAnsi="Times New Roman" w:cs="Times New Roman"/>
          <w:b/>
          <w:sz w:val="28"/>
          <w:szCs w:val="28"/>
        </w:rPr>
        <w:t>.</w:t>
      </w: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0A76EA" w:rsidRPr="00E104FC" w:rsidRDefault="000A76EA" w:rsidP="000A76EA">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В рамках проведения ежегодного мониторинга </w:t>
      </w:r>
      <w:r w:rsidRPr="00E104FC">
        <w:rPr>
          <w:rFonts w:ascii="Times New Roman" w:eastAsia="Times New Roman" w:hAnsi="Times New Roman"/>
          <w:sz w:val="28"/>
          <w:szCs w:val="28"/>
          <w:lang w:eastAsia="ru-RU"/>
        </w:rPr>
        <w:t>удовлетворенности потребителей качеством товаров, работ, услуг на товарных рынках субъекта Российской Федерации и состоянием ценовой конкуренции</w:t>
      </w:r>
      <w:r w:rsidRPr="00E104FC">
        <w:rPr>
          <w:rFonts w:ascii="Times New Roman" w:hAnsi="Times New Roman"/>
          <w:sz w:val="28"/>
          <w:szCs w:val="28"/>
        </w:rPr>
        <w:t xml:space="preserve"> проведено анкетирование потребителей товаров, работ услуг</w:t>
      </w:r>
      <w:r>
        <w:rPr>
          <w:rFonts w:ascii="Times New Roman" w:hAnsi="Times New Roman"/>
          <w:sz w:val="28"/>
          <w:szCs w:val="28"/>
        </w:rPr>
        <w:t xml:space="preserve"> Черниговского муниципального района</w:t>
      </w:r>
    </w:p>
    <w:p w:rsidR="000A76EA" w:rsidRPr="00E104FC" w:rsidRDefault="000A76EA" w:rsidP="000A76EA">
      <w:pPr>
        <w:spacing w:after="0" w:line="276" w:lineRule="auto"/>
        <w:ind w:firstLine="708"/>
        <w:jc w:val="both"/>
        <w:rPr>
          <w:rFonts w:ascii="Times New Roman" w:eastAsia="Times New Roman" w:hAnsi="Times New Roman"/>
          <w:sz w:val="28"/>
          <w:szCs w:val="28"/>
          <w:lang w:eastAsia="ru-RU"/>
        </w:rPr>
      </w:pPr>
      <w:r w:rsidRPr="00E104FC">
        <w:rPr>
          <w:rFonts w:ascii="Times New Roman" w:hAnsi="Times New Roman"/>
          <w:sz w:val="28"/>
          <w:szCs w:val="28"/>
        </w:rPr>
        <w:t>К проведению анкетирования были привлечены органы местного самоуправления</w:t>
      </w:r>
      <w:r>
        <w:rPr>
          <w:rFonts w:ascii="Times New Roman" w:hAnsi="Times New Roman"/>
          <w:sz w:val="28"/>
          <w:szCs w:val="28"/>
        </w:rPr>
        <w:t xml:space="preserve"> Черниговского муниципального района</w:t>
      </w:r>
      <w:r w:rsidRPr="00E104FC">
        <w:rPr>
          <w:rFonts w:ascii="Times New Roman" w:hAnsi="Times New Roman"/>
          <w:sz w:val="28"/>
          <w:szCs w:val="28"/>
        </w:rPr>
        <w:t xml:space="preserve">, </w:t>
      </w:r>
      <w:r>
        <w:rPr>
          <w:rFonts w:ascii="Times New Roman" w:hAnsi="Times New Roman"/>
          <w:sz w:val="28"/>
          <w:szCs w:val="28"/>
        </w:rPr>
        <w:t>предприятия и организации района, жители Черниговского района</w:t>
      </w:r>
      <w:r w:rsidRPr="00E104FC">
        <w:rPr>
          <w:rFonts w:ascii="Times New Roman" w:hAnsi="Times New Roman"/>
          <w:sz w:val="28"/>
          <w:szCs w:val="28"/>
        </w:rPr>
        <w:t>.</w:t>
      </w:r>
      <w:r>
        <w:rPr>
          <w:rFonts w:ascii="Times New Roman" w:hAnsi="Times New Roman"/>
          <w:sz w:val="28"/>
          <w:szCs w:val="28"/>
        </w:rPr>
        <w:t xml:space="preserve"> </w:t>
      </w: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Удовлетворенность потребителей качеством товаров и услуг</w:t>
      </w:r>
    </w:p>
    <w:p w:rsidR="006E7517" w:rsidRPr="008E421A"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5743575" cy="6705600"/>
            <wp:effectExtent l="19050" t="0" r="9525"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7B2B" w:rsidRDefault="007A7B2B" w:rsidP="00663A27">
      <w:pPr>
        <w:autoSpaceDE w:val="0"/>
        <w:autoSpaceDN w:val="0"/>
        <w:adjustRightInd w:val="0"/>
        <w:spacing w:after="0" w:line="240" w:lineRule="auto"/>
        <w:ind w:firstLine="709"/>
        <w:jc w:val="both"/>
        <w:rPr>
          <w:rFonts w:ascii="Times New Roman" w:hAnsi="Times New Roman" w:cs="Times New Roman"/>
          <w:sz w:val="28"/>
          <w:szCs w:val="28"/>
        </w:rPr>
      </w:pP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0A76EA" w:rsidRDefault="000A76EA"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0A76EA" w:rsidRDefault="000A76EA" w:rsidP="00663A27">
      <w:pPr>
        <w:autoSpaceDE w:val="0"/>
        <w:autoSpaceDN w:val="0"/>
        <w:adjustRightInd w:val="0"/>
        <w:spacing w:after="0" w:line="240" w:lineRule="auto"/>
        <w:ind w:firstLine="709"/>
        <w:jc w:val="both"/>
        <w:rPr>
          <w:rFonts w:ascii="Times New Roman" w:hAnsi="Times New Roman" w:cs="Times New Roman"/>
          <w:b/>
          <w:sz w:val="28"/>
          <w:szCs w:val="28"/>
        </w:rPr>
      </w:pPr>
    </w:p>
    <w:p w:rsidR="007A7B2B" w:rsidRPr="008E421A"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p>
    <w:p w:rsidR="00B03D0E" w:rsidRDefault="00B03D0E" w:rsidP="00B03D0E">
      <w:pPr>
        <w:spacing w:after="0" w:line="276" w:lineRule="auto"/>
        <w:ind w:firstLine="708"/>
        <w:jc w:val="both"/>
        <w:rPr>
          <w:rFonts w:ascii="Times New Roman" w:hAnsi="Times New Roman"/>
          <w:sz w:val="28"/>
          <w:szCs w:val="28"/>
        </w:rPr>
      </w:pPr>
      <w:r w:rsidRPr="00E104FC">
        <w:rPr>
          <w:rFonts w:ascii="Times New Roman" w:hAnsi="Times New Roman"/>
          <w:sz w:val="28"/>
          <w:szCs w:val="28"/>
        </w:rPr>
        <w:lastRenderedPageBreak/>
        <w:t xml:space="preserve">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проведено анкетирование </w:t>
      </w:r>
      <w:r>
        <w:rPr>
          <w:rFonts w:ascii="Times New Roman" w:hAnsi="Times New Roman"/>
          <w:sz w:val="28"/>
          <w:szCs w:val="28"/>
        </w:rPr>
        <w:t>соответствующей категории субъектов Черниговского муниципального района</w:t>
      </w:r>
      <w:r w:rsidRPr="00E104FC">
        <w:rPr>
          <w:rFonts w:ascii="Times New Roman" w:hAnsi="Times New Roman"/>
          <w:sz w:val="28"/>
          <w:szCs w:val="28"/>
        </w:rPr>
        <w:t xml:space="preserve">. </w:t>
      </w:r>
    </w:p>
    <w:p w:rsidR="00B03D0E" w:rsidRPr="00E104FC" w:rsidRDefault="00B03D0E" w:rsidP="00B03D0E">
      <w:pPr>
        <w:spacing w:after="0" w:line="276" w:lineRule="auto"/>
        <w:ind w:firstLine="708"/>
        <w:jc w:val="both"/>
        <w:rPr>
          <w:rFonts w:ascii="Times New Roman" w:hAnsi="Times New Roman"/>
          <w:sz w:val="28"/>
          <w:szCs w:val="28"/>
        </w:rPr>
      </w:pPr>
      <w:r w:rsidRPr="00E104FC">
        <w:rPr>
          <w:rFonts w:ascii="Times New Roman" w:hAnsi="Times New Roman"/>
          <w:sz w:val="28"/>
          <w:szCs w:val="28"/>
        </w:rPr>
        <w:t>Субъектам пр</w:t>
      </w:r>
      <w:r>
        <w:rPr>
          <w:rFonts w:ascii="Times New Roman" w:hAnsi="Times New Roman"/>
          <w:sz w:val="28"/>
          <w:szCs w:val="28"/>
        </w:rPr>
        <w:t xml:space="preserve">едпринимательской деятельности </w:t>
      </w:r>
      <w:r w:rsidRPr="00E104FC">
        <w:rPr>
          <w:rFonts w:ascii="Times New Roman" w:hAnsi="Times New Roman"/>
          <w:sz w:val="28"/>
          <w:szCs w:val="28"/>
        </w:rPr>
        <w:t>было предложено отметить те административные барьеры, с которыми они сталкивались:</w:t>
      </w:r>
    </w:p>
    <w:p w:rsidR="00B03D0E" w:rsidRDefault="00B03D0E" w:rsidP="00B03D0E">
      <w:pPr>
        <w:spacing w:after="0" w:line="276" w:lineRule="auto"/>
        <w:jc w:val="both"/>
        <w:rPr>
          <w:rFonts w:ascii="Times New Roman" w:hAnsi="Times New Roman"/>
          <w:sz w:val="28"/>
          <w:szCs w:val="28"/>
        </w:rPr>
      </w:pPr>
      <w:r w:rsidRPr="00E104FC">
        <w:rPr>
          <w:rFonts w:ascii="Times New Roman" w:hAnsi="Times New Roman"/>
          <w:sz w:val="28"/>
          <w:szCs w:val="28"/>
        </w:rPr>
        <w:t xml:space="preserve"> </w:t>
      </w:r>
      <w:r w:rsidRPr="00E104FC">
        <w:rPr>
          <w:rFonts w:ascii="Times New Roman" w:hAnsi="Times New Roman"/>
          <w:sz w:val="28"/>
          <w:szCs w:val="28"/>
        </w:rPr>
        <w:tab/>
        <w:t xml:space="preserve">Административные барьеры при </w:t>
      </w:r>
      <w:r>
        <w:rPr>
          <w:rFonts w:ascii="Times New Roman" w:hAnsi="Times New Roman"/>
          <w:sz w:val="28"/>
          <w:szCs w:val="28"/>
        </w:rPr>
        <w:t>осуществлении предпринимательской деятельности</w:t>
      </w:r>
      <w:r w:rsidRPr="00E104FC">
        <w:rPr>
          <w:rFonts w:ascii="Times New Roman" w:hAnsi="Times New Roman"/>
          <w:sz w:val="28"/>
          <w:szCs w:val="28"/>
        </w:rPr>
        <w:t xml:space="preserve"> по следующим позициям: </w:t>
      </w:r>
    </w:p>
    <w:p w:rsidR="00B03D0E" w:rsidRDefault="00B03D0E" w:rsidP="00B03D0E">
      <w:pPr>
        <w:spacing w:after="0" w:line="276" w:lineRule="auto"/>
        <w:jc w:val="both"/>
        <w:rPr>
          <w:rFonts w:ascii="Times New Roman" w:hAnsi="Times New Roman"/>
          <w:sz w:val="28"/>
          <w:szCs w:val="28"/>
        </w:rPr>
      </w:pPr>
      <w:r w:rsidRPr="00A6759A">
        <w:rPr>
          <w:rFonts w:ascii="Times New Roman" w:hAnsi="Times New Roman"/>
          <w:sz w:val="28"/>
          <w:szCs w:val="28"/>
          <w:u w:val="single"/>
        </w:rPr>
        <w:t>При входе на рынок</w:t>
      </w:r>
      <w:r>
        <w:rPr>
          <w:rFonts w:ascii="Times New Roman" w:hAnsi="Times New Roman"/>
          <w:sz w:val="28"/>
          <w:szCs w:val="28"/>
        </w:rPr>
        <w:t>: регистрация, получение согласований</w:t>
      </w:r>
      <w:r w:rsidR="00426FEB">
        <w:rPr>
          <w:rFonts w:ascii="Times New Roman" w:hAnsi="Times New Roman"/>
          <w:sz w:val="28"/>
          <w:szCs w:val="28"/>
        </w:rPr>
        <w:t>-1</w:t>
      </w:r>
      <w:r>
        <w:rPr>
          <w:rFonts w:ascii="Times New Roman" w:hAnsi="Times New Roman"/>
          <w:sz w:val="28"/>
          <w:szCs w:val="28"/>
        </w:rPr>
        <w:t>, разрешений, оформление проектной документации, предоставление земельных участков в аренду или собственность</w:t>
      </w:r>
      <w:r w:rsidR="00426FEB">
        <w:rPr>
          <w:rFonts w:ascii="Times New Roman" w:hAnsi="Times New Roman"/>
          <w:sz w:val="28"/>
          <w:szCs w:val="28"/>
        </w:rPr>
        <w:t xml:space="preserve"> -2</w:t>
      </w:r>
      <w:r>
        <w:rPr>
          <w:rFonts w:ascii="Times New Roman" w:hAnsi="Times New Roman"/>
          <w:sz w:val="28"/>
          <w:szCs w:val="28"/>
        </w:rPr>
        <w:t xml:space="preserve">, доступность инфраструктуры (свет, тепло, вода, транспорт), перевод жилых помещений </w:t>
      </w:r>
      <w:proofErr w:type="gramStart"/>
      <w:r>
        <w:rPr>
          <w:rFonts w:ascii="Times New Roman" w:hAnsi="Times New Roman"/>
          <w:sz w:val="28"/>
          <w:szCs w:val="28"/>
        </w:rPr>
        <w:t>в</w:t>
      </w:r>
      <w:proofErr w:type="gramEnd"/>
      <w:r>
        <w:rPr>
          <w:rFonts w:ascii="Times New Roman" w:hAnsi="Times New Roman"/>
          <w:sz w:val="28"/>
          <w:szCs w:val="28"/>
        </w:rPr>
        <w:t xml:space="preserve"> нежилые.</w:t>
      </w:r>
    </w:p>
    <w:p w:rsidR="00B03D0E" w:rsidRDefault="00B03D0E" w:rsidP="00B03D0E">
      <w:pPr>
        <w:spacing w:after="0" w:line="276" w:lineRule="auto"/>
        <w:jc w:val="both"/>
        <w:rPr>
          <w:rFonts w:ascii="Times New Roman" w:hAnsi="Times New Roman"/>
          <w:sz w:val="28"/>
          <w:szCs w:val="28"/>
        </w:rPr>
      </w:pPr>
      <w:r w:rsidRPr="00A6759A">
        <w:rPr>
          <w:rFonts w:ascii="Times New Roman" w:hAnsi="Times New Roman"/>
          <w:sz w:val="28"/>
          <w:szCs w:val="28"/>
          <w:u w:val="single"/>
        </w:rPr>
        <w:t>При допуске товаров (</w:t>
      </w:r>
      <w:proofErr w:type="spellStart"/>
      <w:r w:rsidRPr="00A6759A">
        <w:rPr>
          <w:rFonts w:ascii="Times New Roman" w:hAnsi="Times New Roman"/>
          <w:sz w:val="28"/>
          <w:szCs w:val="28"/>
          <w:u w:val="single"/>
        </w:rPr>
        <w:t>работ</w:t>
      </w:r>
      <w:proofErr w:type="gramStart"/>
      <w:r w:rsidRPr="00A6759A">
        <w:rPr>
          <w:rFonts w:ascii="Times New Roman" w:hAnsi="Times New Roman"/>
          <w:sz w:val="28"/>
          <w:szCs w:val="28"/>
          <w:u w:val="single"/>
        </w:rPr>
        <w:t>,у</w:t>
      </w:r>
      <w:proofErr w:type="gramEnd"/>
      <w:r w:rsidRPr="00A6759A">
        <w:rPr>
          <w:rFonts w:ascii="Times New Roman" w:hAnsi="Times New Roman"/>
          <w:sz w:val="28"/>
          <w:szCs w:val="28"/>
          <w:u w:val="single"/>
        </w:rPr>
        <w:t>слуг</w:t>
      </w:r>
      <w:proofErr w:type="spellEnd"/>
      <w:r w:rsidRPr="00A6759A">
        <w:rPr>
          <w:rFonts w:ascii="Times New Roman" w:hAnsi="Times New Roman"/>
          <w:sz w:val="28"/>
          <w:szCs w:val="28"/>
          <w:u w:val="single"/>
        </w:rPr>
        <w:t>) на рынке</w:t>
      </w:r>
      <w:r>
        <w:rPr>
          <w:rFonts w:ascii="Times New Roman" w:hAnsi="Times New Roman"/>
          <w:sz w:val="28"/>
          <w:szCs w:val="28"/>
        </w:rPr>
        <w:t>: сертификация и маркирование</w:t>
      </w:r>
      <w:r w:rsidR="00426FEB">
        <w:rPr>
          <w:rFonts w:ascii="Times New Roman" w:hAnsi="Times New Roman"/>
          <w:sz w:val="28"/>
          <w:szCs w:val="28"/>
        </w:rPr>
        <w:t xml:space="preserve"> -2</w:t>
      </w:r>
      <w:r>
        <w:rPr>
          <w:rFonts w:ascii="Times New Roman" w:hAnsi="Times New Roman"/>
          <w:sz w:val="28"/>
          <w:szCs w:val="28"/>
        </w:rPr>
        <w:t>, лицензирование</w:t>
      </w:r>
      <w:r w:rsidR="00426FEB">
        <w:rPr>
          <w:rFonts w:ascii="Times New Roman" w:hAnsi="Times New Roman"/>
          <w:sz w:val="28"/>
          <w:szCs w:val="28"/>
        </w:rPr>
        <w:t>-1</w:t>
      </w:r>
      <w:r>
        <w:rPr>
          <w:rFonts w:ascii="Times New Roman" w:hAnsi="Times New Roman"/>
          <w:sz w:val="28"/>
          <w:szCs w:val="28"/>
        </w:rPr>
        <w:t>.</w:t>
      </w:r>
    </w:p>
    <w:p w:rsidR="00B03D0E" w:rsidRDefault="00B03D0E" w:rsidP="00B03D0E">
      <w:pPr>
        <w:spacing w:after="0" w:line="276" w:lineRule="auto"/>
        <w:jc w:val="both"/>
        <w:rPr>
          <w:rFonts w:ascii="Times New Roman" w:hAnsi="Times New Roman"/>
          <w:sz w:val="28"/>
          <w:szCs w:val="28"/>
        </w:rPr>
      </w:pPr>
      <w:r w:rsidRPr="00A6759A">
        <w:rPr>
          <w:rFonts w:ascii="Times New Roman" w:hAnsi="Times New Roman"/>
          <w:sz w:val="28"/>
          <w:szCs w:val="28"/>
          <w:u w:val="single"/>
        </w:rPr>
        <w:t>При осуществлении текущей деятельности</w:t>
      </w:r>
      <w:r>
        <w:rPr>
          <w:rFonts w:ascii="Times New Roman" w:hAnsi="Times New Roman"/>
          <w:sz w:val="28"/>
          <w:szCs w:val="28"/>
        </w:rPr>
        <w:t xml:space="preserve">: </w:t>
      </w:r>
      <w:proofErr w:type="gramStart"/>
      <w:r>
        <w:rPr>
          <w:rFonts w:ascii="Times New Roman" w:hAnsi="Times New Roman"/>
          <w:sz w:val="28"/>
          <w:szCs w:val="28"/>
        </w:rPr>
        <w:t>инспекционная</w:t>
      </w:r>
      <w:proofErr w:type="gramEnd"/>
      <w:r>
        <w:rPr>
          <w:rFonts w:ascii="Times New Roman" w:hAnsi="Times New Roman"/>
          <w:sz w:val="28"/>
          <w:szCs w:val="28"/>
        </w:rPr>
        <w:t xml:space="preserve"> деятельность</w:t>
      </w:r>
      <w:r w:rsidR="003E0669">
        <w:rPr>
          <w:rFonts w:ascii="Times New Roman" w:hAnsi="Times New Roman"/>
          <w:sz w:val="28"/>
          <w:szCs w:val="28"/>
        </w:rPr>
        <w:t>-</w:t>
      </w:r>
      <w:r w:rsidR="00426FEB">
        <w:rPr>
          <w:rFonts w:ascii="Times New Roman" w:hAnsi="Times New Roman"/>
          <w:sz w:val="28"/>
          <w:szCs w:val="28"/>
        </w:rPr>
        <w:t>1</w:t>
      </w:r>
      <w:r>
        <w:rPr>
          <w:rFonts w:ascii="Times New Roman" w:hAnsi="Times New Roman"/>
          <w:sz w:val="28"/>
          <w:szCs w:val="28"/>
        </w:rPr>
        <w:t>, контроль и надзор</w:t>
      </w:r>
      <w:r w:rsidR="00426FEB">
        <w:rPr>
          <w:rFonts w:ascii="Times New Roman" w:hAnsi="Times New Roman"/>
          <w:sz w:val="28"/>
          <w:szCs w:val="28"/>
        </w:rPr>
        <w:t>-1</w:t>
      </w:r>
      <w:r>
        <w:rPr>
          <w:rFonts w:ascii="Times New Roman" w:hAnsi="Times New Roman"/>
          <w:sz w:val="28"/>
          <w:szCs w:val="28"/>
        </w:rPr>
        <w:t>, соблюдение форм обязательной отчетности</w:t>
      </w:r>
      <w:r w:rsidR="00426FEB">
        <w:rPr>
          <w:rFonts w:ascii="Times New Roman" w:hAnsi="Times New Roman"/>
          <w:sz w:val="28"/>
          <w:szCs w:val="28"/>
        </w:rPr>
        <w:t>-1</w:t>
      </w:r>
      <w:r>
        <w:rPr>
          <w:rFonts w:ascii="Times New Roman" w:hAnsi="Times New Roman"/>
          <w:sz w:val="28"/>
          <w:szCs w:val="28"/>
        </w:rPr>
        <w:t>.</w:t>
      </w:r>
    </w:p>
    <w:p w:rsidR="00B03D0E" w:rsidRDefault="00B03D0E" w:rsidP="00B03D0E">
      <w:pPr>
        <w:spacing w:after="0" w:line="276" w:lineRule="auto"/>
        <w:jc w:val="both"/>
        <w:rPr>
          <w:rFonts w:ascii="Times New Roman" w:hAnsi="Times New Roman"/>
          <w:sz w:val="28"/>
          <w:szCs w:val="28"/>
        </w:rPr>
      </w:pPr>
      <w:r>
        <w:rPr>
          <w:rFonts w:ascii="Times New Roman" w:hAnsi="Times New Roman"/>
          <w:sz w:val="28"/>
          <w:szCs w:val="28"/>
        </w:rPr>
        <w:t xml:space="preserve">В опросе приняло участие </w:t>
      </w:r>
      <w:r w:rsidR="0038621E">
        <w:rPr>
          <w:rFonts w:ascii="Times New Roman" w:hAnsi="Times New Roman"/>
          <w:sz w:val="28"/>
          <w:szCs w:val="28"/>
        </w:rPr>
        <w:t>3</w:t>
      </w:r>
      <w:r w:rsidR="00F92758">
        <w:rPr>
          <w:rFonts w:ascii="Times New Roman" w:hAnsi="Times New Roman"/>
          <w:sz w:val="28"/>
          <w:szCs w:val="28"/>
        </w:rPr>
        <w:t xml:space="preserve"> респондент</w:t>
      </w:r>
      <w:r w:rsidR="0038621E">
        <w:rPr>
          <w:rFonts w:ascii="Times New Roman" w:hAnsi="Times New Roman"/>
          <w:sz w:val="28"/>
          <w:szCs w:val="28"/>
        </w:rPr>
        <w:t>а (на 28.01.2020г)</w:t>
      </w:r>
    </w:p>
    <w:p w:rsidR="00B03D0E" w:rsidRPr="00E104FC" w:rsidRDefault="00B03D0E" w:rsidP="00B03D0E">
      <w:pPr>
        <w:spacing w:after="0" w:line="276" w:lineRule="auto"/>
        <w:ind w:firstLine="708"/>
        <w:jc w:val="both"/>
        <w:rPr>
          <w:rFonts w:ascii="Times New Roman" w:hAnsi="Times New Roman"/>
          <w:sz w:val="28"/>
          <w:szCs w:val="28"/>
        </w:rPr>
      </w:pPr>
      <w:proofErr w:type="gramStart"/>
      <w:r w:rsidRPr="00E104FC">
        <w:rPr>
          <w:rFonts w:ascii="Times New Roman" w:hAnsi="Times New Roman"/>
          <w:sz w:val="28"/>
          <w:szCs w:val="28"/>
        </w:rPr>
        <w:t xml:space="preserve">Субъектам предпринимательской деятельности, принявшими участие в анкетировании, предложено определить необходимые, по их мнению меры,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w:t>
      </w:r>
      <w:r>
        <w:rPr>
          <w:rFonts w:ascii="Times New Roman" w:hAnsi="Times New Roman"/>
          <w:sz w:val="28"/>
          <w:szCs w:val="28"/>
        </w:rPr>
        <w:t>Черниговского муниципального района.</w:t>
      </w:r>
      <w:r w:rsidRPr="00E104FC">
        <w:rPr>
          <w:rFonts w:ascii="Times New Roman" w:hAnsi="Times New Roman"/>
          <w:sz w:val="28"/>
          <w:szCs w:val="28"/>
        </w:rPr>
        <w:t xml:space="preserve"> </w:t>
      </w:r>
      <w:proofErr w:type="gramEnd"/>
    </w:p>
    <w:p w:rsidR="00B03D0E" w:rsidRDefault="00B03D0E" w:rsidP="00B03D0E">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E104FC">
        <w:rPr>
          <w:rFonts w:ascii="Times New Roman" w:hAnsi="Times New Roman"/>
          <w:sz w:val="28"/>
          <w:szCs w:val="28"/>
        </w:rPr>
        <w:t xml:space="preserve">Методом анкетирования проводилось исследование информированности субъектов предпринимательской деятельности о </w:t>
      </w:r>
      <w:r>
        <w:rPr>
          <w:rFonts w:ascii="Times New Roman" w:hAnsi="Times New Roman"/>
          <w:sz w:val="28"/>
          <w:szCs w:val="28"/>
        </w:rPr>
        <w:t>существующей поддержке малого и среднего предпринимательства</w:t>
      </w:r>
      <w:r w:rsidRPr="00E104FC">
        <w:rPr>
          <w:rFonts w:ascii="Times New Roman" w:hAnsi="Times New Roman"/>
          <w:sz w:val="28"/>
          <w:szCs w:val="28"/>
        </w:rPr>
        <w:t xml:space="preserve">, </w:t>
      </w:r>
      <w:r>
        <w:rPr>
          <w:rFonts w:ascii="Times New Roman" w:hAnsi="Times New Roman"/>
          <w:sz w:val="28"/>
          <w:szCs w:val="28"/>
        </w:rPr>
        <w:t xml:space="preserve">о </w:t>
      </w:r>
      <w:r w:rsidRPr="00E104FC">
        <w:rPr>
          <w:rFonts w:ascii="Times New Roman" w:hAnsi="Times New Roman"/>
          <w:sz w:val="28"/>
          <w:szCs w:val="28"/>
        </w:rPr>
        <w:t>действующих на территории Приморского края</w:t>
      </w:r>
      <w:r>
        <w:rPr>
          <w:rFonts w:ascii="Times New Roman" w:hAnsi="Times New Roman"/>
          <w:sz w:val="28"/>
          <w:szCs w:val="28"/>
        </w:rPr>
        <w:t xml:space="preserve"> </w:t>
      </w:r>
      <w:r w:rsidRPr="00832DA9">
        <w:rPr>
          <w:rFonts w:ascii="Times New Roman" w:hAnsi="Times New Roman" w:cs="Times New Roman"/>
          <w:sz w:val="28"/>
          <w:szCs w:val="28"/>
          <w:lang w:eastAsia="ru-RU"/>
        </w:rPr>
        <w:t>программах поддержки малого бизнеса, фондах и других организациях, занимающихся поддержкой малого и среднего бизнеса</w:t>
      </w:r>
      <w:r w:rsidRPr="00832DA9">
        <w:rPr>
          <w:rFonts w:ascii="Times New Roman" w:hAnsi="Times New Roman" w:cs="Times New Roman"/>
          <w:sz w:val="28"/>
          <w:szCs w:val="28"/>
        </w:rPr>
        <w:t xml:space="preserve">, </w:t>
      </w:r>
      <w:r>
        <w:rPr>
          <w:rFonts w:ascii="Times New Roman" w:hAnsi="Times New Roman" w:cs="Times New Roman"/>
          <w:sz w:val="28"/>
          <w:szCs w:val="28"/>
        </w:rPr>
        <w:t>о</w:t>
      </w:r>
      <w:r w:rsidRPr="00832DA9">
        <w:rPr>
          <w:rFonts w:ascii="Times New Roman" w:hAnsi="Times New Roman" w:cs="Times New Roman"/>
          <w:sz w:val="28"/>
          <w:szCs w:val="28"/>
          <w:lang w:eastAsia="ru-RU"/>
        </w:rPr>
        <w:t xml:space="preserve"> деятельности по содействию развитию конкуренции в Приморском крае</w:t>
      </w:r>
      <w:r w:rsidR="00EB0139">
        <w:rPr>
          <w:rFonts w:ascii="Times New Roman" w:hAnsi="Times New Roman" w:cs="Times New Roman"/>
          <w:sz w:val="28"/>
          <w:szCs w:val="28"/>
          <w:lang w:eastAsia="ru-RU"/>
        </w:rPr>
        <w:t>.</w:t>
      </w:r>
      <w:proofErr w:type="gramEnd"/>
    </w:p>
    <w:p w:rsidR="007A7B2B" w:rsidRDefault="007A7B2B" w:rsidP="00663A27">
      <w:pPr>
        <w:autoSpaceDE w:val="0"/>
        <w:autoSpaceDN w:val="0"/>
        <w:adjustRightInd w:val="0"/>
        <w:spacing w:after="0" w:line="240" w:lineRule="auto"/>
        <w:ind w:firstLine="709"/>
        <w:jc w:val="both"/>
        <w:rPr>
          <w:rFonts w:ascii="Times New Roman" w:hAnsi="Times New Roman" w:cs="Times New Roman"/>
          <w:sz w:val="28"/>
          <w:szCs w:val="28"/>
        </w:rPr>
      </w:pPr>
    </w:p>
    <w:p w:rsidR="007A7B2B" w:rsidRPr="00831600"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w:t>
      </w:r>
      <w:r w:rsidR="00AD3743" w:rsidRPr="00831600">
        <w:rPr>
          <w:rFonts w:ascii="Times New Roman" w:hAnsi="Times New Roman" w:cs="Times New Roman"/>
          <w:b/>
          <w:sz w:val="28"/>
          <w:szCs w:val="28"/>
        </w:rPr>
        <w:t>4</w:t>
      </w:r>
      <w:r w:rsidRPr="00831600">
        <w:rPr>
          <w:rFonts w:ascii="Times New Roman" w:hAnsi="Times New Roman" w:cs="Times New Roman"/>
          <w:b/>
          <w:sz w:val="28"/>
          <w:szCs w:val="28"/>
        </w:rPr>
        <w:t>.3. Результаты мониторинга удовлетворенности потребителей</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 xml:space="preserve">качеством товаров, работ и услуг на рынках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и состоянием ценовой конкуренции (с указанием числа респондентов,</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участвующих в опросах по каждому рынку).</w:t>
      </w:r>
    </w:p>
    <w:p w:rsidR="00F92758" w:rsidRPr="00E104FC" w:rsidRDefault="00F92758" w:rsidP="00F92758">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В рамках проведения ежегодного мониторинга </w:t>
      </w:r>
      <w:r w:rsidRPr="00E104FC">
        <w:rPr>
          <w:rFonts w:ascii="Times New Roman" w:eastAsia="Times New Roman" w:hAnsi="Times New Roman"/>
          <w:sz w:val="28"/>
          <w:szCs w:val="28"/>
          <w:lang w:eastAsia="ru-RU"/>
        </w:rPr>
        <w:t>удовлетворенности потребителей качеством товаров, работ, услуг на товарных рынках субъекта Российской Федерации и состоянием ценовой конкуренции</w:t>
      </w:r>
      <w:r w:rsidRPr="00E104FC">
        <w:rPr>
          <w:rFonts w:ascii="Times New Roman" w:hAnsi="Times New Roman"/>
          <w:sz w:val="28"/>
          <w:szCs w:val="28"/>
        </w:rPr>
        <w:t xml:space="preserve"> проведено анкетирование потребителей товаров, работ услуг</w:t>
      </w:r>
      <w:r>
        <w:rPr>
          <w:rFonts w:ascii="Times New Roman" w:hAnsi="Times New Roman"/>
          <w:sz w:val="28"/>
          <w:szCs w:val="28"/>
        </w:rPr>
        <w:t xml:space="preserve"> Черниговского муниципального района</w:t>
      </w:r>
    </w:p>
    <w:p w:rsidR="00F92758" w:rsidRPr="00E104FC" w:rsidRDefault="00F92758" w:rsidP="00F92758">
      <w:pPr>
        <w:spacing w:after="0" w:line="276" w:lineRule="auto"/>
        <w:ind w:firstLine="708"/>
        <w:jc w:val="both"/>
        <w:rPr>
          <w:rFonts w:ascii="Times New Roman" w:eastAsia="Times New Roman" w:hAnsi="Times New Roman"/>
          <w:sz w:val="28"/>
          <w:szCs w:val="28"/>
          <w:lang w:eastAsia="ru-RU"/>
        </w:rPr>
      </w:pPr>
      <w:r w:rsidRPr="00E104FC">
        <w:rPr>
          <w:rFonts w:ascii="Times New Roman" w:hAnsi="Times New Roman"/>
          <w:sz w:val="28"/>
          <w:szCs w:val="28"/>
        </w:rPr>
        <w:lastRenderedPageBreak/>
        <w:t>К проведению анкетирования были привлечены органы местного самоуправления</w:t>
      </w:r>
      <w:r>
        <w:rPr>
          <w:rFonts w:ascii="Times New Roman" w:hAnsi="Times New Roman"/>
          <w:sz w:val="28"/>
          <w:szCs w:val="28"/>
        </w:rPr>
        <w:t xml:space="preserve"> Черниговского муниципального района</w:t>
      </w:r>
      <w:r w:rsidRPr="00E104FC">
        <w:rPr>
          <w:rFonts w:ascii="Times New Roman" w:hAnsi="Times New Roman"/>
          <w:sz w:val="28"/>
          <w:szCs w:val="28"/>
        </w:rPr>
        <w:t xml:space="preserve">, </w:t>
      </w:r>
      <w:r>
        <w:rPr>
          <w:rFonts w:ascii="Times New Roman" w:hAnsi="Times New Roman"/>
          <w:sz w:val="28"/>
          <w:szCs w:val="28"/>
        </w:rPr>
        <w:t>предприятия и организации района, жители Черниговского района</w:t>
      </w:r>
      <w:r w:rsidRPr="00E104FC">
        <w:rPr>
          <w:rFonts w:ascii="Times New Roman" w:hAnsi="Times New Roman"/>
          <w:sz w:val="28"/>
          <w:szCs w:val="28"/>
        </w:rPr>
        <w:t>.</w:t>
      </w:r>
      <w:r>
        <w:rPr>
          <w:rFonts w:ascii="Times New Roman" w:hAnsi="Times New Roman"/>
          <w:sz w:val="28"/>
          <w:szCs w:val="28"/>
        </w:rPr>
        <w:t xml:space="preserve"> </w:t>
      </w:r>
    </w:p>
    <w:p w:rsidR="00F92758" w:rsidRDefault="00F92758" w:rsidP="00F92758">
      <w:pPr>
        <w:spacing w:after="0" w:line="276" w:lineRule="auto"/>
        <w:jc w:val="both"/>
        <w:rPr>
          <w:rFonts w:ascii="Times New Roman" w:eastAsia="Times New Roman" w:hAnsi="Times New Roman"/>
          <w:sz w:val="28"/>
          <w:szCs w:val="28"/>
          <w:lang w:eastAsia="ru-RU"/>
        </w:rPr>
      </w:pPr>
      <w:r w:rsidRPr="00E104FC">
        <w:rPr>
          <w:rFonts w:ascii="Times New Roman" w:eastAsia="Times New Roman" w:hAnsi="Times New Roman"/>
          <w:sz w:val="28"/>
          <w:szCs w:val="28"/>
          <w:lang w:eastAsia="ru-RU"/>
        </w:rPr>
        <w:t xml:space="preserve">При проведении анкетирования было предложено оценить качество услуг на товарных рынках </w:t>
      </w:r>
      <w:r>
        <w:rPr>
          <w:rFonts w:ascii="Times New Roman" w:eastAsia="Times New Roman" w:hAnsi="Times New Roman"/>
          <w:sz w:val="28"/>
          <w:szCs w:val="28"/>
          <w:lang w:eastAsia="ru-RU"/>
        </w:rPr>
        <w:t xml:space="preserve">Черниговского муниципального района. В опросе </w:t>
      </w:r>
      <w:r w:rsidR="0038621E">
        <w:rPr>
          <w:rFonts w:ascii="Times New Roman" w:eastAsia="Times New Roman" w:hAnsi="Times New Roman"/>
          <w:sz w:val="28"/>
          <w:szCs w:val="28"/>
          <w:lang w:eastAsia="ru-RU"/>
        </w:rPr>
        <w:t>приняли участие 35 респондентов</w:t>
      </w:r>
      <w:r w:rsidR="00426FEB">
        <w:rPr>
          <w:rFonts w:ascii="Times New Roman" w:eastAsia="Times New Roman" w:hAnsi="Times New Roman"/>
          <w:sz w:val="28"/>
          <w:szCs w:val="28"/>
          <w:lang w:eastAsia="ru-RU"/>
        </w:rPr>
        <w:t xml:space="preserve"> </w:t>
      </w:r>
      <w:r w:rsidR="0038621E">
        <w:rPr>
          <w:rFonts w:ascii="Times New Roman" w:hAnsi="Times New Roman"/>
          <w:sz w:val="28"/>
          <w:szCs w:val="28"/>
        </w:rPr>
        <w:t>(на 28.01.2020г).</w:t>
      </w:r>
    </w:p>
    <w:p w:rsidR="00AD3743" w:rsidRDefault="00AD3743" w:rsidP="00663A27">
      <w:pPr>
        <w:autoSpaceDE w:val="0"/>
        <w:autoSpaceDN w:val="0"/>
        <w:adjustRightInd w:val="0"/>
        <w:spacing w:after="0" w:line="240" w:lineRule="auto"/>
        <w:ind w:firstLine="709"/>
        <w:jc w:val="both"/>
        <w:rPr>
          <w:rFonts w:ascii="Times New Roman" w:hAnsi="Times New Roman" w:cs="Times New Roman"/>
          <w:sz w:val="28"/>
          <w:szCs w:val="28"/>
        </w:rPr>
      </w:pPr>
    </w:p>
    <w:p w:rsidR="007A7B2B" w:rsidRPr="00831600"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w:t>
      </w:r>
      <w:r w:rsidR="00AD3743" w:rsidRPr="00831600">
        <w:rPr>
          <w:rFonts w:ascii="Times New Roman" w:hAnsi="Times New Roman" w:cs="Times New Roman"/>
          <w:b/>
          <w:sz w:val="28"/>
          <w:szCs w:val="28"/>
        </w:rPr>
        <w:t>4</w:t>
      </w:r>
      <w:r w:rsidRPr="00831600">
        <w:rPr>
          <w:rFonts w:ascii="Times New Roman" w:hAnsi="Times New Roman" w:cs="Times New Roman"/>
          <w:b/>
          <w:sz w:val="28"/>
          <w:szCs w:val="28"/>
        </w:rPr>
        <w:t>.4. Результаты мониторинга удовлетворенности субъектов</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предпринимательской деятельности и потребителей товаров, работ и услуг</w:t>
      </w:r>
      <w:r w:rsidR="00EB0139"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качеством официальной информации о состоянии конкурентной среды</w:t>
      </w:r>
      <w:r w:rsidR="00EB0139"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 xml:space="preserve">на рынках товаров, работ и услуг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 xml:space="preserve">и деятельности по содействию развитию конкуренции, </w:t>
      </w:r>
      <w:r w:rsidR="00AD3743" w:rsidRPr="00831600">
        <w:rPr>
          <w:rFonts w:ascii="Times New Roman" w:hAnsi="Times New Roman" w:cs="Times New Roman"/>
          <w:b/>
          <w:sz w:val="28"/>
          <w:szCs w:val="28"/>
        </w:rPr>
        <w:t xml:space="preserve">размещаемой на официальном сайте </w:t>
      </w:r>
      <w:r w:rsidR="00916F5D">
        <w:rPr>
          <w:rFonts w:ascii="Times New Roman" w:hAnsi="Times New Roman" w:cs="Times New Roman"/>
          <w:b/>
          <w:sz w:val="28"/>
          <w:szCs w:val="28"/>
        </w:rPr>
        <w:t>Черниговского муниципального района</w:t>
      </w:r>
      <w:r w:rsidR="00AD3743" w:rsidRPr="00831600">
        <w:rPr>
          <w:rFonts w:ascii="Times New Roman" w:hAnsi="Times New Roman" w:cs="Times New Roman"/>
          <w:b/>
          <w:sz w:val="28"/>
          <w:szCs w:val="28"/>
        </w:rPr>
        <w:t>.</w:t>
      </w:r>
    </w:p>
    <w:p w:rsidR="00F92758" w:rsidRDefault="00F92758" w:rsidP="00F92758">
      <w:pPr>
        <w:spacing w:after="0" w:line="276" w:lineRule="auto"/>
        <w:ind w:firstLine="709"/>
        <w:jc w:val="both"/>
        <w:rPr>
          <w:rFonts w:ascii="Times New Roman" w:hAnsi="Times New Roman"/>
          <w:sz w:val="28"/>
          <w:szCs w:val="28"/>
        </w:rPr>
      </w:pPr>
      <w:r w:rsidRPr="00680EBC">
        <w:rPr>
          <w:rFonts w:ascii="Times New Roman" w:hAnsi="Times New Roman"/>
          <w:sz w:val="28"/>
          <w:szCs w:val="28"/>
        </w:rPr>
        <w:t xml:space="preserve">В целях открытости информации для субъектов предпринимательской деятельности и потребителей товаров, работ и услуг на товарных рынках Приморского края о системе мер и решений, направленных на развитие конкуренции на </w:t>
      </w:r>
      <w:r w:rsidRPr="00680EBC">
        <w:rPr>
          <w:rFonts w:ascii="Times New Roman" w:hAnsi="Times New Roman"/>
          <w:bCs/>
          <w:sz w:val="28"/>
          <w:szCs w:val="28"/>
        </w:rPr>
        <w:t xml:space="preserve">официальном сайте </w:t>
      </w:r>
      <w:r>
        <w:rPr>
          <w:rFonts w:ascii="Times New Roman" w:hAnsi="Times New Roman"/>
          <w:sz w:val="28"/>
          <w:szCs w:val="28"/>
        </w:rPr>
        <w:t xml:space="preserve">Черниговского муниципального района </w:t>
      </w:r>
      <w:r w:rsidRPr="00680EBC">
        <w:rPr>
          <w:rFonts w:ascii="Times New Roman" w:hAnsi="Times New Roman"/>
          <w:sz w:val="28"/>
          <w:szCs w:val="28"/>
        </w:rPr>
        <w:t xml:space="preserve">в сети «Интернет»: создан раздел «Развитие конкуренции» </w:t>
      </w:r>
      <w:hyperlink r:id="rId16" w:history="1">
        <w:r w:rsidR="008E421A" w:rsidRPr="00392594">
          <w:rPr>
            <w:rStyle w:val="a8"/>
            <w:rFonts w:ascii="Times New Roman,Italic" w:hAnsi="Times New Roman,Italic" w:cs="Times New Roman,Italic"/>
            <w:i/>
            <w:iCs/>
            <w:sz w:val="28"/>
            <w:szCs w:val="28"/>
          </w:rPr>
          <w:t>http://www.chernigovka.org/node/112</w:t>
        </w:r>
      </w:hyperlink>
    </w:p>
    <w:p w:rsidR="00F92758" w:rsidRPr="00F92758" w:rsidRDefault="00F92758" w:rsidP="00F92758">
      <w:pPr>
        <w:spacing w:after="0" w:line="276" w:lineRule="auto"/>
        <w:ind w:firstLine="709"/>
        <w:jc w:val="both"/>
        <w:rPr>
          <w:rFonts w:ascii="Times New Roman" w:hAnsi="Times New Roman"/>
          <w:sz w:val="28"/>
          <w:szCs w:val="28"/>
        </w:rPr>
      </w:pPr>
      <w:proofErr w:type="gramStart"/>
      <w:r w:rsidRPr="00F92758">
        <w:rPr>
          <w:rFonts w:ascii="Times New Roman" w:hAnsi="Times New Roman" w:cs="Times New Roman"/>
          <w:bCs/>
          <w:sz w:val="28"/>
          <w:szCs w:val="28"/>
        </w:rPr>
        <w:t xml:space="preserve">В разделе размещены нормативные документы по внедрению стандарта развития конкуренции в Приморском крае, Перечень социально значимых и приоритетных рынков Приморского края,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 </w:t>
      </w:r>
      <w:r w:rsidRPr="00F92758">
        <w:rPr>
          <w:rFonts w:ascii="Times New Roman" w:hAnsi="Times New Roman" w:cs="Times New Roman"/>
          <w:sz w:val="28"/>
          <w:szCs w:val="28"/>
        </w:rPr>
        <w:t>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w:t>
      </w:r>
      <w:proofErr w:type="gramEnd"/>
      <w:r w:rsidRPr="00F92758">
        <w:rPr>
          <w:rFonts w:ascii="Times New Roman" w:hAnsi="Times New Roman" w:cs="Times New Roman"/>
          <w:sz w:val="28"/>
          <w:szCs w:val="28"/>
        </w:rPr>
        <w:t xml:space="preserve"> Черниговского муниципального района от 02 августа 2019 года, </w:t>
      </w:r>
      <w:r w:rsidRPr="00F92758">
        <w:rPr>
          <w:rFonts w:ascii="Times New Roman" w:hAnsi="Times New Roman" w:cs="Times New Roman"/>
          <w:bCs/>
          <w:sz w:val="28"/>
          <w:szCs w:val="28"/>
        </w:rPr>
        <w:t xml:space="preserve">Дорожная карта по содействию развитию </w:t>
      </w:r>
      <w:r w:rsidRPr="00F92758">
        <w:rPr>
          <w:rFonts w:ascii="Times New Roman" w:hAnsi="Times New Roman" w:cs="Times New Roman"/>
          <w:sz w:val="28"/>
          <w:szCs w:val="28"/>
        </w:rPr>
        <w:t>в Черниговском районе Приморского края</w:t>
      </w:r>
      <w:r w:rsidRPr="00F92758">
        <w:rPr>
          <w:rFonts w:ascii="Times New Roman" w:hAnsi="Times New Roman"/>
          <w:bCs/>
          <w:sz w:val="28"/>
          <w:szCs w:val="28"/>
        </w:rPr>
        <w:t>, а также информация о реализации мероприятий «Дорожной карты».</w:t>
      </w:r>
      <w:r w:rsidRPr="00F92758">
        <w:rPr>
          <w:rFonts w:ascii="Times New Roman" w:hAnsi="Times New Roman"/>
          <w:bCs/>
          <w:sz w:val="28"/>
          <w:szCs w:val="28"/>
        </w:rPr>
        <w:tab/>
      </w:r>
    </w:p>
    <w:p w:rsidR="007A7B2B" w:rsidRPr="00F92758" w:rsidRDefault="007A7B2B" w:rsidP="00F92758">
      <w:pPr>
        <w:autoSpaceDE w:val="0"/>
        <w:autoSpaceDN w:val="0"/>
        <w:adjustRightInd w:val="0"/>
        <w:spacing w:after="0" w:line="276" w:lineRule="auto"/>
        <w:ind w:firstLine="709"/>
        <w:jc w:val="both"/>
        <w:rPr>
          <w:rFonts w:ascii="Times New Roman" w:hAnsi="Times New Roman" w:cs="Times New Roman"/>
          <w:sz w:val="28"/>
          <w:szCs w:val="28"/>
        </w:rPr>
      </w:pPr>
    </w:p>
    <w:p w:rsidR="00925E06" w:rsidRPr="00831600" w:rsidRDefault="00925E06"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 xml:space="preserve">2.4.5. Результаты мониторинга деятельности хозяйствующих субъектов, доля участия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в которых составляет 50 и более процентов.</w:t>
      </w:r>
    </w:p>
    <w:p w:rsidR="00925E06" w:rsidRDefault="00F92758" w:rsidP="00EB0139">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рамках действующего Соглашения о взаимодействии по внедрению стандарта развития конкуренции в Приморском крае, в целях осуществления мониторинга деятельности хозяйствующих субъектов, доля участия муниципального образования в которых составляет 50 и более процентов, в план реализации мероприятий «Дорожной карты» по развитию конкуренции в Черниговском районе включена  информация    о доле закупок у субъектов </w:t>
      </w:r>
      <w:r>
        <w:rPr>
          <w:rFonts w:ascii="Times New Roman" w:hAnsi="Times New Roman" w:cs="Times New Roman"/>
          <w:sz w:val="28"/>
          <w:szCs w:val="28"/>
        </w:rPr>
        <w:lastRenderedPageBreak/>
        <w:t>малого и среднего предпринимательства (включая закупки, участниками которых являются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05.04.2013 года № 44-ФЗ.</w:t>
      </w:r>
      <w:proofErr w:type="gramEnd"/>
    </w:p>
    <w:p w:rsidR="00916F5D" w:rsidRDefault="00916F5D" w:rsidP="00EB0139">
      <w:pPr>
        <w:tabs>
          <w:tab w:val="left" w:pos="709"/>
        </w:tabs>
        <w:spacing w:after="0" w:line="276" w:lineRule="auto"/>
        <w:jc w:val="both"/>
        <w:rPr>
          <w:rFonts w:ascii="Times New Roman" w:hAnsi="Times New Roman" w:cs="Times New Roman"/>
          <w:sz w:val="28"/>
          <w:szCs w:val="28"/>
        </w:rPr>
      </w:pPr>
    </w:p>
    <w:p w:rsidR="00461AE2" w:rsidRPr="00831600" w:rsidRDefault="00925E06"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 xml:space="preserve">2.4.6.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w:t>
      </w:r>
      <w:r w:rsidR="00EB0139" w:rsidRPr="00831600">
        <w:rPr>
          <w:rFonts w:ascii="Times New Roman" w:hAnsi="Times New Roman" w:cs="Times New Roman"/>
          <w:b/>
          <w:sz w:val="28"/>
          <w:szCs w:val="28"/>
        </w:rPr>
        <w:t>Черниговского муниципального района</w:t>
      </w:r>
      <w:r w:rsidRPr="00831600">
        <w:rPr>
          <w:rFonts w:ascii="Times New Roman" w:hAnsi="Times New Roman" w:cs="Times New Roman"/>
          <w:b/>
          <w:sz w:val="28"/>
          <w:szCs w:val="28"/>
        </w:rPr>
        <w:t xml:space="preserve"> </w:t>
      </w:r>
      <w:r w:rsidR="00EB0139" w:rsidRPr="00831600">
        <w:rPr>
          <w:rFonts w:ascii="Times New Roman" w:hAnsi="Times New Roman" w:cs="Times New Roman"/>
          <w:b/>
          <w:sz w:val="28"/>
          <w:szCs w:val="28"/>
        </w:rPr>
        <w:t>П</w:t>
      </w:r>
      <w:r w:rsidRPr="00831600">
        <w:rPr>
          <w:rFonts w:ascii="Times New Roman" w:hAnsi="Times New Roman" w:cs="Times New Roman"/>
          <w:b/>
          <w:sz w:val="28"/>
          <w:szCs w:val="28"/>
        </w:rPr>
        <w:t>риморского края.</w:t>
      </w:r>
      <w:r w:rsidR="00F92758" w:rsidRPr="00831600">
        <w:rPr>
          <w:rFonts w:ascii="Times New Roman" w:hAnsi="Times New Roman" w:cs="Times New Roman"/>
          <w:b/>
          <w:sz w:val="28"/>
          <w:szCs w:val="28"/>
        </w:rPr>
        <w:t xml:space="preserve"> </w:t>
      </w:r>
    </w:p>
    <w:p w:rsidR="00925E06" w:rsidRDefault="001548CC" w:rsidP="00663A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ноябре 2019 года  проведено анкетирование населения</w:t>
      </w:r>
      <w:r w:rsidR="00461AE2">
        <w:rPr>
          <w:rFonts w:ascii="Times New Roman" w:hAnsi="Times New Roman" w:cs="Times New Roman"/>
          <w:sz w:val="28"/>
          <w:szCs w:val="28"/>
        </w:rPr>
        <w:t xml:space="preserve"> в сфере финансовых услуг. На текущий момент результат мониторинга не подготовлен, в связи с назначением повторного анкетирования.</w:t>
      </w:r>
    </w:p>
    <w:p w:rsidR="00925E06" w:rsidRDefault="00925E06" w:rsidP="00663A27">
      <w:pPr>
        <w:autoSpaceDE w:val="0"/>
        <w:autoSpaceDN w:val="0"/>
        <w:adjustRightInd w:val="0"/>
        <w:spacing w:after="0" w:line="240" w:lineRule="auto"/>
        <w:ind w:firstLine="709"/>
        <w:jc w:val="both"/>
        <w:rPr>
          <w:rFonts w:ascii="Times New Roman" w:hAnsi="Times New Roman" w:cs="Times New Roman"/>
          <w:sz w:val="28"/>
          <w:szCs w:val="28"/>
        </w:rPr>
      </w:pPr>
    </w:p>
    <w:p w:rsidR="00925E06" w:rsidRDefault="00925E06" w:rsidP="00663A27">
      <w:pPr>
        <w:autoSpaceDE w:val="0"/>
        <w:autoSpaceDN w:val="0"/>
        <w:adjustRightInd w:val="0"/>
        <w:spacing w:after="0" w:line="240" w:lineRule="auto"/>
        <w:ind w:firstLine="709"/>
        <w:jc w:val="both"/>
        <w:rPr>
          <w:rFonts w:ascii="Times New Roman" w:hAnsi="Times New Roman" w:cs="Times New Roman"/>
          <w:sz w:val="28"/>
          <w:szCs w:val="28"/>
        </w:rPr>
      </w:pPr>
      <w:r w:rsidRPr="00831600">
        <w:rPr>
          <w:rFonts w:ascii="Times New Roman" w:hAnsi="Times New Roman" w:cs="Times New Roman"/>
          <w:b/>
          <w:sz w:val="28"/>
          <w:szCs w:val="28"/>
        </w:rPr>
        <w:t xml:space="preserve">2.4.7. Результаты мониторинга доступности для населения и субъектов малого и среднего предпринимательства финансовых услуг, оказываемых на территории </w:t>
      </w:r>
      <w:r w:rsidR="00EB0139" w:rsidRPr="00831600">
        <w:rPr>
          <w:rFonts w:ascii="Times New Roman" w:hAnsi="Times New Roman" w:cs="Times New Roman"/>
          <w:b/>
          <w:sz w:val="28"/>
          <w:szCs w:val="28"/>
        </w:rPr>
        <w:t>Черниговского муниципального района</w:t>
      </w:r>
      <w:r>
        <w:rPr>
          <w:rFonts w:ascii="Times New Roman" w:hAnsi="Times New Roman" w:cs="Times New Roman"/>
          <w:sz w:val="28"/>
          <w:szCs w:val="28"/>
        </w:rPr>
        <w:t>.</w:t>
      </w:r>
    </w:p>
    <w:p w:rsidR="00461AE2" w:rsidRDefault="00461AE2" w:rsidP="00461A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ноябре 2019 года  проведено анкетирование населения в сфере финансовых услуг. На текущий момент результат мониторинга не подготовлен, в связи с назначением повторного анкетирования.</w:t>
      </w:r>
    </w:p>
    <w:p w:rsidR="00790BD0" w:rsidRDefault="00790BD0" w:rsidP="00663A27">
      <w:pPr>
        <w:autoSpaceDE w:val="0"/>
        <w:autoSpaceDN w:val="0"/>
        <w:adjustRightInd w:val="0"/>
        <w:spacing w:after="0" w:line="240" w:lineRule="auto"/>
        <w:ind w:firstLine="709"/>
        <w:jc w:val="both"/>
        <w:rPr>
          <w:rFonts w:ascii="Times New Roman" w:hAnsi="Times New Roman" w:cs="Times New Roman"/>
          <w:sz w:val="28"/>
          <w:szCs w:val="28"/>
        </w:rPr>
      </w:pPr>
    </w:p>
    <w:p w:rsidR="00790BD0" w:rsidRPr="00831600" w:rsidRDefault="00790BD0"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2.5. Утверждение перечня товарных рынков.</w:t>
      </w:r>
    </w:p>
    <w:p w:rsidR="000D17E0" w:rsidRDefault="000D17E0" w:rsidP="000D17E0">
      <w:pPr>
        <w:autoSpaceDE w:val="0"/>
        <w:spacing w:after="0" w:line="276" w:lineRule="auto"/>
        <w:ind w:firstLine="708"/>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В соответствии с утвержденным Стандартом развития конкуренции в субъектах Российской Федерации </w:t>
      </w:r>
      <w:r>
        <w:rPr>
          <w:rFonts w:ascii="Times New Roman" w:hAnsi="Times New Roman" w:cs="Times New Roman"/>
          <w:bCs/>
          <w:sz w:val="28"/>
          <w:szCs w:val="28"/>
        </w:rPr>
        <w:t>распоряжением администрации Черниговского муниципального района от № 293-ра утвержден Перечень товарных рынков  и План мероприятий «Дорожная карта» по содействию развитию конкуренции в Черниговском районе Приморского края»</w:t>
      </w:r>
      <w:r>
        <w:rPr>
          <w:rFonts w:ascii="Times New Roman" w:hAnsi="Times New Roman" w:cs="Times New Roman"/>
          <w:iCs/>
          <w:sz w:val="28"/>
          <w:szCs w:val="28"/>
          <w:lang w:eastAsia="ru-RU"/>
        </w:rPr>
        <w:t xml:space="preserve">. </w:t>
      </w:r>
      <w:hyperlink r:id="rId17" w:history="1">
        <w:r w:rsidR="008E421A" w:rsidRPr="00392594">
          <w:rPr>
            <w:rStyle w:val="a8"/>
            <w:rFonts w:ascii="Times New Roman" w:hAnsi="Times New Roman" w:cs="Times New Roman"/>
            <w:iCs/>
            <w:sz w:val="28"/>
            <w:szCs w:val="28"/>
            <w:lang w:eastAsia="ru-RU"/>
          </w:rPr>
          <w:t>http://www.chernigovka.org/taxonomy/term/178</w:t>
        </w:r>
      </w:hyperlink>
    </w:p>
    <w:p w:rsidR="008E421A" w:rsidRDefault="008E421A" w:rsidP="000D17E0">
      <w:pPr>
        <w:autoSpaceDE w:val="0"/>
        <w:spacing w:after="0" w:line="276" w:lineRule="auto"/>
        <w:rPr>
          <w:rFonts w:ascii="Times New Roman" w:hAnsi="Times New Roman" w:cs="Times New Roman"/>
          <w:iCs/>
          <w:sz w:val="28"/>
          <w:szCs w:val="28"/>
          <w:lang w:eastAsia="ru-RU"/>
        </w:rPr>
      </w:pPr>
    </w:p>
    <w:p w:rsidR="000D17E0" w:rsidRDefault="000D17E0" w:rsidP="000D17E0">
      <w:pPr>
        <w:autoSpaceDE w:val="0"/>
        <w:spacing w:after="0" w:line="276" w:lineRule="auto"/>
      </w:pPr>
      <w:r>
        <w:rPr>
          <w:rFonts w:ascii="Times New Roman" w:hAnsi="Times New Roman" w:cs="Times New Roman"/>
          <w:iCs/>
          <w:sz w:val="28"/>
          <w:szCs w:val="28"/>
          <w:lang w:eastAsia="ru-RU"/>
        </w:rPr>
        <w:t>Перечень товарных  рынков Черниговского муниципального района:</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медицинских услуг</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 xml:space="preserve">Рынок услуг розничной торговли лекарственными препаратами, медицинскими изделиями и сопутствующими товарами </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теплоснабжения (производство тепловой энергии)</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выполнения работ по благоустройству городской среды</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lastRenderedPageBreak/>
        <w:t>Рынок оказания услуг по перевозке пассажиров автомобильным транспортом по муниципальным маршрутам регулярных перевозок</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дорожной деятельности (за исключением проектирования)</w:t>
      </w:r>
    </w:p>
    <w:p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Сфера наружной рекламы</w:t>
      </w:r>
    </w:p>
    <w:p w:rsidR="000D17E0" w:rsidRDefault="000D17E0" w:rsidP="000D17E0">
      <w:pPr>
        <w:pStyle w:val="ConsPlusNormal"/>
        <w:numPr>
          <w:ilvl w:val="0"/>
          <w:numId w:val="1"/>
        </w:numPr>
        <w:spacing w:line="276" w:lineRule="auto"/>
        <w:jc w:val="both"/>
      </w:pPr>
      <w:r>
        <w:rPr>
          <w:rFonts w:ascii="Times New Roman" w:eastAsia="Calibri" w:hAnsi="Times New Roman" w:cs="Times New Roman"/>
          <w:sz w:val="28"/>
          <w:szCs w:val="28"/>
        </w:rPr>
        <w:t>Рынок ритуальных услуг</w:t>
      </w:r>
    </w:p>
    <w:p w:rsidR="00790BD0" w:rsidRDefault="00790BD0" w:rsidP="000D17E0">
      <w:pPr>
        <w:autoSpaceDE w:val="0"/>
        <w:autoSpaceDN w:val="0"/>
        <w:adjustRightInd w:val="0"/>
        <w:spacing w:after="0" w:line="276" w:lineRule="auto"/>
        <w:ind w:firstLine="709"/>
        <w:jc w:val="both"/>
        <w:rPr>
          <w:rFonts w:ascii="Times New Roman,Italic" w:hAnsi="Times New Roman,Italic" w:cs="Times New Roman,Italic"/>
          <w:i/>
          <w:iCs/>
          <w:sz w:val="28"/>
          <w:szCs w:val="28"/>
        </w:rPr>
      </w:pPr>
    </w:p>
    <w:p w:rsidR="00790BD0" w:rsidRPr="00831600" w:rsidRDefault="00790BD0"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2.6. Утверждение плана мероприятий («дорожной карты»).</w:t>
      </w:r>
    </w:p>
    <w:p w:rsidR="000D17E0" w:rsidRDefault="000D17E0" w:rsidP="000D17E0">
      <w:pPr>
        <w:autoSpaceDE w:val="0"/>
        <w:spacing w:after="0" w:line="276" w:lineRule="auto"/>
        <w:ind w:firstLine="708"/>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В соответствии с утвержденным Стандартом развития конкуренции в субъектах Российской Федерации </w:t>
      </w:r>
      <w:r>
        <w:rPr>
          <w:rFonts w:ascii="Times New Roman" w:hAnsi="Times New Roman" w:cs="Times New Roman"/>
          <w:bCs/>
          <w:sz w:val="28"/>
          <w:szCs w:val="28"/>
        </w:rPr>
        <w:t xml:space="preserve">распоряжением администрации Черниговского муниципального района от № 293-ра утвержден Перечень товарных рынков  и План мероприятий «Дорожная карта» по содействию развитию конкуренции в Черниговском районе Приморского края» </w:t>
      </w:r>
      <w:hyperlink r:id="rId18" w:history="1">
        <w:r w:rsidR="008E421A" w:rsidRPr="00392594">
          <w:rPr>
            <w:rStyle w:val="a8"/>
            <w:rFonts w:ascii="Times New Roman" w:hAnsi="Times New Roman" w:cs="Times New Roman"/>
            <w:iCs/>
            <w:sz w:val="28"/>
            <w:szCs w:val="28"/>
            <w:lang w:eastAsia="ru-RU"/>
          </w:rPr>
          <w:t>http://www.chernigovka.org/taxonomy/term/178</w:t>
        </w:r>
      </w:hyperlink>
    </w:p>
    <w:p w:rsidR="00DF60CC" w:rsidRDefault="00DF60CC"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rsidR="00916F5D" w:rsidRDefault="00916F5D"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rsidR="00DF60CC" w:rsidRPr="00831600" w:rsidRDefault="00DF60CC"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2.7. Подготовка ежегодного Доклада, подготовленного в соответствии</w:t>
      </w:r>
      <w:r w:rsidR="008E421A"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с положениями Стандарта.</w:t>
      </w:r>
    </w:p>
    <w:p w:rsidR="008E421A" w:rsidRDefault="000D17E0" w:rsidP="00916F5D">
      <w:pPr>
        <w:pStyle w:val="Default"/>
        <w:spacing w:line="276" w:lineRule="auto"/>
        <w:ind w:firstLine="708"/>
        <w:jc w:val="both"/>
        <w:rPr>
          <w:sz w:val="28"/>
          <w:szCs w:val="28"/>
        </w:rPr>
      </w:pPr>
      <w:r>
        <w:rPr>
          <w:bCs/>
          <w:sz w:val="28"/>
          <w:szCs w:val="28"/>
        </w:rPr>
        <w:t xml:space="preserve">Уполномоченным органом по содействию развитию конкуренции, </w:t>
      </w:r>
      <w:r>
        <w:rPr>
          <w:sz w:val="28"/>
          <w:szCs w:val="28"/>
        </w:rPr>
        <w:t xml:space="preserve">развитию конкурентной среды </w:t>
      </w:r>
      <w:r>
        <w:rPr>
          <w:bCs/>
          <w:sz w:val="28"/>
          <w:szCs w:val="28"/>
        </w:rPr>
        <w:t>в Черниговском районе Приморского края</w:t>
      </w:r>
      <w:r>
        <w:rPr>
          <w:sz w:val="28"/>
          <w:szCs w:val="28"/>
        </w:rPr>
        <w:t xml:space="preserve"> подготовлен доклад </w:t>
      </w:r>
      <w:r>
        <w:rPr>
          <w:bCs/>
          <w:sz w:val="28"/>
          <w:szCs w:val="28"/>
        </w:rPr>
        <w:t>о состоянии и развитии конкурен</w:t>
      </w:r>
      <w:r w:rsidR="00426FEB">
        <w:rPr>
          <w:bCs/>
          <w:sz w:val="28"/>
          <w:szCs w:val="28"/>
        </w:rPr>
        <w:t>тной среды на рынках товаров, работ и услуг</w:t>
      </w:r>
      <w:r>
        <w:rPr>
          <w:bCs/>
          <w:sz w:val="28"/>
          <w:szCs w:val="28"/>
        </w:rPr>
        <w:t xml:space="preserve"> в Черниговском райо</w:t>
      </w:r>
      <w:r w:rsidR="00916F5D">
        <w:rPr>
          <w:bCs/>
          <w:sz w:val="28"/>
          <w:szCs w:val="28"/>
        </w:rPr>
        <w:t xml:space="preserve">не Приморского края за 2019 год (ссылка на размещенный доклад </w:t>
      </w:r>
      <w:hyperlink r:id="rId19" w:history="1">
        <w:r w:rsidR="00916F5D" w:rsidRPr="00392594">
          <w:rPr>
            <w:rStyle w:val="a8"/>
            <w:rFonts w:ascii="Times New Roman,Italic" w:hAnsi="Times New Roman,Italic" w:cs="Times New Roman,Italic"/>
            <w:i/>
            <w:iCs/>
            <w:sz w:val="28"/>
            <w:szCs w:val="28"/>
          </w:rPr>
          <w:t>http://www.chernigovka.org/node/112</w:t>
        </w:r>
      </w:hyperlink>
      <w:r w:rsidR="00916F5D">
        <w:rPr>
          <w:rFonts w:ascii="Times New Roman,Italic" w:hAnsi="Times New Roman,Italic" w:cs="Times New Roman,Italic"/>
          <w:i/>
          <w:iCs/>
          <w:sz w:val="28"/>
          <w:szCs w:val="28"/>
        </w:rPr>
        <w:t>).</w:t>
      </w:r>
      <w:r w:rsidR="00916F5D">
        <w:rPr>
          <w:bCs/>
          <w:sz w:val="28"/>
          <w:szCs w:val="28"/>
        </w:rPr>
        <w:t xml:space="preserve">  Данный доклад</w:t>
      </w:r>
      <w:r w:rsidR="003E0669">
        <w:rPr>
          <w:bCs/>
          <w:sz w:val="28"/>
          <w:szCs w:val="28"/>
        </w:rPr>
        <w:t xml:space="preserve"> 29.01.2020 г.</w:t>
      </w:r>
      <w:r w:rsidR="00916F5D">
        <w:rPr>
          <w:bCs/>
          <w:sz w:val="28"/>
          <w:szCs w:val="28"/>
        </w:rPr>
        <w:t xml:space="preserve"> рассмотрен и утвержден </w:t>
      </w:r>
      <w:r w:rsidR="00916F5D" w:rsidRPr="00916F5D">
        <w:rPr>
          <w:sz w:val="28"/>
          <w:szCs w:val="28"/>
        </w:rPr>
        <w:t>Координационным Советом по развитию малого и среднего предпринимательства при Главе администрации Черниговского района</w:t>
      </w:r>
      <w:r w:rsidR="00916F5D" w:rsidRPr="00916F5D">
        <w:rPr>
          <w:bCs/>
          <w:sz w:val="28"/>
          <w:szCs w:val="28"/>
        </w:rPr>
        <w:t xml:space="preserve"> </w:t>
      </w:r>
      <w:r w:rsidRPr="00916F5D">
        <w:rPr>
          <w:bCs/>
          <w:sz w:val="28"/>
          <w:szCs w:val="28"/>
        </w:rPr>
        <w:t xml:space="preserve"> </w:t>
      </w:r>
      <w:r w:rsidR="00916F5D" w:rsidRPr="00916F5D">
        <w:rPr>
          <w:bCs/>
          <w:sz w:val="28"/>
          <w:szCs w:val="28"/>
        </w:rPr>
        <w:t>(</w:t>
      </w:r>
      <w:r w:rsidR="00916F5D" w:rsidRPr="00916F5D">
        <w:rPr>
          <w:sz w:val="28"/>
          <w:szCs w:val="28"/>
        </w:rPr>
        <w:t>Коллегиальный орган)</w:t>
      </w:r>
      <w:r w:rsidR="00916F5D">
        <w:rPr>
          <w:b/>
          <w:sz w:val="28"/>
          <w:szCs w:val="28"/>
        </w:rPr>
        <w:t xml:space="preserve"> </w:t>
      </w:r>
      <w:r w:rsidR="003E0669">
        <w:rPr>
          <w:b/>
          <w:sz w:val="28"/>
          <w:szCs w:val="28"/>
        </w:rPr>
        <w:t>(</w:t>
      </w:r>
      <w:r w:rsidR="00916F5D">
        <w:rPr>
          <w:bCs/>
          <w:sz w:val="28"/>
          <w:szCs w:val="28"/>
        </w:rPr>
        <w:t xml:space="preserve">ссылка на размещенный протокол № 1 от 29.01.2020г  </w:t>
      </w:r>
      <w:hyperlink r:id="rId20" w:history="1">
        <w:r w:rsidR="00916F5D" w:rsidRPr="00916F5D">
          <w:rPr>
            <w:rStyle w:val="a8"/>
            <w:sz w:val="28"/>
            <w:szCs w:val="28"/>
          </w:rPr>
          <w:t>http://www.chernigovka.org/taxonomy/term/301</w:t>
        </w:r>
      </w:hyperlink>
      <w:r w:rsidR="003E0669">
        <w:t>).</w:t>
      </w: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Default="00916F5D" w:rsidP="00916F5D">
      <w:pPr>
        <w:pStyle w:val="Default"/>
        <w:spacing w:line="276" w:lineRule="auto"/>
        <w:ind w:firstLine="708"/>
        <w:jc w:val="both"/>
        <w:rPr>
          <w:sz w:val="28"/>
          <w:szCs w:val="28"/>
        </w:rPr>
      </w:pPr>
    </w:p>
    <w:p w:rsidR="00916F5D" w:rsidRPr="00916F5D" w:rsidRDefault="00916F5D" w:rsidP="00916F5D">
      <w:pPr>
        <w:pStyle w:val="Default"/>
        <w:spacing w:line="276" w:lineRule="auto"/>
        <w:ind w:firstLine="708"/>
        <w:jc w:val="both"/>
        <w:rPr>
          <w:sz w:val="28"/>
          <w:szCs w:val="28"/>
        </w:rPr>
      </w:pPr>
    </w:p>
    <w:p w:rsidR="003B6D3D" w:rsidRDefault="003B6D3D" w:rsidP="003B6D3D">
      <w:pPr>
        <w:autoSpaceDE w:val="0"/>
        <w:autoSpaceDN w:val="0"/>
        <w:adjustRightInd w:val="0"/>
        <w:spacing w:after="0" w:line="240"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Раздел 3. Сведения об эффекте, достигнутом при внедрении Стандарта</w:t>
      </w:r>
    </w:p>
    <w:p w:rsidR="00916F5D" w:rsidRDefault="00916F5D" w:rsidP="008E421A">
      <w:pPr>
        <w:spacing w:after="0" w:line="360" w:lineRule="auto"/>
        <w:ind w:firstLine="708"/>
        <w:jc w:val="both"/>
        <w:rPr>
          <w:rFonts w:ascii="Times New Roman" w:hAnsi="Times New Roman" w:cs="Times New Roman"/>
          <w:b/>
          <w:sz w:val="28"/>
          <w:szCs w:val="28"/>
        </w:rPr>
      </w:pPr>
    </w:p>
    <w:p w:rsidR="008E421A" w:rsidRDefault="008E421A" w:rsidP="008E421A">
      <w:pPr>
        <w:spacing w:after="0" w:line="360" w:lineRule="auto"/>
        <w:ind w:firstLine="708"/>
        <w:jc w:val="both"/>
      </w:pPr>
      <w:r>
        <w:rPr>
          <w:rFonts w:ascii="Times New Roman" w:hAnsi="Times New Roman" w:cs="Times New Roman"/>
          <w:b/>
          <w:sz w:val="28"/>
          <w:szCs w:val="28"/>
        </w:rPr>
        <w:t xml:space="preserve">Рынок медицинских услуг </w:t>
      </w:r>
    </w:p>
    <w:p w:rsidR="008E421A" w:rsidRDefault="008E421A" w:rsidP="008E421A">
      <w:pPr>
        <w:pStyle w:val="ConsPlusNormal"/>
        <w:spacing w:line="276" w:lineRule="auto"/>
        <w:ind w:firstLine="708"/>
        <w:jc w:val="both"/>
      </w:pPr>
      <w:r>
        <w:rPr>
          <w:rFonts w:ascii="Tinos" w:hAnsi="Tinos" w:cs="Times New Roman"/>
          <w:sz w:val="28"/>
          <w:szCs w:val="28"/>
        </w:rPr>
        <w:t xml:space="preserve">На территории Черниговского района, медицинские услуги населению оказывают пять частных медицинских учреждений (три из них оказывают стоматологические услуги и две амбулаторные). </w:t>
      </w:r>
    </w:p>
    <w:p w:rsidR="008E421A" w:rsidRDefault="008E421A" w:rsidP="008E421A">
      <w:pPr>
        <w:pStyle w:val="ConsPlusNormal"/>
        <w:spacing w:line="276" w:lineRule="auto"/>
        <w:jc w:val="both"/>
      </w:pPr>
      <w:r>
        <w:rPr>
          <w:rFonts w:ascii="Tinos" w:hAnsi="Tinos" w:cs="Times New Roman"/>
          <w:sz w:val="28"/>
          <w:szCs w:val="28"/>
        </w:rPr>
        <w:tab/>
        <w:t>Доля частных организаций в сфере здравоохранения составляет 10 %, остальные медицинские организации государственные, муниципальных учреждений нет.</w:t>
      </w:r>
    </w:p>
    <w:p w:rsidR="008E421A" w:rsidRDefault="008E421A" w:rsidP="008E421A">
      <w:pPr>
        <w:pStyle w:val="ConsPlusNormal"/>
        <w:spacing w:line="276" w:lineRule="auto"/>
        <w:jc w:val="both"/>
      </w:pPr>
      <w:r>
        <w:rPr>
          <w:rFonts w:ascii="Tinos" w:hAnsi="Tinos" w:cs="Times New Roman"/>
          <w:sz w:val="28"/>
          <w:szCs w:val="28"/>
        </w:rPr>
        <w:tab/>
        <w:t xml:space="preserve">В настоящее время развитие данного рынка услуг в районе нерентабельно. В 2019 году, в виду низкой покупательской способности населения Черниговского района, посещение частных клиник гражданами снизилась, а государственных наоборот увеличилась, в связи с их развитием и оснащением новым, современным оборудованием. Частные клиники конкурировать по динамике обновления своего медицинского оборудования с государственными учреждениями не могут. </w:t>
      </w:r>
    </w:p>
    <w:p w:rsidR="008E421A" w:rsidRDefault="008E421A" w:rsidP="008E421A">
      <w:pPr>
        <w:pStyle w:val="ConsPlusNormal"/>
        <w:spacing w:line="276" w:lineRule="auto"/>
        <w:jc w:val="both"/>
      </w:pPr>
      <w:r>
        <w:rPr>
          <w:rFonts w:ascii="Tinos" w:hAnsi="Tinos" w:cs="Times New Roman"/>
          <w:sz w:val="28"/>
          <w:szCs w:val="28"/>
        </w:rPr>
        <w:tab/>
        <w:t>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медицинскими учреждениями.</w:t>
      </w:r>
    </w:p>
    <w:p w:rsidR="008E421A" w:rsidRDefault="008E421A" w:rsidP="008E421A">
      <w:pPr>
        <w:pStyle w:val="ConsPlusNormal"/>
        <w:spacing w:line="276" w:lineRule="auto"/>
        <w:jc w:val="both"/>
      </w:pPr>
      <w:r>
        <w:rPr>
          <w:rFonts w:ascii="Tinos" w:hAnsi="Tinos" w:cs="Times New Roman"/>
          <w:sz w:val="28"/>
          <w:szCs w:val="28"/>
        </w:rPr>
        <w:tab/>
        <w:t>Целевой показатель - «С</w:t>
      </w:r>
      <w:r>
        <w:rPr>
          <w:rFonts w:ascii="Times New Roman" w:hAnsi="Times New Roman" w:cs="Times New Roman"/>
          <w:sz w:val="28"/>
          <w:szCs w:val="28"/>
        </w:rPr>
        <w:t xml:space="preserve">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 на 31.12.2019 года, </w:t>
      </w:r>
      <w:r>
        <w:rPr>
          <w:rFonts w:ascii="Tinos" w:hAnsi="Tinos" w:cs="Times New Roman"/>
          <w:sz w:val="28"/>
          <w:szCs w:val="28"/>
        </w:rPr>
        <w:t>находится на утвержденном уровне.</w:t>
      </w:r>
    </w:p>
    <w:p w:rsidR="008E421A" w:rsidRDefault="008E421A" w:rsidP="008E421A">
      <w:pPr>
        <w:pStyle w:val="ConsPlusNormal"/>
        <w:spacing w:line="276" w:lineRule="auto"/>
        <w:jc w:val="both"/>
        <w:rPr>
          <w:rFonts w:ascii="Tinos" w:hAnsi="Tinos" w:cs="Times New Roman"/>
          <w:sz w:val="28"/>
          <w:szCs w:val="28"/>
        </w:rPr>
      </w:pPr>
    </w:p>
    <w:p w:rsidR="008E421A" w:rsidRDefault="008E421A" w:rsidP="008E421A">
      <w:pPr>
        <w:pStyle w:val="ConsPlusNormal"/>
        <w:spacing w:line="276" w:lineRule="auto"/>
        <w:jc w:val="both"/>
      </w:pPr>
      <w:r>
        <w:rPr>
          <w:rFonts w:ascii="Times New Roman" w:hAnsi="Times New Roman" w:cs="Times New Roman"/>
          <w:b/>
          <w:sz w:val="28"/>
          <w:szCs w:val="28"/>
        </w:rPr>
        <w:t xml:space="preserve">Рынок услуг розничной торговли лекарственными препаратами, медицинскими изделиями и сопутствующими товарами </w:t>
      </w:r>
    </w:p>
    <w:p w:rsidR="008E421A" w:rsidRDefault="008E421A" w:rsidP="008E421A">
      <w:pPr>
        <w:pStyle w:val="ConsPlusNormal"/>
        <w:spacing w:line="276" w:lineRule="auto"/>
        <w:ind w:firstLine="708"/>
        <w:jc w:val="both"/>
      </w:pPr>
      <w:r>
        <w:rPr>
          <w:rFonts w:ascii="Tinos" w:hAnsi="Tinos" w:cs="Times New Roman"/>
          <w:sz w:val="28"/>
          <w:szCs w:val="28"/>
        </w:rPr>
        <w:t xml:space="preserve">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на 31.12.2019 года составляет 15. </w:t>
      </w:r>
    </w:p>
    <w:p w:rsidR="008E421A" w:rsidRDefault="008E421A" w:rsidP="008E421A">
      <w:pPr>
        <w:pStyle w:val="ConsPlusNormal"/>
        <w:spacing w:line="276" w:lineRule="auto"/>
        <w:jc w:val="both"/>
      </w:pPr>
      <w:r>
        <w:rPr>
          <w:rFonts w:ascii="Tinos" w:hAnsi="Tinos" w:cs="Times New Roman"/>
          <w:sz w:val="28"/>
          <w:szCs w:val="28"/>
        </w:rPr>
        <w:tab/>
        <w:t xml:space="preserve">Доля частных хозяйствующих субъектов, осуществляющих свою деятельность на рынке услуг в сфере розничной торговли </w:t>
      </w:r>
      <w:proofErr w:type="gramStart"/>
      <w:r>
        <w:rPr>
          <w:rFonts w:ascii="Tinos" w:hAnsi="Tinos" w:cs="Times New Roman"/>
          <w:sz w:val="28"/>
          <w:szCs w:val="28"/>
        </w:rPr>
        <w:t>лекарственными</w:t>
      </w:r>
      <w:proofErr w:type="gramEnd"/>
      <w:r>
        <w:rPr>
          <w:rFonts w:ascii="Tinos" w:hAnsi="Tinos" w:cs="Times New Roman"/>
          <w:sz w:val="28"/>
          <w:szCs w:val="28"/>
        </w:rPr>
        <w:t xml:space="preserve"> препаратам составляет 100%. </w:t>
      </w:r>
    </w:p>
    <w:p w:rsidR="008E421A" w:rsidRDefault="008E421A" w:rsidP="008E421A">
      <w:pPr>
        <w:pStyle w:val="ConsPlusNormal"/>
        <w:spacing w:line="276" w:lineRule="auto"/>
        <w:jc w:val="both"/>
      </w:pPr>
      <w:r>
        <w:rPr>
          <w:rFonts w:ascii="Tinos" w:hAnsi="Tinos" w:cs="Times New Roman"/>
          <w:sz w:val="28"/>
          <w:szCs w:val="28"/>
        </w:rPr>
        <w:tab/>
        <w:t xml:space="preserve">Дальнейшее развитие аптечной сети в районе нецелесообразно, так как в период 2017 - 2019 годов было закрыто три аптечных пункта вследствие нерентабельности и перенасыщенности данного рынка услуг для населения. По данным Совета предпринимателей Черниговского района, общая выручка в </w:t>
      </w:r>
      <w:r>
        <w:rPr>
          <w:rFonts w:ascii="Tinos" w:hAnsi="Tinos" w:cs="Times New Roman"/>
          <w:sz w:val="28"/>
          <w:szCs w:val="28"/>
        </w:rPr>
        <w:lastRenderedPageBreak/>
        <w:t>данных учреждениях упала, вследствие открытия федеральных сетевых аптек в населенных пунктах района.</w:t>
      </w:r>
    </w:p>
    <w:p w:rsidR="008E421A" w:rsidRDefault="008E421A" w:rsidP="008E421A">
      <w:pPr>
        <w:pStyle w:val="ConsPlusNormal"/>
        <w:spacing w:line="276" w:lineRule="auto"/>
        <w:jc w:val="both"/>
      </w:pPr>
      <w:r>
        <w:rPr>
          <w:rFonts w:ascii="Tinos" w:hAnsi="Tinos" w:cs="Times New Roman"/>
          <w:sz w:val="28"/>
          <w:szCs w:val="28"/>
        </w:rPr>
        <w:tab/>
        <w:t>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w:t>
      </w:r>
    </w:p>
    <w:p w:rsidR="008E421A" w:rsidRDefault="008E421A" w:rsidP="008E421A">
      <w:pPr>
        <w:pStyle w:val="ConsPlusNormal"/>
        <w:spacing w:line="276" w:lineRule="auto"/>
        <w:jc w:val="both"/>
      </w:pPr>
      <w:r>
        <w:rPr>
          <w:rFonts w:ascii="Tinos" w:hAnsi="Tinos" w:cs="Times New Roman"/>
          <w:sz w:val="28"/>
          <w:szCs w:val="28"/>
        </w:rPr>
        <w:tab/>
        <w:t>Целевой показатель - «</w:t>
      </w:r>
      <w:r>
        <w:rPr>
          <w:rFonts w:ascii="Times New Roman" w:hAnsi="Times New Roman" w:cs="Times New Roman"/>
          <w:sz w:val="28"/>
          <w:szCs w:val="28"/>
        </w:rPr>
        <w:t xml:space="preserve">Сохранение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на 31.12.2019 года, </w:t>
      </w:r>
      <w:r>
        <w:rPr>
          <w:rFonts w:ascii="Tinos" w:hAnsi="Tinos" w:cs="Times New Roman"/>
          <w:sz w:val="28"/>
          <w:szCs w:val="28"/>
        </w:rPr>
        <w:t>находится на утвержденном уровне.</w:t>
      </w:r>
    </w:p>
    <w:p w:rsidR="008E421A" w:rsidRDefault="008E421A" w:rsidP="008E421A">
      <w:pPr>
        <w:pStyle w:val="ConsPlusNormal"/>
        <w:spacing w:line="276" w:lineRule="auto"/>
        <w:jc w:val="both"/>
        <w:rPr>
          <w:rFonts w:ascii="Tinos" w:hAnsi="Tinos" w:cs="Times New Roman"/>
          <w:sz w:val="28"/>
          <w:szCs w:val="28"/>
        </w:rPr>
      </w:pPr>
    </w:p>
    <w:p w:rsidR="008E421A" w:rsidRDefault="008E421A" w:rsidP="008E421A">
      <w:pPr>
        <w:pStyle w:val="ConsPlusNormal"/>
        <w:spacing w:line="276" w:lineRule="auto"/>
        <w:jc w:val="both"/>
      </w:pPr>
      <w:r>
        <w:rPr>
          <w:rFonts w:ascii="Times New Roman" w:hAnsi="Times New Roman" w:cs="Times New Roman"/>
          <w:b/>
          <w:sz w:val="28"/>
          <w:szCs w:val="28"/>
        </w:rPr>
        <w:t>Рынок теплоснабжения (производство тепловой энергии)</w:t>
      </w:r>
    </w:p>
    <w:p w:rsidR="008E421A" w:rsidRDefault="008E421A" w:rsidP="008E421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71CB">
        <w:rPr>
          <w:rFonts w:ascii="Times New Roman" w:hAnsi="Times New Roman" w:cs="Times New Roman"/>
          <w:sz w:val="28"/>
          <w:szCs w:val="28"/>
        </w:rPr>
        <w:t xml:space="preserve">Рынок теплоснабжения на территории Черниговского муниципального района включает в себя 35 котельных, отапливающих население и объекты социальной сферы. 1 котельная использует в качестве топлива дизельное топливо, 34 котельные – твердое топливо. Из 35 котельных 31 является муниципальной, остальные находятся на балансе различных организаций и ведомств. </w:t>
      </w:r>
      <w:proofErr w:type="gramStart"/>
      <w:r w:rsidRPr="005471CB">
        <w:rPr>
          <w:rFonts w:ascii="Times New Roman" w:hAnsi="Times New Roman" w:cs="Times New Roman"/>
          <w:sz w:val="28"/>
          <w:szCs w:val="28"/>
        </w:rPr>
        <w:t>Из 31 котельной 25 – эксплуатируются одной</w:t>
      </w:r>
      <w:r>
        <w:rPr>
          <w:rFonts w:ascii="Times New Roman" w:hAnsi="Times New Roman" w:cs="Times New Roman"/>
          <w:sz w:val="28"/>
          <w:szCs w:val="28"/>
        </w:rPr>
        <w:t xml:space="preserve"> </w:t>
      </w:r>
      <w:r w:rsidRPr="002E4CDB">
        <w:rPr>
          <w:rFonts w:ascii="Times New Roman" w:hAnsi="Times New Roman" w:cs="Times New Roman"/>
          <w:sz w:val="28"/>
          <w:szCs w:val="28"/>
        </w:rPr>
        <w:t>краевой формы собственности, осуществляющая хозяйственную деятельность на условиях аренды муниципального имущества:</w:t>
      </w:r>
      <w:proofErr w:type="gramEnd"/>
      <w:r w:rsidRPr="002E4CDB">
        <w:rPr>
          <w:rFonts w:ascii="Times New Roman" w:hAnsi="Times New Roman" w:cs="Times New Roman"/>
          <w:sz w:val="28"/>
          <w:szCs w:val="28"/>
        </w:rPr>
        <w:t xml:space="preserve"> КГУП «Примтеплоэнерго». </w:t>
      </w:r>
    </w:p>
    <w:p w:rsidR="008E421A" w:rsidRDefault="008E421A" w:rsidP="008E421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43C2">
        <w:rPr>
          <w:rFonts w:ascii="Times New Roman" w:hAnsi="Times New Roman" w:cs="Times New Roman"/>
          <w:sz w:val="28"/>
          <w:szCs w:val="28"/>
        </w:rPr>
        <w:t>За 2019 год в администрацию Черниговского района по вопросам качества предоставляемых услуги теплоснабжения обращений не поступало.  В сравнении с 2018 годом количество обращений по проблеме некачественного предоставления услуги теплоснабжения поступило 6.</w:t>
      </w:r>
    </w:p>
    <w:p w:rsidR="008E421A" w:rsidRDefault="008E421A" w:rsidP="008E421A">
      <w:pPr>
        <w:pStyle w:val="ConsPlusNormal"/>
        <w:spacing w:line="276" w:lineRule="auto"/>
        <w:jc w:val="both"/>
        <w:rPr>
          <w:rFonts w:ascii="Times New Roman" w:hAnsi="Times New Roman" w:cs="Times New Roman"/>
          <w:sz w:val="28"/>
          <w:szCs w:val="28"/>
        </w:rPr>
      </w:pPr>
    </w:p>
    <w:p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выполнения работ по благоустройству городской среды</w:t>
      </w:r>
    </w:p>
    <w:p w:rsidR="008E421A" w:rsidRPr="00F754B3" w:rsidRDefault="008E421A" w:rsidP="008E421A">
      <w:pPr>
        <w:pStyle w:val="ConsPlusNormal"/>
        <w:spacing w:line="276" w:lineRule="auto"/>
        <w:ind w:firstLine="708"/>
        <w:jc w:val="both"/>
        <w:rPr>
          <w:rFonts w:ascii="Times New Roman" w:hAnsi="Times New Roman" w:cs="Times New Roman"/>
          <w:sz w:val="28"/>
          <w:szCs w:val="28"/>
        </w:rPr>
      </w:pPr>
      <w:r w:rsidRPr="00F754B3">
        <w:rPr>
          <w:rFonts w:ascii="Times New Roman" w:hAnsi="Times New Roman"/>
          <w:sz w:val="28"/>
          <w:szCs w:val="28"/>
        </w:rPr>
        <w:t xml:space="preserve">В настоящее время рынок выполнения работ по благоустройству городской среды на территории Черниговского муниципального района </w:t>
      </w:r>
      <w:r w:rsidRPr="00F754B3">
        <w:rPr>
          <w:rFonts w:ascii="Times New Roman" w:hAnsi="Times New Roman" w:cs="Times New Roman"/>
          <w:sz w:val="28"/>
          <w:szCs w:val="28"/>
        </w:rPr>
        <w:t xml:space="preserve">является </w:t>
      </w:r>
      <w:proofErr w:type="gramStart"/>
      <w:r w:rsidRPr="00F754B3">
        <w:rPr>
          <w:rFonts w:ascii="Times New Roman" w:hAnsi="Times New Roman" w:cs="Times New Roman"/>
          <w:sz w:val="28"/>
          <w:szCs w:val="28"/>
        </w:rPr>
        <w:t>достаточно конкурентным</w:t>
      </w:r>
      <w:proofErr w:type="gramEnd"/>
      <w:r w:rsidRPr="00F754B3">
        <w:rPr>
          <w:rFonts w:ascii="Times New Roman" w:hAnsi="Times New Roman" w:cs="Times New Roman"/>
          <w:sz w:val="28"/>
          <w:szCs w:val="28"/>
        </w:rPr>
        <w:t>. Все работы проводятся на конкурсной основе. Муниципальные предприятия отсутствуют.</w:t>
      </w:r>
    </w:p>
    <w:p w:rsidR="008E421A" w:rsidRPr="00F754B3" w:rsidRDefault="008E421A" w:rsidP="008E421A">
      <w:pPr>
        <w:pStyle w:val="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Pr="00F754B3">
        <w:rPr>
          <w:rFonts w:ascii="Times New Roman" w:hAnsi="Times New Roman" w:cs="Times New Roman"/>
          <w:bCs/>
          <w:sz w:val="28"/>
          <w:szCs w:val="28"/>
        </w:rPr>
        <w:t xml:space="preserve"> проекте «Формирование комфортной городской среды» в 2019 году приняли участие Администрации Черниговского, Дмитриевского и Реттиховского сельских поселений.</w:t>
      </w:r>
    </w:p>
    <w:p w:rsidR="008E421A" w:rsidRPr="00F754B3" w:rsidRDefault="008E421A" w:rsidP="008E421A">
      <w:pPr>
        <w:pStyle w:val="3"/>
        <w:spacing w:line="276" w:lineRule="auto"/>
        <w:ind w:firstLine="708"/>
        <w:jc w:val="both"/>
        <w:rPr>
          <w:rFonts w:ascii="Times New Roman" w:hAnsi="Times New Roman" w:cs="Times New Roman"/>
          <w:bCs/>
          <w:sz w:val="28"/>
          <w:szCs w:val="28"/>
        </w:rPr>
      </w:pPr>
      <w:proofErr w:type="gramStart"/>
      <w:r w:rsidRPr="00F754B3">
        <w:rPr>
          <w:rFonts w:ascii="Times New Roman" w:hAnsi="Times New Roman" w:cs="Times New Roman"/>
          <w:bCs/>
          <w:sz w:val="28"/>
          <w:szCs w:val="28"/>
        </w:rPr>
        <w:t>В 2019 году (соотношение</w:t>
      </w:r>
      <w:r>
        <w:rPr>
          <w:rFonts w:ascii="Times New Roman" w:hAnsi="Times New Roman" w:cs="Times New Roman"/>
          <w:bCs/>
          <w:sz w:val="28"/>
          <w:szCs w:val="28"/>
        </w:rPr>
        <w:t xml:space="preserve"> бюджетов: 95,9% и 4,1%): в</w:t>
      </w:r>
      <w:r w:rsidRPr="00F754B3">
        <w:rPr>
          <w:rFonts w:ascii="Times New Roman" w:hAnsi="Times New Roman" w:cs="Times New Roman"/>
          <w:bCs/>
          <w:sz w:val="28"/>
          <w:szCs w:val="28"/>
        </w:rPr>
        <w:t xml:space="preserve"> Черниговском сельском поселении произведена реконструкция Центральной площади</w:t>
      </w:r>
      <w:r>
        <w:rPr>
          <w:rFonts w:ascii="Times New Roman" w:hAnsi="Times New Roman" w:cs="Times New Roman"/>
          <w:bCs/>
          <w:sz w:val="28"/>
          <w:szCs w:val="28"/>
        </w:rPr>
        <w:t xml:space="preserve">, </w:t>
      </w:r>
      <w:r w:rsidRPr="00F754B3">
        <w:rPr>
          <w:rFonts w:ascii="Times New Roman" w:hAnsi="Times New Roman" w:cs="Times New Roman"/>
          <w:bCs/>
          <w:sz w:val="28"/>
          <w:szCs w:val="28"/>
        </w:rPr>
        <w:t>в Дмитриев</w:t>
      </w:r>
      <w:r>
        <w:rPr>
          <w:rFonts w:ascii="Times New Roman" w:hAnsi="Times New Roman" w:cs="Times New Roman"/>
          <w:bCs/>
          <w:sz w:val="28"/>
          <w:szCs w:val="28"/>
        </w:rPr>
        <w:t>ском сельском поселении –</w:t>
      </w:r>
      <w:r w:rsidRPr="00F754B3">
        <w:rPr>
          <w:rFonts w:ascii="Times New Roman" w:hAnsi="Times New Roman" w:cs="Times New Roman"/>
          <w:bCs/>
          <w:sz w:val="28"/>
          <w:szCs w:val="28"/>
        </w:rPr>
        <w:t xml:space="preserve"> ремонт и благоустройство придомовой территории по ул. Ленинская</w:t>
      </w:r>
      <w:r>
        <w:rPr>
          <w:rFonts w:ascii="Times New Roman" w:hAnsi="Times New Roman" w:cs="Times New Roman"/>
          <w:bCs/>
          <w:sz w:val="28"/>
          <w:szCs w:val="28"/>
        </w:rPr>
        <w:t xml:space="preserve">, </w:t>
      </w:r>
      <w:r w:rsidRPr="00F754B3">
        <w:rPr>
          <w:rFonts w:ascii="Times New Roman" w:hAnsi="Times New Roman" w:cs="Times New Roman"/>
          <w:bCs/>
          <w:sz w:val="28"/>
          <w:szCs w:val="28"/>
        </w:rPr>
        <w:t xml:space="preserve">в </w:t>
      </w:r>
      <w:proofErr w:type="spellStart"/>
      <w:r w:rsidRPr="00F754B3">
        <w:rPr>
          <w:rFonts w:ascii="Times New Roman" w:hAnsi="Times New Roman" w:cs="Times New Roman"/>
          <w:bCs/>
          <w:sz w:val="28"/>
          <w:szCs w:val="28"/>
        </w:rPr>
        <w:t>Реттиховском</w:t>
      </w:r>
      <w:proofErr w:type="spellEnd"/>
      <w:r w:rsidRPr="00F754B3">
        <w:rPr>
          <w:rFonts w:ascii="Times New Roman" w:hAnsi="Times New Roman" w:cs="Times New Roman"/>
          <w:bCs/>
          <w:sz w:val="28"/>
          <w:szCs w:val="28"/>
        </w:rPr>
        <w:t xml:space="preserve"> сельско</w:t>
      </w:r>
      <w:r>
        <w:rPr>
          <w:rFonts w:ascii="Times New Roman" w:hAnsi="Times New Roman" w:cs="Times New Roman"/>
          <w:bCs/>
          <w:sz w:val="28"/>
          <w:szCs w:val="28"/>
        </w:rPr>
        <w:t xml:space="preserve">м поселении – </w:t>
      </w:r>
      <w:r w:rsidRPr="00F754B3">
        <w:rPr>
          <w:rFonts w:ascii="Times New Roman" w:hAnsi="Times New Roman" w:cs="Times New Roman"/>
          <w:bCs/>
          <w:sz w:val="28"/>
          <w:szCs w:val="28"/>
        </w:rPr>
        <w:t>ремонт и благоустройство придомовой территории по ул. Центральная 22</w:t>
      </w:r>
      <w:r>
        <w:rPr>
          <w:rFonts w:ascii="Times New Roman" w:hAnsi="Times New Roman" w:cs="Times New Roman"/>
          <w:bCs/>
          <w:sz w:val="28"/>
          <w:szCs w:val="28"/>
        </w:rPr>
        <w:t xml:space="preserve">, </w:t>
      </w:r>
      <w:r w:rsidRPr="00F754B3">
        <w:rPr>
          <w:rFonts w:ascii="Times New Roman" w:hAnsi="Times New Roman" w:cs="Times New Roman"/>
          <w:bCs/>
          <w:sz w:val="28"/>
          <w:szCs w:val="28"/>
        </w:rPr>
        <w:t xml:space="preserve">в </w:t>
      </w:r>
      <w:proofErr w:type="spellStart"/>
      <w:r w:rsidRPr="00F754B3">
        <w:rPr>
          <w:rFonts w:ascii="Times New Roman" w:hAnsi="Times New Roman" w:cs="Times New Roman"/>
          <w:bCs/>
          <w:sz w:val="28"/>
          <w:szCs w:val="28"/>
        </w:rPr>
        <w:t>Сибирцевском</w:t>
      </w:r>
      <w:proofErr w:type="spellEnd"/>
      <w:r w:rsidRPr="00F754B3">
        <w:rPr>
          <w:rFonts w:ascii="Times New Roman" w:hAnsi="Times New Roman" w:cs="Times New Roman"/>
          <w:bCs/>
          <w:sz w:val="28"/>
          <w:szCs w:val="28"/>
        </w:rPr>
        <w:t xml:space="preserve"> городском поселении</w:t>
      </w:r>
      <w:r>
        <w:rPr>
          <w:rFonts w:ascii="Times New Roman" w:hAnsi="Times New Roman" w:cs="Times New Roman"/>
          <w:bCs/>
          <w:sz w:val="28"/>
          <w:szCs w:val="28"/>
        </w:rPr>
        <w:t xml:space="preserve"> –</w:t>
      </w:r>
      <w:r w:rsidRPr="00F754B3">
        <w:rPr>
          <w:rFonts w:ascii="Times New Roman" w:hAnsi="Times New Roman" w:cs="Times New Roman"/>
          <w:bCs/>
          <w:sz w:val="28"/>
          <w:szCs w:val="28"/>
        </w:rPr>
        <w:t xml:space="preserve"> ремонт и благоустройство Парк </w:t>
      </w:r>
      <w:r w:rsidRPr="00F754B3">
        <w:rPr>
          <w:rFonts w:ascii="Times New Roman" w:hAnsi="Times New Roman" w:cs="Times New Roman"/>
          <w:bCs/>
          <w:sz w:val="28"/>
          <w:szCs w:val="28"/>
        </w:rPr>
        <w:lastRenderedPageBreak/>
        <w:t>культуры и отдыха «Победа», сквер «Семейный», аллея Школьная, скве</w:t>
      </w:r>
      <w:r>
        <w:rPr>
          <w:rFonts w:ascii="Times New Roman" w:hAnsi="Times New Roman" w:cs="Times New Roman"/>
          <w:bCs/>
          <w:sz w:val="28"/>
          <w:szCs w:val="28"/>
        </w:rPr>
        <w:t>р «Народный», аллея</w:t>
      </w:r>
      <w:proofErr w:type="gramEnd"/>
      <w:r>
        <w:rPr>
          <w:rFonts w:ascii="Times New Roman" w:hAnsi="Times New Roman" w:cs="Times New Roman"/>
          <w:bCs/>
          <w:sz w:val="28"/>
          <w:szCs w:val="28"/>
        </w:rPr>
        <w:t xml:space="preserve"> Молодежная. </w:t>
      </w:r>
    </w:p>
    <w:p w:rsidR="008E421A" w:rsidRDefault="008E421A" w:rsidP="008E421A">
      <w:pPr>
        <w:pStyle w:val="3"/>
        <w:spacing w:line="276" w:lineRule="auto"/>
        <w:jc w:val="both"/>
        <w:rPr>
          <w:rFonts w:ascii="Times New Roman" w:hAnsi="Times New Roman" w:cs="Times New Roman"/>
          <w:bCs/>
          <w:sz w:val="28"/>
          <w:szCs w:val="28"/>
        </w:rPr>
      </w:pPr>
      <w:r w:rsidRPr="00F754B3">
        <w:rPr>
          <w:rFonts w:ascii="Times New Roman" w:hAnsi="Times New Roman" w:cs="Times New Roman"/>
          <w:bCs/>
          <w:sz w:val="28"/>
          <w:szCs w:val="28"/>
        </w:rPr>
        <w:tab/>
        <w:t>Жители Черниговского района приняли участие в программе «1000 дворов» и стали победителями 17 проектов: 9 проектов – в Черниговке</w:t>
      </w:r>
      <w:r>
        <w:rPr>
          <w:rFonts w:ascii="Times New Roman" w:hAnsi="Times New Roman" w:cs="Times New Roman"/>
          <w:bCs/>
          <w:sz w:val="28"/>
          <w:szCs w:val="28"/>
        </w:rPr>
        <w:t>,</w:t>
      </w:r>
      <w:r w:rsidRPr="00F754B3">
        <w:rPr>
          <w:rFonts w:ascii="Times New Roman" w:hAnsi="Times New Roman" w:cs="Times New Roman"/>
          <w:bCs/>
          <w:sz w:val="28"/>
          <w:szCs w:val="28"/>
        </w:rPr>
        <w:t xml:space="preserve"> 3 проекта – в Сибирцево, 3 проекта – в </w:t>
      </w:r>
      <w:proofErr w:type="spellStart"/>
      <w:r w:rsidRPr="00F754B3">
        <w:rPr>
          <w:rFonts w:ascii="Times New Roman" w:hAnsi="Times New Roman" w:cs="Times New Roman"/>
          <w:bCs/>
          <w:sz w:val="28"/>
          <w:szCs w:val="28"/>
        </w:rPr>
        <w:t>Реттиховке</w:t>
      </w:r>
      <w:proofErr w:type="spellEnd"/>
      <w:r w:rsidRPr="00F754B3">
        <w:rPr>
          <w:rFonts w:ascii="Times New Roman" w:hAnsi="Times New Roman" w:cs="Times New Roman"/>
          <w:bCs/>
          <w:sz w:val="28"/>
          <w:szCs w:val="28"/>
        </w:rPr>
        <w:t>, 2 проекта – в Дмитриевке.</w:t>
      </w:r>
    </w:p>
    <w:p w:rsidR="008E421A" w:rsidRPr="00F754B3" w:rsidRDefault="008E421A" w:rsidP="008E421A">
      <w:pPr>
        <w:pStyle w:val="3"/>
        <w:spacing w:line="276" w:lineRule="auto"/>
        <w:jc w:val="both"/>
        <w:rPr>
          <w:rFonts w:ascii="Times New Roman" w:hAnsi="Times New Roman" w:cs="Times New Roman"/>
          <w:bCs/>
          <w:sz w:val="28"/>
          <w:szCs w:val="28"/>
        </w:rPr>
      </w:pPr>
    </w:p>
    <w:p w:rsidR="008E421A" w:rsidRDefault="008E421A" w:rsidP="008E421A">
      <w:pPr>
        <w:pStyle w:val="ConsPlusNormal"/>
        <w:spacing w:line="276" w:lineRule="auto"/>
        <w:jc w:val="both"/>
      </w:pPr>
      <w:r>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rsidR="008E421A" w:rsidRDefault="008E421A" w:rsidP="008E421A">
      <w:pPr>
        <w:spacing w:after="0" w:line="276" w:lineRule="auto"/>
        <w:ind w:firstLine="709"/>
        <w:jc w:val="both"/>
        <w:rPr>
          <w:rFonts w:ascii="Times New Roman" w:hAnsi="Times New Roman" w:cs="Times New Roman"/>
          <w:sz w:val="28"/>
          <w:szCs w:val="28"/>
        </w:rPr>
      </w:pPr>
      <w:r w:rsidRPr="00A544E0">
        <w:rPr>
          <w:rFonts w:ascii="Times New Roman" w:hAnsi="Times New Roman" w:cs="Times New Roman"/>
          <w:sz w:val="28"/>
          <w:szCs w:val="28"/>
        </w:rPr>
        <w:t>На территории Черниговского муниципального района расположено 148 многоквартирных домов. Управление жилищным фондом осуществляют 4 управляющие компании и 6 ТСЖ. Доля жилищного фонда, находящегося в управлении частных компаний и ТСЖ составляет 96,6 % от общего количества многоквартирных домов Черниговского муниципального района.</w:t>
      </w:r>
      <w:r w:rsidRPr="00490AD7">
        <w:t xml:space="preserve"> </w:t>
      </w:r>
      <w:r>
        <w:t xml:space="preserve"> </w:t>
      </w:r>
      <w:r w:rsidRPr="0035504F">
        <w:rPr>
          <w:rFonts w:ascii="Times New Roman" w:hAnsi="Times New Roman" w:cs="Times New Roman"/>
          <w:sz w:val="28"/>
          <w:szCs w:val="28"/>
        </w:rPr>
        <w:t>Доля многоквартирных домов, в которых соб</w:t>
      </w:r>
      <w:r>
        <w:rPr>
          <w:rFonts w:ascii="Times New Roman" w:hAnsi="Times New Roman" w:cs="Times New Roman"/>
          <w:sz w:val="28"/>
          <w:szCs w:val="28"/>
        </w:rPr>
        <w:t xml:space="preserve">ственники помещений выбрали и </w:t>
      </w:r>
      <w:proofErr w:type="gramStart"/>
      <w:r>
        <w:rPr>
          <w:rFonts w:ascii="Times New Roman" w:hAnsi="Times New Roman" w:cs="Times New Roman"/>
          <w:sz w:val="28"/>
          <w:szCs w:val="28"/>
        </w:rPr>
        <w:t>реализуют способ управления многоквартирными домами составляет</w:t>
      </w:r>
      <w:proofErr w:type="gramEnd"/>
      <w:r>
        <w:rPr>
          <w:rFonts w:ascii="Times New Roman" w:hAnsi="Times New Roman" w:cs="Times New Roman"/>
          <w:sz w:val="28"/>
          <w:szCs w:val="28"/>
        </w:rPr>
        <w:t xml:space="preserve"> 42,92%.</w:t>
      </w:r>
    </w:p>
    <w:p w:rsidR="008E421A" w:rsidRDefault="008E421A" w:rsidP="008E421A">
      <w:pPr>
        <w:spacing w:after="0" w:line="276" w:lineRule="auto"/>
        <w:ind w:firstLine="709"/>
        <w:jc w:val="both"/>
        <w:rPr>
          <w:rFonts w:ascii="Times New Roman" w:hAnsi="Times New Roman" w:cs="Times New Roman"/>
          <w:sz w:val="28"/>
          <w:szCs w:val="28"/>
        </w:rPr>
      </w:pPr>
      <w:r w:rsidRPr="00490AD7">
        <w:rPr>
          <w:rFonts w:ascii="Times New Roman" w:hAnsi="Times New Roman" w:cs="Times New Roman"/>
          <w:sz w:val="28"/>
          <w:szCs w:val="28"/>
        </w:rPr>
        <w:t xml:space="preserve">Управляющих организаций в сфере жилищно-коммунального хозяйства </w:t>
      </w:r>
      <w:r>
        <w:rPr>
          <w:rFonts w:ascii="Times New Roman" w:hAnsi="Times New Roman" w:cs="Times New Roman"/>
          <w:sz w:val="28"/>
          <w:szCs w:val="28"/>
        </w:rPr>
        <w:t>Черниговского муниципального района</w:t>
      </w:r>
      <w:r w:rsidRPr="00490AD7">
        <w:rPr>
          <w:rFonts w:ascii="Times New Roman" w:hAnsi="Times New Roman" w:cs="Times New Roman"/>
          <w:sz w:val="28"/>
          <w:szCs w:val="28"/>
        </w:rPr>
        <w:t>, осуществляющих неэффективное</w:t>
      </w:r>
      <w:r>
        <w:rPr>
          <w:rFonts w:ascii="Times New Roman" w:hAnsi="Times New Roman" w:cs="Times New Roman"/>
          <w:sz w:val="28"/>
          <w:szCs w:val="28"/>
        </w:rPr>
        <w:t xml:space="preserve"> управление и </w:t>
      </w:r>
      <w:r w:rsidRPr="00490AD7">
        <w:rPr>
          <w:rFonts w:ascii="Times New Roman" w:hAnsi="Times New Roman" w:cs="Times New Roman"/>
          <w:sz w:val="28"/>
          <w:szCs w:val="28"/>
        </w:rPr>
        <w:t xml:space="preserve"> </w:t>
      </w:r>
      <w:r>
        <w:rPr>
          <w:rFonts w:ascii="Times New Roman" w:hAnsi="Times New Roman" w:cs="Times New Roman"/>
          <w:sz w:val="28"/>
          <w:szCs w:val="28"/>
        </w:rPr>
        <w:t>текущее содержание многоквартирных домов</w:t>
      </w:r>
      <w:r w:rsidRPr="00490AD7">
        <w:rPr>
          <w:rFonts w:ascii="Times New Roman" w:hAnsi="Times New Roman" w:cs="Times New Roman"/>
          <w:sz w:val="28"/>
          <w:szCs w:val="28"/>
        </w:rPr>
        <w:t>, не выявлено.</w:t>
      </w:r>
    </w:p>
    <w:p w:rsidR="008E421A" w:rsidRDefault="008E421A" w:rsidP="008E421A">
      <w:pPr>
        <w:spacing w:after="0" w:line="276" w:lineRule="auto"/>
        <w:ind w:firstLine="709"/>
        <w:jc w:val="both"/>
      </w:pPr>
    </w:p>
    <w:p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rsidR="008E421A" w:rsidRPr="005C6712" w:rsidRDefault="008E421A" w:rsidP="008E421A">
      <w:pPr>
        <w:pStyle w:val="ConsPlusNormal"/>
        <w:spacing w:line="276" w:lineRule="auto"/>
        <w:ind w:firstLine="708"/>
        <w:jc w:val="both"/>
        <w:rPr>
          <w:rFonts w:ascii="Times New Roman" w:hAnsi="Times New Roman"/>
          <w:sz w:val="28"/>
          <w:szCs w:val="28"/>
        </w:rPr>
      </w:pPr>
      <w:r w:rsidRPr="00F754B3">
        <w:rPr>
          <w:rFonts w:ascii="Times New Roman" w:hAnsi="Times New Roman"/>
          <w:sz w:val="28"/>
          <w:szCs w:val="28"/>
        </w:rPr>
        <w:t xml:space="preserve">В настоящее время рынок пассажирских перевозок автомобильным транспортом является конкурентным. По состоянию на 05.01.2020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 По муниципальным маршрутам Черниговского муниципального района перевозки пассажиров осуществляет индивидуальный </w:t>
      </w:r>
      <w:r w:rsidRPr="005C6712">
        <w:rPr>
          <w:rFonts w:ascii="Times New Roman" w:hAnsi="Times New Roman"/>
          <w:sz w:val="28"/>
          <w:szCs w:val="28"/>
        </w:rPr>
        <w:t xml:space="preserve">предприниматель ИП </w:t>
      </w:r>
      <w:proofErr w:type="spellStart"/>
      <w:r w:rsidRPr="005C6712">
        <w:rPr>
          <w:rFonts w:ascii="Times New Roman" w:hAnsi="Times New Roman"/>
          <w:sz w:val="28"/>
          <w:szCs w:val="28"/>
        </w:rPr>
        <w:t>Прокопец</w:t>
      </w:r>
      <w:proofErr w:type="spellEnd"/>
      <w:r w:rsidRPr="005C6712">
        <w:rPr>
          <w:rFonts w:ascii="Times New Roman" w:hAnsi="Times New Roman"/>
          <w:sz w:val="28"/>
          <w:szCs w:val="28"/>
        </w:rPr>
        <w:t xml:space="preserve"> П.В.</w:t>
      </w:r>
    </w:p>
    <w:p w:rsidR="008E421A" w:rsidRPr="005C6712" w:rsidRDefault="008E421A" w:rsidP="008E421A">
      <w:pPr>
        <w:pStyle w:val="a9"/>
        <w:spacing w:after="0" w:line="276" w:lineRule="auto"/>
        <w:ind w:firstLine="709"/>
        <w:contextualSpacing/>
        <w:jc w:val="both"/>
        <w:rPr>
          <w:color w:val="262626"/>
          <w:szCs w:val="28"/>
        </w:rPr>
      </w:pPr>
      <w:r w:rsidRPr="005C6712">
        <w:rPr>
          <w:color w:val="262626"/>
          <w:szCs w:val="28"/>
        </w:rPr>
        <w:t xml:space="preserve">В 2019 году было организовано </w:t>
      </w:r>
      <w:r>
        <w:rPr>
          <w:color w:val="262626"/>
          <w:szCs w:val="28"/>
        </w:rPr>
        <w:t>9 муниципальных маршрутов</w:t>
      </w:r>
      <w:r w:rsidRPr="005C6712">
        <w:rPr>
          <w:color w:val="262626"/>
          <w:szCs w:val="28"/>
        </w:rPr>
        <w:t>. Ежедневно н</w:t>
      </w:r>
      <w:r>
        <w:rPr>
          <w:color w:val="262626"/>
          <w:szCs w:val="28"/>
        </w:rPr>
        <w:t>а указанных маршрутах работали 9</w:t>
      </w:r>
      <w:r w:rsidRPr="005C6712">
        <w:rPr>
          <w:color w:val="262626"/>
          <w:szCs w:val="28"/>
        </w:rPr>
        <w:t xml:space="preserve"> автобусов. </w:t>
      </w:r>
    </w:p>
    <w:p w:rsidR="008E421A" w:rsidRPr="005C6712" w:rsidRDefault="008E421A" w:rsidP="008E421A">
      <w:pPr>
        <w:spacing w:after="0" w:line="276" w:lineRule="auto"/>
        <w:ind w:firstLine="709"/>
        <w:contextualSpacing/>
        <w:jc w:val="both"/>
        <w:rPr>
          <w:rFonts w:ascii="Times New Roman" w:hAnsi="Times New Roman"/>
          <w:color w:val="262626"/>
          <w:sz w:val="28"/>
          <w:szCs w:val="28"/>
        </w:rPr>
      </w:pPr>
      <w:r w:rsidRPr="005C6712">
        <w:rPr>
          <w:rFonts w:ascii="Times New Roman" w:hAnsi="Times New Roman"/>
          <w:color w:val="262626"/>
          <w:sz w:val="28"/>
          <w:szCs w:val="28"/>
        </w:rPr>
        <w:t xml:space="preserve">Все рейсы по муниципальным маршрутам регулярных перевозок пассажиров наземным транспортом осуществляются немуниципальными перевозчиками. </w:t>
      </w:r>
    </w:p>
    <w:p w:rsidR="008E421A" w:rsidRDefault="008E421A" w:rsidP="008E421A">
      <w:pPr>
        <w:spacing w:after="0" w:line="276" w:lineRule="auto"/>
        <w:ind w:firstLine="709"/>
        <w:contextualSpacing/>
        <w:jc w:val="both"/>
        <w:rPr>
          <w:rFonts w:ascii="Times New Roman" w:hAnsi="Times New Roman"/>
          <w:color w:val="262626"/>
          <w:sz w:val="28"/>
          <w:szCs w:val="28"/>
        </w:rPr>
      </w:pPr>
      <w:r w:rsidRPr="005C6712">
        <w:rPr>
          <w:rFonts w:ascii="Times New Roman" w:hAnsi="Times New Roman"/>
          <w:color w:val="262626"/>
          <w:sz w:val="28"/>
          <w:szCs w:val="28"/>
        </w:rPr>
        <w:t xml:space="preserve">С апреля по </w:t>
      </w:r>
      <w:r>
        <w:rPr>
          <w:rFonts w:ascii="Times New Roman" w:hAnsi="Times New Roman"/>
          <w:color w:val="262626"/>
          <w:sz w:val="28"/>
          <w:szCs w:val="28"/>
        </w:rPr>
        <w:t>август</w:t>
      </w:r>
      <w:r w:rsidRPr="005C6712">
        <w:rPr>
          <w:rFonts w:ascii="Times New Roman" w:hAnsi="Times New Roman"/>
          <w:color w:val="262626"/>
          <w:sz w:val="28"/>
          <w:szCs w:val="28"/>
        </w:rPr>
        <w:t xml:space="preserve"> 201</w:t>
      </w:r>
      <w:r>
        <w:rPr>
          <w:rFonts w:ascii="Times New Roman" w:hAnsi="Times New Roman"/>
          <w:color w:val="262626"/>
          <w:sz w:val="28"/>
          <w:szCs w:val="28"/>
        </w:rPr>
        <w:t>9</w:t>
      </w:r>
      <w:r w:rsidRPr="005C6712">
        <w:rPr>
          <w:rFonts w:ascii="Times New Roman" w:hAnsi="Times New Roman"/>
          <w:color w:val="262626"/>
          <w:sz w:val="28"/>
          <w:szCs w:val="28"/>
        </w:rPr>
        <w:t xml:space="preserve"> года </w:t>
      </w:r>
      <w:r>
        <w:rPr>
          <w:rFonts w:ascii="Times New Roman" w:hAnsi="Times New Roman"/>
          <w:color w:val="262626"/>
          <w:sz w:val="28"/>
          <w:szCs w:val="28"/>
        </w:rPr>
        <w:t xml:space="preserve">по поручению Губернатора Приморского края </w:t>
      </w:r>
      <w:r w:rsidRPr="005C6712">
        <w:rPr>
          <w:rFonts w:ascii="Times New Roman" w:hAnsi="Times New Roman"/>
          <w:color w:val="262626"/>
          <w:sz w:val="28"/>
          <w:szCs w:val="28"/>
        </w:rPr>
        <w:t>б</w:t>
      </w:r>
      <w:r>
        <w:rPr>
          <w:rFonts w:ascii="Times New Roman" w:hAnsi="Times New Roman"/>
          <w:color w:val="262626"/>
          <w:sz w:val="28"/>
          <w:szCs w:val="28"/>
        </w:rPr>
        <w:t>ыла организована работа маршрутного такси</w:t>
      </w:r>
      <w:r w:rsidRPr="005C6712">
        <w:rPr>
          <w:rFonts w:ascii="Times New Roman" w:hAnsi="Times New Roman"/>
          <w:color w:val="262626"/>
          <w:sz w:val="28"/>
          <w:szCs w:val="28"/>
        </w:rPr>
        <w:t xml:space="preserve"> </w:t>
      </w:r>
      <w:r>
        <w:rPr>
          <w:rFonts w:ascii="Times New Roman" w:hAnsi="Times New Roman"/>
          <w:color w:val="262626"/>
          <w:sz w:val="28"/>
          <w:szCs w:val="28"/>
        </w:rPr>
        <w:t xml:space="preserve">на маршруте </w:t>
      </w:r>
      <w:proofErr w:type="gramStart"/>
      <w:r>
        <w:rPr>
          <w:rFonts w:ascii="Times New Roman" w:hAnsi="Times New Roman"/>
          <w:color w:val="262626"/>
          <w:sz w:val="28"/>
          <w:szCs w:val="28"/>
        </w:rPr>
        <w:t>с</w:t>
      </w:r>
      <w:proofErr w:type="gramEnd"/>
      <w:r>
        <w:rPr>
          <w:rFonts w:ascii="Times New Roman" w:hAnsi="Times New Roman"/>
          <w:color w:val="262626"/>
          <w:sz w:val="28"/>
          <w:szCs w:val="28"/>
        </w:rPr>
        <w:t xml:space="preserve">. Черниговка – с. </w:t>
      </w:r>
      <w:proofErr w:type="spellStart"/>
      <w:r>
        <w:rPr>
          <w:rFonts w:ascii="Times New Roman" w:hAnsi="Times New Roman"/>
          <w:color w:val="262626"/>
          <w:sz w:val="28"/>
          <w:szCs w:val="28"/>
        </w:rPr>
        <w:t>Буянки</w:t>
      </w:r>
      <w:proofErr w:type="spellEnd"/>
      <w:r>
        <w:rPr>
          <w:rFonts w:ascii="Times New Roman" w:hAnsi="Times New Roman"/>
          <w:color w:val="262626"/>
          <w:sz w:val="28"/>
          <w:szCs w:val="28"/>
        </w:rPr>
        <w:t>.</w:t>
      </w:r>
    </w:p>
    <w:p w:rsidR="008E421A" w:rsidRPr="005C6712" w:rsidRDefault="008E421A" w:rsidP="008E421A">
      <w:pPr>
        <w:spacing w:after="0" w:line="276" w:lineRule="auto"/>
        <w:ind w:firstLine="709"/>
        <w:contextualSpacing/>
        <w:jc w:val="both"/>
        <w:rPr>
          <w:rFonts w:ascii="Times New Roman" w:hAnsi="Times New Roman"/>
          <w:color w:val="262626"/>
          <w:sz w:val="28"/>
          <w:szCs w:val="28"/>
        </w:rPr>
      </w:pPr>
      <w:r>
        <w:rPr>
          <w:rFonts w:ascii="Times New Roman" w:hAnsi="Times New Roman"/>
          <w:color w:val="262626"/>
          <w:sz w:val="28"/>
          <w:szCs w:val="28"/>
        </w:rPr>
        <w:t>Ежемесячно проводится проверка состояния маршрутной сети на муниципальных маршрутах.</w:t>
      </w:r>
    </w:p>
    <w:p w:rsidR="008E421A" w:rsidRDefault="008E421A" w:rsidP="008E421A">
      <w:pPr>
        <w:pStyle w:val="ConsPlusNormal"/>
        <w:spacing w:line="276" w:lineRule="auto"/>
        <w:jc w:val="both"/>
        <w:rPr>
          <w:rFonts w:ascii="Times New Roman" w:hAnsi="Times New Roman" w:cs="Times New Roman"/>
          <w:b/>
          <w:sz w:val="28"/>
          <w:szCs w:val="28"/>
        </w:rPr>
      </w:pPr>
    </w:p>
    <w:p w:rsidR="008E421A" w:rsidRDefault="008E421A" w:rsidP="008E421A">
      <w:pPr>
        <w:pStyle w:val="ConsPlusNormal"/>
        <w:spacing w:line="276" w:lineRule="auto"/>
        <w:jc w:val="both"/>
      </w:pPr>
      <w:r>
        <w:rPr>
          <w:rFonts w:ascii="Times New Roman" w:hAnsi="Times New Roman" w:cs="Times New Roman"/>
          <w:b/>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p w:rsidR="008E421A" w:rsidRDefault="008E421A" w:rsidP="008E421A">
      <w:pPr>
        <w:pStyle w:val="ConsPlusNormal"/>
        <w:spacing w:line="276" w:lineRule="auto"/>
        <w:ind w:firstLine="708"/>
        <w:jc w:val="both"/>
        <w:rPr>
          <w:rFonts w:ascii="Times New Roman" w:hAnsi="Times New Roman"/>
          <w:sz w:val="28"/>
          <w:szCs w:val="28"/>
        </w:rPr>
      </w:pPr>
      <w:r>
        <w:rPr>
          <w:rFonts w:ascii="Times New Roman" w:hAnsi="Times New Roman"/>
          <w:sz w:val="28"/>
          <w:szCs w:val="28"/>
        </w:rPr>
        <w:t>За период 2019 года на территории Черниговского района выдано одно разрешение на строительство многоквартирного жилого дома.</w:t>
      </w:r>
      <w:r w:rsidRPr="001C579E">
        <w:rPr>
          <w:rFonts w:ascii="Times New Roman" w:hAnsi="Times New Roman"/>
          <w:sz w:val="28"/>
          <w:szCs w:val="28"/>
        </w:rPr>
        <w:t xml:space="preserve"> </w:t>
      </w:r>
      <w:r>
        <w:rPr>
          <w:rFonts w:ascii="Times New Roman" w:hAnsi="Times New Roman"/>
          <w:sz w:val="28"/>
          <w:szCs w:val="28"/>
        </w:rPr>
        <w:t>У</w:t>
      </w:r>
      <w:r w:rsidRPr="00065EFC">
        <w:rPr>
          <w:rFonts w:ascii="Times New Roman" w:hAnsi="Times New Roman"/>
          <w:sz w:val="28"/>
          <w:szCs w:val="28"/>
        </w:rPr>
        <w:t>чреждения и другие предприятия с государственным участием, осуществляющие хозяйственную</w:t>
      </w:r>
      <w:r>
        <w:rPr>
          <w:rFonts w:ascii="Times New Roman" w:hAnsi="Times New Roman"/>
          <w:sz w:val="28"/>
          <w:szCs w:val="28"/>
        </w:rPr>
        <w:t xml:space="preserve"> деятельность на рынке </w:t>
      </w:r>
      <w:r w:rsidRPr="001C579E">
        <w:rPr>
          <w:rFonts w:ascii="Times New Roman" w:hAnsi="Times New Roman"/>
          <w:sz w:val="28"/>
          <w:szCs w:val="28"/>
        </w:rPr>
        <w:t>жилищного строительства</w:t>
      </w:r>
      <w:r>
        <w:rPr>
          <w:rFonts w:ascii="Times New Roman" w:hAnsi="Times New Roman"/>
          <w:sz w:val="28"/>
          <w:szCs w:val="28"/>
        </w:rPr>
        <w:t xml:space="preserve"> отсутствуют. </w:t>
      </w:r>
      <w:r w:rsidRPr="00065EFC">
        <w:rPr>
          <w:rFonts w:ascii="Times New Roman" w:hAnsi="Times New Roman"/>
          <w:sz w:val="28"/>
          <w:szCs w:val="28"/>
        </w:rPr>
        <w:t>Доля ч</w:t>
      </w:r>
      <w:r>
        <w:rPr>
          <w:rFonts w:ascii="Times New Roman" w:hAnsi="Times New Roman"/>
          <w:sz w:val="28"/>
          <w:szCs w:val="28"/>
        </w:rPr>
        <w:t xml:space="preserve">астных хозяйствующих субъектов </w:t>
      </w:r>
      <w:r w:rsidRPr="00065EFC">
        <w:rPr>
          <w:rFonts w:ascii="Times New Roman" w:hAnsi="Times New Roman"/>
          <w:sz w:val="28"/>
          <w:szCs w:val="28"/>
        </w:rPr>
        <w:t>составляет 100%.</w:t>
      </w:r>
    </w:p>
    <w:p w:rsidR="008E421A" w:rsidRPr="00065EFC" w:rsidRDefault="008E421A" w:rsidP="008E421A">
      <w:pPr>
        <w:pStyle w:val="ConsPlusNormal"/>
        <w:spacing w:line="276" w:lineRule="auto"/>
        <w:ind w:firstLine="708"/>
        <w:jc w:val="both"/>
        <w:rPr>
          <w:sz w:val="28"/>
          <w:szCs w:val="28"/>
        </w:rPr>
      </w:pPr>
    </w:p>
    <w:p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строительства объектов капитального строительства, за исключением жилищного и дорожного строительства</w:t>
      </w:r>
    </w:p>
    <w:p w:rsidR="008E421A" w:rsidRDefault="008E421A" w:rsidP="008E421A">
      <w:pPr>
        <w:pStyle w:val="ConsPlusNormal"/>
        <w:spacing w:line="276" w:lineRule="auto"/>
        <w:ind w:firstLine="708"/>
        <w:jc w:val="both"/>
        <w:rPr>
          <w:rFonts w:ascii="Times New Roman" w:hAnsi="Times New Roman"/>
          <w:sz w:val="28"/>
          <w:szCs w:val="28"/>
        </w:rPr>
      </w:pPr>
      <w:r w:rsidRPr="00065EFC">
        <w:rPr>
          <w:rFonts w:ascii="Times New Roman" w:hAnsi="Times New Roman"/>
          <w:sz w:val="28"/>
          <w:szCs w:val="28"/>
        </w:rPr>
        <w:t xml:space="preserve">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w:t>
      </w:r>
      <w:r w:rsidRPr="00E875A4">
        <w:rPr>
          <w:rFonts w:ascii="Times New Roman" w:hAnsi="Times New Roman"/>
          <w:sz w:val="28"/>
          <w:szCs w:val="28"/>
        </w:rPr>
        <w:t>строительства объектов капитального строительства, за исключением жилищного и дорожного строительства</w:t>
      </w:r>
      <w:r w:rsidRPr="00065EFC">
        <w:rPr>
          <w:rFonts w:ascii="Times New Roman" w:hAnsi="Times New Roman"/>
          <w:sz w:val="28"/>
          <w:szCs w:val="28"/>
        </w:rPr>
        <w:t xml:space="preserve">. Доля частных хозяйствующих субъектов, осуществляющих свою деятельность на рынке </w:t>
      </w:r>
      <w:r w:rsidRPr="00E875A4">
        <w:rPr>
          <w:rFonts w:ascii="Times New Roman" w:hAnsi="Times New Roman"/>
          <w:sz w:val="28"/>
          <w:szCs w:val="28"/>
        </w:rPr>
        <w:t xml:space="preserve">строительства объектов капитального строительства, за исключением жилищного и дорожного строительства </w:t>
      </w:r>
      <w:r w:rsidRPr="00065EFC">
        <w:rPr>
          <w:rFonts w:ascii="Times New Roman" w:hAnsi="Times New Roman"/>
          <w:sz w:val="28"/>
          <w:szCs w:val="28"/>
        </w:rPr>
        <w:t>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E421A" w:rsidRPr="00065EFC" w:rsidRDefault="008E421A" w:rsidP="008E421A">
      <w:pPr>
        <w:pStyle w:val="ConsPlusNormal"/>
        <w:spacing w:line="276" w:lineRule="auto"/>
        <w:ind w:firstLine="708"/>
        <w:jc w:val="both"/>
        <w:rPr>
          <w:sz w:val="28"/>
          <w:szCs w:val="28"/>
        </w:rPr>
      </w:pPr>
    </w:p>
    <w:p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дорожной деятельности (за исключением проектирования)</w:t>
      </w:r>
    </w:p>
    <w:p w:rsidR="008E421A" w:rsidRPr="00065EFC" w:rsidRDefault="008E421A" w:rsidP="008E421A">
      <w:pPr>
        <w:pStyle w:val="ConsPlusNormal"/>
        <w:spacing w:line="276" w:lineRule="auto"/>
        <w:ind w:firstLine="708"/>
        <w:jc w:val="both"/>
        <w:rPr>
          <w:sz w:val="28"/>
          <w:szCs w:val="28"/>
        </w:rPr>
      </w:pPr>
      <w:r w:rsidRPr="00065EFC">
        <w:rPr>
          <w:rFonts w:ascii="Times New Roman" w:hAnsi="Times New Roman"/>
          <w:sz w:val="28"/>
          <w:szCs w:val="28"/>
        </w:rPr>
        <w:t xml:space="preserve">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w:t>
      </w:r>
      <w:proofErr w:type="gramStart"/>
      <w:r w:rsidRPr="00065EFC">
        <w:rPr>
          <w:rFonts w:ascii="Times New Roman" w:hAnsi="Times New Roman"/>
          <w:sz w:val="28"/>
          <w:szCs w:val="28"/>
        </w:rPr>
        <w:t>частных хозяйствующих субъектов, осуществляющих свою деятельность на рынке дорожной деятельности составляет</w:t>
      </w:r>
      <w:proofErr w:type="gramEnd"/>
      <w:r w:rsidRPr="00065EFC">
        <w:rPr>
          <w:rFonts w:ascii="Times New Roman" w:hAnsi="Times New Roman"/>
          <w:sz w:val="28"/>
          <w:szCs w:val="28"/>
        </w:rPr>
        <w:t xml:space="preserve">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E421A" w:rsidRDefault="008E421A" w:rsidP="008E421A">
      <w:pPr>
        <w:pStyle w:val="ConsPlusNormal"/>
        <w:spacing w:line="276" w:lineRule="auto"/>
        <w:jc w:val="both"/>
        <w:rPr>
          <w:rFonts w:ascii="Times New Roman" w:hAnsi="Times New Roman" w:cs="Times New Roman"/>
          <w:b/>
          <w:sz w:val="28"/>
          <w:szCs w:val="28"/>
        </w:rPr>
      </w:pPr>
    </w:p>
    <w:p w:rsidR="008E421A" w:rsidRDefault="008E421A" w:rsidP="008E421A">
      <w:pPr>
        <w:pStyle w:val="ConsPlusNormal"/>
        <w:spacing w:line="276" w:lineRule="auto"/>
        <w:jc w:val="both"/>
      </w:pPr>
      <w:r>
        <w:rPr>
          <w:rFonts w:ascii="Times New Roman" w:hAnsi="Times New Roman" w:cs="Times New Roman"/>
          <w:b/>
          <w:sz w:val="28"/>
          <w:szCs w:val="28"/>
        </w:rPr>
        <w:t>Сфера наружной рекламы</w:t>
      </w:r>
    </w:p>
    <w:p w:rsidR="008E421A" w:rsidRDefault="008E421A" w:rsidP="008E421A">
      <w:pPr>
        <w:pStyle w:val="ConsPlusNormal"/>
        <w:spacing w:line="276" w:lineRule="auto"/>
        <w:ind w:firstLine="708"/>
        <w:jc w:val="both"/>
        <w:rPr>
          <w:rFonts w:ascii="Times New Roman" w:hAnsi="Times New Roman"/>
          <w:sz w:val="28"/>
          <w:szCs w:val="28"/>
        </w:rPr>
      </w:pPr>
      <w:r>
        <w:rPr>
          <w:rFonts w:ascii="Times New Roman" w:hAnsi="Times New Roman"/>
          <w:sz w:val="28"/>
          <w:szCs w:val="28"/>
        </w:rPr>
        <w:t>По состоянию на 01.01.2020 года на территории Черниговского района выдано 11 разрешений на установку и эксплуатацию рекламных конструкций, 8 из них выдано индивидуальным предпринимателям, 1 – публичному акционерному обществу, 2 обществу с ограниченной ответственностью.</w:t>
      </w:r>
    </w:p>
    <w:p w:rsidR="008E421A" w:rsidRPr="00065EFC" w:rsidRDefault="008E421A" w:rsidP="008E421A">
      <w:pPr>
        <w:pStyle w:val="ConsPlusNormal"/>
        <w:spacing w:line="276" w:lineRule="auto"/>
        <w:ind w:firstLine="708"/>
        <w:jc w:val="both"/>
        <w:rPr>
          <w:sz w:val="28"/>
          <w:szCs w:val="28"/>
        </w:rPr>
      </w:pPr>
      <w:r>
        <w:rPr>
          <w:rFonts w:ascii="Times New Roman" w:hAnsi="Times New Roman"/>
          <w:sz w:val="28"/>
          <w:szCs w:val="28"/>
        </w:rPr>
        <w:t>Полномочия по выдаче разрешений на установку и эксплуатацию рекламных конструкций, актуализация схем рекламных конструкций закреплены за администрацией Черниговского района.</w:t>
      </w:r>
    </w:p>
    <w:p w:rsidR="008E421A" w:rsidRDefault="008E421A" w:rsidP="008E421A">
      <w:pPr>
        <w:pStyle w:val="ConsPlusNormal"/>
        <w:spacing w:line="276" w:lineRule="auto"/>
        <w:jc w:val="both"/>
        <w:rPr>
          <w:rFonts w:ascii="Times New Roman" w:hAnsi="Times New Roman" w:cs="Times New Roman"/>
          <w:b/>
          <w:sz w:val="28"/>
          <w:szCs w:val="28"/>
        </w:rPr>
      </w:pPr>
    </w:p>
    <w:p w:rsidR="008E421A" w:rsidRDefault="008E421A" w:rsidP="008E421A">
      <w:pPr>
        <w:pStyle w:val="ConsPlusNormal"/>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Рынок ритуальных услуг</w:t>
      </w:r>
    </w:p>
    <w:p w:rsidR="008E421A" w:rsidRDefault="008E421A" w:rsidP="008E421A">
      <w:pPr>
        <w:pStyle w:val="ConsPlusNormal"/>
        <w:spacing w:line="276" w:lineRule="auto"/>
        <w:ind w:firstLine="708"/>
        <w:jc w:val="both"/>
        <w:rPr>
          <w:rFonts w:ascii="Times New Roman" w:hAnsi="Times New Roman"/>
          <w:sz w:val="28"/>
          <w:szCs w:val="28"/>
        </w:rPr>
      </w:pPr>
      <w:r w:rsidRPr="000C26A4">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организация ритуальных услуг и содержание мест захоронения относится к вопросам местного значения. По состоянию на 01.01.2020 года на территории Черниговского муниципального района услуги оказывают 4 предприятия, все являются индивидуальными предпринимателями. </w:t>
      </w:r>
    </w:p>
    <w:p w:rsidR="008E421A" w:rsidRDefault="008E421A" w:rsidP="008E421A">
      <w:pPr>
        <w:pStyle w:val="ConsPlusNormal"/>
        <w:spacing w:line="276" w:lineRule="auto"/>
        <w:ind w:firstLine="708"/>
        <w:jc w:val="both"/>
        <w:rPr>
          <w:rFonts w:ascii="Times New Roman" w:hAnsi="Times New Roman"/>
          <w:sz w:val="28"/>
          <w:szCs w:val="28"/>
        </w:rPr>
      </w:pPr>
      <w:r w:rsidRPr="000C26A4">
        <w:rPr>
          <w:rFonts w:ascii="Times New Roman" w:hAnsi="Times New Roman"/>
          <w:sz w:val="28"/>
          <w:szCs w:val="28"/>
        </w:rPr>
        <w:t>Содержание мест захоронений на территории района закреплено за Администрацией Черниговского района.</w:t>
      </w:r>
    </w:p>
    <w:p w:rsidR="008E421A" w:rsidRPr="000C26A4" w:rsidRDefault="008E421A" w:rsidP="008E421A">
      <w:pPr>
        <w:pStyle w:val="ConsPlusNormal"/>
        <w:spacing w:line="276" w:lineRule="auto"/>
        <w:ind w:firstLine="708"/>
        <w:jc w:val="both"/>
        <w:rPr>
          <w:sz w:val="28"/>
          <w:szCs w:val="28"/>
        </w:rPr>
      </w:pPr>
    </w:p>
    <w:p w:rsidR="003B6D3D" w:rsidRDefault="003B6D3D" w:rsidP="003B6D3D">
      <w:pPr>
        <w:autoSpaceDE w:val="0"/>
        <w:autoSpaceDN w:val="0"/>
        <w:adjustRightInd w:val="0"/>
        <w:spacing w:after="0" w:line="240"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t xml:space="preserve">Раздел 4. Дополнительные комментарии со стороны </w:t>
      </w:r>
      <w:r w:rsidR="00916F5D">
        <w:rPr>
          <w:rFonts w:ascii="Times New Roman" w:hAnsi="Times New Roman" w:cs="Times New Roman"/>
          <w:b/>
          <w:sz w:val="28"/>
          <w:szCs w:val="28"/>
        </w:rPr>
        <w:t>Черниговского муниципального района</w:t>
      </w:r>
      <w:r>
        <w:rPr>
          <w:rFonts w:ascii="Times New Roman,Bold" w:hAnsi="Times New Roman,Bold" w:cs="Times New Roman,Bold"/>
          <w:b/>
          <w:bCs/>
          <w:sz w:val="28"/>
          <w:szCs w:val="28"/>
        </w:rPr>
        <w:t xml:space="preserve"> Приморского края («обратная связь»)</w:t>
      </w:r>
    </w:p>
    <w:p w:rsidR="003B6D3D" w:rsidRDefault="003B6D3D" w:rsidP="00663A27">
      <w:pPr>
        <w:autoSpaceDE w:val="0"/>
        <w:autoSpaceDN w:val="0"/>
        <w:adjustRightInd w:val="0"/>
        <w:spacing w:after="0" w:line="240" w:lineRule="auto"/>
        <w:ind w:firstLine="709"/>
        <w:jc w:val="both"/>
        <w:rPr>
          <w:rFonts w:ascii="Times New Roman,Italic" w:hAnsi="Times New Roman,Italic" w:cs="Times New Roman,Italic"/>
          <w:sz w:val="28"/>
          <w:szCs w:val="28"/>
        </w:rPr>
      </w:pPr>
    </w:p>
    <w:p w:rsidR="00E97E6F" w:rsidRDefault="00E97E6F" w:rsidP="00DF60CC">
      <w:pPr>
        <w:autoSpaceDE w:val="0"/>
        <w:autoSpaceDN w:val="0"/>
        <w:adjustRightInd w:val="0"/>
        <w:spacing w:after="0" w:line="240" w:lineRule="auto"/>
        <w:rPr>
          <w:rFonts w:ascii="Times New Roman,Italic" w:hAnsi="Times New Roman,Italic" w:cs="Times New Roman,Italic"/>
          <w:sz w:val="28"/>
          <w:szCs w:val="28"/>
        </w:rPr>
      </w:pPr>
    </w:p>
    <w:p w:rsidR="00E97E6F" w:rsidRDefault="00E97E6F" w:rsidP="00DF60CC">
      <w:pPr>
        <w:autoSpaceDE w:val="0"/>
        <w:autoSpaceDN w:val="0"/>
        <w:adjustRightInd w:val="0"/>
        <w:spacing w:after="0" w:line="240" w:lineRule="auto"/>
        <w:rPr>
          <w:rFonts w:ascii="Times New Roman,Italic" w:hAnsi="Times New Roman,Italic" w:cs="Times New Roman,Italic"/>
          <w:sz w:val="28"/>
          <w:szCs w:val="28"/>
        </w:rPr>
        <w:sectPr w:rsidR="00E97E6F" w:rsidSect="00B756F8">
          <w:headerReference w:type="default" r:id="rId21"/>
          <w:pgSz w:w="11906" w:h="16838"/>
          <w:pgMar w:top="1134" w:right="851" w:bottom="1134" w:left="1418" w:header="709" w:footer="709" w:gutter="0"/>
          <w:cols w:space="708"/>
          <w:titlePg/>
          <w:docGrid w:linePitch="360"/>
        </w:sectPr>
      </w:pPr>
    </w:p>
    <w:p w:rsidR="00E97E6F" w:rsidRDefault="00E97E6F" w:rsidP="00A65EDF">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 xml:space="preserve">Раздел </w:t>
      </w:r>
      <w:r w:rsidR="003B6D3D">
        <w:rPr>
          <w:rFonts w:ascii="Times New Roman,Bold" w:hAnsi="Times New Roman,Bold" w:cs="Times New Roman,Bold"/>
          <w:b/>
          <w:bCs/>
          <w:sz w:val="28"/>
          <w:szCs w:val="28"/>
        </w:rPr>
        <w:t>5</w:t>
      </w:r>
      <w:r>
        <w:rPr>
          <w:rFonts w:ascii="Times New Roman,Bold" w:hAnsi="Times New Roman,Bold" w:cs="Times New Roman,Bold"/>
          <w:b/>
          <w:bCs/>
          <w:sz w:val="28"/>
          <w:szCs w:val="28"/>
        </w:rPr>
        <w:t xml:space="preserve">. Сведения о достижении целевых значений контрольных показателей эффективности, установленных в </w:t>
      </w:r>
      <w:r w:rsidR="00A65EDF">
        <w:rPr>
          <w:rFonts w:ascii="Times New Roman,Bold" w:hAnsi="Times New Roman,Bold" w:cs="Times New Roman,Bold"/>
          <w:b/>
          <w:bCs/>
          <w:sz w:val="28"/>
          <w:szCs w:val="28"/>
        </w:rPr>
        <w:t>муниципальной</w:t>
      </w:r>
      <w:r>
        <w:rPr>
          <w:rFonts w:ascii="Times New Roman,Bold" w:hAnsi="Times New Roman,Bold" w:cs="Times New Roman,Bold"/>
          <w:b/>
          <w:bCs/>
          <w:sz w:val="28"/>
          <w:szCs w:val="28"/>
        </w:rPr>
        <w:t xml:space="preserve"> «дорожной карте»</w:t>
      </w:r>
      <w:r w:rsidR="00916F5D">
        <w:rPr>
          <w:rFonts w:ascii="Times New Roman,Bold" w:hAnsi="Times New Roman,Bold" w:cs="Times New Roman,Bold"/>
          <w:b/>
          <w:bCs/>
          <w:sz w:val="28"/>
          <w:szCs w:val="28"/>
        </w:rPr>
        <w:t xml:space="preserve"> </w:t>
      </w:r>
      <w:r w:rsidR="00916F5D">
        <w:rPr>
          <w:rFonts w:ascii="Times New Roman" w:hAnsi="Times New Roman" w:cs="Times New Roman"/>
          <w:b/>
          <w:sz w:val="28"/>
          <w:szCs w:val="28"/>
        </w:rPr>
        <w:t>Черниговского муниципального района</w:t>
      </w:r>
    </w:p>
    <w:tbl>
      <w:tblPr>
        <w:tblStyle w:val="a3"/>
        <w:tblW w:w="15163" w:type="dxa"/>
        <w:tblLayout w:type="fixed"/>
        <w:tblLook w:val="04A0"/>
      </w:tblPr>
      <w:tblGrid>
        <w:gridCol w:w="503"/>
        <w:gridCol w:w="1555"/>
        <w:gridCol w:w="1481"/>
        <w:gridCol w:w="1418"/>
        <w:gridCol w:w="1134"/>
        <w:gridCol w:w="1275"/>
        <w:gridCol w:w="964"/>
        <w:gridCol w:w="1134"/>
        <w:gridCol w:w="992"/>
        <w:gridCol w:w="2864"/>
        <w:gridCol w:w="1843"/>
      </w:tblGrid>
      <w:tr w:rsidR="0064445B" w:rsidRPr="00DE0C55" w:rsidTr="00461594">
        <w:tc>
          <w:tcPr>
            <w:tcW w:w="503" w:type="dxa"/>
          </w:tcPr>
          <w:p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w:t>
            </w:r>
            <w:proofErr w:type="spellStart"/>
            <w:proofErr w:type="gramStart"/>
            <w:r w:rsidRPr="0064445B">
              <w:rPr>
                <w:rFonts w:ascii="Times New Roman" w:hAnsi="Times New Roman" w:cs="Times New Roman"/>
                <w:b/>
                <w:bCs/>
                <w:sz w:val="18"/>
                <w:szCs w:val="18"/>
              </w:rPr>
              <w:t>п</w:t>
            </w:r>
            <w:proofErr w:type="spellEnd"/>
            <w:proofErr w:type="gramEnd"/>
            <w:r w:rsidRPr="0064445B">
              <w:rPr>
                <w:rFonts w:ascii="Times New Roman" w:hAnsi="Times New Roman" w:cs="Times New Roman"/>
                <w:b/>
                <w:bCs/>
                <w:sz w:val="18"/>
                <w:szCs w:val="18"/>
              </w:rPr>
              <w:t>/</w:t>
            </w:r>
            <w:proofErr w:type="spellStart"/>
            <w:r w:rsidRPr="0064445B">
              <w:rPr>
                <w:rFonts w:ascii="Times New Roman" w:hAnsi="Times New Roman" w:cs="Times New Roman"/>
                <w:b/>
                <w:bCs/>
                <w:sz w:val="18"/>
                <w:szCs w:val="18"/>
              </w:rPr>
              <w:t>п</w:t>
            </w:r>
            <w:proofErr w:type="spellEnd"/>
          </w:p>
        </w:tc>
        <w:tc>
          <w:tcPr>
            <w:tcW w:w="1555" w:type="dxa"/>
          </w:tcPr>
          <w:p w:rsidR="00DE0C55" w:rsidRPr="0064445B" w:rsidRDefault="00DE0C55" w:rsidP="00E97E6F">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Наименование рынка (направления</w:t>
            </w:r>
          </w:p>
          <w:p w:rsidR="00DE0C55" w:rsidRPr="0064445B" w:rsidRDefault="00DE0C55" w:rsidP="00E97E6F">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системного</w:t>
            </w:r>
          </w:p>
          <w:p w:rsidR="00DE0C55" w:rsidRPr="0064445B" w:rsidRDefault="00DE0C55" w:rsidP="00E97E6F">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мероприятия)</w:t>
            </w:r>
          </w:p>
        </w:tc>
        <w:tc>
          <w:tcPr>
            <w:tcW w:w="1481" w:type="dxa"/>
          </w:tcPr>
          <w:p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Наименование</w:t>
            </w:r>
          </w:p>
          <w:p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показателя</w:t>
            </w:r>
          </w:p>
        </w:tc>
        <w:tc>
          <w:tcPr>
            <w:tcW w:w="1418" w:type="dxa"/>
          </w:tcPr>
          <w:p w:rsidR="00DE0C55" w:rsidRPr="0064445B" w:rsidRDefault="00DE0C55" w:rsidP="0064445B">
            <w:pPr>
              <w:autoSpaceDE w:val="0"/>
              <w:autoSpaceDN w:val="0"/>
              <w:adjustRightInd w:val="0"/>
              <w:ind w:left="-40"/>
              <w:rPr>
                <w:rFonts w:ascii="Times New Roman" w:hAnsi="Times New Roman" w:cs="Times New Roman"/>
                <w:sz w:val="18"/>
                <w:szCs w:val="18"/>
              </w:rPr>
            </w:pPr>
            <w:r w:rsidRPr="0064445B">
              <w:rPr>
                <w:rFonts w:ascii="Times New Roman" w:hAnsi="Times New Roman" w:cs="Times New Roman"/>
                <w:b/>
                <w:bCs/>
                <w:sz w:val="18"/>
                <w:szCs w:val="18"/>
              </w:rPr>
              <w:t>Единицы измерения</w:t>
            </w:r>
          </w:p>
        </w:tc>
        <w:tc>
          <w:tcPr>
            <w:tcW w:w="1134" w:type="dxa"/>
          </w:tcPr>
          <w:p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Исходное значение показателя в отчетном году</w:t>
            </w:r>
          </w:p>
        </w:tc>
        <w:tc>
          <w:tcPr>
            <w:tcW w:w="1275" w:type="dxa"/>
          </w:tcPr>
          <w:p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p>
        </w:tc>
        <w:tc>
          <w:tcPr>
            <w:tcW w:w="964" w:type="dxa"/>
          </w:tcPr>
          <w:p w:rsidR="00DE0C55" w:rsidRPr="0064445B" w:rsidRDefault="00DE0C55" w:rsidP="00DE0C55">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Фактическое значение показателя в отчетном году</w:t>
            </w:r>
          </w:p>
        </w:tc>
        <w:tc>
          <w:tcPr>
            <w:tcW w:w="1134" w:type="dxa"/>
          </w:tcPr>
          <w:p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Источник</w:t>
            </w:r>
          </w:p>
          <w:p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данных для</w:t>
            </w:r>
          </w:p>
          <w:p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расчета</w:t>
            </w:r>
          </w:p>
          <w:p w:rsidR="00DE0C55" w:rsidRPr="0064445B" w:rsidRDefault="00DE0C55" w:rsidP="00DE0C55">
            <w:pPr>
              <w:rPr>
                <w:rFonts w:ascii="Times New Roman" w:hAnsi="Times New Roman" w:cs="Times New Roman"/>
                <w:sz w:val="18"/>
                <w:szCs w:val="18"/>
              </w:rPr>
            </w:pPr>
            <w:r w:rsidRPr="0064445B">
              <w:rPr>
                <w:rFonts w:ascii="Times New Roman" w:hAnsi="Times New Roman" w:cs="Times New Roman"/>
                <w:b/>
                <w:bCs/>
                <w:sz w:val="18"/>
                <w:szCs w:val="18"/>
              </w:rPr>
              <w:t>показателя</w:t>
            </w:r>
          </w:p>
        </w:tc>
        <w:tc>
          <w:tcPr>
            <w:tcW w:w="992" w:type="dxa"/>
          </w:tcPr>
          <w:p w:rsidR="00DE0C55" w:rsidRPr="0064445B" w:rsidRDefault="00DE0C55" w:rsidP="00DE0C55">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Методика расчета показателя</w:t>
            </w:r>
          </w:p>
        </w:tc>
        <w:tc>
          <w:tcPr>
            <w:tcW w:w="2864" w:type="dxa"/>
          </w:tcPr>
          <w:p w:rsidR="00DE0C55" w:rsidRPr="0064445B" w:rsidRDefault="00DE0C55" w:rsidP="00776F88">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 xml:space="preserve">Удовлетворенность потребителей качеством товаров, работ и услуг на рынках </w:t>
            </w:r>
            <w:r w:rsidR="00776F88">
              <w:rPr>
                <w:rFonts w:ascii="Times New Roman" w:hAnsi="Times New Roman" w:cs="Times New Roman"/>
                <w:b/>
                <w:bCs/>
                <w:sz w:val="18"/>
                <w:szCs w:val="18"/>
              </w:rPr>
              <w:t>муниципального образования</w:t>
            </w:r>
            <w:r w:rsidRPr="0064445B">
              <w:rPr>
                <w:rFonts w:ascii="Times New Roman" w:hAnsi="Times New Roman" w:cs="Times New Roman"/>
                <w:b/>
                <w:bCs/>
                <w:sz w:val="18"/>
                <w:szCs w:val="18"/>
              </w:rPr>
              <w:t xml:space="preserve"> и состоянием ценовой конкуренции, процентов</w:t>
            </w:r>
          </w:p>
        </w:tc>
        <w:tc>
          <w:tcPr>
            <w:tcW w:w="1843" w:type="dxa"/>
          </w:tcPr>
          <w:p w:rsidR="00DE0C55" w:rsidRPr="0064445B" w:rsidRDefault="00DE0C55" w:rsidP="00776F88">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 xml:space="preserve">Удовлетворенность предпринимателей действиями органов </w:t>
            </w:r>
            <w:r w:rsidR="00776F88">
              <w:rPr>
                <w:rFonts w:ascii="Times New Roman" w:hAnsi="Times New Roman" w:cs="Times New Roman"/>
                <w:b/>
                <w:bCs/>
                <w:sz w:val="18"/>
                <w:szCs w:val="18"/>
              </w:rPr>
              <w:t>местного самоуправления</w:t>
            </w:r>
            <w:r w:rsidRPr="0064445B">
              <w:rPr>
                <w:rFonts w:ascii="Times New Roman" w:hAnsi="Times New Roman" w:cs="Times New Roman"/>
                <w:b/>
                <w:bCs/>
                <w:sz w:val="18"/>
                <w:szCs w:val="18"/>
              </w:rPr>
              <w:t>, процентов</w:t>
            </w:r>
          </w:p>
        </w:tc>
      </w:tr>
      <w:tr w:rsidR="0064445B" w:rsidRPr="00DE0C55" w:rsidTr="00461594">
        <w:tc>
          <w:tcPr>
            <w:tcW w:w="503" w:type="dxa"/>
          </w:tcPr>
          <w:p w:rsidR="00DE0C55" w:rsidRPr="00A44875" w:rsidRDefault="00DE0C55" w:rsidP="00E97E6F">
            <w:pPr>
              <w:rPr>
                <w:rFonts w:ascii="Times New Roman" w:hAnsi="Times New Roman" w:cs="Times New Roman"/>
                <w:sz w:val="20"/>
                <w:szCs w:val="20"/>
              </w:rPr>
            </w:pPr>
          </w:p>
        </w:tc>
        <w:tc>
          <w:tcPr>
            <w:tcW w:w="1555" w:type="dxa"/>
          </w:tcPr>
          <w:p w:rsidR="00DE0C55" w:rsidRPr="00A44875" w:rsidRDefault="00473C16" w:rsidP="00473C16">
            <w:pPr>
              <w:rPr>
                <w:rFonts w:ascii="Times New Roman" w:hAnsi="Times New Roman" w:cs="Times New Roman"/>
                <w:sz w:val="20"/>
                <w:szCs w:val="20"/>
              </w:rPr>
            </w:pPr>
            <w:r w:rsidRPr="00A44875">
              <w:rPr>
                <w:rFonts w:ascii="Times New Roman" w:hAnsi="Times New Roman" w:cs="Times New Roman"/>
                <w:sz w:val="20"/>
                <w:szCs w:val="20"/>
              </w:rPr>
              <w:t>Рынок медицинских услуг</w:t>
            </w:r>
          </w:p>
        </w:tc>
        <w:tc>
          <w:tcPr>
            <w:tcW w:w="1481"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sz w:val="20"/>
                <w:szCs w:val="20"/>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18"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Проценты</w:t>
            </w:r>
          </w:p>
        </w:tc>
        <w:tc>
          <w:tcPr>
            <w:tcW w:w="1134"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p w:rsidR="00473C16" w:rsidRPr="00A44875" w:rsidRDefault="00473C16" w:rsidP="00E97E6F">
            <w:pPr>
              <w:rPr>
                <w:rFonts w:ascii="Times New Roman" w:hAnsi="Times New Roman" w:cs="Times New Roman"/>
                <w:sz w:val="20"/>
                <w:szCs w:val="20"/>
              </w:rPr>
            </w:pPr>
          </w:p>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tc>
        <w:tc>
          <w:tcPr>
            <w:tcW w:w="1275"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p w:rsidR="00473C16" w:rsidRPr="00A44875" w:rsidRDefault="00473C16" w:rsidP="00E97E6F">
            <w:pPr>
              <w:rPr>
                <w:rFonts w:ascii="Times New Roman" w:hAnsi="Times New Roman" w:cs="Times New Roman"/>
                <w:sz w:val="20"/>
                <w:szCs w:val="20"/>
              </w:rPr>
            </w:pPr>
          </w:p>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p w:rsidR="00473C16" w:rsidRPr="00A44875" w:rsidRDefault="00473C16" w:rsidP="00E97E6F">
            <w:pPr>
              <w:rPr>
                <w:rFonts w:ascii="Times New Roman" w:hAnsi="Times New Roman" w:cs="Times New Roman"/>
                <w:sz w:val="20"/>
                <w:szCs w:val="20"/>
              </w:rPr>
            </w:pPr>
          </w:p>
        </w:tc>
        <w:tc>
          <w:tcPr>
            <w:tcW w:w="964"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p w:rsidR="00473C16" w:rsidRPr="00A44875" w:rsidRDefault="00473C16" w:rsidP="00E97E6F">
            <w:pPr>
              <w:rPr>
                <w:rFonts w:ascii="Times New Roman" w:hAnsi="Times New Roman" w:cs="Times New Roman"/>
                <w:sz w:val="20"/>
                <w:szCs w:val="20"/>
              </w:rPr>
            </w:pPr>
          </w:p>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tc>
        <w:tc>
          <w:tcPr>
            <w:tcW w:w="1134"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p w:rsidR="00473C16" w:rsidRPr="00A44875" w:rsidRDefault="00473C16" w:rsidP="00E97E6F">
            <w:pPr>
              <w:rPr>
                <w:rFonts w:ascii="Times New Roman" w:hAnsi="Times New Roman" w:cs="Times New Roman"/>
                <w:sz w:val="20"/>
                <w:szCs w:val="20"/>
              </w:rPr>
            </w:pPr>
          </w:p>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992" w:type="dxa"/>
          </w:tcPr>
          <w:p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p w:rsidR="00473C16" w:rsidRPr="00A44875" w:rsidRDefault="00473C16" w:rsidP="00E97E6F">
            <w:pPr>
              <w:rPr>
                <w:rFonts w:ascii="Times New Roman" w:hAnsi="Times New Roman" w:cs="Times New Roman"/>
                <w:sz w:val="20"/>
                <w:szCs w:val="20"/>
              </w:rPr>
            </w:pPr>
          </w:p>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p w:rsidR="00473C16" w:rsidRPr="00A44875" w:rsidRDefault="00473C16" w:rsidP="00E97E6F">
            <w:pPr>
              <w:rPr>
                <w:rFonts w:ascii="Times New Roman" w:hAnsi="Times New Roman" w:cs="Times New Roman"/>
                <w:sz w:val="20"/>
                <w:szCs w:val="20"/>
              </w:rPr>
            </w:pPr>
          </w:p>
        </w:tc>
        <w:tc>
          <w:tcPr>
            <w:tcW w:w="2864" w:type="dxa"/>
          </w:tcPr>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8 человек.</w:t>
            </w:r>
          </w:p>
          <w:p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(8/35)*100=23</w:t>
            </w:r>
            <w:r w:rsidRPr="00A44875">
              <w:rPr>
                <w:rFonts w:ascii="Times New Roman" w:hAnsi="Times New Roman" w:cs="Times New Roman"/>
                <w:sz w:val="20"/>
                <w:szCs w:val="20"/>
              </w:rPr>
              <w:t>%;</w:t>
            </w:r>
          </w:p>
          <w:p w:rsidR="00473C16" w:rsidRPr="00A44875" w:rsidRDefault="00473C16" w:rsidP="00473C16">
            <w:pPr>
              <w:rPr>
                <w:rFonts w:ascii="Times New Roman" w:hAnsi="Times New Roman" w:cs="Times New Roman"/>
                <w:sz w:val="20"/>
                <w:szCs w:val="20"/>
              </w:rPr>
            </w:pP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5 человек.</w:t>
            </w:r>
          </w:p>
          <w:p w:rsidR="00473C16" w:rsidRPr="00A44875" w:rsidRDefault="00473C16" w:rsidP="00473C16">
            <w:pPr>
              <w:rPr>
                <w:rFonts w:ascii="Times New Roman" w:hAnsi="Times New Roman" w:cs="Times New Roman"/>
                <w:b/>
                <w:sz w:val="20"/>
                <w:szCs w:val="20"/>
              </w:rPr>
            </w:pPr>
            <w:r w:rsidRPr="00A44875">
              <w:rPr>
                <w:rFonts w:ascii="Times New Roman" w:hAnsi="Times New Roman" w:cs="Times New Roman"/>
                <w:i/>
                <w:sz w:val="20"/>
                <w:szCs w:val="20"/>
              </w:rPr>
              <w:t>(5/35)*100=14</w:t>
            </w:r>
            <w:r w:rsidRPr="00A44875">
              <w:rPr>
                <w:rFonts w:ascii="Times New Roman" w:hAnsi="Times New Roman" w:cs="Times New Roman"/>
                <w:sz w:val="20"/>
                <w:szCs w:val="20"/>
              </w:rPr>
              <w:t>%</w:t>
            </w:r>
          </w:p>
          <w:p w:rsidR="00473C16" w:rsidRPr="00A44875" w:rsidRDefault="00473C16" w:rsidP="00473C16">
            <w:pPr>
              <w:rPr>
                <w:rFonts w:ascii="Times New Roman" w:hAnsi="Times New Roman" w:cs="Times New Roman"/>
                <w:b/>
                <w:sz w:val="20"/>
                <w:szCs w:val="20"/>
              </w:rPr>
            </w:pP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6 человек.</w:t>
            </w:r>
          </w:p>
          <w:p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(6/35)*100=1</w:t>
            </w:r>
            <w:r w:rsidRPr="00A44875">
              <w:rPr>
                <w:rFonts w:ascii="Times New Roman" w:hAnsi="Times New Roman" w:cs="Times New Roman"/>
                <w:sz w:val="20"/>
                <w:szCs w:val="20"/>
              </w:rPr>
              <w:t>7%</w:t>
            </w:r>
          </w:p>
          <w:p w:rsidR="00BF327E" w:rsidRPr="00A44875" w:rsidRDefault="00BF327E" w:rsidP="00473C16">
            <w:pPr>
              <w:rPr>
                <w:rFonts w:ascii="Times New Roman" w:hAnsi="Times New Roman" w:cs="Times New Roman"/>
                <w:b/>
                <w:sz w:val="20"/>
                <w:szCs w:val="20"/>
              </w:rPr>
            </w:pP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cs="Times New Roman"/>
                <w:sz w:val="20"/>
                <w:szCs w:val="20"/>
              </w:rPr>
              <w:t>медицинских услуг – 23%.</w:t>
            </w: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cs="Times New Roman"/>
                <w:sz w:val="20"/>
                <w:szCs w:val="20"/>
              </w:rPr>
              <w:t>медицинских услуг – 14%.</w:t>
            </w:r>
          </w:p>
          <w:p w:rsidR="00DE0C55"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cs="Times New Roman"/>
                <w:sz w:val="20"/>
                <w:szCs w:val="20"/>
              </w:rPr>
              <w:t>медицинских услуг – 17%.</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- 5</w:t>
            </w:r>
            <w:r w:rsidRPr="00A44875">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5</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46</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473C16"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46</w:t>
            </w:r>
            <w:r w:rsidRPr="00A44875">
              <w:rPr>
                <w:rFonts w:ascii="Times New Roman" w:hAnsi="Times New Roman" w:cs="Times New Roman"/>
                <w:sz w:val="20"/>
                <w:szCs w:val="20"/>
              </w:rPr>
              <w:t>%</w:t>
            </w:r>
          </w:p>
        </w:tc>
      </w:tr>
      <w:tr w:rsidR="00473C16" w:rsidRPr="00DE0C55" w:rsidTr="00461594">
        <w:tc>
          <w:tcPr>
            <w:tcW w:w="503" w:type="dxa"/>
          </w:tcPr>
          <w:p w:rsidR="00473C16" w:rsidRPr="00A44875" w:rsidRDefault="00473C16" w:rsidP="00E97E6F">
            <w:pPr>
              <w:rPr>
                <w:rFonts w:ascii="Times New Roman" w:hAnsi="Times New Roman" w:cs="Times New Roman"/>
                <w:sz w:val="20"/>
                <w:szCs w:val="20"/>
              </w:rPr>
            </w:pPr>
          </w:p>
        </w:tc>
        <w:tc>
          <w:tcPr>
            <w:tcW w:w="1555"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sz w:val="20"/>
                <w:szCs w:val="20"/>
              </w:rPr>
              <w:t>Рынок услуг розничной торговли лекарственными препаратами, медицинскими изделиями и сопутствующими товарами</w:t>
            </w:r>
          </w:p>
        </w:tc>
        <w:tc>
          <w:tcPr>
            <w:tcW w:w="1481"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sz w:val="20"/>
                <w:szCs w:val="20"/>
              </w:rPr>
              <w:t>Сохранение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18"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Проценты</w:t>
            </w:r>
          </w:p>
        </w:tc>
        <w:tc>
          <w:tcPr>
            <w:tcW w:w="1134"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1275"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964"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1134"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992" w:type="dxa"/>
          </w:tcPr>
          <w:p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BF327E" w:rsidRPr="00A44875">
              <w:rPr>
                <w:rFonts w:ascii="Times New Roman" w:hAnsi="Times New Roman" w:cs="Times New Roman"/>
                <w:i/>
                <w:sz w:val="20"/>
                <w:szCs w:val="20"/>
              </w:rPr>
              <w:t>22</w:t>
            </w:r>
            <w:r w:rsidRPr="00A44875">
              <w:rPr>
                <w:rFonts w:ascii="Times New Roman" w:hAnsi="Times New Roman" w:cs="Times New Roman"/>
                <w:i/>
                <w:sz w:val="20"/>
                <w:szCs w:val="20"/>
              </w:rPr>
              <w:t xml:space="preserve"> человек.</w:t>
            </w:r>
          </w:p>
          <w:p w:rsidR="00473C16" w:rsidRPr="00A44875" w:rsidRDefault="00BF327E" w:rsidP="00473C16">
            <w:pPr>
              <w:rPr>
                <w:rFonts w:ascii="Times New Roman" w:hAnsi="Times New Roman" w:cs="Times New Roman"/>
                <w:sz w:val="20"/>
                <w:szCs w:val="20"/>
              </w:rPr>
            </w:pPr>
            <w:proofErr w:type="gramStart"/>
            <w:r w:rsidRPr="00A44875">
              <w:rPr>
                <w:rFonts w:ascii="Times New Roman" w:hAnsi="Times New Roman" w:cs="Times New Roman"/>
                <w:i/>
                <w:sz w:val="20"/>
                <w:szCs w:val="20"/>
              </w:rPr>
              <w:t>22</w:t>
            </w:r>
            <w:r w:rsidR="00473C16" w:rsidRPr="00A44875">
              <w:rPr>
                <w:rFonts w:ascii="Times New Roman" w:hAnsi="Times New Roman" w:cs="Times New Roman"/>
                <w:i/>
                <w:sz w:val="20"/>
                <w:szCs w:val="20"/>
              </w:rPr>
              <w:t>/35)*100=</w:t>
            </w:r>
            <w:r w:rsidRPr="00A44875">
              <w:rPr>
                <w:rFonts w:ascii="Times New Roman" w:hAnsi="Times New Roman" w:cs="Times New Roman"/>
                <w:i/>
                <w:sz w:val="20"/>
                <w:szCs w:val="20"/>
              </w:rPr>
              <w:t>6</w:t>
            </w:r>
            <w:r w:rsidR="00473C16" w:rsidRPr="00A44875">
              <w:rPr>
                <w:rFonts w:ascii="Times New Roman" w:hAnsi="Times New Roman" w:cs="Times New Roman"/>
                <w:i/>
                <w:sz w:val="20"/>
                <w:szCs w:val="20"/>
              </w:rPr>
              <w:t>3</w:t>
            </w:r>
            <w:r w:rsidR="00473C16" w:rsidRPr="00A44875">
              <w:rPr>
                <w:rFonts w:ascii="Times New Roman" w:hAnsi="Times New Roman" w:cs="Times New Roman"/>
                <w:sz w:val="20"/>
                <w:szCs w:val="20"/>
              </w:rPr>
              <w:t>%;</w:t>
            </w:r>
            <w:proofErr w:type="gramEnd"/>
          </w:p>
          <w:p w:rsidR="00473C16" w:rsidRPr="00A44875" w:rsidRDefault="00473C16" w:rsidP="00473C16">
            <w:pPr>
              <w:rPr>
                <w:rFonts w:ascii="Times New Roman" w:hAnsi="Times New Roman" w:cs="Times New Roman"/>
                <w:sz w:val="20"/>
                <w:szCs w:val="20"/>
              </w:rPr>
            </w:pP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BF327E" w:rsidRPr="00A44875">
              <w:rPr>
                <w:rFonts w:ascii="Times New Roman" w:hAnsi="Times New Roman" w:cs="Times New Roman"/>
                <w:i/>
                <w:sz w:val="20"/>
                <w:szCs w:val="20"/>
              </w:rPr>
              <w:t>12</w:t>
            </w:r>
            <w:r w:rsidRPr="00A44875">
              <w:rPr>
                <w:rFonts w:ascii="Times New Roman" w:hAnsi="Times New Roman" w:cs="Times New Roman"/>
                <w:i/>
                <w:sz w:val="20"/>
                <w:szCs w:val="20"/>
              </w:rPr>
              <w:t xml:space="preserve"> человек.</w:t>
            </w:r>
          </w:p>
          <w:p w:rsidR="00473C16" w:rsidRPr="00A44875" w:rsidRDefault="00BF327E" w:rsidP="00473C16">
            <w:pPr>
              <w:rPr>
                <w:rFonts w:ascii="Times New Roman" w:hAnsi="Times New Roman" w:cs="Times New Roman"/>
                <w:b/>
                <w:sz w:val="20"/>
                <w:szCs w:val="20"/>
              </w:rPr>
            </w:pPr>
            <w:r w:rsidRPr="00A44875">
              <w:rPr>
                <w:rFonts w:ascii="Times New Roman" w:hAnsi="Times New Roman" w:cs="Times New Roman"/>
                <w:i/>
                <w:sz w:val="20"/>
                <w:szCs w:val="20"/>
              </w:rPr>
              <w:t>(12/35)*100=3</w:t>
            </w:r>
            <w:r w:rsidR="00473C16" w:rsidRPr="00A44875">
              <w:rPr>
                <w:rFonts w:ascii="Times New Roman" w:hAnsi="Times New Roman" w:cs="Times New Roman"/>
                <w:i/>
                <w:sz w:val="20"/>
                <w:szCs w:val="20"/>
              </w:rPr>
              <w:t>4</w:t>
            </w:r>
            <w:r w:rsidR="00473C16" w:rsidRPr="00A44875">
              <w:rPr>
                <w:rFonts w:ascii="Times New Roman" w:hAnsi="Times New Roman" w:cs="Times New Roman"/>
                <w:sz w:val="20"/>
                <w:szCs w:val="20"/>
              </w:rPr>
              <w:t>%</w:t>
            </w:r>
          </w:p>
          <w:p w:rsidR="00473C16" w:rsidRPr="00A44875" w:rsidRDefault="00473C16" w:rsidP="00473C16">
            <w:pPr>
              <w:rPr>
                <w:rFonts w:ascii="Times New Roman" w:hAnsi="Times New Roman" w:cs="Times New Roman"/>
                <w:b/>
                <w:sz w:val="20"/>
                <w:szCs w:val="20"/>
              </w:rPr>
            </w:pPr>
          </w:p>
          <w:p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w:t>
            </w:r>
            <w:r w:rsidR="00BF327E" w:rsidRPr="00A44875">
              <w:rPr>
                <w:rFonts w:ascii="Times New Roman" w:hAnsi="Times New Roman" w:cs="Times New Roman"/>
                <w:i/>
                <w:sz w:val="20"/>
                <w:szCs w:val="20"/>
              </w:rPr>
              <w:t>25</w:t>
            </w:r>
            <w:r w:rsidRPr="00A44875">
              <w:rPr>
                <w:rFonts w:ascii="Times New Roman" w:hAnsi="Times New Roman" w:cs="Times New Roman"/>
                <w:i/>
                <w:sz w:val="20"/>
                <w:szCs w:val="20"/>
              </w:rPr>
              <w:t xml:space="preserve"> человек.</w:t>
            </w:r>
          </w:p>
          <w:p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w:t>
            </w:r>
            <w:r w:rsidR="00BF327E" w:rsidRPr="00A44875">
              <w:rPr>
                <w:rFonts w:ascii="Times New Roman" w:hAnsi="Times New Roman" w:cs="Times New Roman"/>
                <w:i/>
                <w:sz w:val="20"/>
                <w:szCs w:val="20"/>
              </w:rPr>
              <w:t>25</w:t>
            </w:r>
            <w:r w:rsidRPr="00A44875">
              <w:rPr>
                <w:rFonts w:ascii="Times New Roman" w:hAnsi="Times New Roman" w:cs="Times New Roman"/>
                <w:i/>
                <w:sz w:val="20"/>
                <w:szCs w:val="20"/>
              </w:rPr>
              <w:t>/35)*100=</w:t>
            </w:r>
            <w:r w:rsidR="00BF327E" w:rsidRPr="00A44875">
              <w:rPr>
                <w:rFonts w:ascii="Times New Roman" w:hAnsi="Times New Roman" w:cs="Times New Roman"/>
                <w:i/>
                <w:sz w:val="20"/>
                <w:szCs w:val="20"/>
              </w:rPr>
              <w:t>71</w:t>
            </w:r>
            <w:r w:rsidRPr="00A44875">
              <w:rPr>
                <w:rFonts w:ascii="Times New Roman" w:hAnsi="Times New Roman" w:cs="Times New Roman"/>
                <w:sz w:val="20"/>
                <w:szCs w:val="20"/>
              </w:rPr>
              <w:t>%</w:t>
            </w:r>
          </w:p>
          <w:p w:rsidR="00BF327E" w:rsidRPr="00A44875" w:rsidRDefault="00BF327E" w:rsidP="00473C16">
            <w:pPr>
              <w:rPr>
                <w:rFonts w:ascii="Times New Roman" w:hAnsi="Times New Roman" w:cs="Times New Roman"/>
                <w:sz w:val="20"/>
                <w:szCs w:val="20"/>
              </w:rPr>
            </w:pP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услуг розничной торговли лекарственными препаратами, медицинскими изделиями и сопутствующими товарами</w:t>
            </w:r>
            <w:r w:rsidRPr="00A44875">
              <w:rPr>
                <w:rFonts w:ascii="Times New Roman" w:hAnsi="Times New Roman" w:cs="Times New Roman"/>
                <w:sz w:val="20"/>
                <w:szCs w:val="20"/>
              </w:rPr>
              <w:t xml:space="preserve"> –63%.</w:t>
            </w: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ценой</w:t>
            </w:r>
            <w:r w:rsidRPr="00A44875">
              <w:rPr>
                <w:rFonts w:ascii="Times New Roman" w:hAnsi="Times New Roman" w:cs="Times New Roman"/>
                <w:sz w:val="20"/>
                <w:szCs w:val="20"/>
              </w:rPr>
              <w:t>– 34%.</w:t>
            </w:r>
          </w:p>
          <w:p w:rsidR="00473C16" w:rsidRPr="00A44875" w:rsidRDefault="00BF327E" w:rsidP="00E97E6F">
            <w:pPr>
              <w:rPr>
                <w:rFonts w:ascii="Times New Roman" w:hAnsi="Times New Roman" w:cs="Times New Roman"/>
                <w:b/>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доступностью</w:t>
            </w:r>
            <w:r w:rsidRPr="00A44875">
              <w:rPr>
                <w:rFonts w:ascii="Times New Roman" w:hAnsi="Times New Roman" w:cs="Times New Roman"/>
                <w:sz w:val="20"/>
                <w:szCs w:val="20"/>
              </w:rPr>
              <w:t>– 71%.</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- 10</w:t>
            </w:r>
            <w:r w:rsidRPr="00A44875">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10</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90</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473C16"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90</w:t>
            </w:r>
            <w:r w:rsidRPr="00A44875">
              <w:rPr>
                <w:rFonts w:ascii="Times New Roman" w:hAnsi="Times New Roman" w:cs="Times New Roman"/>
                <w:sz w:val="20"/>
                <w:szCs w:val="20"/>
              </w:rPr>
              <w:t>%</w:t>
            </w:r>
          </w:p>
        </w:tc>
      </w:tr>
      <w:tr w:rsidR="00BF327E" w:rsidRPr="00DE0C55" w:rsidTr="00461594">
        <w:tc>
          <w:tcPr>
            <w:tcW w:w="503" w:type="dxa"/>
          </w:tcPr>
          <w:p w:rsidR="00BF327E" w:rsidRPr="00A44875" w:rsidRDefault="00BF327E" w:rsidP="00E97E6F">
            <w:pPr>
              <w:rPr>
                <w:rFonts w:ascii="Times New Roman" w:hAnsi="Times New Roman" w:cs="Times New Roman"/>
                <w:sz w:val="20"/>
                <w:szCs w:val="20"/>
              </w:rPr>
            </w:pPr>
          </w:p>
        </w:tc>
        <w:tc>
          <w:tcPr>
            <w:tcW w:w="1555"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sz w:val="20"/>
                <w:szCs w:val="20"/>
              </w:rPr>
              <w:t>Рынок теплоснабжения (производство тепловой энергии)</w:t>
            </w:r>
          </w:p>
        </w:tc>
        <w:tc>
          <w:tcPr>
            <w:tcW w:w="1481"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sz w:val="20"/>
                <w:szCs w:val="20"/>
              </w:rPr>
              <w:t xml:space="preserve">доля организаций частной формы собственности в сфере теплоснабжения (производство </w:t>
            </w:r>
            <w:r w:rsidRPr="00A44875">
              <w:rPr>
                <w:rFonts w:ascii="Times New Roman" w:hAnsi="Times New Roman"/>
                <w:sz w:val="20"/>
                <w:szCs w:val="20"/>
              </w:rPr>
              <w:lastRenderedPageBreak/>
              <w:t>тепловой энергии)</w:t>
            </w:r>
          </w:p>
        </w:tc>
        <w:tc>
          <w:tcPr>
            <w:tcW w:w="1418" w:type="dxa"/>
          </w:tcPr>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lastRenderedPageBreak/>
              <w:t>Проценты</w:t>
            </w:r>
          </w:p>
        </w:tc>
        <w:tc>
          <w:tcPr>
            <w:tcW w:w="1134"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0</w:t>
            </w:r>
          </w:p>
        </w:tc>
        <w:tc>
          <w:tcPr>
            <w:tcW w:w="1275"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0</w:t>
            </w:r>
          </w:p>
        </w:tc>
        <w:tc>
          <w:tcPr>
            <w:tcW w:w="964"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0</w:t>
            </w:r>
          </w:p>
        </w:tc>
        <w:tc>
          <w:tcPr>
            <w:tcW w:w="1134"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992" w:type="dxa"/>
          </w:tcPr>
          <w:p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удовлетворен</w:t>
            </w:r>
            <w:proofErr w:type="gramEnd"/>
            <w:r w:rsidRPr="00A44875">
              <w:rPr>
                <w:rFonts w:ascii="Times New Roman" w:hAnsi="Times New Roman" w:cs="Times New Roman"/>
                <w:i/>
                <w:sz w:val="20"/>
                <w:szCs w:val="20"/>
              </w:rPr>
              <w:t xml:space="preserve">»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23 человека</w:t>
            </w: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i/>
                <w:sz w:val="20"/>
                <w:szCs w:val="20"/>
              </w:rPr>
              <w:t>(23/35)*100=</w:t>
            </w:r>
            <w:r w:rsidR="00683B07" w:rsidRPr="00A44875">
              <w:rPr>
                <w:rFonts w:ascii="Times New Roman" w:hAnsi="Times New Roman" w:cs="Times New Roman"/>
                <w:i/>
                <w:sz w:val="20"/>
                <w:szCs w:val="20"/>
              </w:rPr>
              <w:t>66</w:t>
            </w:r>
            <w:r w:rsidRPr="00A44875">
              <w:rPr>
                <w:rFonts w:ascii="Times New Roman" w:hAnsi="Times New Roman" w:cs="Times New Roman"/>
                <w:sz w:val="20"/>
                <w:szCs w:val="20"/>
              </w:rPr>
              <w:t>%;</w:t>
            </w:r>
          </w:p>
          <w:p w:rsidR="00BF327E" w:rsidRPr="00A44875" w:rsidRDefault="00BF327E" w:rsidP="00BF327E">
            <w:pPr>
              <w:rPr>
                <w:rFonts w:ascii="Times New Roman" w:hAnsi="Times New Roman" w:cs="Times New Roman"/>
                <w:sz w:val="20"/>
                <w:szCs w:val="20"/>
              </w:rPr>
            </w:pPr>
          </w:p>
          <w:p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w:t>
            </w:r>
            <w:r w:rsidRPr="00A44875">
              <w:rPr>
                <w:rFonts w:ascii="Times New Roman" w:hAnsi="Times New Roman" w:cs="Times New Roman"/>
                <w:i/>
                <w:sz w:val="20"/>
                <w:szCs w:val="20"/>
              </w:rPr>
              <w:lastRenderedPageBreak/>
              <w:t xml:space="preserve">«удовлетворен» и «скорее удовлетворен» по вопросам </w:t>
            </w:r>
            <w:r w:rsidR="00E53077" w:rsidRPr="00A44875">
              <w:rPr>
                <w:rFonts w:ascii="Times New Roman" w:hAnsi="Times New Roman" w:cs="Times New Roman"/>
                <w:i/>
                <w:sz w:val="20"/>
                <w:szCs w:val="20"/>
                <w:u w:val="single"/>
              </w:rPr>
              <w:t>тарифов</w:t>
            </w:r>
            <w:r w:rsidRPr="00A44875">
              <w:rPr>
                <w:rFonts w:ascii="Times New Roman" w:hAnsi="Times New Roman" w:cs="Times New Roman"/>
                <w:i/>
                <w:sz w:val="20"/>
                <w:szCs w:val="20"/>
              </w:rPr>
              <w:t xml:space="preserve"> – </w:t>
            </w:r>
            <w:r w:rsidR="00683B07" w:rsidRPr="00A44875">
              <w:rPr>
                <w:rFonts w:ascii="Times New Roman" w:hAnsi="Times New Roman" w:cs="Times New Roman"/>
                <w:i/>
                <w:sz w:val="20"/>
                <w:szCs w:val="20"/>
              </w:rPr>
              <w:t>9</w:t>
            </w:r>
            <w:r w:rsidRPr="00A44875">
              <w:rPr>
                <w:rFonts w:ascii="Times New Roman" w:hAnsi="Times New Roman" w:cs="Times New Roman"/>
                <w:i/>
                <w:sz w:val="20"/>
                <w:szCs w:val="20"/>
              </w:rPr>
              <w:t xml:space="preserve"> человек.</w:t>
            </w:r>
          </w:p>
          <w:p w:rsidR="00BF327E" w:rsidRPr="00A44875" w:rsidRDefault="00BF327E" w:rsidP="00BF327E">
            <w:pPr>
              <w:rPr>
                <w:rFonts w:ascii="Times New Roman" w:hAnsi="Times New Roman" w:cs="Times New Roman"/>
                <w:b/>
                <w:sz w:val="20"/>
                <w:szCs w:val="20"/>
              </w:rPr>
            </w:pPr>
            <w:r w:rsidRPr="00A44875">
              <w:rPr>
                <w:rFonts w:ascii="Times New Roman" w:hAnsi="Times New Roman" w:cs="Times New Roman"/>
                <w:i/>
                <w:sz w:val="20"/>
                <w:szCs w:val="20"/>
              </w:rPr>
              <w:t>(</w:t>
            </w:r>
            <w:r w:rsidR="00683B07" w:rsidRPr="00A44875">
              <w:rPr>
                <w:rFonts w:ascii="Times New Roman" w:hAnsi="Times New Roman" w:cs="Times New Roman"/>
                <w:i/>
                <w:sz w:val="20"/>
                <w:szCs w:val="20"/>
              </w:rPr>
              <w:t>9</w:t>
            </w:r>
            <w:r w:rsidRPr="00A44875">
              <w:rPr>
                <w:rFonts w:ascii="Times New Roman" w:hAnsi="Times New Roman" w:cs="Times New Roman"/>
                <w:i/>
                <w:sz w:val="20"/>
                <w:szCs w:val="20"/>
              </w:rPr>
              <w:t>/35)*100=</w:t>
            </w:r>
            <w:r w:rsidR="00683B07" w:rsidRPr="00A44875">
              <w:rPr>
                <w:rFonts w:ascii="Times New Roman" w:hAnsi="Times New Roman" w:cs="Times New Roman"/>
                <w:i/>
                <w:sz w:val="20"/>
                <w:szCs w:val="20"/>
              </w:rPr>
              <w:t>26</w:t>
            </w:r>
            <w:r w:rsidRPr="00A44875">
              <w:rPr>
                <w:rFonts w:ascii="Times New Roman" w:hAnsi="Times New Roman" w:cs="Times New Roman"/>
                <w:sz w:val="20"/>
                <w:szCs w:val="20"/>
              </w:rPr>
              <w:t>%</w:t>
            </w:r>
          </w:p>
          <w:p w:rsidR="00BF327E" w:rsidRPr="00A44875" w:rsidRDefault="00BF327E" w:rsidP="00BF327E">
            <w:pPr>
              <w:rPr>
                <w:rFonts w:ascii="Times New Roman" w:hAnsi="Times New Roman" w:cs="Times New Roman"/>
                <w:b/>
                <w:sz w:val="20"/>
                <w:szCs w:val="20"/>
              </w:rPr>
            </w:pPr>
          </w:p>
          <w:p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w:t>
            </w:r>
            <w:r w:rsidR="00683B07" w:rsidRPr="00A44875">
              <w:rPr>
                <w:rFonts w:ascii="Times New Roman" w:hAnsi="Times New Roman" w:cs="Times New Roman"/>
                <w:i/>
                <w:sz w:val="20"/>
                <w:szCs w:val="20"/>
              </w:rPr>
              <w:t>8</w:t>
            </w:r>
            <w:r w:rsidRPr="00A44875">
              <w:rPr>
                <w:rFonts w:ascii="Times New Roman" w:hAnsi="Times New Roman" w:cs="Times New Roman"/>
                <w:i/>
                <w:sz w:val="20"/>
                <w:szCs w:val="20"/>
              </w:rPr>
              <w:t xml:space="preserve"> человек.</w:t>
            </w: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i/>
                <w:sz w:val="20"/>
                <w:szCs w:val="20"/>
              </w:rPr>
              <w:t>(</w:t>
            </w:r>
            <w:r w:rsidR="00683B07" w:rsidRPr="00A44875">
              <w:rPr>
                <w:rFonts w:ascii="Times New Roman" w:hAnsi="Times New Roman" w:cs="Times New Roman"/>
                <w:i/>
                <w:sz w:val="20"/>
                <w:szCs w:val="20"/>
              </w:rPr>
              <w:t>8</w:t>
            </w:r>
            <w:r w:rsidRPr="00A44875">
              <w:rPr>
                <w:rFonts w:ascii="Times New Roman" w:hAnsi="Times New Roman" w:cs="Times New Roman"/>
                <w:i/>
                <w:sz w:val="20"/>
                <w:szCs w:val="20"/>
              </w:rPr>
              <w:t>/35)*100=</w:t>
            </w:r>
            <w:r w:rsidR="00683B07" w:rsidRPr="00A44875">
              <w:rPr>
                <w:rFonts w:ascii="Times New Roman" w:hAnsi="Times New Roman" w:cs="Times New Roman"/>
                <w:i/>
                <w:sz w:val="20"/>
                <w:szCs w:val="20"/>
              </w:rPr>
              <w:t>23</w:t>
            </w:r>
            <w:r w:rsidRPr="00A44875">
              <w:rPr>
                <w:rFonts w:ascii="Times New Roman" w:hAnsi="Times New Roman" w:cs="Times New Roman"/>
                <w:sz w:val="20"/>
                <w:szCs w:val="20"/>
              </w:rPr>
              <w:t>%</w:t>
            </w:r>
          </w:p>
          <w:p w:rsidR="00BF327E" w:rsidRPr="00A44875" w:rsidRDefault="00BF327E" w:rsidP="00BF327E">
            <w:pPr>
              <w:rPr>
                <w:rFonts w:ascii="Times New Roman" w:hAnsi="Times New Roman" w:cs="Times New Roman"/>
                <w:b/>
                <w:sz w:val="20"/>
                <w:szCs w:val="20"/>
              </w:rPr>
            </w:pP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683B07" w:rsidRPr="00A44875">
              <w:rPr>
                <w:rFonts w:ascii="Times New Roman" w:hAnsi="Times New Roman" w:cs="Times New Roman"/>
                <w:sz w:val="20"/>
                <w:szCs w:val="20"/>
              </w:rPr>
              <w:t>66</w:t>
            </w:r>
            <w:r w:rsidRPr="00A44875">
              <w:rPr>
                <w:rFonts w:ascii="Times New Roman" w:hAnsi="Times New Roman" w:cs="Times New Roman"/>
                <w:sz w:val="20"/>
                <w:szCs w:val="20"/>
              </w:rPr>
              <w:t>%.</w:t>
            </w:r>
          </w:p>
          <w:p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E53077" w:rsidRPr="00A44875">
              <w:rPr>
                <w:rFonts w:ascii="Times New Roman" w:hAnsi="Times New Roman" w:cs="Times New Roman"/>
                <w:b/>
                <w:sz w:val="20"/>
                <w:szCs w:val="20"/>
              </w:rPr>
              <w:t>тарифами</w:t>
            </w:r>
            <w:r w:rsidRPr="00A44875">
              <w:rPr>
                <w:rFonts w:ascii="Times New Roman" w:hAnsi="Times New Roman" w:cs="Times New Roman"/>
                <w:b/>
                <w:sz w:val="20"/>
                <w:szCs w:val="20"/>
              </w:rPr>
              <w:t xml:space="preserve">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683B07" w:rsidRPr="00A44875">
              <w:rPr>
                <w:rFonts w:ascii="Times New Roman" w:hAnsi="Times New Roman" w:cs="Times New Roman"/>
                <w:sz w:val="20"/>
                <w:szCs w:val="20"/>
              </w:rPr>
              <w:t>26</w:t>
            </w:r>
            <w:r w:rsidRPr="00A44875">
              <w:rPr>
                <w:rFonts w:ascii="Times New Roman" w:hAnsi="Times New Roman" w:cs="Times New Roman"/>
                <w:sz w:val="20"/>
                <w:szCs w:val="20"/>
              </w:rPr>
              <w:t>%.</w:t>
            </w:r>
          </w:p>
          <w:p w:rsidR="00BF327E" w:rsidRPr="00A44875" w:rsidRDefault="00BF327E" w:rsidP="00683B0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683B07" w:rsidRPr="00A44875">
              <w:rPr>
                <w:rFonts w:ascii="Times New Roman" w:hAnsi="Times New Roman" w:cs="Times New Roman"/>
                <w:sz w:val="20"/>
                <w:szCs w:val="20"/>
              </w:rPr>
              <w:t>23</w:t>
            </w:r>
            <w:r w:rsidRPr="00A44875">
              <w:rPr>
                <w:rFonts w:ascii="Times New Roman" w:hAnsi="Times New Roman" w:cs="Times New Roman"/>
                <w:sz w:val="20"/>
                <w:szCs w:val="20"/>
              </w:rPr>
              <w:t>%.</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- 9</w:t>
            </w:r>
            <w:r w:rsidRPr="00A44875">
              <w:rPr>
                <w:rFonts w:ascii="Times New Roman" w:hAnsi="Times New Roman" w:cs="Times New Roman"/>
                <w:i/>
                <w:sz w:val="20"/>
                <w:szCs w:val="20"/>
              </w:rPr>
              <w:t xml:space="preserve"> предпринимателей</w:t>
            </w:r>
            <w:r w:rsidRPr="00A44875">
              <w:rPr>
                <w:rFonts w:ascii="Times New Roman" w:hAnsi="Times New Roman" w:cs="Times New Roman"/>
                <w:i/>
                <w:sz w:val="20"/>
                <w:szCs w:val="20"/>
              </w:rPr>
              <w:lastRenderedPageBreak/>
              <w:t>.</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9</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82</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BF327E"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82</w:t>
            </w:r>
            <w:r w:rsidRPr="00A44875">
              <w:rPr>
                <w:rFonts w:ascii="Times New Roman" w:hAnsi="Times New Roman" w:cs="Times New Roman"/>
                <w:sz w:val="20"/>
                <w:szCs w:val="20"/>
              </w:rPr>
              <w:t>%</w:t>
            </w:r>
          </w:p>
        </w:tc>
      </w:tr>
      <w:tr w:rsidR="00683B07" w:rsidRPr="00DE0C55" w:rsidTr="00461594">
        <w:tc>
          <w:tcPr>
            <w:tcW w:w="503" w:type="dxa"/>
          </w:tcPr>
          <w:p w:rsidR="00683B07" w:rsidRPr="00A44875" w:rsidRDefault="00683B07" w:rsidP="00E97E6F">
            <w:pPr>
              <w:rPr>
                <w:rFonts w:ascii="Times New Roman" w:hAnsi="Times New Roman" w:cs="Times New Roman"/>
                <w:sz w:val="20"/>
                <w:szCs w:val="20"/>
              </w:rPr>
            </w:pPr>
          </w:p>
        </w:tc>
        <w:tc>
          <w:tcPr>
            <w:tcW w:w="1555" w:type="dxa"/>
          </w:tcPr>
          <w:p w:rsidR="00683B07" w:rsidRPr="00A44875" w:rsidRDefault="00683B07" w:rsidP="00E97E6F">
            <w:pPr>
              <w:rPr>
                <w:rFonts w:ascii="Times New Roman" w:hAnsi="Times New Roman" w:cs="Times New Roman"/>
                <w:sz w:val="20"/>
                <w:szCs w:val="20"/>
              </w:rPr>
            </w:pPr>
            <w:r w:rsidRPr="00A44875">
              <w:rPr>
                <w:rFonts w:ascii="Times New Roman" w:hAnsi="Times New Roman"/>
                <w:sz w:val="20"/>
                <w:szCs w:val="20"/>
              </w:rPr>
              <w:t>Рынок выполнения работ по благоустройству городской среды</w:t>
            </w:r>
          </w:p>
        </w:tc>
        <w:tc>
          <w:tcPr>
            <w:tcW w:w="1481" w:type="dxa"/>
          </w:tcPr>
          <w:p w:rsidR="00683B07" w:rsidRPr="00A44875" w:rsidRDefault="00683B07"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выполнения работ по благоустройству городской среды</w:t>
            </w:r>
          </w:p>
        </w:tc>
        <w:tc>
          <w:tcPr>
            <w:tcW w:w="1418" w:type="dxa"/>
          </w:tcPr>
          <w:p w:rsidR="00683B07" w:rsidRPr="00A44875" w:rsidRDefault="00683B07" w:rsidP="00461594">
            <w:pPr>
              <w:jc w:val="center"/>
              <w:rPr>
                <w:rFonts w:ascii="Times New Roman" w:hAnsi="Times New Roman"/>
                <w:sz w:val="20"/>
                <w:szCs w:val="20"/>
              </w:rPr>
            </w:pPr>
            <w:r w:rsidRPr="00A44875">
              <w:rPr>
                <w:rFonts w:ascii="Times New Roman" w:hAnsi="Times New Roman"/>
                <w:sz w:val="20"/>
                <w:szCs w:val="20"/>
              </w:rPr>
              <w:t>Проценты</w:t>
            </w:r>
          </w:p>
          <w:p w:rsidR="00683B07" w:rsidRPr="00A44875" w:rsidRDefault="00683B07" w:rsidP="00461594">
            <w:pPr>
              <w:jc w:val="center"/>
              <w:rPr>
                <w:rFonts w:ascii="Times New Roman" w:hAnsi="Times New Roman"/>
                <w:sz w:val="20"/>
                <w:szCs w:val="20"/>
              </w:rPr>
            </w:pPr>
            <w:r w:rsidRPr="00A44875">
              <w:rPr>
                <w:rFonts w:ascii="Times New Roman" w:hAnsi="Times New Roman"/>
                <w:sz w:val="20"/>
                <w:szCs w:val="20"/>
              </w:rPr>
              <w:t>%</w:t>
            </w:r>
          </w:p>
        </w:tc>
        <w:tc>
          <w:tcPr>
            <w:tcW w:w="1134" w:type="dxa"/>
          </w:tcPr>
          <w:p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rsidR="00683B07" w:rsidRPr="00A44875" w:rsidRDefault="00683B07" w:rsidP="00461594">
            <w:pPr>
              <w:jc w:val="center"/>
              <w:rPr>
                <w:rFonts w:ascii="Times New Roman" w:hAnsi="Times New Roman"/>
                <w:sz w:val="20"/>
                <w:szCs w:val="20"/>
              </w:rPr>
            </w:pPr>
          </w:p>
        </w:tc>
        <w:tc>
          <w:tcPr>
            <w:tcW w:w="1275" w:type="dxa"/>
          </w:tcPr>
          <w:p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rsidR="00683B07" w:rsidRPr="00A44875" w:rsidRDefault="00683B07" w:rsidP="00461594">
            <w:pPr>
              <w:jc w:val="center"/>
              <w:rPr>
                <w:rFonts w:ascii="Times New Roman" w:hAnsi="Times New Roman"/>
                <w:sz w:val="20"/>
                <w:szCs w:val="20"/>
              </w:rPr>
            </w:pPr>
          </w:p>
        </w:tc>
        <w:tc>
          <w:tcPr>
            <w:tcW w:w="964" w:type="dxa"/>
          </w:tcPr>
          <w:p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rsidR="00683B07" w:rsidRPr="00A44875" w:rsidRDefault="00683B07" w:rsidP="00461594">
            <w:pPr>
              <w:jc w:val="center"/>
              <w:rPr>
                <w:rFonts w:ascii="Times New Roman" w:hAnsi="Times New Roman"/>
                <w:sz w:val="20"/>
                <w:szCs w:val="20"/>
              </w:rPr>
            </w:pPr>
          </w:p>
        </w:tc>
        <w:tc>
          <w:tcPr>
            <w:tcW w:w="1134" w:type="dxa"/>
          </w:tcPr>
          <w:p w:rsidR="00683B07" w:rsidRPr="00A44875" w:rsidRDefault="00683B07"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992" w:type="dxa"/>
          </w:tcPr>
          <w:p w:rsidR="00683B07" w:rsidRPr="00A44875" w:rsidRDefault="00683B07"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удовлетворен</w:t>
            </w:r>
            <w:proofErr w:type="gramEnd"/>
            <w:r w:rsidRPr="00A44875">
              <w:rPr>
                <w:rFonts w:ascii="Times New Roman" w:hAnsi="Times New Roman" w:cs="Times New Roman"/>
                <w:i/>
                <w:sz w:val="20"/>
                <w:szCs w:val="20"/>
              </w:rPr>
              <w:t xml:space="preserve">»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19 человека</w:t>
            </w:r>
          </w:p>
          <w:p w:rsidR="00683B07" w:rsidRPr="00A44875" w:rsidRDefault="00683B07" w:rsidP="00683B07">
            <w:pPr>
              <w:rPr>
                <w:rFonts w:ascii="Times New Roman" w:hAnsi="Times New Roman" w:cs="Times New Roman"/>
                <w:sz w:val="20"/>
                <w:szCs w:val="20"/>
              </w:rPr>
            </w:pPr>
            <w:r w:rsidRPr="00A44875">
              <w:rPr>
                <w:rFonts w:ascii="Times New Roman" w:hAnsi="Times New Roman" w:cs="Times New Roman"/>
                <w:i/>
                <w:sz w:val="20"/>
                <w:szCs w:val="20"/>
              </w:rPr>
              <w:t>(19/35)*100=54</w:t>
            </w:r>
            <w:r w:rsidRPr="00A44875">
              <w:rPr>
                <w:rFonts w:ascii="Times New Roman" w:hAnsi="Times New Roman" w:cs="Times New Roman"/>
                <w:sz w:val="20"/>
                <w:szCs w:val="20"/>
              </w:rPr>
              <w:t>%;</w:t>
            </w:r>
          </w:p>
          <w:p w:rsidR="00683B07" w:rsidRPr="00A44875" w:rsidRDefault="00683B07" w:rsidP="00683B07">
            <w:pPr>
              <w:rPr>
                <w:rFonts w:ascii="Times New Roman" w:hAnsi="Times New Roman" w:cs="Times New Roman"/>
                <w:sz w:val="20"/>
                <w:szCs w:val="20"/>
              </w:rPr>
            </w:pPr>
          </w:p>
          <w:p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00E53077" w:rsidRPr="00A44875">
              <w:rPr>
                <w:rFonts w:ascii="Times New Roman" w:hAnsi="Times New Roman" w:cs="Times New Roman"/>
                <w:i/>
                <w:sz w:val="20"/>
                <w:szCs w:val="20"/>
                <w:u w:val="single"/>
              </w:rPr>
              <w:t>тарифов</w:t>
            </w:r>
            <w:r w:rsidRPr="00A44875">
              <w:rPr>
                <w:rFonts w:ascii="Times New Roman" w:hAnsi="Times New Roman" w:cs="Times New Roman"/>
                <w:i/>
                <w:sz w:val="20"/>
                <w:szCs w:val="20"/>
              </w:rPr>
              <w:t xml:space="preserve"> – 9 человек.</w:t>
            </w:r>
          </w:p>
          <w:p w:rsidR="00683B07" w:rsidRPr="00A44875" w:rsidRDefault="00683B07" w:rsidP="00683B07">
            <w:pPr>
              <w:rPr>
                <w:rFonts w:ascii="Times New Roman" w:hAnsi="Times New Roman" w:cs="Times New Roman"/>
                <w:b/>
                <w:sz w:val="20"/>
                <w:szCs w:val="20"/>
              </w:rPr>
            </w:pPr>
            <w:r w:rsidRPr="00A44875">
              <w:rPr>
                <w:rFonts w:ascii="Times New Roman" w:hAnsi="Times New Roman" w:cs="Times New Roman"/>
                <w:i/>
                <w:sz w:val="20"/>
                <w:szCs w:val="20"/>
              </w:rPr>
              <w:t>(9/35)*100=26</w:t>
            </w:r>
            <w:r w:rsidRPr="00A44875">
              <w:rPr>
                <w:rFonts w:ascii="Times New Roman" w:hAnsi="Times New Roman" w:cs="Times New Roman"/>
                <w:sz w:val="20"/>
                <w:szCs w:val="20"/>
              </w:rPr>
              <w:t>%</w:t>
            </w:r>
          </w:p>
          <w:p w:rsidR="00683B07" w:rsidRPr="00A44875" w:rsidRDefault="00683B07" w:rsidP="00683B07">
            <w:pPr>
              <w:rPr>
                <w:rFonts w:ascii="Times New Roman" w:hAnsi="Times New Roman" w:cs="Times New Roman"/>
                <w:b/>
                <w:sz w:val="20"/>
                <w:szCs w:val="20"/>
              </w:rPr>
            </w:pPr>
          </w:p>
          <w:p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6 человек.</w:t>
            </w:r>
          </w:p>
          <w:p w:rsidR="00683B07" w:rsidRPr="00A44875" w:rsidRDefault="00683B07" w:rsidP="00683B07">
            <w:pPr>
              <w:rPr>
                <w:rFonts w:ascii="Times New Roman" w:hAnsi="Times New Roman" w:cs="Times New Roman"/>
                <w:sz w:val="20"/>
                <w:szCs w:val="20"/>
              </w:rPr>
            </w:pPr>
            <w:r w:rsidRPr="00A44875">
              <w:rPr>
                <w:rFonts w:ascii="Times New Roman" w:hAnsi="Times New Roman" w:cs="Times New Roman"/>
                <w:i/>
                <w:sz w:val="20"/>
                <w:szCs w:val="20"/>
              </w:rPr>
              <w:t>(6/35)*100=17</w:t>
            </w:r>
            <w:r w:rsidRPr="00A44875">
              <w:rPr>
                <w:rFonts w:ascii="Times New Roman" w:hAnsi="Times New Roman" w:cs="Times New Roman"/>
                <w:sz w:val="20"/>
                <w:szCs w:val="20"/>
              </w:rPr>
              <w:t>%</w:t>
            </w:r>
          </w:p>
          <w:p w:rsidR="00683B07" w:rsidRPr="00A44875" w:rsidRDefault="00683B07" w:rsidP="00683B07">
            <w:pPr>
              <w:rPr>
                <w:rFonts w:ascii="Times New Roman" w:hAnsi="Times New Roman" w:cs="Times New Roman"/>
                <w:b/>
                <w:sz w:val="20"/>
                <w:szCs w:val="20"/>
              </w:rPr>
            </w:pPr>
          </w:p>
          <w:p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w:t>
            </w:r>
            <w:r w:rsidRPr="00A44875">
              <w:rPr>
                <w:rFonts w:ascii="Times New Roman" w:hAnsi="Times New Roman" w:cs="Times New Roman"/>
                <w:sz w:val="20"/>
                <w:szCs w:val="20"/>
              </w:rPr>
              <w:lastRenderedPageBreak/>
              <w:t xml:space="preserve">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Рынок выполнения работ по благоустройству городской среды</w:t>
            </w:r>
            <w:r w:rsidRPr="00A44875">
              <w:rPr>
                <w:rFonts w:ascii="Times New Roman" w:hAnsi="Times New Roman" w:cs="Times New Roman"/>
                <w:sz w:val="20"/>
                <w:szCs w:val="20"/>
              </w:rPr>
              <w:t xml:space="preserve"> – 54%.</w:t>
            </w:r>
          </w:p>
          <w:p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E53077" w:rsidRPr="00A44875">
              <w:rPr>
                <w:rFonts w:ascii="Times New Roman" w:hAnsi="Times New Roman" w:cs="Times New Roman"/>
                <w:b/>
                <w:sz w:val="20"/>
                <w:szCs w:val="20"/>
              </w:rPr>
              <w:t xml:space="preserve">тарифом </w:t>
            </w:r>
            <w:r w:rsidR="00E53077" w:rsidRPr="00A44875">
              <w:rPr>
                <w:rFonts w:ascii="Times New Roman" w:hAnsi="Times New Roman" w:cs="Times New Roman"/>
                <w:sz w:val="20"/>
                <w:szCs w:val="20"/>
              </w:rPr>
              <w:t>на</w:t>
            </w:r>
            <w:r w:rsidR="00E53077" w:rsidRPr="00A44875">
              <w:rPr>
                <w:rFonts w:ascii="Times New Roman" w:hAnsi="Times New Roman" w:cs="Times New Roman"/>
                <w:b/>
                <w:sz w:val="20"/>
                <w:szCs w:val="20"/>
              </w:rPr>
              <w:t xml:space="preserve"> </w:t>
            </w:r>
            <w:r w:rsidRPr="00A44875">
              <w:rPr>
                <w:rFonts w:ascii="Times New Roman" w:hAnsi="Times New Roman" w:cs="Times New Roman"/>
                <w:b/>
                <w:sz w:val="20"/>
                <w:szCs w:val="20"/>
              </w:rPr>
              <w:t xml:space="preserve"> </w:t>
            </w:r>
            <w:r w:rsidR="00E53077" w:rsidRPr="00A44875">
              <w:rPr>
                <w:rFonts w:ascii="Times New Roman" w:hAnsi="Times New Roman"/>
                <w:sz w:val="20"/>
                <w:szCs w:val="20"/>
              </w:rPr>
              <w:t>Рынке</w:t>
            </w:r>
            <w:r w:rsidRPr="00A44875">
              <w:rPr>
                <w:rFonts w:ascii="Times New Roman" w:hAnsi="Times New Roman"/>
                <w:sz w:val="20"/>
                <w:szCs w:val="20"/>
              </w:rPr>
              <w:t xml:space="preserve"> выполнения работ по благоустройству городской среды</w:t>
            </w:r>
            <w:r w:rsidRPr="00A44875">
              <w:rPr>
                <w:rFonts w:ascii="Times New Roman" w:hAnsi="Times New Roman" w:cs="Times New Roman"/>
                <w:sz w:val="20"/>
                <w:szCs w:val="20"/>
              </w:rPr>
              <w:t xml:space="preserve"> – 26%.</w:t>
            </w:r>
          </w:p>
          <w:p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Рынок выполнения работ по благоустройству городской среды</w:t>
            </w:r>
            <w:r w:rsidRPr="00A44875">
              <w:rPr>
                <w:rFonts w:ascii="Times New Roman" w:hAnsi="Times New Roman" w:cs="Times New Roman"/>
                <w:sz w:val="20"/>
                <w:szCs w:val="20"/>
              </w:rPr>
              <w:t xml:space="preserve"> – 17%.</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- 7</w:t>
            </w:r>
            <w:r w:rsidRPr="00A44875">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7</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63</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683B07"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63</w:t>
            </w:r>
            <w:r w:rsidRPr="00A44875">
              <w:rPr>
                <w:rFonts w:ascii="Times New Roman" w:hAnsi="Times New Roman" w:cs="Times New Roman"/>
                <w:sz w:val="20"/>
                <w:szCs w:val="20"/>
              </w:rPr>
              <w:t>%</w:t>
            </w:r>
          </w:p>
        </w:tc>
      </w:tr>
      <w:tr w:rsidR="00461594" w:rsidRPr="00DE0C55" w:rsidTr="00461594">
        <w:tc>
          <w:tcPr>
            <w:tcW w:w="503" w:type="dxa"/>
          </w:tcPr>
          <w:p w:rsidR="00461594" w:rsidRPr="00A44875" w:rsidRDefault="00461594" w:rsidP="00E97E6F">
            <w:pPr>
              <w:rPr>
                <w:rFonts w:ascii="Times New Roman" w:hAnsi="Times New Roman" w:cs="Times New Roman"/>
                <w:sz w:val="20"/>
                <w:szCs w:val="20"/>
              </w:rPr>
            </w:pPr>
          </w:p>
        </w:tc>
        <w:tc>
          <w:tcPr>
            <w:tcW w:w="1555" w:type="dxa"/>
          </w:tcPr>
          <w:p w:rsidR="00461594" w:rsidRPr="00A44875" w:rsidRDefault="00461594" w:rsidP="00E97E6F">
            <w:pPr>
              <w:rPr>
                <w:rFonts w:ascii="Times New Roman" w:hAnsi="Times New Roman" w:cs="Times New Roman"/>
                <w:sz w:val="20"/>
                <w:szCs w:val="20"/>
              </w:rPr>
            </w:pPr>
            <w:r w:rsidRPr="00A44875">
              <w:rPr>
                <w:rFonts w:ascii="Times New Roman" w:hAnsi="Times New Roman"/>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1481" w:type="dxa"/>
          </w:tcPr>
          <w:p w:rsidR="00461594" w:rsidRPr="00A44875" w:rsidRDefault="00461594"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18" w:type="dxa"/>
          </w:tcPr>
          <w:p w:rsidR="00461594" w:rsidRPr="00A44875" w:rsidRDefault="00461594" w:rsidP="00E97E6F">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461594" w:rsidRPr="00A44875" w:rsidRDefault="00461594" w:rsidP="00461594">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100</w:t>
            </w:r>
          </w:p>
          <w:p w:rsidR="00461594" w:rsidRPr="00A44875" w:rsidRDefault="00461594" w:rsidP="00461594">
            <w:pPr>
              <w:jc w:val="center"/>
              <w:rPr>
                <w:rFonts w:ascii="Times New Roman" w:hAnsi="Times New Roman"/>
                <w:sz w:val="20"/>
                <w:szCs w:val="20"/>
              </w:rPr>
            </w:pPr>
          </w:p>
        </w:tc>
        <w:tc>
          <w:tcPr>
            <w:tcW w:w="964" w:type="dxa"/>
          </w:tcPr>
          <w:p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100</w:t>
            </w:r>
          </w:p>
          <w:p w:rsidR="00461594" w:rsidRPr="00A44875" w:rsidRDefault="00461594" w:rsidP="00461594">
            <w:pPr>
              <w:jc w:val="center"/>
              <w:rPr>
                <w:rFonts w:ascii="Times New Roman" w:hAnsi="Times New Roman"/>
                <w:sz w:val="20"/>
                <w:szCs w:val="20"/>
              </w:rPr>
            </w:pPr>
          </w:p>
        </w:tc>
        <w:tc>
          <w:tcPr>
            <w:tcW w:w="1134" w:type="dxa"/>
          </w:tcPr>
          <w:p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w:t>
            </w:r>
          </w:p>
          <w:p w:rsidR="00461594" w:rsidRPr="00A44875" w:rsidRDefault="00461594" w:rsidP="00461594">
            <w:pPr>
              <w:jc w:val="center"/>
              <w:rPr>
                <w:rFonts w:ascii="Times New Roman" w:hAnsi="Times New Roman"/>
                <w:sz w:val="20"/>
                <w:szCs w:val="20"/>
              </w:rPr>
            </w:pPr>
          </w:p>
        </w:tc>
        <w:tc>
          <w:tcPr>
            <w:tcW w:w="992" w:type="dxa"/>
          </w:tcPr>
          <w:p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12 человек</w:t>
            </w:r>
          </w:p>
          <w:p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i/>
                <w:sz w:val="20"/>
                <w:szCs w:val="20"/>
              </w:rPr>
              <w:t>(12/35)*100=34</w:t>
            </w:r>
            <w:r w:rsidRPr="00A44875">
              <w:rPr>
                <w:rFonts w:ascii="Times New Roman" w:hAnsi="Times New Roman" w:cs="Times New Roman"/>
                <w:sz w:val="20"/>
                <w:szCs w:val="20"/>
              </w:rPr>
              <w:t>%;</w:t>
            </w:r>
          </w:p>
          <w:p w:rsidR="00461594" w:rsidRPr="00A44875" w:rsidRDefault="00461594" w:rsidP="00461594">
            <w:pPr>
              <w:rPr>
                <w:rFonts w:ascii="Times New Roman" w:hAnsi="Times New Roman" w:cs="Times New Roman"/>
                <w:sz w:val="20"/>
                <w:szCs w:val="20"/>
              </w:rPr>
            </w:pPr>
          </w:p>
          <w:p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00E53077" w:rsidRPr="00A44875">
              <w:rPr>
                <w:rFonts w:ascii="Times New Roman" w:hAnsi="Times New Roman" w:cs="Times New Roman"/>
                <w:i/>
                <w:sz w:val="20"/>
                <w:szCs w:val="20"/>
                <w:u w:val="single"/>
              </w:rPr>
              <w:t>тарифов</w:t>
            </w:r>
            <w:r w:rsidRPr="00A44875">
              <w:rPr>
                <w:rFonts w:ascii="Times New Roman" w:hAnsi="Times New Roman" w:cs="Times New Roman"/>
                <w:i/>
                <w:sz w:val="20"/>
                <w:szCs w:val="20"/>
              </w:rPr>
              <w:t xml:space="preserve"> – 9 человек.</w:t>
            </w:r>
          </w:p>
          <w:p w:rsidR="00461594" w:rsidRPr="00A44875" w:rsidRDefault="00461594" w:rsidP="00461594">
            <w:pPr>
              <w:rPr>
                <w:rFonts w:ascii="Times New Roman" w:hAnsi="Times New Roman" w:cs="Times New Roman"/>
                <w:b/>
                <w:sz w:val="20"/>
                <w:szCs w:val="20"/>
              </w:rPr>
            </w:pPr>
            <w:r w:rsidRPr="00A44875">
              <w:rPr>
                <w:rFonts w:ascii="Times New Roman" w:hAnsi="Times New Roman" w:cs="Times New Roman"/>
                <w:i/>
                <w:sz w:val="20"/>
                <w:szCs w:val="20"/>
              </w:rPr>
              <w:t>(9/35)*100=26</w:t>
            </w:r>
            <w:r w:rsidRPr="00A44875">
              <w:rPr>
                <w:rFonts w:ascii="Times New Roman" w:hAnsi="Times New Roman" w:cs="Times New Roman"/>
                <w:sz w:val="20"/>
                <w:szCs w:val="20"/>
              </w:rPr>
              <w:t>%</w:t>
            </w:r>
          </w:p>
          <w:p w:rsidR="00461594" w:rsidRPr="00A44875" w:rsidRDefault="00461594" w:rsidP="00461594">
            <w:pPr>
              <w:rPr>
                <w:rFonts w:ascii="Times New Roman" w:hAnsi="Times New Roman" w:cs="Times New Roman"/>
                <w:b/>
                <w:sz w:val="20"/>
                <w:szCs w:val="20"/>
              </w:rPr>
            </w:pPr>
          </w:p>
          <w:p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w:t>
            </w:r>
            <w:r w:rsidR="00E53077" w:rsidRPr="00A44875">
              <w:rPr>
                <w:rFonts w:ascii="Times New Roman" w:hAnsi="Times New Roman" w:cs="Times New Roman"/>
                <w:i/>
                <w:sz w:val="20"/>
                <w:szCs w:val="20"/>
              </w:rPr>
              <w:t>7</w:t>
            </w:r>
            <w:r w:rsidRPr="00A44875">
              <w:rPr>
                <w:rFonts w:ascii="Times New Roman" w:hAnsi="Times New Roman" w:cs="Times New Roman"/>
                <w:i/>
                <w:sz w:val="20"/>
                <w:szCs w:val="20"/>
              </w:rPr>
              <w:t xml:space="preserve"> человек.</w:t>
            </w:r>
          </w:p>
          <w:p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i/>
                <w:sz w:val="20"/>
                <w:szCs w:val="20"/>
              </w:rPr>
              <w:t>(</w:t>
            </w:r>
            <w:r w:rsidR="00E53077" w:rsidRPr="00A44875">
              <w:rPr>
                <w:rFonts w:ascii="Times New Roman" w:hAnsi="Times New Roman" w:cs="Times New Roman"/>
                <w:i/>
                <w:sz w:val="20"/>
                <w:szCs w:val="20"/>
              </w:rPr>
              <w:t>7</w:t>
            </w:r>
            <w:r w:rsidRPr="00A44875">
              <w:rPr>
                <w:rFonts w:ascii="Times New Roman" w:hAnsi="Times New Roman" w:cs="Times New Roman"/>
                <w:i/>
                <w:sz w:val="20"/>
                <w:szCs w:val="20"/>
              </w:rPr>
              <w:t>/35)*100=</w:t>
            </w:r>
            <w:r w:rsidR="00E53077" w:rsidRPr="00A44875">
              <w:rPr>
                <w:rFonts w:ascii="Times New Roman" w:hAnsi="Times New Roman" w:cs="Times New Roman"/>
                <w:i/>
                <w:sz w:val="20"/>
                <w:szCs w:val="20"/>
              </w:rPr>
              <w:t>20</w:t>
            </w:r>
            <w:r w:rsidRPr="00A44875">
              <w:rPr>
                <w:rFonts w:ascii="Times New Roman" w:hAnsi="Times New Roman" w:cs="Times New Roman"/>
                <w:sz w:val="20"/>
                <w:szCs w:val="20"/>
              </w:rPr>
              <w:t>%</w:t>
            </w:r>
          </w:p>
          <w:p w:rsidR="00461594" w:rsidRPr="00A44875" w:rsidRDefault="00461594" w:rsidP="00461594">
            <w:pPr>
              <w:rPr>
                <w:rFonts w:ascii="Times New Roman" w:hAnsi="Times New Roman" w:cs="Times New Roman"/>
                <w:b/>
                <w:sz w:val="20"/>
                <w:szCs w:val="20"/>
              </w:rPr>
            </w:pPr>
          </w:p>
          <w:p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выполнения работ по благоустройству городской среды</w:t>
            </w:r>
            <w:r w:rsidRPr="00A44875">
              <w:rPr>
                <w:rFonts w:ascii="Times New Roman" w:hAnsi="Times New Roman" w:cs="Times New Roman"/>
                <w:sz w:val="20"/>
                <w:szCs w:val="20"/>
              </w:rPr>
              <w:t xml:space="preserve"> – </w:t>
            </w:r>
            <w:r w:rsidR="00E53077" w:rsidRPr="00A44875">
              <w:rPr>
                <w:rFonts w:ascii="Times New Roman" w:hAnsi="Times New Roman" w:cs="Times New Roman"/>
                <w:sz w:val="20"/>
                <w:szCs w:val="20"/>
              </w:rPr>
              <w:t>34</w:t>
            </w:r>
            <w:r w:rsidRPr="00A44875">
              <w:rPr>
                <w:rFonts w:ascii="Times New Roman" w:hAnsi="Times New Roman" w:cs="Times New Roman"/>
                <w:sz w:val="20"/>
                <w:szCs w:val="20"/>
              </w:rPr>
              <w:t>%.</w:t>
            </w:r>
          </w:p>
          <w:p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E53077" w:rsidRPr="00A44875">
              <w:rPr>
                <w:rFonts w:ascii="Times New Roman" w:hAnsi="Times New Roman" w:cs="Times New Roman"/>
                <w:b/>
                <w:sz w:val="20"/>
                <w:szCs w:val="20"/>
              </w:rPr>
              <w:t>тарифом  по</w:t>
            </w:r>
            <w:r w:rsidRPr="00A44875">
              <w:rPr>
                <w:rFonts w:ascii="Times New Roman" w:hAnsi="Times New Roman"/>
                <w:sz w:val="20"/>
                <w:szCs w:val="20"/>
              </w:rPr>
              <w:t xml:space="preserve"> </w:t>
            </w:r>
            <w:r w:rsidRPr="00A44875">
              <w:rPr>
                <w:rFonts w:ascii="Times New Roman" w:hAnsi="Times New Roman"/>
                <w:sz w:val="20"/>
                <w:szCs w:val="20"/>
              </w:rPr>
              <w:lastRenderedPageBreak/>
              <w:t>выполнени</w:t>
            </w:r>
            <w:r w:rsidR="00E53077" w:rsidRPr="00A44875">
              <w:rPr>
                <w:rFonts w:ascii="Times New Roman" w:hAnsi="Times New Roman"/>
                <w:sz w:val="20"/>
                <w:szCs w:val="20"/>
              </w:rPr>
              <w:t>ю</w:t>
            </w:r>
            <w:r w:rsidRPr="00A44875">
              <w:rPr>
                <w:rFonts w:ascii="Times New Roman" w:hAnsi="Times New Roman"/>
                <w:sz w:val="20"/>
                <w:szCs w:val="20"/>
              </w:rPr>
              <w:t xml:space="preserve"> работ по благоустройству городской среды</w:t>
            </w:r>
            <w:r w:rsidRPr="00A44875">
              <w:rPr>
                <w:rFonts w:ascii="Times New Roman" w:hAnsi="Times New Roman" w:cs="Times New Roman"/>
                <w:sz w:val="20"/>
                <w:szCs w:val="20"/>
              </w:rPr>
              <w:t xml:space="preserve"> – 26%.</w:t>
            </w:r>
          </w:p>
          <w:p w:rsidR="00461594" w:rsidRPr="00A44875" w:rsidRDefault="00461594" w:rsidP="00E5307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выполнения работ по благоустройству городской среды</w:t>
            </w:r>
            <w:r w:rsidRPr="00A44875">
              <w:rPr>
                <w:rFonts w:ascii="Times New Roman" w:hAnsi="Times New Roman" w:cs="Times New Roman"/>
                <w:sz w:val="20"/>
                <w:szCs w:val="20"/>
              </w:rPr>
              <w:t xml:space="preserve"> – </w:t>
            </w:r>
            <w:r w:rsidR="00E53077" w:rsidRPr="00A44875">
              <w:rPr>
                <w:rFonts w:ascii="Times New Roman" w:hAnsi="Times New Roman" w:cs="Times New Roman"/>
                <w:sz w:val="20"/>
                <w:szCs w:val="20"/>
              </w:rPr>
              <w:t>20</w:t>
            </w:r>
            <w:r w:rsidRPr="00A44875">
              <w:rPr>
                <w:rFonts w:ascii="Times New Roman" w:hAnsi="Times New Roman" w:cs="Times New Roman"/>
                <w:sz w:val="20"/>
                <w:szCs w:val="20"/>
              </w:rPr>
              <w:t>%.</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- 4</w:t>
            </w:r>
            <w:r w:rsidR="003E0669">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4</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36</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461594"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36</w:t>
            </w:r>
            <w:r w:rsidRPr="00A44875">
              <w:rPr>
                <w:rFonts w:ascii="Times New Roman" w:hAnsi="Times New Roman" w:cs="Times New Roman"/>
                <w:sz w:val="20"/>
                <w:szCs w:val="20"/>
              </w:rPr>
              <w:t>%</w:t>
            </w:r>
          </w:p>
        </w:tc>
      </w:tr>
      <w:tr w:rsidR="00E53077" w:rsidRPr="00DE0C55" w:rsidTr="00461594">
        <w:tc>
          <w:tcPr>
            <w:tcW w:w="503" w:type="dxa"/>
          </w:tcPr>
          <w:p w:rsidR="00E53077" w:rsidRPr="00A44875" w:rsidRDefault="00E53077" w:rsidP="00E97E6F">
            <w:pPr>
              <w:rPr>
                <w:rFonts w:ascii="Times New Roman" w:hAnsi="Times New Roman" w:cs="Times New Roman"/>
                <w:sz w:val="20"/>
                <w:szCs w:val="20"/>
              </w:rPr>
            </w:pPr>
          </w:p>
        </w:tc>
        <w:tc>
          <w:tcPr>
            <w:tcW w:w="1555" w:type="dxa"/>
          </w:tcPr>
          <w:p w:rsidR="00E53077" w:rsidRPr="00A44875" w:rsidRDefault="00E53077" w:rsidP="00E97E6F">
            <w:pPr>
              <w:rPr>
                <w:rFonts w:ascii="Times New Roman" w:hAnsi="Times New Roman" w:cs="Times New Roman"/>
                <w:sz w:val="20"/>
                <w:szCs w:val="20"/>
              </w:rPr>
            </w:pPr>
            <w:r w:rsidRPr="00A44875">
              <w:rPr>
                <w:rFonts w:ascii="Times New Roman" w:hAnsi="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1481" w:type="dxa"/>
          </w:tcPr>
          <w:p w:rsidR="00E53077" w:rsidRPr="00A44875" w:rsidRDefault="00E53077" w:rsidP="00E97E6F">
            <w:pPr>
              <w:rPr>
                <w:rFonts w:ascii="Times New Roman" w:hAnsi="Times New Roman" w:cs="Times New Roman"/>
                <w:sz w:val="20"/>
                <w:szCs w:val="20"/>
              </w:rPr>
            </w:pPr>
            <w:r w:rsidRPr="00A44875">
              <w:rPr>
                <w:rFonts w:ascii="Times New Roman" w:hAnsi="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18" w:type="dxa"/>
          </w:tcPr>
          <w:p w:rsidR="00E53077" w:rsidRPr="00A44875" w:rsidRDefault="00E53077" w:rsidP="00E53077">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E53077" w:rsidRPr="00A44875" w:rsidRDefault="00E53077" w:rsidP="00E53077">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100</w:t>
            </w:r>
          </w:p>
          <w:p w:rsidR="00E53077" w:rsidRPr="00A44875" w:rsidRDefault="00E53077" w:rsidP="00E53077">
            <w:pPr>
              <w:jc w:val="center"/>
              <w:rPr>
                <w:rFonts w:ascii="Times New Roman" w:hAnsi="Times New Roman"/>
                <w:sz w:val="20"/>
                <w:szCs w:val="20"/>
              </w:rPr>
            </w:pPr>
          </w:p>
        </w:tc>
        <w:tc>
          <w:tcPr>
            <w:tcW w:w="964" w:type="dxa"/>
          </w:tcPr>
          <w:p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100</w:t>
            </w:r>
          </w:p>
          <w:p w:rsidR="00E53077" w:rsidRPr="00A44875" w:rsidRDefault="00E53077" w:rsidP="00E53077">
            <w:pPr>
              <w:jc w:val="center"/>
              <w:rPr>
                <w:rFonts w:ascii="Times New Roman" w:hAnsi="Times New Roman"/>
                <w:sz w:val="20"/>
                <w:szCs w:val="20"/>
              </w:rPr>
            </w:pPr>
          </w:p>
        </w:tc>
        <w:tc>
          <w:tcPr>
            <w:tcW w:w="1134" w:type="dxa"/>
          </w:tcPr>
          <w:p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w:t>
            </w:r>
          </w:p>
          <w:p w:rsidR="00E53077" w:rsidRPr="00A44875" w:rsidRDefault="00E53077" w:rsidP="00E53077">
            <w:pPr>
              <w:jc w:val="center"/>
              <w:rPr>
                <w:rFonts w:ascii="Times New Roman" w:hAnsi="Times New Roman"/>
                <w:sz w:val="20"/>
                <w:szCs w:val="20"/>
              </w:rPr>
            </w:pPr>
          </w:p>
        </w:tc>
        <w:tc>
          <w:tcPr>
            <w:tcW w:w="992" w:type="dxa"/>
          </w:tcPr>
          <w:p w:rsidR="00E53077" w:rsidRPr="00A44875" w:rsidRDefault="00E53077" w:rsidP="00E53077">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12 человек.</w:t>
            </w:r>
          </w:p>
          <w:p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i/>
                <w:sz w:val="20"/>
                <w:szCs w:val="20"/>
              </w:rPr>
              <w:t>(12/35)*100=34</w:t>
            </w:r>
            <w:r w:rsidRPr="00A44875">
              <w:rPr>
                <w:rFonts w:ascii="Times New Roman" w:hAnsi="Times New Roman" w:cs="Times New Roman"/>
                <w:sz w:val="20"/>
                <w:szCs w:val="20"/>
              </w:rPr>
              <w:t>%;</w:t>
            </w:r>
          </w:p>
          <w:p w:rsidR="00A8783A" w:rsidRPr="00A44875" w:rsidRDefault="00A8783A" w:rsidP="00A8783A">
            <w:pPr>
              <w:rPr>
                <w:rFonts w:ascii="Times New Roman" w:hAnsi="Times New Roman" w:cs="Times New Roman"/>
                <w:sz w:val="20"/>
                <w:szCs w:val="20"/>
              </w:rPr>
            </w:pPr>
          </w:p>
          <w:p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9 человек.</w:t>
            </w:r>
          </w:p>
          <w:p w:rsidR="00A8783A" w:rsidRPr="00A44875" w:rsidRDefault="00A8783A" w:rsidP="00A8783A">
            <w:pPr>
              <w:rPr>
                <w:rFonts w:ascii="Times New Roman" w:hAnsi="Times New Roman" w:cs="Times New Roman"/>
                <w:b/>
                <w:sz w:val="20"/>
                <w:szCs w:val="20"/>
              </w:rPr>
            </w:pPr>
            <w:r w:rsidRPr="00A44875">
              <w:rPr>
                <w:rFonts w:ascii="Times New Roman" w:hAnsi="Times New Roman" w:cs="Times New Roman"/>
                <w:i/>
                <w:sz w:val="20"/>
                <w:szCs w:val="20"/>
              </w:rPr>
              <w:t>(9/35)*100=26</w:t>
            </w:r>
            <w:r w:rsidRPr="00A44875">
              <w:rPr>
                <w:rFonts w:ascii="Times New Roman" w:hAnsi="Times New Roman" w:cs="Times New Roman"/>
                <w:sz w:val="20"/>
                <w:szCs w:val="20"/>
              </w:rPr>
              <w:t>%</w:t>
            </w:r>
          </w:p>
          <w:p w:rsidR="00A8783A" w:rsidRPr="00A44875" w:rsidRDefault="00A8783A" w:rsidP="00A8783A">
            <w:pPr>
              <w:rPr>
                <w:rFonts w:ascii="Times New Roman" w:hAnsi="Times New Roman" w:cs="Times New Roman"/>
                <w:b/>
                <w:sz w:val="20"/>
                <w:szCs w:val="20"/>
              </w:rPr>
            </w:pPr>
          </w:p>
          <w:p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8 человек.</w:t>
            </w:r>
          </w:p>
          <w:p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i/>
                <w:sz w:val="20"/>
                <w:szCs w:val="20"/>
              </w:rPr>
              <w:t>(8/35)*100=23</w:t>
            </w:r>
            <w:r w:rsidRPr="00A44875">
              <w:rPr>
                <w:rFonts w:ascii="Times New Roman" w:hAnsi="Times New Roman" w:cs="Times New Roman"/>
                <w:sz w:val="20"/>
                <w:szCs w:val="20"/>
              </w:rPr>
              <w:t>%</w:t>
            </w:r>
          </w:p>
          <w:p w:rsidR="00A8783A" w:rsidRPr="00A44875" w:rsidRDefault="00A8783A" w:rsidP="00A8783A">
            <w:pPr>
              <w:rPr>
                <w:rFonts w:ascii="Times New Roman" w:hAnsi="Times New Roman" w:cs="Times New Roman"/>
                <w:b/>
                <w:sz w:val="20"/>
                <w:szCs w:val="20"/>
              </w:rPr>
            </w:pPr>
          </w:p>
          <w:p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по перевозке пассажиров автомобильным транспортом по муниципальным маршрутам регулярных перевозок</w:t>
            </w:r>
            <w:r w:rsidRPr="00A44875">
              <w:rPr>
                <w:rFonts w:ascii="Times New Roman" w:hAnsi="Times New Roman" w:cs="Times New Roman"/>
                <w:sz w:val="20"/>
                <w:szCs w:val="20"/>
              </w:rPr>
              <w:t xml:space="preserve"> – 34%.</w:t>
            </w:r>
          </w:p>
          <w:p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 xml:space="preserve">оказания услуг по перевозке пассажиров автомобильным транспортом по муниципальным маршрутам </w:t>
            </w:r>
            <w:r w:rsidRPr="00A44875">
              <w:rPr>
                <w:rFonts w:ascii="Times New Roman" w:hAnsi="Times New Roman"/>
                <w:sz w:val="20"/>
                <w:szCs w:val="20"/>
              </w:rPr>
              <w:lastRenderedPageBreak/>
              <w:t>регулярных перевозок</w:t>
            </w:r>
            <w:r w:rsidRPr="00A44875">
              <w:rPr>
                <w:rFonts w:ascii="Times New Roman" w:hAnsi="Times New Roman" w:cs="Times New Roman"/>
                <w:sz w:val="20"/>
                <w:szCs w:val="20"/>
              </w:rPr>
              <w:t xml:space="preserve"> – 26%.</w:t>
            </w:r>
          </w:p>
          <w:p w:rsidR="00E53077"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по перевозке пассажиров автомобильным транспортом по муниципальным маршрутам регулярных перевозок</w:t>
            </w:r>
            <w:r w:rsidRPr="00A44875">
              <w:rPr>
                <w:rFonts w:ascii="Times New Roman" w:hAnsi="Times New Roman" w:cs="Times New Roman"/>
                <w:sz w:val="20"/>
                <w:szCs w:val="20"/>
              </w:rPr>
              <w:t xml:space="preserve"> – 23%.</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- 4</w:t>
            </w:r>
            <w:r w:rsidR="003E0669">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4</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36</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E53077"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36</w:t>
            </w:r>
            <w:r w:rsidRPr="00A44875">
              <w:rPr>
                <w:rFonts w:ascii="Times New Roman" w:hAnsi="Times New Roman" w:cs="Times New Roman"/>
                <w:sz w:val="20"/>
                <w:szCs w:val="20"/>
              </w:rPr>
              <w:t>%</w:t>
            </w:r>
          </w:p>
        </w:tc>
      </w:tr>
      <w:tr w:rsidR="00326AE4" w:rsidRPr="00DE0C55" w:rsidTr="00461594">
        <w:tc>
          <w:tcPr>
            <w:tcW w:w="503" w:type="dxa"/>
          </w:tcPr>
          <w:p w:rsidR="00326AE4" w:rsidRPr="00A44875" w:rsidRDefault="00326AE4" w:rsidP="00E97E6F">
            <w:pPr>
              <w:rPr>
                <w:rFonts w:ascii="Times New Roman" w:hAnsi="Times New Roman" w:cs="Times New Roman"/>
                <w:sz w:val="20"/>
                <w:szCs w:val="20"/>
              </w:rPr>
            </w:pPr>
          </w:p>
        </w:tc>
        <w:tc>
          <w:tcPr>
            <w:tcW w:w="1555" w:type="dxa"/>
          </w:tcPr>
          <w:p w:rsidR="00326AE4" w:rsidRPr="00A44875" w:rsidRDefault="00326AE4" w:rsidP="00ED3957">
            <w:pPr>
              <w:rPr>
                <w:rFonts w:ascii="Times New Roman" w:hAnsi="Times New Roman" w:cs="Times New Roman"/>
                <w:sz w:val="20"/>
                <w:szCs w:val="20"/>
              </w:rPr>
            </w:pPr>
            <w:r w:rsidRPr="00A44875">
              <w:rPr>
                <w:rFonts w:ascii="Times New Roman" w:hAnsi="Times New Roman"/>
                <w:sz w:val="20"/>
                <w:szCs w:val="20"/>
              </w:rPr>
              <w:t xml:space="preserve">Рынок жилищного </w:t>
            </w:r>
            <w:r w:rsidR="00ED3957" w:rsidRPr="00A44875">
              <w:rPr>
                <w:rFonts w:ascii="Times New Roman" w:hAnsi="Times New Roman"/>
                <w:sz w:val="20"/>
                <w:szCs w:val="20"/>
              </w:rPr>
              <w:t>строительства</w:t>
            </w:r>
          </w:p>
        </w:tc>
        <w:tc>
          <w:tcPr>
            <w:tcW w:w="1481" w:type="dxa"/>
          </w:tcPr>
          <w:p w:rsidR="00326AE4" w:rsidRPr="00A44875" w:rsidRDefault="00326AE4"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18" w:type="dxa"/>
          </w:tcPr>
          <w:p w:rsidR="00326AE4" w:rsidRPr="00A44875" w:rsidRDefault="00326AE4" w:rsidP="00326AE4">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326AE4" w:rsidRPr="00A44875" w:rsidRDefault="00326AE4" w:rsidP="00326AE4">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100</w:t>
            </w:r>
          </w:p>
          <w:p w:rsidR="00326AE4" w:rsidRPr="00A44875" w:rsidRDefault="00326AE4" w:rsidP="00326AE4">
            <w:pPr>
              <w:jc w:val="center"/>
              <w:rPr>
                <w:rFonts w:ascii="Times New Roman" w:hAnsi="Times New Roman"/>
                <w:sz w:val="20"/>
                <w:szCs w:val="20"/>
              </w:rPr>
            </w:pPr>
          </w:p>
        </w:tc>
        <w:tc>
          <w:tcPr>
            <w:tcW w:w="964" w:type="dxa"/>
          </w:tcPr>
          <w:p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100</w:t>
            </w:r>
          </w:p>
          <w:p w:rsidR="00326AE4" w:rsidRPr="00A44875" w:rsidRDefault="00326AE4" w:rsidP="00326AE4">
            <w:pPr>
              <w:jc w:val="center"/>
              <w:rPr>
                <w:rFonts w:ascii="Times New Roman" w:hAnsi="Times New Roman"/>
                <w:sz w:val="20"/>
                <w:szCs w:val="20"/>
              </w:rPr>
            </w:pPr>
          </w:p>
        </w:tc>
        <w:tc>
          <w:tcPr>
            <w:tcW w:w="1134" w:type="dxa"/>
          </w:tcPr>
          <w:p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w:t>
            </w:r>
          </w:p>
          <w:p w:rsidR="00326AE4" w:rsidRPr="00A44875" w:rsidRDefault="00326AE4" w:rsidP="00326AE4">
            <w:pPr>
              <w:jc w:val="center"/>
              <w:rPr>
                <w:rFonts w:ascii="Times New Roman" w:hAnsi="Times New Roman"/>
                <w:sz w:val="20"/>
                <w:szCs w:val="20"/>
              </w:rPr>
            </w:pPr>
          </w:p>
        </w:tc>
        <w:tc>
          <w:tcPr>
            <w:tcW w:w="992" w:type="dxa"/>
          </w:tcPr>
          <w:p w:rsidR="00326AE4" w:rsidRPr="00A44875" w:rsidRDefault="00326AE4" w:rsidP="00326AE4">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2 человек.</w:t>
            </w:r>
          </w:p>
          <w:p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i/>
                <w:sz w:val="20"/>
                <w:szCs w:val="20"/>
              </w:rPr>
              <w:t>(2/35)*100=6</w:t>
            </w:r>
            <w:r w:rsidRPr="00A44875">
              <w:rPr>
                <w:rFonts w:ascii="Times New Roman" w:hAnsi="Times New Roman" w:cs="Times New Roman"/>
                <w:sz w:val="20"/>
                <w:szCs w:val="20"/>
              </w:rPr>
              <w:t>%;</w:t>
            </w:r>
          </w:p>
          <w:p w:rsidR="00ED3957" w:rsidRPr="00A44875" w:rsidRDefault="00ED3957" w:rsidP="00ED3957">
            <w:pPr>
              <w:rPr>
                <w:rFonts w:ascii="Times New Roman" w:hAnsi="Times New Roman" w:cs="Times New Roman"/>
                <w:sz w:val="20"/>
                <w:szCs w:val="20"/>
              </w:rPr>
            </w:pPr>
          </w:p>
          <w:p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1 человек.</w:t>
            </w:r>
          </w:p>
          <w:p w:rsidR="00ED3957" w:rsidRPr="00A44875" w:rsidRDefault="00ED3957" w:rsidP="00ED3957">
            <w:pPr>
              <w:rPr>
                <w:rFonts w:ascii="Times New Roman" w:hAnsi="Times New Roman" w:cs="Times New Roman"/>
                <w:b/>
                <w:sz w:val="20"/>
                <w:szCs w:val="20"/>
              </w:rPr>
            </w:pPr>
            <w:r w:rsidRPr="00A44875">
              <w:rPr>
                <w:rFonts w:ascii="Times New Roman" w:hAnsi="Times New Roman" w:cs="Times New Roman"/>
                <w:i/>
                <w:sz w:val="20"/>
                <w:szCs w:val="20"/>
              </w:rPr>
              <w:t>(1/35)*100=3</w:t>
            </w:r>
            <w:r w:rsidRPr="00A44875">
              <w:rPr>
                <w:rFonts w:ascii="Times New Roman" w:hAnsi="Times New Roman" w:cs="Times New Roman"/>
                <w:sz w:val="20"/>
                <w:szCs w:val="20"/>
              </w:rPr>
              <w:t>%</w:t>
            </w:r>
          </w:p>
          <w:p w:rsidR="00ED3957" w:rsidRPr="00A44875" w:rsidRDefault="00ED3957" w:rsidP="00ED3957">
            <w:pPr>
              <w:rPr>
                <w:rFonts w:ascii="Times New Roman" w:hAnsi="Times New Roman" w:cs="Times New Roman"/>
                <w:b/>
                <w:sz w:val="20"/>
                <w:szCs w:val="20"/>
              </w:rPr>
            </w:pPr>
          </w:p>
          <w:p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2 человек.</w:t>
            </w:r>
          </w:p>
          <w:p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i/>
                <w:sz w:val="20"/>
                <w:szCs w:val="20"/>
              </w:rPr>
              <w:t>(2/35)*100=6</w:t>
            </w:r>
            <w:r w:rsidRPr="00A44875">
              <w:rPr>
                <w:rFonts w:ascii="Times New Roman" w:hAnsi="Times New Roman" w:cs="Times New Roman"/>
                <w:sz w:val="20"/>
                <w:szCs w:val="20"/>
              </w:rPr>
              <w:t>%;</w:t>
            </w:r>
          </w:p>
          <w:p w:rsidR="00ED3957" w:rsidRPr="00A44875" w:rsidRDefault="00ED3957" w:rsidP="00ED3957">
            <w:pPr>
              <w:rPr>
                <w:rFonts w:ascii="Times New Roman" w:hAnsi="Times New Roman" w:cs="Times New Roman"/>
                <w:b/>
                <w:sz w:val="20"/>
                <w:szCs w:val="20"/>
              </w:rPr>
            </w:pPr>
          </w:p>
          <w:p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6%.</w:t>
            </w:r>
          </w:p>
          <w:p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3%.</w:t>
            </w:r>
          </w:p>
          <w:p w:rsidR="00326AE4"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w:t>
            </w:r>
            <w:r w:rsidRPr="00A44875">
              <w:rPr>
                <w:rFonts w:ascii="Times New Roman" w:hAnsi="Times New Roman" w:cs="Times New Roman"/>
                <w:sz w:val="20"/>
                <w:szCs w:val="20"/>
              </w:rPr>
              <w:lastRenderedPageBreak/>
              <w:t>6%.</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- 2</w:t>
            </w:r>
            <w:r w:rsidR="003E0669">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2</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18</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326AE4"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18</w:t>
            </w:r>
            <w:r w:rsidRPr="00A44875">
              <w:rPr>
                <w:rFonts w:ascii="Times New Roman" w:hAnsi="Times New Roman" w:cs="Times New Roman"/>
                <w:sz w:val="20"/>
                <w:szCs w:val="20"/>
              </w:rPr>
              <w:t>%</w:t>
            </w:r>
          </w:p>
        </w:tc>
      </w:tr>
      <w:tr w:rsidR="0047178D" w:rsidRPr="00DE0C55" w:rsidTr="00461594">
        <w:tc>
          <w:tcPr>
            <w:tcW w:w="503" w:type="dxa"/>
          </w:tcPr>
          <w:p w:rsidR="0047178D" w:rsidRPr="00A44875" w:rsidRDefault="0047178D" w:rsidP="00E97E6F">
            <w:pPr>
              <w:rPr>
                <w:rFonts w:ascii="Times New Roman" w:hAnsi="Times New Roman" w:cs="Times New Roman"/>
                <w:sz w:val="20"/>
                <w:szCs w:val="20"/>
              </w:rPr>
            </w:pPr>
          </w:p>
        </w:tc>
        <w:tc>
          <w:tcPr>
            <w:tcW w:w="1555" w:type="dxa"/>
          </w:tcPr>
          <w:p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Рынок строительства объектов капитального строительства, за исключением жилищного и дорожного строительства</w:t>
            </w:r>
          </w:p>
        </w:tc>
        <w:tc>
          <w:tcPr>
            <w:tcW w:w="1481" w:type="dxa"/>
          </w:tcPr>
          <w:p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8" w:type="dxa"/>
          </w:tcPr>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47178D" w:rsidRPr="00A44875" w:rsidRDefault="0047178D" w:rsidP="0047178D">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rsidR="0047178D" w:rsidRPr="00A44875" w:rsidRDefault="0047178D" w:rsidP="0047178D">
            <w:pPr>
              <w:jc w:val="center"/>
              <w:rPr>
                <w:rFonts w:ascii="Times New Roman" w:hAnsi="Times New Roman"/>
                <w:sz w:val="20"/>
                <w:szCs w:val="20"/>
              </w:rPr>
            </w:pPr>
          </w:p>
        </w:tc>
        <w:tc>
          <w:tcPr>
            <w:tcW w:w="964"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rsidR="0047178D" w:rsidRPr="00A44875" w:rsidRDefault="0047178D" w:rsidP="0047178D">
            <w:pPr>
              <w:jc w:val="center"/>
              <w:rPr>
                <w:rFonts w:ascii="Times New Roman" w:hAnsi="Times New Roman"/>
                <w:sz w:val="20"/>
                <w:szCs w:val="20"/>
              </w:rPr>
            </w:pPr>
          </w:p>
        </w:tc>
        <w:tc>
          <w:tcPr>
            <w:tcW w:w="1134"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w:t>
            </w:r>
          </w:p>
          <w:p w:rsidR="0047178D" w:rsidRPr="00A44875" w:rsidRDefault="0047178D" w:rsidP="0047178D">
            <w:pPr>
              <w:jc w:val="center"/>
              <w:rPr>
                <w:rFonts w:ascii="Times New Roman" w:hAnsi="Times New Roman"/>
                <w:sz w:val="20"/>
                <w:szCs w:val="20"/>
              </w:rPr>
            </w:pPr>
          </w:p>
        </w:tc>
        <w:tc>
          <w:tcPr>
            <w:tcW w:w="992" w:type="dxa"/>
          </w:tcPr>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2 человек.</w:t>
            </w:r>
          </w:p>
          <w:p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i/>
                <w:sz w:val="20"/>
                <w:szCs w:val="20"/>
              </w:rPr>
              <w:t>(2/35)*100=6</w:t>
            </w:r>
            <w:r w:rsidRPr="00A44875">
              <w:rPr>
                <w:rFonts w:ascii="Times New Roman" w:hAnsi="Times New Roman" w:cs="Times New Roman"/>
                <w:sz w:val="20"/>
                <w:szCs w:val="20"/>
              </w:rPr>
              <w:t>%;</w:t>
            </w:r>
          </w:p>
          <w:p w:rsidR="0047178D" w:rsidRPr="00A44875" w:rsidRDefault="0047178D" w:rsidP="009057BC">
            <w:pPr>
              <w:rPr>
                <w:rFonts w:ascii="Times New Roman" w:hAnsi="Times New Roman" w:cs="Times New Roman"/>
                <w:sz w:val="20"/>
                <w:szCs w:val="20"/>
              </w:rPr>
            </w:pPr>
          </w:p>
          <w:p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2 человек.</w:t>
            </w:r>
          </w:p>
          <w:p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(2/35)*100=6</w:t>
            </w:r>
            <w:r w:rsidRPr="00A44875">
              <w:rPr>
                <w:rFonts w:ascii="Times New Roman" w:hAnsi="Times New Roman" w:cs="Times New Roman"/>
                <w:sz w:val="20"/>
                <w:szCs w:val="20"/>
              </w:rPr>
              <w:t>%</w:t>
            </w:r>
          </w:p>
          <w:p w:rsidR="0047178D" w:rsidRPr="00A44875" w:rsidRDefault="0047178D" w:rsidP="009057BC">
            <w:pPr>
              <w:rPr>
                <w:rFonts w:ascii="Times New Roman" w:hAnsi="Times New Roman" w:cs="Times New Roman"/>
                <w:b/>
                <w:sz w:val="20"/>
                <w:szCs w:val="20"/>
              </w:rPr>
            </w:pPr>
          </w:p>
          <w:p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2 человек.</w:t>
            </w:r>
          </w:p>
          <w:p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i/>
                <w:sz w:val="20"/>
                <w:szCs w:val="20"/>
              </w:rPr>
              <w:t>(2/35)*100=6</w:t>
            </w:r>
            <w:r w:rsidRPr="00A44875">
              <w:rPr>
                <w:rFonts w:ascii="Times New Roman" w:hAnsi="Times New Roman" w:cs="Times New Roman"/>
                <w:sz w:val="20"/>
                <w:szCs w:val="20"/>
              </w:rPr>
              <w:t>%;</w:t>
            </w:r>
          </w:p>
          <w:p w:rsidR="0047178D" w:rsidRPr="00A44875" w:rsidRDefault="0047178D" w:rsidP="009057BC">
            <w:pPr>
              <w:rPr>
                <w:rFonts w:ascii="Times New Roman" w:hAnsi="Times New Roman" w:cs="Times New Roman"/>
                <w:b/>
                <w:sz w:val="20"/>
                <w:szCs w:val="20"/>
              </w:rPr>
            </w:pPr>
          </w:p>
          <w:p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строительства объектов капитального строительства, за исключением жилищного и дорожного строительства</w:t>
            </w:r>
            <w:r w:rsidRPr="00A44875">
              <w:rPr>
                <w:rFonts w:ascii="Times New Roman" w:hAnsi="Times New Roman" w:cs="Times New Roman"/>
                <w:sz w:val="20"/>
                <w:szCs w:val="20"/>
              </w:rPr>
              <w:t xml:space="preserve"> – 6%.</w:t>
            </w:r>
          </w:p>
          <w:p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строительства объектов капитального строительства, за исключением жилищного и дорожного строительства</w:t>
            </w:r>
            <w:r w:rsidRPr="00A44875">
              <w:rPr>
                <w:rFonts w:ascii="Times New Roman" w:hAnsi="Times New Roman" w:cs="Times New Roman"/>
                <w:sz w:val="20"/>
                <w:szCs w:val="20"/>
              </w:rPr>
              <w:t xml:space="preserve"> – 6%.</w:t>
            </w:r>
          </w:p>
          <w:p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 xml:space="preserve">оказания услуг на рынке строительства объектов </w:t>
            </w:r>
            <w:r w:rsidRPr="00A44875">
              <w:rPr>
                <w:rFonts w:ascii="Times New Roman" w:hAnsi="Times New Roman"/>
                <w:sz w:val="20"/>
                <w:szCs w:val="20"/>
              </w:rPr>
              <w:lastRenderedPageBreak/>
              <w:t>капитального строительства, за исключением жилищного и дорожного строительства</w:t>
            </w:r>
            <w:r w:rsidRPr="00A44875">
              <w:rPr>
                <w:rFonts w:ascii="Times New Roman" w:hAnsi="Times New Roman" w:cs="Times New Roman"/>
                <w:sz w:val="20"/>
                <w:szCs w:val="20"/>
              </w:rPr>
              <w:t xml:space="preserve"> – 6%.</w:t>
            </w:r>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- 2</w:t>
            </w:r>
            <w:r w:rsidR="003E0669">
              <w:rPr>
                <w:rFonts w:ascii="Times New Roman" w:hAnsi="Times New Roman" w:cs="Times New Roman"/>
                <w:i/>
                <w:sz w:val="20"/>
                <w:szCs w:val="20"/>
              </w:rPr>
              <w:t xml:space="preserve">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2</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18</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47178D"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18</w:t>
            </w:r>
            <w:r w:rsidRPr="00A44875">
              <w:rPr>
                <w:rFonts w:ascii="Times New Roman" w:hAnsi="Times New Roman" w:cs="Times New Roman"/>
                <w:sz w:val="20"/>
                <w:szCs w:val="20"/>
              </w:rPr>
              <w:t>%</w:t>
            </w:r>
          </w:p>
        </w:tc>
      </w:tr>
      <w:tr w:rsidR="0047178D" w:rsidRPr="00DE0C55" w:rsidTr="00461594">
        <w:tc>
          <w:tcPr>
            <w:tcW w:w="503" w:type="dxa"/>
          </w:tcPr>
          <w:p w:rsidR="0047178D" w:rsidRPr="00A44875" w:rsidRDefault="0047178D" w:rsidP="00E97E6F">
            <w:pPr>
              <w:rPr>
                <w:rFonts w:ascii="Times New Roman" w:hAnsi="Times New Roman" w:cs="Times New Roman"/>
                <w:sz w:val="20"/>
                <w:szCs w:val="20"/>
              </w:rPr>
            </w:pPr>
          </w:p>
        </w:tc>
        <w:tc>
          <w:tcPr>
            <w:tcW w:w="1555" w:type="dxa"/>
          </w:tcPr>
          <w:p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Рынок дорожной деятельности (за исключением проектирования)</w:t>
            </w:r>
          </w:p>
        </w:tc>
        <w:tc>
          <w:tcPr>
            <w:tcW w:w="1481" w:type="dxa"/>
          </w:tcPr>
          <w:p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дорожной деятельности (за исключением проектирования)</w:t>
            </w:r>
          </w:p>
        </w:tc>
        <w:tc>
          <w:tcPr>
            <w:tcW w:w="1418" w:type="dxa"/>
          </w:tcPr>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47178D" w:rsidRPr="00A44875" w:rsidRDefault="0047178D" w:rsidP="0047178D">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rsidR="0047178D" w:rsidRPr="00A44875" w:rsidRDefault="0047178D" w:rsidP="0047178D">
            <w:pPr>
              <w:jc w:val="center"/>
              <w:rPr>
                <w:rFonts w:ascii="Times New Roman" w:hAnsi="Times New Roman"/>
                <w:sz w:val="20"/>
                <w:szCs w:val="20"/>
              </w:rPr>
            </w:pPr>
          </w:p>
        </w:tc>
        <w:tc>
          <w:tcPr>
            <w:tcW w:w="964"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rsidR="0047178D" w:rsidRPr="00A44875" w:rsidRDefault="0047178D" w:rsidP="0047178D">
            <w:pPr>
              <w:jc w:val="center"/>
              <w:rPr>
                <w:rFonts w:ascii="Times New Roman" w:hAnsi="Times New Roman"/>
                <w:sz w:val="20"/>
                <w:szCs w:val="20"/>
              </w:rPr>
            </w:pPr>
          </w:p>
        </w:tc>
        <w:tc>
          <w:tcPr>
            <w:tcW w:w="1134" w:type="dxa"/>
          </w:tcPr>
          <w:p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w:t>
            </w:r>
          </w:p>
          <w:p w:rsidR="0047178D" w:rsidRPr="00A44875" w:rsidRDefault="0047178D" w:rsidP="0047178D">
            <w:pPr>
              <w:jc w:val="center"/>
              <w:rPr>
                <w:rFonts w:ascii="Times New Roman" w:hAnsi="Times New Roman"/>
                <w:sz w:val="20"/>
                <w:szCs w:val="20"/>
              </w:rPr>
            </w:pPr>
          </w:p>
        </w:tc>
        <w:tc>
          <w:tcPr>
            <w:tcW w:w="992" w:type="dxa"/>
          </w:tcPr>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8 человек.</w:t>
            </w:r>
          </w:p>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i/>
                <w:sz w:val="20"/>
                <w:szCs w:val="20"/>
              </w:rPr>
              <w:t>(8/35)*100=23</w:t>
            </w:r>
            <w:r w:rsidRPr="00A44875">
              <w:rPr>
                <w:rFonts w:ascii="Times New Roman" w:hAnsi="Times New Roman" w:cs="Times New Roman"/>
                <w:sz w:val="20"/>
                <w:szCs w:val="20"/>
              </w:rPr>
              <w:t>%;</w:t>
            </w:r>
          </w:p>
          <w:p w:rsidR="0047178D" w:rsidRPr="00A44875" w:rsidRDefault="0047178D" w:rsidP="0047178D">
            <w:pPr>
              <w:rPr>
                <w:rFonts w:ascii="Times New Roman" w:hAnsi="Times New Roman" w:cs="Times New Roman"/>
                <w:sz w:val="20"/>
                <w:szCs w:val="20"/>
              </w:rPr>
            </w:pPr>
          </w:p>
          <w:p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6 человек.</w:t>
            </w:r>
          </w:p>
          <w:p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(6/35)*100=17</w:t>
            </w:r>
            <w:r w:rsidRPr="00A44875">
              <w:rPr>
                <w:rFonts w:ascii="Times New Roman" w:hAnsi="Times New Roman" w:cs="Times New Roman"/>
                <w:sz w:val="20"/>
                <w:szCs w:val="20"/>
              </w:rPr>
              <w:t>%</w:t>
            </w:r>
          </w:p>
          <w:p w:rsidR="0047178D" w:rsidRPr="00A44875" w:rsidRDefault="0047178D" w:rsidP="0047178D">
            <w:pPr>
              <w:rPr>
                <w:rFonts w:ascii="Times New Roman" w:hAnsi="Times New Roman" w:cs="Times New Roman"/>
                <w:b/>
                <w:sz w:val="20"/>
                <w:szCs w:val="20"/>
              </w:rPr>
            </w:pPr>
          </w:p>
          <w:p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3 человек.</w:t>
            </w:r>
          </w:p>
          <w:p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i/>
                <w:sz w:val="20"/>
                <w:szCs w:val="20"/>
              </w:rPr>
              <w:t>(3/35)*100=9</w:t>
            </w:r>
            <w:r w:rsidRPr="00A44875">
              <w:rPr>
                <w:rFonts w:ascii="Times New Roman" w:hAnsi="Times New Roman" w:cs="Times New Roman"/>
                <w:sz w:val="20"/>
                <w:szCs w:val="20"/>
              </w:rPr>
              <w:t>%;</w:t>
            </w:r>
          </w:p>
          <w:p w:rsidR="0047178D" w:rsidRPr="00A44875" w:rsidRDefault="0047178D" w:rsidP="0047178D">
            <w:pPr>
              <w:rPr>
                <w:rFonts w:ascii="Times New Roman" w:hAnsi="Times New Roman" w:cs="Times New Roman"/>
                <w:b/>
                <w:sz w:val="20"/>
                <w:szCs w:val="20"/>
              </w:rPr>
            </w:pPr>
          </w:p>
          <w:p w:rsidR="0047178D" w:rsidRPr="00A44875" w:rsidRDefault="0047178D" w:rsidP="0047178D">
            <w:pPr>
              <w:rPr>
                <w:rFonts w:ascii="Times New Roman" w:hAnsi="Times New Roman" w:cs="Times New Roman"/>
                <w:sz w:val="20"/>
                <w:szCs w:val="20"/>
              </w:rPr>
            </w:pPr>
            <w:proofErr w:type="gramStart"/>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23%.</w:t>
            </w:r>
            <w:proofErr w:type="gramEnd"/>
          </w:p>
          <w:p w:rsidR="0047178D" w:rsidRPr="00A44875" w:rsidRDefault="0047178D" w:rsidP="0047178D">
            <w:pPr>
              <w:rPr>
                <w:rFonts w:ascii="Times New Roman" w:hAnsi="Times New Roman" w:cs="Times New Roman"/>
                <w:sz w:val="20"/>
                <w:szCs w:val="20"/>
              </w:rPr>
            </w:pPr>
            <w:proofErr w:type="gramStart"/>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17%.</w:t>
            </w:r>
            <w:proofErr w:type="gramEnd"/>
          </w:p>
          <w:p w:rsidR="0047178D" w:rsidRPr="00A44875" w:rsidRDefault="0047178D" w:rsidP="0047178D">
            <w:pPr>
              <w:rPr>
                <w:rFonts w:ascii="Times New Roman" w:hAnsi="Times New Roman" w:cs="Times New Roman"/>
                <w:sz w:val="20"/>
                <w:szCs w:val="20"/>
              </w:rPr>
            </w:pPr>
            <w:proofErr w:type="gramStart"/>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9%.</w:t>
            </w:r>
            <w:proofErr w:type="gramEnd"/>
          </w:p>
        </w:tc>
        <w:tc>
          <w:tcPr>
            <w:tcW w:w="1843" w:type="dxa"/>
          </w:tcPr>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Pr>
                <w:rFonts w:ascii="Times New Roman" w:hAnsi="Times New Roman" w:cs="Times New Roman"/>
                <w:i/>
                <w:sz w:val="20"/>
                <w:szCs w:val="20"/>
              </w:rPr>
              <w:t>11 предпринимателей</w:t>
            </w:r>
          </w:p>
          <w:p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xml:space="preserve">» и «скорее удовлетворен» - </w:t>
            </w:r>
            <w:r w:rsidR="003739D8">
              <w:rPr>
                <w:rFonts w:ascii="Times New Roman" w:hAnsi="Times New Roman" w:cs="Times New Roman"/>
                <w:i/>
                <w:sz w:val="20"/>
                <w:szCs w:val="20"/>
              </w:rPr>
              <w:t>3 предпринимателей</w:t>
            </w:r>
          </w:p>
          <w:p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sidR="003739D8">
              <w:rPr>
                <w:rFonts w:ascii="Times New Roman" w:hAnsi="Times New Roman" w:cs="Times New Roman"/>
                <w:i/>
                <w:sz w:val="20"/>
                <w:szCs w:val="20"/>
              </w:rPr>
              <w:t>3</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sidR="003739D8">
              <w:rPr>
                <w:rFonts w:ascii="Times New Roman" w:hAnsi="Times New Roman" w:cs="Times New Roman"/>
                <w:i/>
                <w:sz w:val="20"/>
                <w:szCs w:val="20"/>
              </w:rPr>
              <w:t>27</w:t>
            </w:r>
            <w:r w:rsidRPr="00A44875">
              <w:rPr>
                <w:rFonts w:ascii="Times New Roman" w:hAnsi="Times New Roman" w:cs="Times New Roman"/>
                <w:sz w:val="20"/>
                <w:szCs w:val="20"/>
              </w:rPr>
              <w:t>%</w:t>
            </w:r>
          </w:p>
          <w:p w:rsidR="000A76EA" w:rsidRPr="00A44875" w:rsidRDefault="000A76EA" w:rsidP="000A76EA">
            <w:pPr>
              <w:rPr>
                <w:rFonts w:ascii="Times New Roman" w:hAnsi="Times New Roman" w:cs="Times New Roman"/>
                <w:b/>
                <w:sz w:val="20"/>
                <w:szCs w:val="20"/>
              </w:rPr>
            </w:pPr>
          </w:p>
          <w:p w:rsidR="0047178D" w:rsidRPr="00A44875" w:rsidRDefault="000A76EA"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3739D8">
              <w:rPr>
                <w:rFonts w:ascii="Times New Roman" w:hAnsi="Times New Roman" w:cs="Times New Roman"/>
                <w:sz w:val="20"/>
                <w:szCs w:val="20"/>
              </w:rPr>
              <w:t>27</w:t>
            </w:r>
            <w:r w:rsidRPr="00A44875">
              <w:rPr>
                <w:rFonts w:ascii="Times New Roman" w:hAnsi="Times New Roman" w:cs="Times New Roman"/>
                <w:sz w:val="20"/>
                <w:szCs w:val="20"/>
              </w:rPr>
              <w:t>%</w:t>
            </w:r>
          </w:p>
        </w:tc>
      </w:tr>
      <w:tr w:rsidR="002651A1" w:rsidRPr="00DE0C55" w:rsidTr="00461594">
        <w:tc>
          <w:tcPr>
            <w:tcW w:w="503" w:type="dxa"/>
          </w:tcPr>
          <w:p w:rsidR="002651A1" w:rsidRPr="00A44875" w:rsidRDefault="002651A1" w:rsidP="00E97E6F">
            <w:pPr>
              <w:rPr>
                <w:rFonts w:ascii="Times New Roman" w:hAnsi="Times New Roman" w:cs="Times New Roman"/>
                <w:sz w:val="20"/>
                <w:szCs w:val="20"/>
              </w:rPr>
            </w:pPr>
          </w:p>
        </w:tc>
        <w:tc>
          <w:tcPr>
            <w:tcW w:w="1555" w:type="dxa"/>
          </w:tcPr>
          <w:p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Сфера наружной рекламы</w:t>
            </w:r>
          </w:p>
        </w:tc>
        <w:tc>
          <w:tcPr>
            <w:tcW w:w="1481" w:type="dxa"/>
          </w:tcPr>
          <w:p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наружной рекламы</w:t>
            </w:r>
          </w:p>
        </w:tc>
        <w:tc>
          <w:tcPr>
            <w:tcW w:w="1418" w:type="dxa"/>
          </w:tcPr>
          <w:p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rsidR="002651A1" w:rsidRPr="00A44875" w:rsidRDefault="002651A1" w:rsidP="00426FEB">
            <w:pPr>
              <w:jc w:val="center"/>
              <w:rPr>
                <w:rFonts w:ascii="Times New Roman" w:hAnsi="Times New Roman"/>
                <w:sz w:val="20"/>
                <w:szCs w:val="20"/>
              </w:rPr>
            </w:pPr>
          </w:p>
        </w:tc>
        <w:tc>
          <w:tcPr>
            <w:tcW w:w="964"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rsidR="002651A1" w:rsidRPr="00A44875" w:rsidRDefault="002651A1" w:rsidP="00426FEB">
            <w:pPr>
              <w:jc w:val="center"/>
              <w:rPr>
                <w:rFonts w:ascii="Times New Roman" w:hAnsi="Times New Roman"/>
                <w:sz w:val="20"/>
                <w:szCs w:val="20"/>
              </w:rPr>
            </w:pPr>
          </w:p>
        </w:tc>
        <w:tc>
          <w:tcPr>
            <w:tcW w:w="1134"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w:t>
            </w:r>
          </w:p>
          <w:p w:rsidR="002651A1" w:rsidRPr="00A44875" w:rsidRDefault="002651A1" w:rsidP="00426FEB">
            <w:pPr>
              <w:jc w:val="center"/>
              <w:rPr>
                <w:rFonts w:ascii="Times New Roman" w:hAnsi="Times New Roman"/>
                <w:sz w:val="20"/>
                <w:szCs w:val="20"/>
              </w:rPr>
            </w:pPr>
          </w:p>
        </w:tc>
        <w:tc>
          <w:tcPr>
            <w:tcW w:w="992" w:type="dxa"/>
          </w:tcPr>
          <w:p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8 человек.</w:t>
            </w:r>
          </w:p>
          <w:p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i/>
                <w:sz w:val="20"/>
                <w:szCs w:val="20"/>
              </w:rPr>
              <w:t>(8/35)*100=23</w:t>
            </w:r>
            <w:r w:rsidRPr="00A44875">
              <w:rPr>
                <w:rFonts w:ascii="Times New Roman" w:hAnsi="Times New Roman" w:cs="Times New Roman"/>
                <w:sz w:val="20"/>
                <w:szCs w:val="20"/>
              </w:rPr>
              <w:t>%;</w:t>
            </w:r>
          </w:p>
          <w:p w:rsidR="002651A1" w:rsidRPr="00A44875" w:rsidRDefault="002651A1" w:rsidP="0047178D">
            <w:pPr>
              <w:rPr>
                <w:rFonts w:ascii="Times New Roman" w:hAnsi="Times New Roman" w:cs="Times New Roman"/>
                <w:sz w:val="20"/>
                <w:szCs w:val="20"/>
              </w:rPr>
            </w:pPr>
          </w:p>
          <w:p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3 человек.</w:t>
            </w:r>
          </w:p>
          <w:p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(3/35)*100=9</w:t>
            </w:r>
            <w:r w:rsidRPr="00A44875">
              <w:rPr>
                <w:rFonts w:ascii="Times New Roman" w:hAnsi="Times New Roman" w:cs="Times New Roman"/>
                <w:sz w:val="20"/>
                <w:szCs w:val="20"/>
              </w:rPr>
              <w:t>%</w:t>
            </w:r>
          </w:p>
          <w:p w:rsidR="002651A1" w:rsidRPr="00A44875" w:rsidRDefault="002651A1" w:rsidP="0047178D">
            <w:pPr>
              <w:rPr>
                <w:rFonts w:ascii="Times New Roman" w:hAnsi="Times New Roman" w:cs="Times New Roman"/>
                <w:b/>
                <w:sz w:val="20"/>
                <w:szCs w:val="20"/>
              </w:rPr>
            </w:pPr>
          </w:p>
          <w:p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5 человек.</w:t>
            </w:r>
          </w:p>
          <w:p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i/>
                <w:sz w:val="20"/>
                <w:szCs w:val="20"/>
              </w:rPr>
              <w:t>(5/35)*100=14%</w:t>
            </w:r>
            <w:r w:rsidRPr="00A44875">
              <w:rPr>
                <w:rFonts w:ascii="Times New Roman" w:hAnsi="Times New Roman" w:cs="Times New Roman"/>
                <w:sz w:val="20"/>
                <w:szCs w:val="20"/>
              </w:rPr>
              <w:t>;</w:t>
            </w:r>
          </w:p>
          <w:p w:rsidR="002651A1" w:rsidRPr="00A44875" w:rsidRDefault="002651A1" w:rsidP="0047178D">
            <w:pPr>
              <w:rPr>
                <w:rFonts w:ascii="Times New Roman" w:hAnsi="Times New Roman" w:cs="Times New Roman"/>
                <w:b/>
                <w:sz w:val="20"/>
                <w:szCs w:val="20"/>
              </w:rPr>
            </w:pPr>
          </w:p>
          <w:p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23%.</w:t>
            </w:r>
          </w:p>
          <w:p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9%.</w:t>
            </w:r>
          </w:p>
          <w:p w:rsidR="002651A1" w:rsidRPr="00A44875" w:rsidRDefault="002651A1" w:rsidP="004270BF">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14%.</w:t>
            </w:r>
          </w:p>
        </w:tc>
        <w:tc>
          <w:tcPr>
            <w:tcW w:w="1843" w:type="dxa"/>
          </w:tcPr>
          <w:p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Pr>
                <w:rFonts w:ascii="Times New Roman" w:hAnsi="Times New Roman" w:cs="Times New Roman"/>
                <w:i/>
                <w:sz w:val="20"/>
                <w:szCs w:val="20"/>
              </w:rPr>
              <w:t>11 предпринимателей</w:t>
            </w:r>
          </w:p>
          <w:p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w:t>
            </w:r>
            <w:proofErr w:type="gramStart"/>
            <w:r w:rsidRPr="00A44875">
              <w:rPr>
                <w:rFonts w:ascii="Times New Roman" w:hAnsi="Times New Roman" w:cs="Times New Roman"/>
                <w:i/>
                <w:sz w:val="20"/>
                <w:szCs w:val="20"/>
              </w:rPr>
              <w:t>удовлетво</w:t>
            </w:r>
            <w:r>
              <w:rPr>
                <w:rFonts w:ascii="Times New Roman" w:hAnsi="Times New Roman" w:cs="Times New Roman"/>
                <w:i/>
                <w:sz w:val="20"/>
                <w:szCs w:val="20"/>
              </w:rPr>
              <w:t>рен</w:t>
            </w:r>
            <w:proofErr w:type="gramEnd"/>
            <w:r>
              <w:rPr>
                <w:rFonts w:ascii="Times New Roman" w:hAnsi="Times New Roman" w:cs="Times New Roman"/>
                <w:i/>
                <w:sz w:val="20"/>
                <w:szCs w:val="20"/>
              </w:rPr>
              <w:t>» и «скорее удовлетворен» - 3 предпринимателей</w:t>
            </w:r>
          </w:p>
          <w:p w:rsidR="003739D8" w:rsidRDefault="003739D8" w:rsidP="003739D8">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3</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27</w:t>
            </w:r>
            <w:r w:rsidRPr="00A44875">
              <w:rPr>
                <w:rFonts w:ascii="Times New Roman" w:hAnsi="Times New Roman" w:cs="Times New Roman"/>
                <w:sz w:val="20"/>
                <w:szCs w:val="20"/>
              </w:rPr>
              <w:t>%</w:t>
            </w:r>
          </w:p>
          <w:p w:rsidR="003739D8" w:rsidRPr="00A44875" w:rsidRDefault="003739D8" w:rsidP="003739D8">
            <w:pPr>
              <w:rPr>
                <w:rFonts w:ascii="Times New Roman" w:hAnsi="Times New Roman" w:cs="Times New Roman"/>
                <w:b/>
                <w:sz w:val="20"/>
                <w:szCs w:val="20"/>
              </w:rPr>
            </w:pPr>
          </w:p>
          <w:p w:rsidR="002651A1" w:rsidRPr="00A44875" w:rsidRDefault="003739D8"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27</w:t>
            </w:r>
            <w:r w:rsidRPr="00A44875">
              <w:rPr>
                <w:rFonts w:ascii="Times New Roman" w:hAnsi="Times New Roman" w:cs="Times New Roman"/>
                <w:sz w:val="20"/>
                <w:szCs w:val="20"/>
              </w:rPr>
              <w:t>%</w:t>
            </w:r>
          </w:p>
        </w:tc>
      </w:tr>
      <w:tr w:rsidR="002651A1" w:rsidRPr="00DE0C55" w:rsidTr="00461594">
        <w:tc>
          <w:tcPr>
            <w:tcW w:w="503" w:type="dxa"/>
          </w:tcPr>
          <w:p w:rsidR="002651A1" w:rsidRPr="00A44875" w:rsidRDefault="002651A1" w:rsidP="00E97E6F">
            <w:pPr>
              <w:rPr>
                <w:rFonts w:ascii="Times New Roman" w:hAnsi="Times New Roman" w:cs="Times New Roman"/>
                <w:sz w:val="20"/>
                <w:szCs w:val="20"/>
              </w:rPr>
            </w:pPr>
          </w:p>
        </w:tc>
        <w:tc>
          <w:tcPr>
            <w:tcW w:w="1555" w:type="dxa"/>
          </w:tcPr>
          <w:p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Рынок ритуальных услуг</w:t>
            </w:r>
          </w:p>
        </w:tc>
        <w:tc>
          <w:tcPr>
            <w:tcW w:w="1481" w:type="dxa"/>
          </w:tcPr>
          <w:p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ритуальных услуг</w:t>
            </w:r>
          </w:p>
        </w:tc>
        <w:tc>
          <w:tcPr>
            <w:tcW w:w="1418" w:type="dxa"/>
          </w:tcPr>
          <w:p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80</w:t>
            </w:r>
          </w:p>
          <w:p w:rsidR="002651A1" w:rsidRPr="00A44875" w:rsidRDefault="002651A1" w:rsidP="00426FEB">
            <w:pPr>
              <w:jc w:val="center"/>
              <w:rPr>
                <w:rFonts w:ascii="Times New Roman" w:hAnsi="Times New Roman"/>
                <w:sz w:val="20"/>
                <w:szCs w:val="20"/>
              </w:rPr>
            </w:pPr>
          </w:p>
          <w:p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100</w:t>
            </w:r>
          </w:p>
        </w:tc>
        <w:tc>
          <w:tcPr>
            <w:tcW w:w="1275"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80</w:t>
            </w:r>
          </w:p>
          <w:p w:rsidR="002651A1" w:rsidRPr="00A44875" w:rsidRDefault="002651A1" w:rsidP="00426FEB">
            <w:pPr>
              <w:pStyle w:val="ConsPlusNormal"/>
              <w:jc w:val="both"/>
              <w:rPr>
                <w:rFonts w:ascii="Times New Roman" w:hAnsi="Times New Roman"/>
                <w:sz w:val="20"/>
              </w:rPr>
            </w:pPr>
          </w:p>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rsidR="002651A1" w:rsidRPr="00A44875" w:rsidRDefault="002651A1" w:rsidP="00426FEB">
            <w:pPr>
              <w:jc w:val="center"/>
              <w:rPr>
                <w:rFonts w:ascii="Times New Roman" w:hAnsi="Times New Roman"/>
                <w:sz w:val="20"/>
                <w:szCs w:val="20"/>
              </w:rPr>
            </w:pPr>
          </w:p>
        </w:tc>
        <w:tc>
          <w:tcPr>
            <w:tcW w:w="964"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80</w:t>
            </w:r>
          </w:p>
          <w:p w:rsidR="002651A1" w:rsidRPr="00A44875" w:rsidRDefault="002651A1" w:rsidP="00426FEB">
            <w:pPr>
              <w:pStyle w:val="ConsPlusNormal"/>
              <w:jc w:val="both"/>
              <w:rPr>
                <w:rFonts w:ascii="Times New Roman" w:hAnsi="Times New Roman"/>
                <w:sz w:val="20"/>
              </w:rPr>
            </w:pPr>
          </w:p>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rsidR="002651A1" w:rsidRPr="00A44875" w:rsidRDefault="002651A1" w:rsidP="00426FEB">
            <w:pPr>
              <w:jc w:val="center"/>
              <w:rPr>
                <w:rFonts w:ascii="Times New Roman" w:hAnsi="Times New Roman"/>
                <w:sz w:val="20"/>
                <w:szCs w:val="20"/>
              </w:rPr>
            </w:pPr>
          </w:p>
        </w:tc>
        <w:tc>
          <w:tcPr>
            <w:tcW w:w="1134" w:type="dxa"/>
          </w:tcPr>
          <w:p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w:t>
            </w:r>
          </w:p>
          <w:p w:rsidR="002651A1" w:rsidRPr="00A44875" w:rsidRDefault="002651A1" w:rsidP="00426FEB">
            <w:pPr>
              <w:jc w:val="center"/>
              <w:rPr>
                <w:rFonts w:ascii="Times New Roman" w:hAnsi="Times New Roman"/>
                <w:sz w:val="20"/>
                <w:szCs w:val="20"/>
              </w:rPr>
            </w:pPr>
          </w:p>
          <w:p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w:t>
            </w:r>
          </w:p>
        </w:tc>
        <w:tc>
          <w:tcPr>
            <w:tcW w:w="992" w:type="dxa"/>
          </w:tcPr>
          <w:p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w:t>
            </w:r>
          </w:p>
          <w:p w:rsidR="002651A1" w:rsidRPr="00A44875" w:rsidRDefault="002651A1" w:rsidP="00426FEB">
            <w:pPr>
              <w:rPr>
                <w:rFonts w:ascii="Times New Roman" w:hAnsi="Times New Roman" w:cs="Times New Roman"/>
                <w:sz w:val="20"/>
                <w:szCs w:val="20"/>
              </w:rPr>
            </w:pPr>
          </w:p>
          <w:p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w:t>
            </w:r>
          </w:p>
        </w:tc>
        <w:tc>
          <w:tcPr>
            <w:tcW w:w="2864" w:type="dxa"/>
          </w:tcPr>
          <w:p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Количество опрошенных – 35 человек.</w:t>
            </w:r>
          </w:p>
          <w:p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17 человек.</w:t>
            </w:r>
          </w:p>
          <w:p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i/>
                <w:sz w:val="20"/>
                <w:szCs w:val="20"/>
              </w:rPr>
              <w:t>(17/35)*100=49</w:t>
            </w:r>
            <w:r w:rsidRPr="00A44875">
              <w:rPr>
                <w:rFonts w:ascii="Times New Roman" w:hAnsi="Times New Roman" w:cs="Times New Roman"/>
                <w:sz w:val="20"/>
                <w:szCs w:val="20"/>
              </w:rPr>
              <w:t>%;</w:t>
            </w:r>
          </w:p>
          <w:p w:rsidR="002651A1" w:rsidRPr="00A44875" w:rsidRDefault="002651A1" w:rsidP="002651A1">
            <w:pPr>
              <w:rPr>
                <w:rFonts w:ascii="Times New Roman" w:hAnsi="Times New Roman" w:cs="Times New Roman"/>
                <w:sz w:val="20"/>
                <w:szCs w:val="20"/>
              </w:rPr>
            </w:pPr>
          </w:p>
          <w:p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w:t>
            </w:r>
            <w:r w:rsidRPr="00A44875">
              <w:rPr>
                <w:rFonts w:ascii="Times New Roman" w:hAnsi="Times New Roman" w:cs="Times New Roman"/>
                <w:i/>
                <w:sz w:val="20"/>
                <w:szCs w:val="20"/>
              </w:rPr>
              <w:lastRenderedPageBreak/>
              <w:t xml:space="preserve">«удовлетворен»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11 человек.</w:t>
            </w:r>
          </w:p>
          <w:p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(11/35)*100=31</w:t>
            </w:r>
            <w:r w:rsidRPr="00A44875">
              <w:rPr>
                <w:rFonts w:ascii="Times New Roman" w:hAnsi="Times New Roman" w:cs="Times New Roman"/>
                <w:sz w:val="20"/>
                <w:szCs w:val="20"/>
              </w:rPr>
              <w:t>%</w:t>
            </w:r>
          </w:p>
          <w:p w:rsidR="002651A1" w:rsidRPr="00A44875" w:rsidRDefault="002651A1" w:rsidP="002651A1">
            <w:pPr>
              <w:rPr>
                <w:rFonts w:ascii="Times New Roman" w:hAnsi="Times New Roman" w:cs="Times New Roman"/>
                <w:b/>
                <w:sz w:val="20"/>
                <w:szCs w:val="20"/>
              </w:rPr>
            </w:pPr>
          </w:p>
          <w:p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Pr="00A44875">
              <w:rPr>
                <w:rFonts w:ascii="Times New Roman" w:hAnsi="Times New Roman" w:cs="Times New Roman"/>
                <w:i/>
                <w:sz w:val="20"/>
                <w:szCs w:val="20"/>
                <w:u w:val="single"/>
              </w:rPr>
              <w:t>количества организаций</w:t>
            </w:r>
            <w:r w:rsidRPr="00A44875">
              <w:rPr>
                <w:rFonts w:ascii="Times New Roman" w:hAnsi="Times New Roman" w:cs="Times New Roman"/>
                <w:i/>
                <w:sz w:val="20"/>
                <w:szCs w:val="20"/>
              </w:rPr>
              <w:t xml:space="preserve"> – 16 человек.</w:t>
            </w:r>
          </w:p>
          <w:p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i/>
                <w:sz w:val="20"/>
                <w:szCs w:val="20"/>
              </w:rPr>
              <w:t>(16/35)*100=46%</w:t>
            </w:r>
            <w:r w:rsidRPr="00A44875">
              <w:rPr>
                <w:rFonts w:ascii="Times New Roman" w:hAnsi="Times New Roman" w:cs="Times New Roman"/>
                <w:sz w:val="20"/>
                <w:szCs w:val="20"/>
              </w:rPr>
              <w:t>;</w:t>
            </w:r>
          </w:p>
          <w:p w:rsidR="002651A1" w:rsidRPr="00A44875" w:rsidRDefault="002651A1" w:rsidP="002651A1">
            <w:pPr>
              <w:rPr>
                <w:rFonts w:ascii="Times New Roman" w:hAnsi="Times New Roman" w:cs="Times New Roman"/>
                <w:b/>
                <w:sz w:val="20"/>
                <w:szCs w:val="20"/>
              </w:rPr>
            </w:pPr>
          </w:p>
          <w:p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49%.</w:t>
            </w:r>
          </w:p>
          <w:p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31%.</w:t>
            </w:r>
          </w:p>
          <w:p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46%.</w:t>
            </w:r>
          </w:p>
        </w:tc>
        <w:tc>
          <w:tcPr>
            <w:tcW w:w="1843" w:type="dxa"/>
          </w:tcPr>
          <w:p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Pr>
                <w:rFonts w:ascii="Times New Roman" w:hAnsi="Times New Roman" w:cs="Times New Roman"/>
                <w:i/>
                <w:sz w:val="20"/>
                <w:szCs w:val="20"/>
              </w:rPr>
              <w:t>11 предпринимателей</w:t>
            </w:r>
          </w:p>
          <w:p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рен» и «скорее удовлетворен» - 7</w:t>
            </w:r>
            <w:r w:rsidR="003E0669">
              <w:rPr>
                <w:rFonts w:ascii="Times New Roman" w:hAnsi="Times New Roman" w:cs="Times New Roman"/>
                <w:i/>
                <w:sz w:val="20"/>
                <w:szCs w:val="20"/>
              </w:rPr>
              <w:t xml:space="preserve"> предпринимателей</w:t>
            </w:r>
          </w:p>
          <w:p w:rsidR="003739D8" w:rsidRDefault="003739D8" w:rsidP="003739D8">
            <w:pPr>
              <w:rPr>
                <w:rFonts w:ascii="Times New Roman" w:hAnsi="Times New Roman" w:cs="Times New Roman"/>
                <w:sz w:val="20"/>
                <w:szCs w:val="20"/>
              </w:rPr>
            </w:pPr>
            <w:r w:rsidRPr="00A44875">
              <w:rPr>
                <w:rFonts w:ascii="Times New Roman" w:hAnsi="Times New Roman" w:cs="Times New Roman"/>
                <w:i/>
                <w:sz w:val="20"/>
                <w:szCs w:val="20"/>
              </w:rPr>
              <w:lastRenderedPageBreak/>
              <w:t>(</w:t>
            </w:r>
            <w:r>
              <w:rPr>
                <w:rFonts w:ascii="Times New Roman" w:hAnsi="Times New Roman" w:cs="Times New Roman"/>
                <w:i/>
                <w:sz w:val="20"/>
                <w:szCs w:val="20"/>
              </w:rPr>
              <w:t>7</w:t>
            </w:r>
            <w:r w:rsidRPr="00A44875">
              <w:rPr>
                <w:rFonts w:ascii="Times New Roman" w:hAnsi="Times New Roman" w:cs="Times New Roman"/>
                <w:i/>
                <w:sz w:val="20"/>
                <w:szCs w:val="20"/>
              </w:rPr>
              <w:t>/</w:t>
            </w:r>
            <w:r>
              <w:rPr>
                <w:rFonts w:ascii="Times New Roman" w:hAnsi="Times New Roman" w:cs="Times New Roman"/>
                <w:i/>
                <w:sz w:val="20"/>
                <w:szCs w:val="20"/>
              </w:rPr>
              <w:t>11</w:t>
            </w:r>
            <w:r w:rsidRPr="00A44875">
              <w:rPr>
                <w:rFonts w:ascii="Times New Roman" w:hAnsi="Times New Roman" w:cs="Times New Roman"/>
                <w:i/>
                <w:sz w:val="20"/>
                <w:szCs w:val="20"/>
              </w:rPr>
              <w:t>)*100=</w:t>
            </w:r>
            <w:r>
              <w:rPr>
                <w:rFonts w:ascii="Times New Roman" w:hAnsi="Times New Roman" w:cs="Times New Roman"/>
                <w:i/>
                <w:sz w:val="20"/>
                <w:szCs w:val="20"/>
              </w:rPr>
              <w:t>63</w:t>
            </w:r>
            <w:r w:rsidRPr="00A44875">
              <w:rPr>
                <w:rFonts w:ascii="Times New Roman" w:hAnsi="Times New Roman" w:cs="Times New Roman"/>
                <w:sz w:val="20"/>
                <w:szCs w:val="20"/>
              </w:rPr>
              <w:t>%</w:t>
            </w:r>
          </w:p>
          <w:p w:rsidR="003739D8" w:rsidRPr="00A44875" w:rsidRDefault="003739D8" w:rsidP="003739D8">
            <w:pPr>
              <w:rPr>
                <w:rFonts w:ascii="Times New Roman" w:hAnsi="Times New Roman" w:cs="Times New Roman"/>
                <w:b/>
                <w:sz w:val="20"/>
                <w:szCs w:val="20"/>
              </w:rPr>
            </w:pPr>
          </w:p>
          <w:p w:rsidR="002651A1" w:rsidRPr="00A44875" w:rsidRDefault="003739D8"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63</w:t>
            </w:r>
            <w:r w:rsidRPr="00A44875">
              <w:rPr>
                <w:rFonts w:ascii="Times New Roman" w:hAnsi="Times New Roman" w:cs="Times New Roman"/>
                <w:sz w:val="20"/>
                <w:szCs w:val="20"/>
              </w:rPr>
              <w:t>%</w:t>
            </w:r>
          </w:p>
        </w:tc>
      </w:tr>
    </w:tbl>
    <w:p w:rsidR="00E97E6F" w:rsidRDefault="00E97E6F" w:rsidP="00E97E6F">
      <w:pPr>
        <w:rPr>
          <w:rFonts w:ascii="Times New Roman,Italic" w:hAnsi="Times New Roman,Italic" w:cs="Times New Roman,Italic"/>
          <w:sz w:val="28"/>
          <w:szCs w:val="28"/>
        </w:rPr>
      </w:pPr>
    </w:p>
    <w:sectPr w:rsidR="00E97E6F" w:rsidSect="00E97E6F">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DB8" w:rsidRDefault="00F74DB8" w:rsidP="00B756F8">
      <w:pPr>
        <w:spacing w:after="0" w:line="240" w:lineRule="auto"/>
      </w:pPr>
      <w:r>
        <w:separator/>
      </w:r>
    </w:p>
  </w:endnote>
  <w:endnote w:type="continuationSeparator" w:id="1">
    <w:p w:rsidR="00F74DB8" w:rsidRDefault="00F74DB8" w:rsidP="00B75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DB8" w:rsidRDefault="00F74DB8" w:rsidP="00B756F8">
      <w:pPr>
        <w:spacing w:after="0" w:line="240" w:lineRule="auto"/>
      </w:pPr>
      <w:r>
        <w:separator/>
      </w:r>
    </w:p>
  </w:footnote>
  <w:footnote w:type="continuationSeparator" w:id="1">
    <w:p w:rsidR="00F74DB8" w:rsidRDefault="00F74DB8" w:rsidP="00B75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43922"/>
      <w:docPartObj>
        <w:docPartGallery w:val="Page Numbers (Top of Page)"/>
        <w:docPartUnique/>
      </w:docPartObj>
    </w:sdtPr>
    <w:sdtContent>
      <w:p w:rsidR="00F74DB8" w:rsidRDefault="00F74DB8">
        <w:pPr>
          <w:pStyle w:val="a4"/>
          <w:jc w:val="center"/>
        </w:pPr>
        <w:fldSimple w:instr="PAGE   \* MERGEFORMAT">
          <w:r w:rsidR="00FD3CC9">
            <w:rPr>
              <w:noProof/>
            </w:rPr>
            <w:t>4</w:t>
          </w:r>
        </w:fldSimple>
      </w:p>
    </w:sdtContent>
  </w:sdt>
  <w:p w:rsidR="00F74DB8" w:rsidRDefault="00F74D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2AF6"/>
    <w:rsid w:val="00031B2D"/>
    <w:rsid w:val="00042B45"/>
    <w:rsid w:val="000A76EA"/>
    <w:rsid w:val="000D17E0"/>
    <w:rsid w:val="000E2201"/>
    <w:rsid w:val="00100F83"/>
    <w:rsid w:val="001548CC"/>
    <w:rsid w:val="001609F0"/>
    <w:rsid w:val="00202F9B"/>
    <w:rsid w:val="002107D8"/>
    <w:rsid w:val="002271F9"/>
    <w:rsid w:val="002651A1"/>
    <w:rsid w:val="00296D12"/>
    <w:rsid w:val="002B58D0"/>
    <w:rsid w:val="00326AE4"/>
    <w:rsid w:val="003739D8"/>
    <w:rsid w:val="0038621E"/>
    <w:rsid w:val="00387D72"/>
    <w:rsid w:val="003A6459"/>
    <w:rsid w:val="003B2FD5"/>
    <w:rsid w:val="003B6D3D"/>
    <w:rsid w:val="003D5BC2"/>
    <w:rsid w:val="003E0669"/>
    <w:rsid w:val="00426FEB"/>
    <w:rsid w:val="004270BF"/>
    <w:rsid w:val="004466B1"/>
    <w:rsid w:val="00461594"/>
    <w:rsid w:val="00461AE2"/>
    <w:rsid w:val="0047178D"/>
    <w:rsid w:val="00473C16"/>
    <w:rsid w:val="005234B1"/>
    <w:rsid w:val="005347B7"/>
    <w:rsid w:val="0055091D"/>
    <w:rsid w:val="00623BA3"/>
    <w:rsid w:val="00640981"/>
    <w:rsid w:val="0064445B"/>
    <w:rsid w:val="00663A27"/>
    <w:rsid w:val="00683B07"/>
    <w:rsid w:val="006E7517"/>
    <w:rsid w:val="00701990"/>
    <w:rsid w:val="00747317"/>
    <w:rsid w:val="0076238A"/>
    <w:rsid w:val="00776F88"/>
    <w:rsid w:val="00780412"/>
    <w:rsid w:val="00783280"/>
    <w:rsid w:val="00790BD0"/>
    <w:rsid w:val="007A7B2B"/>
    <w:rsid w:val="007E5CF0"/>
    <w:rsid w:val="007F2AF6"/>
    <w:rsid w:val="00831600"/>
    <w:rsid w:val="0087555B"/>
    <w:rsid w:val="00881D45"/>
    <w:rsid w:val="008C59BF"/>
    <w:rsid w:val="008E3889"/>
    <w:rsid w:val="008E421A"/>
    <w:rsid w:val="008E6541"/>
    <w:rsid w:val="009057BC"/>
    <w:rsid w:val="00916F5D"/>
    <w:rsid w:val="00925E06"/>
    <w:rsid w:val="00A37312"/>
    <w:rsid w:val="00A44875"/>
    <w:rsid w:val="00A65EDF"/>
    <w:rsid w:val="00A8444A"/>
    <w:rsid w:val="00A8783A"/>
    <w:rsid w:val="00AD3743"/>
    <w:rsid w:val="00B03D0E"/>
    <w:rsid w:val="00B05153"/>
    <w:rsid w:val="00B756F8"/>
    <w:rsid w:val="00BD7C18"/>
    <w:rsid w:val="00BF327E"/>
    <w:rsid w:val="00C77238"/>
    <w:rsid w:val="00D13E46"/>
    <w:rsid w:val="00D22F0E"/>
    <w:rsid w:val="00D30193"/>
    <w:rsid w:val="00D32037"/>
    <w:rsid w:val="00DD6069"/>
    <w:rsid w:val="00DE0C55"/>
    <w:rsid w:val="00DF60CC"/>
    <w:rsid w:val="00E10155"/>
    <w:rsid w:val="00E53077"/>
    <w:rsid w:val="00E97E6F"/>
    <w:rsid w:val="00EB0139"/>
    <w:rsid w:val="00EB4B35"/>
    <w:rsid w:val="00ED3957"/>
    <w:rsid w:val="00F7297F"/>
    <w:rsid w:val="00F74DB8"/>
    <w:rsid w:val="00F92758"/>
    <w:rsid w:val="00FD3CC9"/>
    <w:rsid w:val="00FD664F"/>
    <w:rsid w:val="00FE4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C2"/>
  </w:style>
  <w:style w:type="paragraph" w:styleId="2">
    <w:name w:val="heading 2"/>
    <w:basedOn w:val="a"/>
    <w:next w:val="a"/>
    <w:link w:val="20"/>
    <w:qFormat/>
    <w:rsid w:val="00F92758"/>
    <w:pPr>
      <w:keepNext/>
      <w:tabs>
        <w:tab w:val="left" w:pos="0"/>
      </w:tabs>
      <w:suppressAutoHyphens/>
      <w:spacing w:before="240" w:after="60" w:line="276" w:lineRule="auto"/>
      <w:outlineLvl w:val="1"/>
    </w:pPr>
    <w:rPr>
      <w:rFonts w:ascii="Cambria" w:eastAsia="Times New Roman" w:hAnsi="Cambria" w:cs="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756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6F8"/>
  </w:style>
  <w:style w:type="paragraph" w:styleId="a6">
    <w:name w:val="footer"/>
    <w:basedOn w:val="a"/>
    <w:link w:val="a7"/>
    <w:uiPriority w:val="99"/>
    <w:unhideWhenUsed/>
    <w:rsid w:val="00B756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56F8"/>
  </w:style>
  <w:style w:type="paragraph" w:customStyle="1" w:styleId="Default">
    <w:name w:val="Default"/>
    <w:rsid w:val="00042B45"/>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a8">
    <w:name w:val="Hyperlink"/>
    <w:basedOn w:val="a0"/>
    <w:uiPriority w:val="99"/>
    <w:unhideWhenUsed/>
    <w:rsid w:val="00042B45"/>
    <w:rPr>
      <w:color w:val="0563C1" w:themeColor="hyperlink"/>
      <w:u w:val="single"/>
    </w:rPr>
  </w:style>
  <w:style w:type="paragraph" w:styleId="a9">
    <w:name w:val="Body Text"/>
    <w:basedOn w:val="a"/>
    <w:link w:val="aa"/>
    <w:semiHidden/>
    <w:rsid w:val="00D30193"/>
    <w:pPr>
      <w:suppressAutoHyphens/>
      <w:spacing w:after="120" w:line="240" w:lineRule="auto"/>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semiHidden/>
    <w:rsid w:val="00D30193"/>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F92758"/>
    <w:rPr>
      <w:rFonts w:ascii="Cambria" w:eastAsia="Times New Roman" w:hAnsi="Cambria" w:cs="Cambria"/>
      <w:b/>
      <w:bCs/>
      <w:i/>
      <w:iCs/>
      <w:sz w:val="28"/>
      <w:szCs w:val="28"/>
      <w:lang w:eastAsia="zh-CN"/>
    </w:rPr>
  </w:style>
  <w:style w:type="paragraph" w:customStyle="1" w:styleId="ConsPlusNormal">
    <w:name w:val="ConsPlusNormal"/>
    <w:qFormat/>
    <w:rsid w:val="000D17E0"/>
    <w:pPr>
      <w:widowControl w:val="0"/>
      <w:suppressAutoHyphens/>
      <w:autoSpaceDE w:val="0"/>
      <w:spacing w:after="0" w:line="240" w:lineRule="auto"/>
    </w:pPr>
    <w:rPr>
      <w:rFonts w:ascii="Calibri" w:eastAsia="Times New Roman" w:hAnsi="Calibri" w:cs="Calibri"/>
      <w:szCs w:val="20"/>
      <w:lang w:eastAsia="zh-CN"/>
    </w:rPr>
  </w:style>
  <w:style w:type="paragraph" w:customStyle="1" w:styleId="3">
    <w:name w:val="Текст3"/>
    <w:basedOn w:val="a"/>
    <w:rsid w:val="008E421A"/>
    <w:pPr>
      <w:suppressAutoHyphens/>
      <w:spacing w:after="0" w:line="240" w:lineRule="auto"/>
    </w:pPr>
    <w:rPr>
      <w:rFonts w:ascii="Courier New" w:eastAsia="Times New Roman" w:hAnsi="Courier New" w:cs="Courier New"/>
      <w:sz w:val="20"/>
      <w:szCs w:val="20"/>
      <w:lang w:eastAsia="ar-SA"/>
    </w:rPr>
  </w:style>
  <w:style w:type="paragraph" w:styleId="ab">
    <w:name w:val="Balloon Text"/>
    <w:basedOn w:val="a"/>
    <w:link w:val="ac"/>
    <w:uiPriority w:val="99"/>
    <w:semiHidden/>
    <w:unhideWhenUsed/>
    <w:rsid w:val="006E75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7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1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govka.org/taxonomy/term/178" TargetMode="External"/><Relationship Id="rId13" Type="http://schemas.openxmlformats.org/officeDocument/2006/relationships/hyperlink" Target="http://www.chernigovka.org/taxonomy/term/301" TargetMode="External"/><Relationship Id="rId18" Type="http://schemas.openxmlformats.org/officeDocument/2006/relationships/hyperlink" Target="http://www.chernigovka.org/taxonomy/term/17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hernigovka.org/node/112" TargetMode="External"/><Relationship Id="rId12" Type="http://schemas.openxmlformats.org/officeDocument/2006/relationships/hyperlink" Target="http://www.chernigovka.org/taxonomy/term/301" TargetMode="External"/><Relationship Id="rId17" Type="http://schemas.openxmlformats.org/officeDocument/2006/relationships/hyperlink" Target="http://www.chernigovka.org/taxonomy/term/178" TargetMode="External"/><Relationship Id="rId2" Type="http://schemas.openxmlformats.org/officeDocument/2006/relationships/styles" Target="styles.xml"/><Relationship Id="rId16" Type="http://schemas.openxmlformats.org/officeDocument/2006/relationships/hyperlink" Target="http://www.chernigovka.org/node/112" TargetMode="External"/><Relationship Id="rId20" Type="http://schemas.openxmlformats.org/officeDocument/2006/relationships/hyperlink" Target="http://www.chernigovka.org/taxonomy/term/3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rnigovka.org/taxonomy/term/301"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www.chernigovka.org/taxonomy/term/303" TargetMode="External"/><Relationship Id="rId19" Type="http://schemas.openxmlformats.org/officeDocument/2006/relationships/hyperlink" Target="http://www.chernigovka.org/node/112" TargetMode="External"/><Relationship Id="rId4" Type="http://schemas.openxmlformats.org/officeDocument/2006/relationships/webSettings" Target="webSettings.xml"/><Relationship Id="rId9" Type="http://schemas.openxmlformats.org/officeDocument/2006/relationships/hyperlink" Target="http://www.chernigovka.org/taxonomy/term/175" TargetMode="External"/><Relationship Id="rId14" Type="http://schemas.openxmlformats.org/officeDocument/2006/relationships/hyperlink" Target="http://www.chernigovka.org/taxonomy/term/30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19764285352979"/>
          <c:y val="6.0895780097972391E-2"/>
          <c:w val="0.73356252845267966"/>
          <c:h val="0.32977457113015102"/>
        </c:manualLayout>
      </c:layout>
      <c:barChart>
        <c:barDir val="col"/>
        <c:grouping val="clustered"/>
        <c:ser>
          <c:idx val="0"/>
          <c:order val="0"/>
          <c:tx>
            <c:strRef>
              <c:f>Лист1!$B$1</c:f>
              <c:strCache>
                <c:ptCount val="1"/>
                <c:pt idx="0">
                  <c:v>удовлетворен</c:v>
                </c:pt>
              </c:strCache>
            </c:strRef>
          </c:tx>
          <c:dLbls>
            <c:dLblPos val="outEnd"/>
            <c:showVal val="1"/>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Лист1!$B$2:$B$12</c:f>
              <c:numCache>
                <c:formatCode>General</c:formatCode>
                <c:ptCount val="11"/>
                <c:pt idx="0">
                  <c:v>8</c:v>
                </c:pt>
                <c:pt idx="1">
                  <c:v>22</c:v>
                </c:pt>
                <c:pt idx="2">
                  <c:v>23</c:v>
                </c:pt>
                <c:pt idx="3">
                  <c:v>19</c:v>
                </c:pt>
                <c:pt idx="4">
                  <c:v>12</c:v>
                </c:pt>
                <c:pt idx="5">
                  <c:v>12</c:v>
                </c:pt>
                <c:pt idx="6">
                  <c:v>3</c:v>
                </c:pt>
                <c:pt idx="7">
                  <c:v>2</c:v>
                </c:pt>
                <c:pt idx="8">
                  <c:v>8</c:v>
                </c:pt>
                <c:pt idx="9">
                  <c:v>8</c:v>
                </c:pt>
                <c:pt idx="10">
                  <c:v>17</c:v>
                </c:pt>
              </c:numCache>
            </c:numRef>
          </c:val>
        </c:ser>
        <c:ser>
          <c:idx val="1"/>
          <c:order val="1"/>
          <c:tx>
            <c:strRef>
              <c:f>Лист1!$C$1</c:f>
              <c:strCache>
                <c:ptCount val="1"/>
                <c:pt idx="0">
                  <c:v>не удовлетворен</c:v>
                </c:pt>
              </c:strCache>
            </c:strRef>
          </c:tx>
          <c:dLbls>
            <c:dLblPos val="outEnd"/>
            <c:showVal val="1"/>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Лист1!$C$2:$C$12</c:f>
              <c:numCache>
                <c:formatCode>General</c:formatCode>
                <c:ptCount val="11"/>
                <c:pt idx="0">
                  <c:v>24</c:v>
                </c:pt>
                <c:pt idx="1">
                  <c:v>8</c:v>
                </c:pt>
                <c:pt idx="2">
                  <c:v>9</c:v>
                </c:pt>
                <c:pt idx="3">
                  <c:v>9</c:v>
                </c:pt>
                <c:pt idx="4">
                  <c:v>15</c:v>
                </c:pt>
                <c:pt idx="5">
                  <c:v>14</c:v>
                </c:pt>
                <c:pt idx="6">
                  <c:v>22</c:v>
                </c:pt>
                <c:pt idx="7">
                  <c:v>21</c:v>
                </c:pt>
                <c:pt idx="8">
                  <c:v>17</c:v>
                </c:pt>
                <c:pt idx="9">
                  <c:v>11</c:v>
                </c:pt>
                <c:pt idx="10">
                  <c:v>10</c:v>
                </c:pt>
              </c:numCache>
            </c:numRef>
          </c:val>
        </c:ser>
        <c:ser>
          <c:idx val="2"/>
          <c:order val="2"/>
          <c:tx>
            <c:strRef>
              <c:f>Лист1!$D$1</c:f>
              <c:strCache>
                <c:ptCount val="1"/>
                <c:pt idx="0">
                  <c:v>Затрудняюсь ответить</c:v>
                </c:pt>
              </c:strCache>
            </c:strRef>
          </c:tx>
          <c:dLbls>
            <c:dLblPos val="outEnd"/>
            <c:showVal val="1"/>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Лист1!$D$2:$D$12</c:f>
              <c:numCache>
                <c:formatCode>General</c:formatCode>
                <c:ptCount val="11"/>
                <c:pt idx="0">
                  <c:v>3</c:v>
                </c:pt>
                <c:pt idx="1">
                  <c:v>5</c:v>
                </c:pt>
                <c:pt idx="2">
                  <c:v>3</c:v>
                </c:pt>
                <c:pt idx="3">
                  <c:v>7</c:v>
                </c:pt>
                <c:pt idx="4">
                  <c:v>8</c:v>
                </c:pt>
                <c:pt idx="5">
                  <c:v>9</c:v>
                </c:pt>
                <c:pt idx="6">
                  <c:v>10</c:v>
                </c:pt>
                <c:pt idx="7">
                  <c:v>12</c:v>
                </c:pt>
                <c:pt idx="8">
                  <c:v>10</c:v>
                </c:pt>
                <c:pt idx="9">
                  <c:v>16</c:v>
                </c:pt>
                <c:pt idx="10">
                  <c:v>8</c:v>
                </c:pt>
              </c:numCache>
            </c:numRef>
          </c:val>
        </c:ser>
        <c:axId val="60013952"/>
        <c:axId val="60761216"/>
      </c:barChart>
      <c:catAx>
        <c:axId val="60013952"/>
        <c:scaling>
          <c:orientation val="minMax"/>
        </c:scaling>
        <c:axPos val="b"/>
        <c:numFmt formatCode="General" sourceLinked="1"/>
        <c:tickLblPos val="nextTo"/>
        <c:crossAx val="60761216"/>
        <c:crosses val="autoZero"/>
        <c:auto val="1"/>
        <c:lblAlgn val="ctr"/>
        <c:lblOffset val="100"/>
      </c:catAx>
      <c:valAx>
        <c:axId val="60761216"/>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ru-RU"/>
                  <a:t>человек</a:t>
                </a:r>
              </a:p>
            </c:rich>
          </c:tx>
          <c:layout/>
        </c:title>
        <c:numFmt formatCode="General" sourceLinked="1"/>
        <c:tickLblPos val="nextTo"/>
        <c:crossAx val="60013952"/>
        <c:crosses val="autoZero"/>
        <c:crossBetween val="between"/>
      </c:valAx>
      <c:spPr>
        <a:noFill/>
        <a:ln w="25400">
          <a:noFill/>
        </a:ln>
      </c:spPr>
    </c:plotArea>
    <c:legend>
      <c:legendPos val="b"/>
      <c:layout>
        <c:manualLayout>
          <c:xMode val="edge"/>
          <c:yMode val="edge"/>
          <c:x val="0.2063910193044052"/>
          <c:y val="0.88825260990286148"/>
          <c:w val="0.46302087239095163"/>
          <c:h val="8.8571790262552089E-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1770</TotalTime>
  <Pages>23</Pages>
  <Words>5661</Words>
  <Characters>32273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cp:keywords/>
  <dc:description/>
  <cp:lastModifiedBy>Коровитская Дарья</cp:lastModifiedBy>
  <cp:revision>40</cp:revision>
  <cp:lastPrinted>2020-02-03T00:17:00Z</cp:lastPrinted>
  <dcterms:created xsi:type="dcterms:W3CDTF">2020-01-22T07:14:00Z</dcterms:created>
  <dcterms:modified xsi:type="dcterms:W3CDTF">2020-02-03T00:17:00Z</dcterms:modified>
</cp:coreProperties>
</file>