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02.07.2024 г. по 10.07.2024 г. будет проведено общественное обсуждение проекта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Профилактика и противодействие коррупции в администрации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Профилактика и противодействие коррупции в администрации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 программы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Профилактика и противодействие коррупции в администрации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105</Words>
  <Characters>796</Characters>
  <CharactersWithSpaces>898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2024-07-01T14:40:25Z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