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F1" w:rsidRPr="004A60F1" w:rsidRDefault="004A60F1" w:rsidP="004A60F1">
      <w:pPr>
        <w:suppressAutoHyphens/>
        <w:spacing w:after="0" w:line="240" w:lineRule="auto"/>
        <w:rPr>
          <w:rFonts w:ascii="Times New Roman" w:eastAsia="Times New Roman" w:hAnsi="Times New Roman" w:cs="Times New Roman"/>
          <w:sz w:val="24"/>
          <w:szCs w:val="24"/>
          <w:lang w:eastAsia="ar-SA"/>
        </w:rPr>
      </w:pPr>
    </w:p>
    <w:p w:rsidR="00157CED" w:rsidRPr="00157CED" w:rsidRDefault="00157CED" w:rsidP="00157CED">
      <w:pPr>
        <w:suppressAutoHyphens/>
        <w:spacing w:after="0" w:line="240" w:lineRule="auto"/>
        <w:jc w:val="center"/>
        <w:rPr>
          <w:rFonts w:ascii="Liberation Serif" w:eastAsia="Times New Roman" w:hAnsi="Liberation Serif" w:cs="Times New Roman"/>
          <w:b/>
          <w:bCs/>
          <w:kern w:val="1"/>
          <w:sz w:val="24"/>
          <w:szCs w:val="24"/>
          <w:lang w:eastAsia="ar-SA"/>
        </w:rPr>
      </w:pPr>
      <w:r w:rsidRPr="00157CED">
        <w:rPr>
          <w:rFonts w:ascii="Liberation Serif" w:eastAsia="Times New Roman" w:hAnsi="Liberation Serif" w:cs="Times New Roman"/>
          <w:noProof/>
          <w:color w:val="808080"/>
          <w:kern w:val="1"/>
          <w:sz w:val="24"/>
          <w:szCs w:val="24"/>
          <w:lang w:eastAsia="ru-RU"/>
        </w:rPr>
        <w:drawing>
          <wp:inline distT="0" distB="0" distL="0" distR="0" wp14:anchorId="5305257E" wp14:editId="077C292B">
            <wp:extent cx="585470" cy="719455"/>
            <wp:effectExtent l="0" t="0" r="508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157CED" w:rsidRPr="00157CED" w:rsidRDefault="00157CED" w:rsidP="00157CED">
      <w:pPr>
        <w:suppressAutoHyphens/>
        <w:spacing w:after="0" w:line="240" w:lineRule="auto"/>
        <w:jc w:val="center"/>
        <w:rPr>
          <w:rFonts w:ascii="Liberation Serif" w:eastAsia="Times New Roman" w:hAnsi="Liberation Serif" w:cs="Times New Roman"/>
          <w:b/>
          <w:bCs/>
          <w:kern w:val="1"/>
          <w:sz w:val="24"/>
          <w:szCs w:val="24"/>
          <w:lang w:eastAsia="ar-SA"/>
        </w:rPr>
      </w:pPr>
    </w:p>
    <w:p w:rsidR="00157CED" w:rsidRPr="00157CED" w:rsidRDefault="00157CED" w:rsidP="00157CED">
      <w:pPr>
        <w:suppressAutoHyphens/>
        <w:spacing w:after="0" w:line="240" w:lineRule="auto"/>
        <w:jc w:val="center"/>
        <w:rPr>
          <w:rFonts w:ascii="Times New Roman" w:eastAsia="Times New Roman" w:hAnsi="Times New Roman" w:cs="Times New Roman"/>
          <w:b/>
          <w:bCs/>
          <w:kern w:val="1"/>
          <w:sz w:val="36"/>
          <w:szCs w:val="36"/>
          <w:lang w:eastAsia="ar-SA"/>
        </w:rPr>
      </w:pPr>
      <w:r w:rsidRPr="00157CED">
        <w:rPr>
          <w:rFonts w:ascii="Times New Roman" w:eastAsia="Times New Roman" w:hAnsi="Times New Roman" w:cs="Times New Roman"/>
          <w:b/>
          <w:bCs/>
          <w:kern w:val="1"/>
          <w:sz w:val="36"/>
          <w:szCs w:val="36"/>
          <w:lang w:eastAsia="ar-SA"/>
        </w:rPr>
        <w:t>ДУМА ЧЕРНИГОВСКОГО РАЙОНА</w:t>
      </w:r>
    </w:p>
    <w:p w:rsidR="00157CED" w:rsidRPr="00157CED" w:rsidRDefault="00157CED" w:rsidP="00157CED">
      <w:pPr>
        <w:suppressAutoHyphens/>
        <w:spacing w:after="0" w:line="240" w:lineRule="auto"/>
        <w:jc w:val="both"/>
        <w:rPr>
          <w:rFonts w:ascii="Times New Roman" w:eastAsia="Times New Roman" w:hAnsi="Times New Roman" w:cs="Times New Roman"/>
          <w:kern w:val="1"/>
          <w:sz w:val="28"/>
          <w:szCs w:val="28"/>
          <w:lang w:eastAsia="ar-SA"/>
        </w:rPr>
      </w:pPr>
      <w:r w:rsidRPr="00157CED">
        <w:rPr>
          <w:rFonts w:ascii="Times New Roman" w:eastAsia="Times New Roman" w:hAnsi="Times New Roman" w:cs="Times New Roman"/>
          <w:kern w:val="1"/>
          <w:sz w:val="28"/>
          <w:szCs w:val="28"/>
          <w:lang w:eastAsia="ar-SA"/>
        </w:rPr>
        <w:t>__________________________________________________________________</w:t>
      </w:r>
    </w:p>
    <w:p w:rsidR="00157CED" w:rsidRPr="00157CED" w:rsidRDefault="00157CED" w:rsidP="00157CED">
      <w:pPr>
        <w:keepNext/>
        <w:tabs>
          <w:tab w:val="left" w:pos="0"/>
        </w:tabs>
        <w:suppressAutoHyphens/>
        <w:spacing w:after="0" w:line="240" w:lineRule="auto"/>
        <w:ind w:left="576" w:hanging="576"/>
        <w:jc w:val="center"/>
        <w:rPr>
          <w:rFonts w:ascii="Times New Roman" w:eastAsia="Times New Roman" w:hAnsi="Times New Roman" w:cs="Times New Roman"/>
          <w:b/>
          <w:bCs/>
          <w:kern w:val="1"/>
          <w:sz w:val="32"/>
          <w:szCs w:val="32"/>
          <w:lang w:eastAsia="ar-SA"/>
        </w:rPr>
      </w:pPr>
      <w:r w:rsidRPr="00157CED">
        <w:rPr>
          <w:rFonts w:ascii="Times New Roman" w:eastAsia="Times New Roman" w:hAnsi="Times New Roman" w:cs="Times New Roman"/>
          <w:b/>
          <w:bCs/>
          <w:kern w:val="1"/>
          <w:sz w:val="32"/>
          <w:szCs w:val="32"/>
          <w:lang w:eastAsia="ar-SA"/>
        </w:rPr>
        <w:t>РЕШЕНИЕ</w:t>
      </w:r>
    </w:p>
    <w:p w:rsidR="00157CED" w:rsidRPr="00157CED" w:rsidRDefault="00157CED" w:rsidP="00157CED">
      <w:pPr>
        <w:widowControl w:val="0"/>
        <w:suppressAutoHyphens/>
        <w:spacing w:after="0" w:line="240" w:lineRule="auto"/>
        <w:jc w:val="both"/>
        <w:rPr>
          <w:rFonts w:ascii="Times New Roman" w:eastAsia="WenQuanYi Micro Hei" w:hAnsi="Times New Roman" w:cs="Lohit Hindi"/>
          <w:kern w:val="1"/>
          <w:sz w:val="24"/>
          <w:szCs w:val="24"/>
          <w:lang w:eastAsia="hi-IN" w:bidi="hi-IN"/>
        </w:rPr>
      </w:pPr>
    </w:p>
    <w:p w:rsidR="00157CED" w:rsidRPr="00157CED" w:rsidRDefault="00157CED" w:rsidP="00157CED">
      <w:pPr>
        <w:widowControl w:val="0"/>
        <w:suppressAutoHyphens/>
        <w:spacing w:after="0" w:line="240" w:lineRule="auto"/>
        <w:jc w:val="both"/>
        <w:rPr>
          <w:rFonts w:ascii="Times New Roman" w:eastAsia="WenQuanYi Micro Hei" w:hAnsi="Times New Roman" w:cs="Lohit Hindi"/>
          <w:kern w:val="1"/>
          <w:sz w:val="24"/>
          <w:szCs w:val="24"/>
          <w:lang w:eastAsia="hi-IN" w:bidi="hi-IN"/>
        </w:rPr>
      </w:pPr>
    </w:p>
    <w:p w:rsidR="00157CED" w:rsidRPr="00157CED" w:rsidRDefault="00157CED" w:rsidP="00157CED">
      <w:pPr>
        <w:suppressAutoHyphens/>
        <w:spacing w:after="0" w:line="240" w:lineRule="auto"/>
        <w:jc w:val="right"/>
        <w:rPr>
          <w:rFonts w:ascii="Times New Roman" w:eastAsia="Times New Roman" w:hAnsi="Times New Roman" w:cs="Times New Roman"/>
          <w:bCs/>
          <w:kern w:val="1"/>
          <w:sz w:val="28"/>
          <w:szCs w:val="28"/>
          <w:lang w:eastAsia="ar-SA"/>
        </w:rPr>
      </w:pPr>
      <w:r w:rsidRPr="00157CED">
        <w:rPr>
          <w:rFonts w:ascii="Times New Roman" w:eastAsia="Times New Roman" w:hAnsi="Times New Roman" w:cs="Times New Roman"/>
          <w:bCs/>
          <w:kern w:val="1"/>
          <w:sz w:val="28"/>
          <w:szCs w:val="28"/>
          <w:lang w:eastAsia="ar-SA"/>
        </w:rPr>
        <w:t>Принято Думой Черниговского района</w:t>
      </w:r>
    </w:p>
    <w:p w:rsidR="00157CED" w:rsidRPr="00157CED" w:rsidRDefault="003936A3" w:rsidP="00157CED">
      <w:pPr>
        <w:suppressAutoHyphens/>
        <w:spacing w:after="0" w:line="240" w:lineRule="auto"/>
        <w:jc w:val="right"/>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18 июня </w:t>
      </w:r>
      <w:r w:rsidR="00157CED" w:rsidRPr="00157CED">
        <w:rPr>
          <w:rFonts w:ascii="Times New Roman" w:eastAsia="Times New Roman" w:hAnsi="Times New Roman" w:cs="Times New Roman"/>
          <w:bCs/>
          <w:kern w:val="1"/>
          <w:sz w:val="28"/>
          <w:szCs w:val="28"/>
          <w:lang w:eastAsia="ar-SA"/>
        </w:rPr>
        <w:t>201</w:t>
      </w:r>
      <w:r w:rsidR="00622130">
        <w:rPr>
          <w:rFonts w:ascii="Times New Roman" w:eastAsia="Times New Roman" w:hAnsi="Times New Roman" w:cs="Times New Roman"/>
          <w:bCs/>
          <w:kern w:val="1"/>
          <w:sz w:val="28"/>
          <w:szCs w:val="28"/>
          <w:lang w:eastAsia="ar-SA"/>
        </w:rPr>
        <w:t>9</w:t>
      </w:r>
      <w:r w:rsidR="00157CED" w:rsidRPr="00157CED">
        <w:rPr>
          <w:rFonts w:ascii="Times New Roman" w:eastAsia="Times New Roman" w:hAnsi="Times New Roman" w:cs="Times New Roman"/>
          <w:bCs/>
          <w:kern w:val="1"/>
          <w:sz w:val="28"/>
          <w:szCs w:val="28"/>
          <w:lang w:eastAsia="ar-SA"/>
        </w:rPr>
        <w:t xml:space="preserve"> года</w:t>
      </w:r>
    </w:p>
    <w:p w:rsidR="00157CED" w:rsidRPr="00157CED" w:rsidRDefault="00157CED" w:rsidP="00157CED">
      <w:pPr>
        <w:suppressAutoHyphens/>
        <w:spacing w:after="0" w:line="240" w:lineRule="auto"/>
        <w:jc w:val="both"/>
        <w:rPr>
          <w:rFonts w:ascii="Times New Roman" w:eastAsia="Times New Roman" w:hAnsi="Times New Roman" w:cs="Times New Roman"/>
          <w:b/>
          <w:bCs/>
          <w:kern w:val="1"/>
          <w:sz w:val="28"/>
          <w:szCs w:val="28"/>
          <w:lang w:eastAsia="ar-SA"/>
        </w:rPr>
      </w:pPr>
    </w:p>
    <w:tbl>
      <w:tblPr>
        <w:tblW w:w="14874" w:type="dxa"/>
        <w:tblLayout w:type="fixed"/>
        <w:tblLook w:val="0000" w:firstRow="0" w:lastRow="0" w:firstColumn="0" w:lastColumn="0" w:noHBand="0" w:noVBand="0"/>
      </w:tblPr>
      <w:tblGrid>
        <w:gridCol w:w="5387"/>
        <w:gridCol w:w="4644"/>
        <w:gridCol w:w="4843"/>
      </w:tblGrid>
      <w:tr w:rsidR="00157CED" w:rsidRPr="00157CED" w:rsidTr="00157CED">
        <w:tc>
          <w:tcPr>
            <w:tcW w:w="5387" w:type="dxa"/>
          </w:tcPr>
          <w:p w:rsidR="00157CED" w:rsidRPr="00157CED" w:rsidRDefault="00157CED" w:rsidP="004F091A">
            <w:pPr>
              <w:snapToGrid w:val="0"/>
              <w:spacing w:after="0" w:line="240" w:lineRule="auto"/>
              <w:jc w:val="both"/>
              <w:rPr>
                <w:rFonts w:ascii="Times New Roman" w:eastAsia="Times New Roman" w:hAnsi="Times New Roman" w:cs="Times New Roman"/>
                <w:b/>
                <w:bCs/>
                <w:sz w:val="28"/>
                <w:szCs w:val="28"/>
                <w:lang w:eastAsia="ar-SA"/>
              </w:rPr>
            </w:pPr>
            <w:r w:rsidRPr="00157CED">
              <w:rPr>
                <w:rFonts w:ascii="Times New Roman" w:eastAsia="Times New Roman" w:hAnsi="Times New Roman" w:cs="Times New Roman"/>
                <w:b/>
                <w:sz w:val="28"/>
                <w:szCs w:val="28"/>
                <w:lang w:eastAsia="ar-SA"/>
              </w:rPr>
              <w:t xml:space="preserve">О внесении изменений в «Правила землепользования и застройки </w:t>
            </w:r>
            <w:proofErr w:type="spellStart"/>
            <w:r w:rsidRPr="00157CED">
              <w:rPr>
                <w:rFonts w:ascii="Times New Roman" w:eastAsia="Times New Roman" w:hAnsi="Times New Roman" w:cs="Times New Roman"/>
                <w:b/>
                <w:sz w:val="28"/>
                <w:szCs w:val="28"/>
                <w:lang w:eastAsia="ar-SA"/>
              </w:rPr>
              <w:t>Снегуровского</w:t>
            </w:r>
            <w:proofErr w:type="spellEnd"/>
            <w:r w:rsidRPr="00157CED">
              <w:rPr>
                <w:rFonts w:ascii="Times New Roman" w:eastAsia="Times New Roman" w:hAnsi="Times New Roman" w:cs="Times New Roman"/>
                <w:b/>
                <w:sz w:val="28"/>
                <w:szCs w:val="28"/>
                <w:lang w:eastAsia="ar-SA"/>
              </w:rPr>
              <w:t xml:space="preserve"> сельского поселения Черниговского муниципального района Приморского края»</w:t>
            </w:r>
            <w:r w:rsidR="005512B5">
              <w:rPr>
                <w:rFonts w:ascii="Times New Roman" w:eastAsia="Times New Roman" w:hAnsi="Times New Roman" w:cs="Times New Roman"/>
                <w:b/>
                <w:sz w:val="28"/>
                <w:szCs w:val="28"/>
                <w:lang w:eastAsia="ar-SA"/>
              </w:rPr>
              <w:t xml:space="preserve">    </w:t>
            </w:r>
          </w:p>
        </w:tc>
        <w:tc>
          <w:tcPr>
            <w:tcW w:w="4644" w:type="dxa"/>
            <w:shd w:val="clear" w:color="auto" w:fill="auto"/>
          </w:tcPr>
          <w:p w:rsidR="00157CED" w:rsidRPr="00157CED" w:rsidRDefault="00157CED" w:rsidP="00157CED">
            <w:pPr>
              <w:spacing w:after="0" w:line="240" w:lineRule="auto"/>
              <w:jc w:val="both"/>
              <w:rPr>
                <w:rFonts w:ascii="Times New Roman" w:eastAsia="Times New Roman" w:hAnsi="Times New Roman" w:cs="Times New Roman"/>
                <w:b/>
                <w:bCs/>
                <w:sz w:val="28"/>
                <w:szCs w:val="28"/>
                <w:lang w:eastAsia="ar-SA"/>
              </w:rPr>
            </w:pPr>
          </w:p>
        </w:tc>
        <w:tc>
          <w:tcPr>
            <w:tcW w:w="4843" w:type="dxa"/>
            <w:shd w:val="clear" w:color="auto" w:fill="auto"/>
          </w:tcPr>
          <w:p w:rsidR="00157CED" w:rsidRPr="00157CED" w:rsidRDefault="00157CED" w:rsidP="00157CED">
            <w:pPr>
              <w:snapToGrid w:val="0"/>
              <w:spacing w:after="0" w:line="240" w:lineRule="auto"/>
              <w:jc w:val="both"/>
              <w:rPr>
                <w:rFonts w:ascii="Times New Roman" w:eastAsia="Times New Roman" w:hAnsi="Times New Roman" w:cs="Times New Roman"/>
                <w:b/>
                <w:sz w:val="28"/>
                <w:szCs w:val="28"/>
                <w:lang w:eastAsia="ar-SA"/>
              </w:rPr>
            </w:pPr>
          </w:p>
        </w:tc>
      </w:tr>
    </w:tbl>
    <w:p w:rsidR="00157CED" w:rsidRPr="00157CED" w:rsidRDefault="00157CED" w:rsidP="00157CED">
      <w:pPr>
        <w:spacing w:after="0" w:line="240" w:lineRule="auto"/>
        <w:jc w:val="both"/>
        <w:rPr>
          <w:rFonts w:ascii="Times New Roman" w:eastAsia="Times New Roman" w:hAnsi="Times New Roman" w:cs="Times New Roman"/>
          <w:sz w:val="28"/>
          <w:szCs w:val="28"/>
          <w:lang w:eastAsia="ar-SA"/>
        </w:rPr>
      </w:pPr>
    </w:p>
    <w:p w:rsidR="00D83307" w:rsidRPr="00157CED" w:rsidRDefault="00D83307" w:rsidP="00157CED">
      <w:pPr>
        <w:spacing w:after="0" w:line="240" w:lineRule="auto"/>
        <w:ind w:firstLine="709"/>
        <w:jc w:val="both"/>
        <w:rPr>
          <w:rFonts w:ascii="Times New Roman" w:eastAsia="Times New Roman" w:hAnsi="Times New Roman" w:cs="Times New Roman"/>
          <w:sz w:val="28"/>
          <w:szCs w:val="28"/>
          <w:lang w:eastAsia="ar-SA"/>
        </w:rPr>
      </w:pPr>
      <w:r w:rsidRPr="00157CED">
        <w:rPr>
          <w:rFonts w:ascii="Times New Roman" w:eastAsia="Times New Roman" w:hAnsi="Times New Roman" w:cs="Times New Roman"/>
          <w:sz w:val="28"/>
          <w:szCs w:val="28"/>
          <w:lang w:eastAsia="ar-SA"/>
        </w:rPr>
        <w:t>В соответствии с Федеральным законом от 06.10.2003 №</w:t>
      </w:r>
      <w:r w:rsidR="00157CED">
        <w:rPr>
          <w:rFonts w:ascii="Times New Roman" w:eastAsia="Times New Roman" w:hAnsi="Times New Roman" w:cs="Times New Roman"/>
          <w:sz w:val="28"/>
          <w:szCs w:val="28"/>
          <w:lang w:eastAsia="ar-SA"/>
        </w:rPr>
        <w:t xml:space="preserve"> </w:t>
      </w:r>
      <w:r w:rsidRPr="00157CED">
        <w:rPr>
          <w:rFonts w:ascii="Times New Roman" w:eastAsia="Times New Roman" w:hAnsi="Times New Roman" w:cs="Times New Roman"/>
          <w:sz w:val="28"/>
          <w:szCs w:val="28"/>
          <w:lang w:eastAsia="ar-SA"/>
        </w:rPr>
        <w:t>131-ФЗ «Об общих принципах организации местного самоуправления в Российской Федерации», Градостроительным кодексом Российской Федерации, Уставом Черниговского муниципального района:</w:t>
      </w:r>
    </w:p>
    <w:p w:rsidR="00D83307" w:rsidRPr="00157CED" w:rsidRDefault="00D83307" w:rsidP="00157CED">
      <w:pPr>
        <w:spacing w:after="0" w:line="240" w:lineRule="auto"/>
        <w:ind w:firstLine="709"/>
        <w:jc w:val="both"/>
        <w:rPr>
          <w:rFonts w:ascii="Times New Roman" w:eastAsia="Times New Roman" w:hAnsi="Times New Roman" w:cs="Times New Roman"/>
          <w:sz w:val="28"/>
          <w:szCs w:val="28"/>
          <w:lang w:eastAsia="ar-SA"/>
        </w:rPr>
      </w:pPr>
      <w:r w:rsidRPr="00157CED">
        <w:rPr>
          <w:rFonts w:ascii="Times New Roman" w:eastAsia="Times New Roman" w:hAnsi="Times New Roman" w:cs="Times New Roman"/>
          <w:sz w:val="28"/>
          <w:szCs w:val="28"/>
          <w:lang w:eastAsia="ar-SA"/>
        </w:rPr>
        <w:t xml:space="preserve">1. Внести в «Правила землепользования и застройки </w:t>
      </w:r>
      <w:proofErr w:type="spellStart"/>
      <w:r w:rsidRPr="00157CED">
        <w:rPr>
          <w:rFonts w:ascii="Times New Roman" w:eastAsia="Times New Roman" w:hAnsi="Times New Roman" w:cs="Times New Roman"/>
          <w:sz w:val="28"/>
          <w:szCs w:val="28"/>
          <w:lang w:eastAsia="ar-SA"/>
        </w:rPr>
        <w:t>Снегуровского</w:t>
      </w:r>
      <w:proofErr w:type="spellEnd"/>
      <w:r w:rsidRPr="00157CED">
        <w:rPr>
          <w:rFonts w:ascii="Times New Roman" w:eastAsia="Times New Roman" w:hAnsi="Times New Roman" w:cs="Times New Roman"/>
          <w:sz w:val="28"/>
          <w:szCs w:val="28"/>
          <w:lang w:eastAsia="ar-SA"/>
        </w:rPr>
        <w:t xml:space="preserve"> сельского поселения Черниговского муниципального района Приморского края» утвержденные Решением муниципального комитета </w:t>
      </w:r>
      <w:proofErr w:type="spellStart"/>
      <w:r w:rsidRPr="00157CED">
        <w:rPr>
          <w:rFonts w:ascii="Times New Roman" w:eastAsia="Times New Roman" w:hAnsi="Times New Roman" w:cs="Times New Roman"/>
          <w:sz w:val="28"/>
          <w:szCs w:val="28"/>
          <w:lang w:eastAsia="ar-SA"/>
        </w:rPr>
        <w:t>Снегуровского</w:t>
      </w:r>
      <w:proofErr w:type="spellEnd"/>
      <w:r w:rsidRPr="00157CED">
        <w:rPr>
          <w:rFonts w:ascii="Times New Roman" w:eastAsia="Times New Roman" w:hAnsi="Times New Roman" w:cs="Times New Roman"/>
          <w:sz w:val="28"/>
          <w:szCs w:val="28"/>
          <w:lang w:eastAsia="ar-SA"/>
        </w:rPr>
        <w:t xml:space="preserve"> сельского поселения №</w:t>
      </w:r>
      <w:r w:rsidR="00157CED">
        <w:rPr>
          <w:rFonts w:ascii="Times New Roman" w:eastAsia="Times New Roman" w:hAnsi="Times New Roman" w:cs="Times New Roman"/>
          <w:sz w:val="28"/>
          <w:szCs w:val="28"/>
          <w:lang w:eastAsia="ar-SA"/>
        </w:rPr>
        <w:t xml:space="preserve"> </w:t>
      </w:r>
      <w:r w:rsidRPr="00157CED">
        <w:rPr>
          <w:rFonts w:ascii="Times New Roman" w:eastAsia="Times New Roman" w:hAnsi="Times New Roman" w:cs="Times New Roman"/>
          <w:sz w:val="28"/>
          <w:szCs w:val="28"/>
          <w:lang w:eastAsia="ar-SA"/>
        </w:rPr>
        <w:t>130 от 17.04.2014</w:t>
      </w:r>
      <w:r w:rsidR="00157CED">
        <w:rPr>
          <w:rFonts w:ascii="Times New Roman" w:eastAsia="Times New Roman" w:hAnsi="Times New Roman" w:cs="Times New Roman"/>
          <w:sz w:val="28"/>
          <w:szCs w:val="28"/>
          <w:lang w:eastAsia="ar-SA"/>
        </w:rPr>
        <w:t xml:space="preserve"> </w:t>
      </w:r>
      <w:r w:rsidRPr="00157CED">
        <w:rPr>
          <w:rFonts w:ascii="Times New Roman" w:eastAsia="Times New Roman" w:hAnsi="Times New Roman" w:cs="Times New Roman"/>
          <w:sz w:val="28"/>
          <w:szCs w:val="28"/>
          <w:lang w:eastAsia="ar-SA"/>
        </w:rPr>
        <w:t>г. следующие изменения:</w:t>
      </w:r>
    </w:p>
    <w:p w:rsidR="00D83307" w:rsidRPr="00AD7383" w:rsidRDefault="00622130" w:rsidP="00AD73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D83307" w:rsidRPr="00AD7383">
        <w:rPr>
          <w:rFonts w:ascii="Times New Roman" w:hAnsi="Times New Roman" w:cs="Times New Roman"/>
          <w:sz w:val="28"/>
          <w:szCs w:val="28"/>
        </w:rPr>
        <w:t>По тексту правил слова «</w:t>
      </w:r>
      <w:r w:rsidRPr="00CD20D3">
        <w:rPr>
          <w:rFonts w:ascii="Times New Roman" w:eastAsia="Times New Roman" w:hAnsi="Times New Roman" w:cs="Times New Roman"/>
          <w:kern w:val="2"/>
          <w:sz w:val="28"/>
          <w:szCs w:val="24"/>
          <w:lang w:eastAsia="ar-SA"/>
        </w:rPr>
        <w:t>Ведение дачного хозяйства 13.3</w:t>
      </w:r>
      <w:r>
        <w:rPr>
          <w:rFonts w:ascii="Times New Roman" w:eastAsia="Times New Roman" w:hAnsi="Times New Roman" w:cs="Times New Roman"/>
          <w:kern w:val="2"/>
          <w:sz w:val="28"/>
          <w:szCs w:val="24"/>
          <w:lang w:eastAsia="ar-SA"/>
        </w:rPr>
        <w:t>»</w:t>
      </w:r>
      <w:r w:rsidR="00302BA4" w:rsidRPr="00302BA4">
        <w:rPr>
          <w:rFonts w:ascii="Times New Roman" w:hAnsi="Times New Roman" w:cs="Times New Roman"/>
          <w:sz w:val="28"/>
          <w:szCs w:val="28"/>
        </w:rPr>
        <w:t xml:space="preserve"> </w:t>
      </w:r>
      <w:r w:rsidR="00302BA4">
        <w:rPr>
          <w:rFonts w:ascii="Times New Roman" w:hAnsi="Times New Roman" w:cs="Times New Roman"/>
          <w:sz w:val="28"/>
          <w:szCs w:val="28"/>
        </w:rPr>
        <w:t>исключить</w:t>
      </w:r>
      <w:r w:rsidR="00D83307" w:rsidRPr="00AD7383">
        <w:rPr>
          <w:rFonts w:ascii="Times New Roman" w:hAnsi="Times New Roman" w:cs="Times New Roman"/>
          <w:sz w:val="28"/>
          <w:szCs w:val="28"/>
        </w:rPr>
        <w:t>.</w:t>
      </w:r>
    </w:p>
    <w:p w:rsidR="00D83307" w:rsidRPr="00AD7383" w:rsidRDefault="00D83307" w:rsidP="00AD7383">
      <w:pPr>
        <w:spacing w:after="0" w:line="240" w:lineRule="auto"/>
        <w:ind w:firstLine="709"/>
        <w:jc w:val="both"/>
        <w:rPr>
          <w:rFonts w:ascii="Times New Roman" w:hAnsi="Times New Roman" w:cs="Times New Roman"/>
          <w:sz w:val="28"/>
          <w:szCs w:val="28"/>
        </w:rPr>
      </w:pPr>
      <w:r w:rsidRPr="00AD7383">
        <w:rPr>
          <w:rFonts w:ascii="Times New Roman" w:hAnsi="Times New Roman" w:cs="Times New Roman"/>
          <w:sz w:val="28"/>
          <w:szCs w:val="28"/>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D83307" w:rsidRPr="00AD7383" w:rsidRDefault="00D83307" w:rsidP="00AD7383">
      <w:pPr>
        <w:spacing w:after="0" w:line="240" w:lineRule="auto"/>
        <w:ind w:firstLine="709"/>
        <w:jc w:val="both"/>
        <w:rPr>
          <w:rFonts w:ascii="Times New Roman" w:hAnsi="Times New Roman" w:cs="Times New Roman"/>
          <w:sz w:val="28"/>
          <w:szCs w:val="28"/>
        </w:rPr>
      </w:pPr>
    </w:p>
    <w:p w:rsidR="00D83307" w:rsidRDefault="00D83307" w:rsidP="00AD7383">
      <w:pPr>
        <w:spacing w:after="0" w:line="240" w:lineRule="auto"/>
        <w:ind w:firstLine="709"/>
        <w:rPr>
          <w:sz w:val="28"/>
          <w:szCs w:val="28"/>
        </w:rPr>
      </w:pPr>
    </w:p>
    <w:p w:rsidR="00D83307" w:rsidRPr="00AD69C2" w:rsidRDefault="00D83307" w:rsidP="00AD7383">
      <w:pPr>
        <w:spacing w:after="0" w:line="240" w:lineRule="auto"/>
        <w:ind w:firstLine="709"/>
        <w:rPr>
          <w:sz w:val="28"/>
          <w:szCs w:val="28"/>
        </w:rPr>
      </w:pPr>
    </w:p>
    <w:p w:rsidR="00D83307" w:rsidRPr="00AD7383" w:rsidRDefault="00D83307" w:rsidP="00AD7383">
      <w:pPr>
        <w:spacing w:after="0" w:line="240" w:lineRule="auto"/>
        <w:rPr>
          <w:rFonts w:ascii="Times New Roman" w:hAnsi="Times New Roman" w:cs="Times New Roman"/>
          <w:sz w:val="28"/>
          <w:szCs w:val="28"/>
        </w:rPr>
      </w:pPr>
      <w:r w:rsidRPr="00AD7383">
        <w:rPr>
          <w:rFonts w:ascii="Times New Roman" w:hAnsi="Times New Roman" w:cs="Times New Roman"/>
          <w:sz w:val="28"/>
          <w:szCs w:val="28"/>
        </w:rPr>
        <w:t>Глава Черниговского района</w:t>
      </w:r>
      <w:r w:rsidRPr="00AD7383">
        <w:rPr>
          <w:rFonts w:ascii="Times New Roman" w:hAnsi="Times New Roman" w:cs="Times New Roman"/>
          <w:sz w:val="28"/>
          <w:szCs w:val="28"/>
        </w:rPr>
        <w:tab/>
      </w:r>
      <w:r w:rsidRPr="00AD7383">
        <w:rPr>
          <w:rFonts w:ascii="Times New Roman" w:hAnsi="Times New Roman" w:cs="Times New Roman"/>
          <w:sz w:val="28"/>
          <w:szCs w:val="28"/>
        </w:rPr>
        <w:tab/>
      </w:r>
      <w:r w:rsidRPr="00AD7383">
        <w:rPr>
          <w:rFonts w:ascii="Times New Roman" w:hAnsi="Times New Roman" w:cs="Times New Roman"/>
          <w:sz w:val="28"/>
          <w:szCs w:val="28"/>
        </w:rPr>
        <w:tab/>
      </w:r>
      <w:r w:rsidRPr="00AD7383">
        <w:rPr>
          <w:rFonts w:ascii="Times New Roman" w:hAnsi="Times New Roman" w:cs="Times New Roman"/>
          <w:sz w:val="28"/>
          <w:szCs w:val="28"/>
        </w:rPr>
        <w:tab/>
        <w:t xml:space="preserve">                              </w:t>
      </w:r>
      <w:r w:rsidRPr="00AD7383">
        <w:rPr>
          <w:rFonts w:ascii="Times New Roman" w:hAnsi="Times New Roman" w:cs="Times New Roman"/>
          <w:sz w:val="28"/>
          <w:szCs w:val="28"/>
        </w:rPr>
        <w:tab/>
        <w:t>В.Н. Сёмкин</w:t>
      </w:r>
    </w:p>
    <w:p w:rsidR="00917ABF" w:rsidRDefault="00917ABF" w:rsidP="00AD7383">
      <w:pPr>
        <w:spacing w:after="0" w:line="240" w:lineRule="auto"/>
        <w:rPr>
          <w:rFonts w:ascii="Times New Roman" w:hAnsi="Times New Roman" w:cs="Times New Roman"/>
          <w:sz w:val="28"/>
          <w:szCs w:val="28"/>
        </w:rPr>
      </w:pPr>
    </w:p>
    <w:p w:rsidR="00D83307" w:rsidRPr="00AD7383" w:rsidRDefault="00EA310E" w:rsidP="00AD73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 июня </w:t>
      </w:r>
      <w:r w:rsidR="003936A3">
        <w:rPr>
          <w:rFonts w:ascii="Times New Roman" w:hAnsi="Times New Roman" w:cs="Times New Roman"/>
          <w:sz w:val="28"/>
          <w:szCs w:val="28"/>
        </w:rPr>
        <w:t>2019</w:t>
      </w:r>
      <w:r w:rsidR="00AD7383">
        <w:rPr>
          <w:rFonts w:ascii="Times New Roman" w:hAnsi="Times New Roman" w:cs="Times New Roman"/>
          <w:sz w:val="28"/>
          <w:szCs w:val="28"/>
        </w:rPr>
        <w:t xml:space="preserve"> </w:t>
      </w:r>
      <w:r w:rsidR="00D83307" w:rsidRPr="00AD7383">
        <w:rPr>
          <w:rFonts w:ascii="Times New Roman" w:hAnsi="Times New Roman" w:cs="Times New Roman"/>
          <w:sz w:val="28"/>
          <w:szCs w:val="28"/>
        </w:rPr>
        <w:t>г</w:t>
      </w:r>
      <w:r w:rsidR="00AD7383">
        <w:rPr>
          <w:rFonts w:ascii="Times New Roman" w:hAnsi="Times New Roman" w:cs="Times New Roman"/>
          <w:sz w:val="28"/>
          <w:szCs w:val="28"/>
        </w:rPr>
        <w:t>ода</w:t>
      </w:r>
    </w:p>
    <w:p w:rsidR="00D83307" w:rsidRPr="00AD7383" w:rsidRDefault="00236BE2" w:rsidP="00AD73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310E">
        <w:rPr>
          <w:rFonts w:ascii="Times New Roman" w:hAnsi="Times New Roman" w:cs="Times New Roman"/>
          <w:sz w:val="28"/>
          <w:szCs w:val="28"/>
        </w:rPr>
        <w:t>171</w:t>
      </w:r>
      <w:bookmarkStart w:id="0" w:name="_GoBack"/>
      <w:bookmarkEnd w:id="0"/>
      <w:r>
        <w:rPr>
          <w:rFonts w:ascii="Times New Roman" w:hAnsi="Times New Roman" w:cs="Times New Roman"/>
          <w:sz w:val="28"/>
          <w:szCs w:val="28"/>
        </w:rPr>
        <w:t>-</w:t>
      </w:r>
      <w:r w:rsidR="00D83307" w:rsidRPr="00AD7383">
        <w:rPr>
          <w:rFonts w:ascii="Times New Roman" w:hAnsi="Times New Roman" w:cs="Times New Roman"/>
          <w:sz w:val="28"/>
          <w:szCs w:val="28"/>
        </w:rPr>
        <w:t>НПА</w:t>
      </w:r>
    </w:p>
    <w:p w:rsidR="00D83307" w:rsidRPr="00AD69C2" w:rsidRDefault="00D83307" w:rsidP="00D83307">
      <w:pPr>
        <w:spacing w:line="276" w:lineRule="auto"/>
        <w:rPr>
          <w:sz w:val="28"/>
          <w:szCs w:val="28"/>
        </w:rPr>
      </w:pPr>
    </w:p>
    <w:p w:rsidR="00BD2262" w:rsidRDefault="00BD2262" w:rsidP="003936A3"/>
    <w:sectPr w:rsidR="00BD2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WenQuanYi Micro He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singleLevel"/>
    <w:tmpl w:val="00000006"/>
    <w:name w:val="WW8Num6"/>
    <w:lvl w:ilvl="0">
      <w:start w:val="1"/>
      <w:numFmt w:val="bullet"/>
      <w:lvlText w:val=""/>
      <w:lvlJc w:val="left"/>
      <w:pPr>
        <w:tabs>
          <w:tab w:val="num" w:pos="0"/>
        </w:tabs>
        <w:ind w:left="1429" w:hanging="360"/>
      </w:pPr>
      <w:rPr>
        <w:rFonts w:ascii="Symbol" w:hAnsi="Symbol" w:cs="Symbol" w:hint="default"/>
      </w:rPr>
    </w:lvl>
  </w:abstractNum>
  <w:abstractNum w:abstractNumId="2">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color w:val="222222"/>
      </w:r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hint="default"/>
        <w:i/>
      </w:rPr>
    </w:lvl>
  </w:abstractNum>
  <w:abstractNum w:abstractNumId="4">
    <w:nsid w:val="10170294"/>
    <w:multiLevelType w:val="hybridMultilevel"/>
    <w:tmpl w:val="02F83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A627B"/>
    <w:multiLevelType w:val="hybridMultilevel"/>
    <w:tmpl w:val="1AC68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D35D1"/>
    <w:multiLevelType w:val="hybridMultilevel"/>
    <w:tmpl w:val="D614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E5"/>
    <w:rsid w:val="00091A78"/>
    <w:rsid w:val="00157CED"/>
    <w:rsid w:val="00236BE2"/>
    <w:rsid w:val="00302BA4"/>
    <w:rsid w:val="003936A3"/>
    <w:rsid w:val="004A60F1"/>
    <w:rsid w:val="004F091A"/>
    <w:rsid w:val="00534217"/>
    <w:rsid w:val="005512B5"/>
    <w:rsid w:val="00593175"/>
    <w:rsid w:val="005965E5"/>
    <w:rsid w:val="00622130"/>
    <w:rsid w:val="00780BE8"/>
    <w:rsid w:val="008F5D33"/>
    <w:rsid w:val="00917ABF"/>
    <w:rsid w:val="009A6FD2"/>
    <w:rsid w:val="00AD6F7A"/>
    <w:rsid w:val="00AD7383"/>
    <w:rsid w:val="00B03665"/>
    <w:rsid w:val="00BD2262"/>
    <w:rsid w:val="00CF58DD"/>
    <w:rsid w:val="00D83307"/>
    <w:rsid w:val="00DF5A3F"/>
    <w:rsid w:val="00EA310E"/>
    <w:rsid w:val="00FE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0474F-78F7-405E-B15D-84B0679B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83307"/>
    <w:pPr>
      <w:keepNext/>
      <w:numPr>
        <w:ilvl w:val="1"/>
        <w:numId w:val="1"/>
      </w:numPr>
      <w:spacing w:after="0" w:line="240" w:lineRule="auto"/>
      <w:jc w:val="both"/>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3307"/>
    <w:rPr>
      <w:rFonts w:ascii="Times New Roman" w:eastAsia="Times New Roman" w:hAnsi="Times New Roman" w:cs="Times New Roman"/>
      <w:sz w:val="28"/>
      <w:szCs w:val="24"/>
      <w:lang w:eastAsia="ar-SA"/>
    </w:rPr>
  </w:style>
  <w:style w:type="character" w:customStyle="1" w:styleId="1">
    <w:name w:val="Основной шрифт абзаца1"/>
    <w:rsid w:val="00D83307"/>
  </w:style>
  <w:style w:type="character" w:customStyle="1" w:styleId="FontStyle13">
    <w:name w:val="Font Style13"/>
    <w:rsid w:val="00D83307"/>
    <w:rPr>
      <w:rFonts w:ascii="Times New Roman" w:hAnsi="Times New Roman" w:cs="Times New Roman"/>
      <w:sz w:val="26"/>
      <w:szCs w:val="26"/>
    </w:rPr>
  </w:style>
  <w:style w:type="paragraph" w:customStyle="1" w:styleId="a3">
    <w:name w:val="Заголовок"/>
    <w:basedOn w:val="a"/>
    <w:next w:val="a4"/>
    <w:rsid w:val="00D83307"/>
    <w:pPr>
      <w:spacing w:after="0" w:line="240" w:lineRule="auto"/>
      <w:jc w:val="center"/>
    </w:pPr>
    <w:rPr>
      <w:rFonts w:ascii="Times New Roman" w:eastAsia="Times New Roman" w:hAnsi="Times New Roman" w:cs="Times New Roman"/>
      <w:sz w:val="28"/>
      <w:szCs w:val="24"/>
      <w:lang w:eastAsia="ar-SA"/>
    </w:rPr>
  </w:style>
  <w:style w:type="paragraph" w:styleId="a4">
    <w:name w:val="Body Text"/>
    <w:basedOn w:val="a"/>
    <w:link w:val="a5"/>
    <w:rsid w:val="00D83307"/>
    <w:pPr>
      <w:spacing w:after="12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D83307"/>
    <w:rPr>
      <w:rFonts w:ascii="Times New Roman" w:eastAsia="Times New Roman" w:hAnsi="Times New Roman" w:cs="Times New Roman"/>
      <w:sz w:val="24"/>
      <w:szCs w:val="24"/>
      <w:lang w:eastAsia="ar-SA"/>
    </w:rPr>
  </w:style>
  <w:style w:type="paragraph" w:styleId="a6">
    <w:name w:val="List"/>
    <w:basedOn w:val="a4"/>
    <w:rsid w:val="00D83307"/>
    <w:rPr>
      <w:rFonts w:cs="Lohit Hindi"/>
    </w:rPr>
  </w:style>
  <w:style w:type="paragraph" w:customStyle="1" w:styleId="10">
    <w:name w:val="Название1"/>
    <w:basedOn w:val="a"/>
    <w:rsid w:val="00D83307"/>
    <w:pPr>
      <w:suppressLineNumbers/>
      <w:spacing w:before="120" w:after="120" w:line="240" w:lineRule="auto"/>
      <w:jc w:val="both"/>
    </w:pPr>
    <w:rPr>
      <w:rFonts w:ascii="Times New Roman" w:eastAsia="Times New Roman" w:hAnsi="Times New Roman" w:cs="Lohit Hindi"/>
      <w:i/>
      <w:iCs/>
      <w:sz w:val="24"/>
      <w:szCs w:val="24"/>
      <w:lang w:eastAsia="ar-SA"/>
    </w:rPr>
  </w:style>
  <w:style w:type="paragraph" w:customStyle="1" w:styleId="11">
    <w:name w:val="Указатель1"/>
    <w:basedOn w:val="a"/>
    <w:rsid w:val="00D83307"/>
    <w:pPr>
      <w:suppressLineNumbers/>
      <w:spacing w:after="0" w:line="240" w:lineRule="auto"/>
      <w:jc w:val="both"/>
    </w:pPr>
    <w:rPr>
      <w:rFonts w:ascii="Times New Roman" w:eastAsia="Times New Roman" w:hAnsi="Times New Roman" w:cs="Lohit Hindi"/>
      <w:sz w:val="24"/>
      <w:szCs w:val="24"/>
      <w:lang w:eastAsia="ar-SA"/>
    </w:rPr>
  </w:style>
  <w:style w:type="paragraph" w:customStyle="1" w:styleId="a7">
    <w:name w:val="Стиль в законе"/>
    <w:basedOn w:val="a"/>
    <w:rsid w:val="00D83307"/>
    <w:pPr>
      <w:spacing w:before="120" w:after="0" w:line="360" w:lineRule="auto"/>
      <w:ind w:firstLine="851"/>
      <w:jc w:val="both"/>
    </w:pPr>
    <w:rPr>
      <w:rFonts w:ascii="Times New Roman" w:eastAsia="Times New Roman" w:hAnsi="Times New Roman" w:cs="Times New Roman"/>
      <w:sz w:val="28"/>
      <w:szCs w:val="20"/>
      <w:lang w:eastAsia="ar-SA"/>
    </w:rPr>
  </w:style>
  <w:style w:type="paragraph" w:customStyle="1" w:styleId="ConsNormal">
    <w:name w:val="ConsNormal"/>
    <w:rsid w:val="00D83307"/>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D83307"/>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8">
    <w:name w:val="Знак Знак Знак Знак Знак Знак Знак Знак Знак Знак Знак Знак Знак Знак Знак Знак Знак Знак Знак Знак Знак"/>
    <w:basedOn w:val="a"/>
    <w:rsid w:val="00D83307"/>
    <w:pPr>
      <w:spacing w:line="240" w:lineRule="exact"/>
      <w:jc w:val="both"/>
    </w:pPr>
    <w:rPr>
      <w:rFonts w:ascii="Verdana" w:eastAsia="Times New Roman" w:hAnsi="Verdana" w:cs="Verdana"/>
      <w:sz w:val="20"/>
      <w:szCs w:val="20"/>
      <w:lang w:val="en-US" w:eastAsia="ar-SA"/>
    </w:rPr>
  </w:style>
  <w:style w:type="paragraph" w:customStyle="1" w:styleId="a9">
    <w:name w:val="Знак Знак Знак Знак Знак Знак Знак Знак Знак"/>
    <w:basedOn w:val="a"/>
    <w:rsid w:val="00D83307"/>
    <w:pPr>
      <w:spacing w:line="240" w:lineRule="exact"/>
      <w:jc w:val="both"/>
    </w:pPr>
    <w:rPr>
      <w:rFonts w:ascii="Verdana" w:eastAsia="Times New Roman" w:hAnsi="Verdana" w:cs="Verdana"/>
      <w:sz w:val="20"/>
      <w:szCs w:val="20"/>
      <w:lang w:val="en-US" w:eastAsia="ar-SA"/>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3307"/>
    <w:pPr>
      <w:spacing w:line="240" w:lineRule="exact"/>
      <w:jc w:val="both"/>
    </w:pPr>
    <w:rPr>
      <w:rFonts w:ascii="Verdana" w:eastAsia="Times New Roman" w:hAnsi="Verdana" w:cs="Verdana"/>
      <w:sz w:val="20"/>
      <w:szCs w:val="20"/>
      <w:lang w:val="en-US" w:eastAsia="ar-SA"/>
    </w:rPr>
  </w:style>
  <w:style w:type="paragraph" w:styleId="ab">
    <w:name w:val="Balloon Text"/>
    <w:basedOn w:val="a"/>
    <w:link w:val="ac"/>
    <w:uiPriority w:val="99"/>
    <w:rsid w:val="00D83307"/>
    <w:pPr>
      <w:spacing w:after="0" w:line="240" w:lineRule="auto"/>
      <w:jc w:val="both"/>
    </w:pPr>
    <w:rPr>
      <w:rFonts w:ascii="Tahoma" w:eastAsia="Times New Roman" w:hAnsi="Tahoma" w:cs="Times New Roman"/>
      <w:sz w:val="16"/>
      <w:szCs w:val="16"/>
      <w:lang w:val="x-none" w:eastAsia="ar-SA"/>
    </w:rPr>
  </w:style>
  <w:style w:type="character" w:customStyle="1" w:styleId="ac">
    <w:name w:val="Текст выноски Знак"/>
    <w:basedOn w:val="a0"/>
    <w:link w:val="ab"/>
    <w:uiPriority w:val="99"/>
    <w:rsid w:val="00D83307"/>
    <w:rPr>
      <w:rFonts w:ascii="Tahoma" w:eastAsia="Times New Roman" w:hAnsi="Tahoma" w:cs="Times New Roman"/>
      <w:sz w:val="16"/>
      <w:szCs w:val="16"/>
      <w:lang w:val="x-none" w:eastAsia="ar-SA"/>
    </w:rPr>
  </w:style>
  <w:style w:type="paragraph" w:customStyle="1" w:styleId="Style2">
    <w:name w:val="Style2"/>
    <w:basedOn w:val="a"/>
    <w:rsid w:val="00D83307"/>
    <w:pPr>
      <w:widowControl w:val="0"/>
      <w:autoSpaceDE w:val="0"/>
      <w:spacing w:after="0" w:line="322" w:lineRule="exact"/>
      <w:ind w:firstLine="542"/>
      <w:jc w:val="both"/>
    </w:pPr>
    <w:rPr>
      <w:rFonts w:ascii="Times New Roman" w:eastAsia="Times New Roman" w:hAnsi="Times New Roman" w:cs="Times New Roman"/>
      <w:sz w:val="24"/>
      <w:szCs w:val="24"/>
      <w:lang w:eastAsia="ar-SA"/>
    </w:rPr>
  </w:style>
  <w:style w:type="paragraph" w:customStyle="1" w:styleId="ad">
    <w:name w:val="Содержимое таблицы"/>
    <w:basedOn w:val="a"/>
    <w:rsid w:val="00D83307"/>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D83307"/>
    <w:pPr>
      <w:jc w:val="center"/>
    </w:pPr>
    <w:rPr>
      <w:b/>
      <w:bCs/>
    </w:rPr>
  </w:style>
  <w:style w:type="character" w:customStyle="1" w:styleId="af">
    <w:name w:val="Стиль в законе Знак Знак"/>
    <w:link w:val="af0"/>
    <w:locked/>
    <w:rsid w:val="00D83307"/>
    <w:rPr>
      <w:snapToGrid w:val="0"/>
      <w:sz w:val="28"/>
    </w:rPr>
  </w:style>
  <w:style w:type="paragraph" w:customStyle="1" w:styleId="af0">
    <w:name w:val="Стиль в законе Знак"/>
    <w:basedOn w:val="a"/>
    <w:link w:val="af"/>
    <w:rsid w:val="00D83307"/>
    <w:pPr>
      <w:snapToGrid w:val="0"/>
      <w:spacing w:before="120" w:after="0" w:line="360" w:lineRule="auto"/>
      <w:ind w:firstLine="851"/>
      <w:jc w:val="both"/>
    </w:pPr>
    <w:rPr>
      <w:snapToGrid w:val="0"/>
      <w:sz w:val="28"/>
    </w:rPr>
  </w:style>
  <w:style w:type="character" w:styleId="af1">
    <w:name w:val="Hyperlink"/>
    <w:uiPriority w:val="99"/>
    <w:semiHidden/>
    <w:unhideWhenUsed/>
    <w:rsid w:val="00D83307"/>
    <w:rPr>
      <w:color w:val="0000FF"/>
      <w:u w:val="single"/>
    </w:rPr>
  </w:style>
  <w:style w:type="character" w:styleId="af2">
    <w:name w:val="FollowedHyperlink"/>
    <w:uiPriority w:val="99"/>
    <w:semiHidden/>
    <w:unhideWhenUsed/>
    <w:rsid w:val="00D83307"/>
    <w:rPr>
      <w:color w:val="800080"/>
      <w:u w:val="single"/>
    </w:rPr>
  </w:style>
  <w:style w:type="paragraph" w:styleId="af3">
    <w:name w:val="Normal (Web)"/>
    <w:basedOn w:val="a"/>
    <w:rsid w:val="00D83307"/>
    <w:pPr>
      <w:spacing w:before="280" w:after="280" w:line="240" w:lineRule="auto"/>
      <w:jc w:val="both"/>
    </w:pPr>
    <w:rPr>
      <w:rFonts w:ascii="Times New Roman" w:eastAsia="Times New Roman" w:hAnsi="Times New Roman" w:cs="Times New Roman"/>
      <w:color w:val="000039"/>
      <w:sz w:val="24"/>
      <w:szCs w:val="24"/>
      <w:lang w:eastAsia="ar-SA"/>
    </w:rPr>
  </w:style>
  <w:style w:type="table" w:styleId="af4">
    <w:name w:val="Table Grid"/>
    <w:basedOn w:val="a1"/>
    <w:uiPriority w:val="59"/>
    <w:rsid w:val="00D8330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83307"/>
  </w:style>
  <w:style w:type="table" w:customStyle="1" w:styleId="13">
    <w:name w:val="Сетка таблицы1"/>
    <w:basedOn w:val="a1"/>
    <w:next w:val="af4"/>
    <w:uiPriority w:val="59"/>
    <w:rsid w:val="00D833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5"/>
    <w:link w:val="af6"/>
    <w:uiPriority w:val="99"/>
    <w:unhideWhenUsed/>
    <w:rsid w:val="00D8330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link w:val="14"/>
    <w:uiPriority w:val="99"/>
    <w:rsid w:val="00D83307"/>
    <w:rPr>
      <w:rFonts w:ascii="Times New Roman" w:eastAsia="Times New Roman" w:hAnsi="Times New Roman" w:cs="Times New Roman"/>
      <w:sz w:val="20"/>
      <w:szCs w:val="20"/>
      <w:lang w:eastAsia="ru-RU"/>
    </w:rPr>
  </w:style>
  <w:style w:type="paragraph" w:customStyle="1" w:styleId="15">
    <w:name w:val="Нижний колонтитул1"/>
    <w:basedOn w:val="a"/>
    <w:next w:val="af7"/>
    <w:link w:val="af8"/>
    <w:uiPriority w:val="99"/>
    <w:unhideWhenUsed/>
    <w:rsid w:val="00D8330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link w:val="15"/>
    <w:uiPriority w:val="99"/>
    <w:rsid w:val="00D83307"/>
    <w:rPr>
      <w:rFonts w:ascii="Times New Roman" w:eastAsia="Times New Roman" w:hAnsi="Times New Roman" w:cs="Times New Roman"/>
      <w:sz w:val="20"/>
      <w:szCs w:val="20"/>
      <w:lang w:eastAsia="ru-RU"/>
    </w:rPr>
  </w:style>
  <w:style w:type="paragraph" w:customStyle="1" w:styleId="Default">
    <w:name w:val="Default"/>
    <w:rsid w:val="00D833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header"/>
    <w:basedOn w:val="a"/>
    <w:link w:val="16"/>
    <w:uiPriority w:val="99"/>
    <w:unhideWhenUsed/>
    <w:rsid w:val="00D83307"/>
    <w:pPr>
      <w:tabs>
        <w:tab w:val="center" w:pos="4677"/>
        <w:tab w:val="right" w:pos="9355"/>
      </w:tabs>
      <w:spacing w:after="0" w:line="240" w:lineRule="auto"/>
      <w:jc w:val="both"/>
    </w:pPr>
    <w:rPr>
      <w:rFonts w:ascii="Times New Roman" w:eastAsia="Times New Roman" w:hAnsi="Times New Roman" w:cs="Times New Roman"/>
      <w:sz w:val="24"/>
      <w:szCs w:val="24"/>
      <w:lang w:val="x-none" w:eastAsia="ar-SA"/>
    </w:rPr>
  </w:style>
  <w:style w:type="character" w:customStyle="1" w:styleId="16">
    <w:name w:val="Верхний колонтитул Знак1"/>
    <w:basedOn w:val="a0"/>
    <w:link w:val="af5"/>
    <w:uiPriority w:val="99"/>
    <w:rsid w:val="00D83307"/>
    <w:rPr>
      <w:rFonts w:ascii="Times New Roman" w:eastAsia="Times New Roman" w:hAnsi="Times New Roman" w:cs="Times New Roman"/>
      <w:sz w:val="24"/>
      <w:szCs w:val="24"/>
      <w:lang w:val="x-none" w:eastAsia="ar-SA"/>
    </w:rPr>
  </w:style>
  <w:style w:type="paragraph" w:styleId="af7">
    <w:name w:val="footer"/>
    <w:basedOn w:val="a"/>
    <w:link w:val="17"/>
    <w:uiPriority w:val="99"/>
    <w:unhideWhenUsed/>
    <w:rsid w:val="00D83307"/>
    <w:pPr>
      <w:tabs>
        <w:tab w:val="center" w:pos="4677"/>
        <w:tab w:val="right" w:pos="9355"/>
      </w:tabs>
      <w:spacing w:after="0" w:line="240" w:lineRule="auto"/>
      <w:jc w:val="both"/>
    </w:pPr>
    <w:rPr>
      <w:rFonts w:ascii="Times New Roman" w:eastAsia="Times New Roman" w:hAnsi="Times New Roman" w:cs="Times New Roman"/>
      <w:sz w:val="24"/>
      <w:szCs w:val="24"/>
      <w:lang w:val="x-none" w:eastAsia="ar-SA"/>
    </w:rPr>
  </w:style>
  <w:style w:type="character" w:customStyle="1" w:styleId="17">
    <w:name w:val="Нижний колонтитул Знак1"/>
    <w:basedOn w:val="a0"/>
    <w:link w:val="af7"/>
    <w:uiPriority w:val="99"/>
    <w:rsid w:val="00D83307"/>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D83307"/>
  </w:style>
  <w:style w:type="table" w:customStyle="1" w:styleId="22">
    <w:name w:val="Сетка таблицы2"/>
    <w:basedOn w:val="a1"/>
    <w:next w:val="af4"/>
    <w:uiPriority w:val="59"/>
    <w:rsid w:val="00D833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D83307"/>
  </w:style>
  <w:style w:type="table" w:customStyle="1" w:styleId="30">
    <w:name w:val="Сетка таблицы3"/>
    <w:basedOn w:val="a1"/>
    <w:next w:val="af4"/>
    <w:uiPriority w:val="59"/>
    <w:rsid w:val="00D833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83307"/>
  </w:style>
  <w:style w:type="table" w:customStyle="1" w:styleId="40">
    <w:name w:val="Сетка таблицы4"/>
    <w:basedOn w:val="a1"/>
    <w:next w:val="af4"/>
    <w:uiPriority w:val="59"/>
    <w:rsid w:val="00D833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D83307"/>
  </w:style>
  <w:style w:type="table" w:customStyle="1" w:styleId="50">
    <w:name w:val="Сетка таблицы5"/>
    <w:basedOn w:val="a1"/>
    <w:next w:val="af4"/>
    <w:uiPriority w:val="59"/>
    <w:rsid w:val="00D833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D83307"/>
  </w:style>
  <w:style w:type="table" w:customStyle="1" w:styleId="60">
    <w:name w:val="Сетка таблицы6"/>
    <w:basedOn w:val="a1"/>
    <w:next w:val="af4"/>
    <w:uiPriority w:val="59"/>
    <w:rsid w:val="00D833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D83307"/>
  </w:style>
  <w:style w:type="table" w:customStyle="1" w:styleId="70">
    <w:name w:val="Сетка таблицы7"/>
    <w:basedOn w:val="a1"/>
    <w:next w:val="af4"/>
    <w:uiPriority w:val="59"/>
    <w:rsid w:val="00D833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4"/>
    <w:uiPriority w:val="59"/>
    <w:rsid w:val="00D833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Нина И. Абакуменко</cp:lastModifiedBy>
  <cp:revision>2</cp:revision>
  <cp:lastPrinted>2019-06-18T23:23:00Z</cp:lastPrinted>
  <dcterms:created xsi:type="dcterms:W3CDTF">2019-06-19T03:44:00Z</dcterms:created>
  <dcterms:modified xsi:type="dcterms:W3CDTF">2019-06-19T03:44:00Z</dcterms:modified>
</cp:coreProperties>
</file>