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DF6F" w14:textId="77777777" w:rsidR="003B674F" w:rsidRPr="008F3C6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14:paraId="59FF8994" w14:textId="77777777" w:rsidR="003B674F" w:rsidRPr="008F3C6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14:paraId="3B4DCE1B" w14:textId="77777777" w:rsidR="003B674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250E74">
        <w:rPr>
          <w:rFonts w:eastAsia="Times New Roman" w:cs="Times New Roman"/>
          <w:b/>
          <w:lang w:eastAsia="ar-SA" w:bidi="ar-SA"/>
        </w:rPr>
        <w:t>12.12.</w:t>
      </w:r>
      <w:r>
        <w:rPr>
          <w:rFonts w:eastAsia="Times New Roman" w:cs="Times New Roman"/>
          <w:b/>
          <w:lang w:eastAsia="ar-SA" w:bidi="ar-SA"/>
        </w:rPr>
        <w:t>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250E74">
        <w:rPr>
          <w:rFonts w:eastAsia="Times New Roman" w:cs="Times New Roman"/>
          <w:b/>
          <w:lang w:eastAsia="ar-SA" w:bidi="ar-SA"/>
        </w:rPr>
        <w:t>135</w:t>
      </w:r>
      <w:r>
        <w:rPr>
          <w:rFonts w:eastAsia="Times New Roman" w:cs="Times New Roman"/>
          <w:b/>
          <w:lang w:eastAsia="ar-SA" w:bidi="ar-SA"/>
        </w:rPr>
        <w:t>-НПА</w:t>
      </w:r>
    </w:p>
    <w:p w14:paraId="32E8A565" w14:textId="77777777" w:rsidR="003B674F" w:rsidRDefault="003B674F" w:rsidP="003B674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14:paraId="221DE763" w14:textId="77777777" w:rsidR="003B674F" w:rsidRPr="003B674F" w:rsidRDefault="003B674F" w:rsidP="003B674F">
      <w:pPr>
        <w:widowControl/>
        <w:ind w:firstLine="709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b/>
          <w:sz w:val="28"/>
          <w:szCs w:val="28"/>
          <w:lang w:eastAsia="ar-SA" w:bidi="ar-SA"/>
        </w:rPr>
        <w:t>Порядок</w:t>
      </w:r>
    </w:p>
    <w:p w14:paraId="704296AE" w14:textId="77777777" w:rsidR="003B674F" w:rsidRPr="003B674F" w:rsidRDefault="003B674F" w:rsidP="003B674F">
      <w:pPr>
        <w:widowControl/>
        <w:ind w:firstLine="709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b/>
          <w:sz w:val="28"/>
          <w:szCs w:val="28"/>
          <w:lang w:eastAsia="ar-SA" w:bidi="ar-SA"/>
        </w:rPr>
        <w:t>подготовки, утверждения местных нормативов градостроительного проектирования Черниговского района и внесение изменений в них</w:t>
      </w:r>
    </w:p>
    <w:p w14:paraId="459B899F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7AFB6EB4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Настоящий муниципальный правовой акт разработан в соответствии с Градостроительным </w:t>
      </w:r>
      <w:hyperlink r:id="rId4" w:history="1">
        <w:r w:rsidRPr="003B674F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ar-SA" w:bidi="ar-SA"/>
          </w:rPr>
          <w:t>кодексом</w:t>
        </w:r>
      </w:hyperlink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 Российской Федерации и устанавливает порядок подготовки, утверждения местных нормативов градостроительного проектирования Черниговского муниципального района и внесения изменений в них (далее - Порядок).</w:t>
      </w:r>
    </w:p>
    <w:p w14:paraId="1AD2D658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2575B7A0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b/>
          <w:sz w:val="28"/>
          <w:szCs w:val="28"/>
          <w:lang w:eastAsia="ar-SA" w:bidi="ar-SA"/>
        </w:rPr>
        <w:t>Раздел 1. Содержание местных нормативов градостроительного проектирования</w:t>
      </w:r>
    </w:p>
    <w:p w14:paraId="30123DCF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6D9E905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bookmarkStart w:id="1" w:name="P21"/>
      <w:bookmarkEnd w:id="1"/>
      <w:r w:rsidRPr="003B674F">
        <w:rPr>
          <w:rFonts w:eastAsia="Times New Roman" w:cs="Times New Roman"/>
          <w:sz w:val="28"/>
          <w:szCs w:val="28"/>
          <w:lang w:eastAsia="ar-SA" w:bidi="ar-SA"/>
        </w:rPr>
        <w:t>1. Местные нормативы градостроительного проектирования Черниговского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Черниговского муниципального района и расчетные показатели максимально допустимого уровня территориальной доступности таких объектов для населения Черниговского муниципального района, относящимися к областям:</w:t>
      </w:r>
    </w:p>
    <w:p w14:paraId="30CD2ED9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а) электро-, тепло-, газо- и водоснабжение населения, водоотведение;</w:t>
      </w:r>
    </w:p>
    <w:p w14:paraId="4A8AFFFE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б) автомобильные дороги местного значения;</w:t>
      </w:r>
    </w:p>
    <w:p w14:paraId="518B7FD9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в) физическая культура и массовый спорт, молодежная политика, культура и искусство, образование, здравоохранение, обработка, утилизация, организация ритуальных услуг, обезвреживание, размещение твердых коммунальных отходов в случае подготовки генерального плана муниципального района;</w:t>
      </w:r>
    </w:p>
    <w:p w14:paraId="6FB49A18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г) в области жилищного строительства;</w:t>
      </w:r>
    </w:p>
    <w:p w14:paraId="7E888AFE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д) иные области в связи с решением вопросов местного значения Черниговского муниципального района, объектами благоустройства территории, иными объектами местного значения Черниговского муниципального района для населения муниципального района и расчетных показателей максимально допустимого уровня территориальной доступности таких объектов для населения Черниговского муниципального района.</w:t>
      </w:r>
    </w:p>
    <w:p w14:paraId="57493147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2. Нормативы градостроительного проектирования включают в себя:</w:t>
      </w:r>
    </w:p>
    <w:p w14:paraId="2DF44623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1) основную часть (расчетные показатели минимально допустимого уровня обеспеченности объектами и расчетные показатели максимально допустимого уровня территориальной доступности таких объектов для населения Черниговского муниципального района, предусмотренными </w:t>
      </w:r>
      <w:hyperlink w:anchor="P21" w:history="1">
        <w:r w:rsidRPr="003B674F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ar-SA" w:bidi="ar-SA"/>
          </w:rPr>
          <w:t>пунктом 1</w:t>
        </w:r>
      </w:hyperlink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 настоящего Порядка);</w:t>
      </w:r>
    </w:p>
    <w:p w14:paraId="0F338249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4619EEA1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6BE47499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lastRenderedPageBreak/>
        <w:t>3. Подготовка местных нормативов градостроительного проектирования осуществляется с учетом:</w:t>
      </w:r>
    </w:p>
    <w:p w14:paraId="3659F0D1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1) социально-демографического состава и плотности населения на территории Черниговского муниципального района;</w:t>
      </w:r>
    </w:p>
    <w:p w14:paraId="337856AC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2) планов и программ комплексного социально-экономического развития Черниговского муниципального района;</w:t>
      </w:r>
    </w:p>
    <w:p w14:paraId="2AA1C8AC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3) предложений органов местного самоуправления Черниговского муниципального района и заинтересованных лиц.</w:t>
      </w:r>
    </w:p>
    <w:p w14:paraId="1B9C2D34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517ED8A4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b/>
          <w:sz w:val="28"/>
          <w:szCs w:val="28"/>
          <w:lang w:eastAsia="ar-SA" w:bidi="ar-SA"/>
        </w:rPr>
        <w:t>Раздел 2. Подготовка, утверждение местных нормативов градостроительного проектирования и внесение изменений в них</w:t>
      </w:r>
    </w:p>
    <w:p w14:paraId="0A49E0A0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F3B13D2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1. Подготовку проекта местных нормативов градостроительного проектирования обеспечивает администрация Черниговского муниципального района, в соответствии с законодательством Российской Федерации.</w:t>
      </w:r>
    </w:p>
    <w:p w14:paraId="287433E3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2. Решение о подготовке местных нормативов градостроительного проектирования принимает администрация Черниговского района.</w:t>
      </w:r>
    </w:p>
    <w:p w14:paraId="0CF741B7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3. Подготовка местных нормативов градостроительного проектирования осуществляется администрацией Черниговского района самостоятельно либо с привлекаемыми ей на основании государственного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14:paraId="04A0D071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4. Администрация Черниговского района:</w:t>
      </w:r>
    </w:p>
    <w:p w14:paraId="2869330E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а) осуществляет проверку подготовленных проектов местных нормативов градостроительного проектирования на соответствие требованиям, установленным Градостроительным кодексом Российской Федерации;</w:t>
      </w:r>
    </w:p>
    <w:p w14:paraId="66D855CF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б) обеспечивает размещение проектов местных нормативов градостроительного проектирования на официальном сайте администрации Черниговского района в информационно-телекоммуникационной сети Интернет и опубликование в порядке, установленном для официального опубликования муниципальных правовых актов Черниговского района, не менее чем за два месяца до их утверждения;</w:t>
      </w:r>
    </w:p>
    <w:p w14:paraId="1460C91C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в) направляет проекты местных нормативов градостроительного проектирования главам поселений, входящих в состав Черниговского муниципального района и к территориям которых подготовлен данный проект местных нормативов градостроительного проектирования, для подготовки предложений не менее чем за два месяца до их утверждения.</w:t>
      </w:r>
    </w:p>
    <w:p w14:paraId="600FE1A8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5.  Органы местного самоуправления поселений, входящих в состав Черниговского муниципального района, вправе направить администрацию Черниговского района предложения по проектам местных нормативов градостроительного проектирования в течение 30 дней со дня их получения от администрации.</w:t>
      </w:r>
    </w:p>
    <w:p w14:paraId="5C50C37F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6. Заинтересованные физические и юридические лица вправе представить в администрацию Черниговского района свои предложения по проектам местных нормативов градостроительного проектирования в течение двух месяцев со дня их размещения на официальном сайте администрации </w:t>
      </w:r>
      <w:r w:rsidRPr="003B674F">
        <w:rPr>
          <w:rFonts w:eastAsia="Times New Roman" w:cs="Times New Roman"/>
          <w:sz w:val="28"/>
          <w:szCs w:val="28"/>
          <w:lang w:eastAsia="ar-SA" w:bidi="ar-SA"/>
        </w:rPr>
        <w:lastRenderedPageBreak/>
        <w:t>Черниговского района в информационно-телекоммуникационной сети Интернет.</w:t>
      </w:r>
    </w:p>
    <w:p w14:paraId="2168B455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7. По истечении сроков, указанных в частях 5 и 6 раздела 2 настоящего Порядка, администрация Черниговского района обеспечивает доработку проектов местных нормативов градостроительного проектирования с учетом поступивших предложений органов местного самоуправления поселений, входящих в состав Черниговского района, заинтересованных физических и юридических лиц и (или) направляет указанным органам местного самоуправления, заинтересованным физическим и юридическим лицам письменное уведомление с обоснованием причин, по которым их предложения не были учтены либо учтены частично.</w:t>
      </w:r>
    </w:p>
    <w:p w14:paraId="48DAE883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8. По истечении двух месяцев, но не позднее трех месяцев со дня размещения проектов местных нормативов градостроительного проектирования на официальном сайте администрации Черниговского района в информационно-телекоммуникационной сети Интернет, администрация Черниговского района направляет проекты местных нормативов градостроительного проектирования для утверждения в Думу Черниговского района.</w:t>
      </w:r>
    </w:p>
    <w:p w14:paraId="1116B5F2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9. Местные нормативы градостроительного проектирования и внесенные в них изменения утверждаются решением Думы Черниговского района.</w:t>
      </w:r>
    </w:p>
    <w:p w14:paraId="2F4EBBEA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10. Утвержденные местные нормативы градостроительного проектирования публикуются, в порядке, установленном для официального опубликования муниципальных правовых актов Черниговского района, а также размещаются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7A8BBFEB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11. Внесение изменений в местные нормативы градостроительного проектирования осуществляется в порядке, установленном частями 1-10 раздела 2 настоящего Порядка.</w:t>
      </w:r>
    </w:p>
    <w:p w14:paraId="5E4E9840" w14:textId="77777777" w:rsidR="003B674F" w:rsidRPr="003B674F" w:rsidRDefault="003B674F" w:rsidP="003B674F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0833AF16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41D09EAE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7B64622F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55179145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042CE900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49F34BD0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15B047DA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26C12F25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5C3A53B7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44AA72F0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5A084AC3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0B28F20F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3CDAED69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35D2A552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6D1CFBE6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0BF8A0D7" w14:textId="77777777" w:rsidR="003B674F" w:rsidRDefault="003B674F" w:rsidP="003B674F">
      <w:pPr>
        <w:ind w:hanging="67"/>
        <w:jc w:val="center"/>
        <w:rPr>
          <w:bCs/>
          <w:sz w:val="27"/>
          <w:szCs w:val="27"/>
        </w:rPr>
      </w:pPr>
    </w:p>
    <w:p w14:paraId="5C3F1C5D" w14:textId="77777777" w:rsidR="00455B04" w:rsidRPr="003D3BB9" w:rsidRDefault="00455B04" w:rsidP="00BF1AAD">
      <w:pPr>
        <w:rPr>
          <w:rFonts w:cs="Times New Roman"/>
          <w:sz w:val="28"/>
          <w:szCs w:val="28"/>
        </w:rPr>
      </w:pPr>
    </w:p>
    <w:sectPr w:rsidR="00455B04" w:rsidRPr="003D3BB9" w:rsidSect="00BF1A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29"/>
    <w:rsid w:val="00066BEB"/>
    <w:rsid w:val="000E0542"/>
    <w:rsid w:val="00250E74"/>
    <w:rsid w:val="003B674F"/>
    <w:rsid w:val="003D3BB9"/>
    <w:rsid w:val="00455B04"/>
    <w:rsid w:val="007757E2"/>
    <w:rsid w:val="00864EF2"/>
    <w:rsid w:val="00917017"/>
    <w:rsid w:val="00924929"/>
    <w:rsid w:val="00977E23"/>
    <w:rsid w:val="00B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08DE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10C9E262E648CCA66203E5A8E693788B8C460144570442442308A0069DE40CE5382402CA9507C6A65D16F25937C556E58FD82FBDFD7DA3AB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Администратор</cp:lastModifiedBy>
  <cp:revision>3</cp:revision>
  <cp:lastPrinted>2018-12-11T23:45:00Z</cp:lastPrinted>
  <dcterms:created xsi:type="dcterms:W3CDTF">2023-12-19T04:56:00Z</dcterms:created>
  <dcterms:modified xsi:type="dcterms:W3CDTF">2023-12-19T04:56:00Z</dcterms:modified>
</cp:coreProperties>
</file>