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  <w:r w:rsidRPr="002E2880">
        <w:rPr>
          <w:rFonts w:ascii="Liberation Serif" w:eastAsia="Times New Roman" w:hAnsi="Liberation Serif" w:cs="Times New Roman"/>
          <w:noProof/>
          <w:color w:val="808080"/>
          <w:kern w:val="1"/>
          <w:sz w:val="24"/>
          <w:szCs w:val="24"/>
          <w:lang w:eastAsia="ru-RU"/>
        </w:rPr>
        <w:drawing>
          <wp:inline distT="0" distB="0" distL="0" distR="0" wp14:anchorId="540E276F" wp14:editId="3E0BB6AD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ДУМА ЧЕРНИГОВСКОГО РАЙОНА</w:t>
      </w:r>
    </w:p>
    <w:p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2E2880" w:rsidRPr="002E2880" w:rsidRDefault="002E2880" w:rsidP="002E2880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РЕШЕНИЕ</w:t>
      </w:r>
    </w:p>
    <w:p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:rsidR="002E2880" w:rsidRPr="002E2880" w:rsidRDefault="002E2880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Принято Думой Черниговского района</w:t>
      </w:r>
    </w:p>
    <w:p w:rsidR="002E2880" w:rsidRPr="002E2880" w:rsidRDefault="00627E4A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23</w:t>
      </w:r>
      <w:r w:rsidR="002E2880"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мая 2018 года</w:t>
      </w:r>
    </w:p>
    <w:p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2E2880" w:rsidRPr="002E2880" w:rsidTr="00582E59">
        <w:trPr>
          <w:trHeight w:val="1180"/>
        </w:trPr>
        <w:tc>
          <w:tcPr>
            <w:tcW w:w="5353" w:type="dxa"/>
          </w:tcPr>
          <w:p w:rsidR="002E2880" w:rsidRPr="002E2880" w:rsidRDefault="002E2880" w:rsidP="002E2880">
            <w:pPr>
              <w:suppressAutoHyphens/>
              <w:snapToGrid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Порядка предоставления и расходования </w:t>
            </w:r>
            <w:r w:rsidRPr="002E2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иных межбюджетных трансфертов, выделяемых из районного бюджета бюджетам поселений Черниговского района в 2018 году</w:t>
            </w:r>
            <w:r w:rsidRPr="002E28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2E2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 исполнение Указа Президента Российской Федерации от 7 мая 2012 года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E2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  <w:p w:rsidR="002E2880" w:rsidRPr="002E2880" w:rsidRDefault="002E2880" w:rsidP="002E288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9" w:type="dxa"/>
          </w:tcPr>
          <w:p w:rsidR="002E2880" w:rsidRPr="002E2880" w:rsidRDefault="002E2880" w:rsidP="002E2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E2880" w:rsidRPr="002E2880" w:rsidRDefault="002E2880" w:rsidP="0048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статьи 142.4 Бюджетного кодекса Российской Федерации, руководствуясь Уставом Черниговского муниципального района</w:t>
      </w:r>
    </w:p>
    <w:p w:rsidR="002E2880" w:rsidRPr="002E2880" w:rsidRDefault="002E2880" w:rsidP="0048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Утвердить прилагаемый Порядок предоставления и расходования иных межбюджетных трансфертов, выделяемых из районного бюджета бюджетам поселений Черниговского района в 2018 году</w:t>
      </w:r>
      <w:r w:rsidRPr="002E288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E2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исполнение Указа Президента Российской Федерации от 7 мая 2012 года №</w:t>
      </w:r>
      <w:r w:rsidR="005A1F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E2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597 в части мероприятий, направленных на повышение средней заработной платы работников муниципальных учреждений культуры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2E2880" w:rsidRPr="002E2880" w:rsidRDefault="002E2880" w:rsidP="00481A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88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 Настоящее Решение вступает в силу с момента официального опубликования в «Вестнике нормативных правовых актов Черниговского района» приложении к газете «Новое время».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2E2880" w:rsidRPr="002E2880" w:rsidRDefault="002E2880" w:rsidP="002E288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CE7FA3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24 </w:t>
      </w:r>
      <w:r w:rsidR="002E2880"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мая 2018 года</w:t>
      </w: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№</w:t>
      </w:r>
      <w:r w:rsidR="00CE7FA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102</w:t>
      </w: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-НПА </w:t>
      </w:r>
    </w:p>
    <w:p w:rsidR="002E2880" w:rsidRPr="002E2880" w:rsidRDefault="002E2880" w:rsidP="002E2880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Приложение 1 </w:t>
      </w:r>
    </w:p>
    <w:p w:rsidR="002E2880" w:rsidRPr="002E2880" w:rsidRDefault="002E2880" w:rsidP="002E2880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 решению Думы Черниговского района</w:t>
      </w:r>
    </w:p>
    <w:p w:rsidR="00C87695" w:rsidRPr="00C87695" w:rsidRDefault="00C87695" w:rsidP="00C87695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876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от</w:t>
      </w:r>
      <w:r w:rsidR="00CE7FA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24.05.2018</w:t>
      </w:r>
      <w:r w:rsidRPr="00C876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№ </w:t>
      </w:r>
      <w:r w:rsidR="00CE7FA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102</w:t>
      </w:r>
      <w:r w:rsidRPr="00C876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-НПА</w:t>
      </w:r>
    </w:p>
    <w:p w:rsidR="002E2880" w:rsidRDefault="002E2880" w:rsidP="002E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E2880" w:rsidRPr="002E2880" w:rsidRDefault="002E2880" w:rsidP="002E2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2880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2E2880" w:rsidRPr="002E2880" w:rsidRDefault="002E2880" w:rsidP="002E2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2880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и расходования иных межбюджетных трансфертов, выделяемых из районного бюджета бюджетам поселений Черниговского района в 2018 году на исполнение Указа Президента Российской Федерации от 7 мая 2012 года №</w:t>
      </w:r>
      <w:r w:rsidR="005A1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E2880">
        <w:rPr>
          <w:rFonts w:ascii="Times New Roman" w:eastAsia="Calibri" w:hAnsi="Times New Roman" w:cs="Times New Roman"/>
          <w:b/>
          <w:bCs/>
          <w:sz w:val="28"/>
          <w:szCs w:val="28"/>
        </w:rPr>
        <w:t>597 в части мероприятий, направленных на повышение средней заработной платы работников муниципальных учреждений культуры</w:t>
      </w:r>
    </w:p>
    <w:p w:rsidR="002E2880" w:rsidRPr="002E2880" w:rsidRDefault="002E2880" w:rsidP="002E28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цели, условия предоставления и расходования иных межбюджетных трансфертов, выделяемых из районного бюджета бюджетам городских и сельских поселений, входящих в состав Черниговского района, на исполнение Указа Президента Российской Федерации от 7 мая 2012 года №</w:t>
      </w:r>
      <w:r w:rsidR="005A1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880">
        <w:rPr>
          <w:rFonts w:ascii="Times New Roman" w:eastAsia="Calibri" w:hAnsi="Times New Roman" w:cs="Times New Roman"/>
          <w:sz w:val="28"/>
          <w:szCs w:val="28"/>
        </w:rPr>
        <w:t>597 в части мероприятий, направленных на повышение средней заработной платы работников муниципальных учреждений культуры, (далее соответственно – межбюджетные трансферты, поселения, учреждения культуры), критерии отбора поселений для предоставления указанных межбюджетных трансфертов.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2. Межбюджетные трансферты предоставляются бюджетам поселений в целях исполнения Указа Президента Российской Федерации от 7 мая 2012 года N 597 «О мероприятиях по реализации государственной социальной политики» в части мероприятий, направленных на повышение средней заработной платы работников муниципальных учреждений культуры.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3. Распределение межбюджетных трансфертов осуществляется на основании данных по состоянию на 16 мая 2018 года, представленных поселениями Черниговского района, а также решений о бюджете поселений Черниговского района на 2018 год и плановый период 2019 и 2020 годов, при условии, что уровень расчетной бюджетной обеспеченности сельского поселения меньше или равен 1,51 по следующей формуле: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880">
        <w:rPr>
          <w:rFonts w:ascii="Times New Roman" w:eastAsia="Calibri" w:hAnsi="Times New Roman" w:cs="Times New Roman"/>
          <w:sz w:val="28"/>
          <w:szCs w:val="28"/>
        </w:rPr>
        <w:t>МБТi</w:t>
      </w:r>
      <w:proofErr w:type="spellEnd"/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=</w:t>
      </w:r>
      <w:proofErr w:type="spellStart"/>
      <w:r w:rsidRPr="002E2880">
        <w:rPr>
          <w:rFonts w:ascii="Times New Roman" w:eastAsia="Calibri" w:hAnsi="Times New Roman" w:cs="Times New Roman"/>
          <w:sz w:val="28"/>
          <w:szCs w:val="28"/>
        </w:rPr>
        <w:t>ПДДКi</w:t>
      </w:r>
      <w:proofErr w:type="spellEnd"/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Pr="002E28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2E2880">
        <w:rPr>
          <w:rFonts w:ascii="Times New Roman" w:eastAsia="Calibri" w:hAnsi="Times New Roman" w:cs="Times New Roman"/>
          <w:sz w:val="28"/>
          <w:szCs w:val="28"/>
        </w:rPr>
        <w:t>/∑</w:t>
      </w:r>
      <w:proofErr w:type="spellStart"/>
      <w:r w:rsidRPr="002E2880">
        <w:rPr>
          <w:rFonts w:ascii="Times New Roman" w:eastAsia="Calibri" w:hAnsi="Times New Roman" w:cs="Times New Roman"/>
          <w:sz w:val="28"/>
          <w:szCs w:val="28"/>
        </w:rPr>
        <w:t>ПДДКi</w:t>
      </w:r>
      <w:proofErr w:type="spellEnd"/>
      <w:r w:rsidRPr="002E2880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880">
        <w:rPr>
          <w:rFonts w:ascii="Times New Roman" w:eastAsia="Calibri" w:hAnsi="Times New Roman" w:cs="Times New Roman"/>
          <w:sz w:val="28"/>
          <w:szCs w:val="28"/>
        </w:rPr>
        <w:t>МБТi</w:t>
      </w:r>
      <w:proofErr w:type="spellEnd"/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- размер межбюджетных трансфертов i-тому поселению;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2E2880">
        <w:rPr>
          <w:rFonts w:ascii="Times New Roman" w:eastAsia="Calibri" w:hAnsi="Times New Roman" w:cs="Times New Roman"/>
          <w:sz w:val="28"/>
          <w:szCs w:val="28"/>
        </w:rPr>
        <w:t>сумма</w:t>
      </w:r>
      <w:proofErr w:type="gramEnd"/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распределяемых межбюджетных трансфертов для поселений Черниговского района;</w:t>
      </w:r>
    </w:p>
    <w:p w:rsid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880">
        <w:rPr>
          <w:rFonts w:ascii="Times New Roman" w:eastAsia="Calibri" w:hAnsi="Times New Roman" w:cs="Times New Roman"/>
          <w:sz w:val="28"/>
          <w:szCs w:val="28"/>
        </w:rPr>
        <w:t>ПДДКi</w:t>
      </w:r>
      <w:proofErr w:type="spellEnd"/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- потребность i-того поселения в доведении среднемесячной заработной платы работников учреждений культуры до уровня, установленного распоряжением Администрации Приморского края от 17 октября 2017 года N 448-ра «Об утверждении прогноза социально-экономического развития Приморского края на 2018 год и плановый период 2019 и 2020 годов» (далее – прогноз среднемесячного дохода от трудовой деятельности на 2018 год), которая определяется по следующей формуле:</w:t>
      </w:r>
    </w:p>
    <w:p w:rsidR="002E2880" w:rsidRPr="002E2880" w:rsidRDefault="002E2880" w:rsidP="0048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ПДДКi</w:t>
      </w:r>
      <w:proofErr w:type="spellEnd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∆У*</w:t>
      </w:r>
      <w:r w:rsidRPr="002E2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*12*1,302/1000, где:</w:t>
      </w:r>
    </w:p>
    <w:p w:rsidR="002E2880" w:rsidRPr="002E2880" w:rsidRDefault="002E2880" w:rsidP="0048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∆У - разница между прогнозом среднемесячного </w:t>
      </w:r>
      <w:r w:rsidRPr="002E2880">
        <w:rPr>
          <w:rFonts w:ascii="Times New Roman" w:eastAsia="Calibri" w:hAnsi="Times New Roman" w:cs="Times New Roman"/>
          <w:sz w:val="28"/>
          <w:szCs w:val="28"/>
        </w:rPr>
        <w:t>дохода от трудовой деятельности на 2018 год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средней заработной платой работников учреждений культуры </w:t>
      </w:r>
      <w:r w:rsidRPr="002E28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-того поселения, утвержденной в бюджете на 2018 год и плановый период 2019-2020 годов;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- численность работников учреждений культуры </w:t>
      </w:r>
      <w:r w:rsidRPr="002E288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E2880">
        <w:rPr>
          <w:rFonts w:ascii="Times New Roman" w:eastAsia="Calibri" w:hAnsi="Times New Roman" w:cs="Times New Roman"/>
          <w:sz w:val="28"/>
          <w:szCs w:val="28"/>
        </w:rPr>
        <w:t>-того поселения, утвержденная на 2018 год;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1,302 - начисления на выплаты по оплате труда.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4. Распределение межбюджетных трансфертов между поселениями Черниговского района утверждается нормативным правовым актом Администрации Черниговского района.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5. Перечисление межбюджетных трансфертов в бюджеты поселений осуществляется при условии направления межбюджетных трансфертов на исполнение Указа Президента Российской Федерации от 7 мая 2012 года N 597 «О мероприятиях по реализации государственной социальной политики» в части мероприятий, направленных на повышение средней заработной платы работников муниципальных учреждений культуры.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6. Межбюджетные трансферты предоставляются в соответствии со сводной бюджетной росписью районного бюджета, кассовым планом исполнения районного бюджета в пределах лимитов бюджетных обязательств, предусмотренных финансовому управлению Администрации Черниговского района (далее – финансовое управление) на указанные цели.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7. Источником указанных межбюджетных трансфертов являются средства дотации на поддержку мер по обеспечению сбалансированности бюджетов из краевого бюджета, распределяемые в соответствии с п.</w:t>
      </w:r>
      <w:r w:rsidR="005A1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880">
        <w:rPr>
          <w:rFonts w:ascii="Times New Roman" w:eastAsia="Calibri" w:hAnsi="Times New Roman" w:cs="Times New Roman"/>
          <w:sz w:val="28"/>
          <w:szCs w:val="28"/>
        </w:rPr>
        <w:t>4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году, утвержденного постановлением Администрации Приморского края от 26 апреля 2018 года №</w:t>
      </w:r>
      <w:r w:rsidR="005A1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190-па. 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8. Для получения межбюджетных трансфертов уполномоченный орган поселения в срок 01 июня текущего финансового года предоставляет в финансовое управление следующие документы: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1) заявление о предоставлении межбюджетных трансфертов (далее - заявление);</w:t>
      </w:r>
    </w:p>
    <w:p w:rsid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2) выписку из муниципального правового акта о бюджете поселения на текущий финансовый год (на текущий финансовый год и плановый период), предусматривающего бюджетные ассигнования на оплату труда работников учреждений культуры. </w:t>
      </w:r>
    </w:p>
    <w:p w:rsidR="00481A73" w:rsidRDefault="00481A73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A73" w:rsidRPr="002E2880" w:rsidRDefault="00481A73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lastRenderedPageBreak/>
        <w:t>9. Перечисление межбюджетных трансфертов в бюджеты поселений осуществляется: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в размере 30 процентов от распределенных межбюджетных трансфертов - в течение 20 рабочих дней со дня поступления в бюджет Черниговского района из краевого бюджета средств дотации на поддержку мер по обеспечению сбалансированности бюджета из краевого бюджета в части исполнения Указа Президента Российской Федерации от 7 мая 2012 года N 597 «О мероприятиях по реализации государственной социальной политики» в части мероприятий, направленных на повышение средней заработной платы работников муниципальных учреждений культуры (далее- дотация);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в размере 42 процентов от распределенных межбюджетных трансфертов – равными долями до 05 ноября текущего года поселениям Черниговского района при поступлении в бюджет Черниговского района дотации из краевого бюджета и достижении или положительной динамике показателя среднемесячной заработной платы работников культуры за первое полугодие 2018 года до уровня прогноза среднемесячного дохода от трудовой деятельности на 2018 год в соответствии с данными, представленными органом исполнительной власти Приморского края, осуществляющим в пределах  своих полномочий функции в сфере статистической деятельности;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в размере 28 процентов от распределенных межбюджетных трансфертов – равными долями до конца текущего года поселениям Черниговского района при поступлении в бюджет Черниговского района дотации из краевого бюджета и достижении или положительной динамике показателя среднемесячной заработной платы работников культуры за 9 месяцев 2018 года до уровня прогноза среднемесячного дохода от трудовой деятельности на 2018 год в соответствии с данными, представленными органом исполнительной власти Приморского края, осуществляющим в пределах  своих полномочий функции в сфере статистической деятельности.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10. Межбюджетные трансферты носят целевой характер и не могут быть использованы на другие цели.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11. Ответственность за результативность, целевое использование межбюджетных трансфертов, достоверность представленных в финансовое управление отчетов о целевом использовании межбюджетных трансфертов возлагается на уполномоченные органы местного самоуправления поселений.</w:t>
      </w: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80" w:rsidRPr="002E2880" w:rsidRDefault="002E2880" w:rsidP="00481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12. Остатки межбюджетных трансфертов, не использованные органами местного самоуправления поселений в текущем финансовом году, подлежат возврату в районный бюджет в порядке, установленном финансовым управлением в соответствии с Бюджетным кодексом Российской Федерации.</w:t>
      </w:r>
    </w:p>
    <w:p w:rsidR="002E2880" w:rsidRPr="002E2880" w:rsidRDefault="002E2880" w:rsidP="0048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A73" w:rsidRDefault="00481A73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880" w:rsidRDefault="002E2880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инансово-экономическое обоснование </w:t>
      </w:r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Pr="002E2880" w:rsidRDefault="002E2880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E28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проекту решения Думы Черниговского </w:t>
      </w:r>
      <w:r w:rsidRPr="002E28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района </w:t>
      </w:r>
      <w:r w:rsidRPr="002E2880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Порядка предоставления и расходования иных межбюджетных трансфертов, выделяемых из районного бюджета бюджетам поселений Черниговского района в 2018 году на исполнение Указа Президента Российской Федерации от 7 мая 2012 года №</w:t>
      </w:r>
      <w:r w:rsidR="005A1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sz w:val="27"/>
          <w:szCs w:val="27"/>
          <w:lang w:eastAsia="ru-RU"/>
        </w:rPr>
        <w:t>597 в части мероприятий, направленных на повышение средней заработной платы работников муниципальных учреждений культуры</w:t>
      </w:r>
      <w:r w:rsidRPr="002E28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proofErr w:type="gramEnd"/>
    </w:p>
    <w:p w:rsidR="002E2880" w:rsidRPr="002E2880" w:rsidRDefault="002E2880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Default="002E2880" w:rsidP="002E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проекта решения Думы района «Об утверждении Порядка предоставления и расходования иных межбюджетных трансфертов, выделяемых из районного бюджета бюджетам поселений Черниговского района в 2018 году на исполнение Указа Президента Российской Федерации от 7 мая 2012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597 в части мероприятий, направленных на повышение средней заработной платы работников муниципальных учреждений культуры» требует дополнительных финансовых затрат в текущем финансовом году в сумме 1433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2E2880" w:rsidRPr="002E2880" w:rsidRDefault="002E2880" w:rsidP="002E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указанных межбюджетных трансфертов являются средства дотации на поддержку мер по обеспечению сбалансированности бюджетов из краевого бюджета, распределяемые в соответствии с п.</w:t>
      </w:r>
      <w:r w:rsidR="005A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году, утвержденного постановлением Администрации Приморского края от 26 апреля 2018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190-па.  </w:t>
      </w:r>
    </w:p>
    <w:p w:rsid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73" w:rsidRDefault="00481A73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Pr="002E2880" w:rsidRDefault="002E2880" w:rsidP="0048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Черниговского района         </w:t>
      </w:r>
      <w:r w:rsidR="0048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Сёмкин</w:t>
      </w:r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48B" w:rsidRDefault="0048648B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880" w:rsidRDefault="00481A73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81A73" w:rsidRPr="002E2880" w:rsidRDefault="00481A73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880" w:rsidRPr="002E2880" w:rsidRDefault="002E2880" w:rsidP="002E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актов, подлежащих признанию </w:t>
      </w:r>
      <w:proofErr w:type="gramStart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приостановлению, изменению, дополнению или принятию в связи с принятием данного проекта решения</w:t>
      </w:r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Pr="002E2880" w:rsidRDefault="002E2880" w:rsidP="002E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решения </w:t>
      </w:r>
      <w:r w:rsidRPr="002E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Черниговского района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и расходования иных межбюджетных трансфертов, выделяемых из районного бюджета бюджетам поселений Черниговского района в 2018 году на исполнение Указа Президента Российской Федерации от 7 мая 2012 года №</w:t>
      </w:r>
      <w:r w:rsidR="005A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597 в части мероприятий, направленных на повышение средней заработной платы работников муниципальных учреждений культуры</w:t>
      </w:r>
      <w:r w:rsidRPr="002E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2E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утратившими силу нормативных правовых актов органов местного самоуправления района.</w:t>
      </w:r>
    </w:p>
    <w:p w:rsidR="002E2880" w:rsidRDefault="002E2880" w:rsidP="002E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73" w:rsidRPr="002E2880" w:rsidRDefault="00481A73" w:rsidP="002E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В.А. </w:t>
      </w:r>
      <w:proofErr w:type="spellStart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Педорич</w:t>
      </w:r>
      <w:proofErr w:type="spellEnd"/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8B" w:rsidRDefault="0048648B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880" w:rsidRDefault="00481A73" w:rsidP="0048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81A73" w:rsidRPr="002E2880" w:rsidRDefault="00481A73" w:rsidP="002E2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880" w:rsidRPr="002E2880" w:rsidRDefault="002E2880" w:rsidP="00481A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E28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проекту решения Думы Черниговского </w:t>
      </w:r>
      <w:r w:rsidRPr="002E28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«Об утверждении Порядка предоставления и расходования иных межбюджетных трансфертов, выделяемых из районного бюджета бюджетам поселений Черниговского района в 2018 году на исполнение Указа Президента Российской Федерации от 7 мая 2012 года №</w:t>
      </w:r>
      <w:r w:rsidR="005A1F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597 в части мероприятий, направленных на повышение средней заработной платы работников муниципальных учреждений культуры</w:t>
      </w:r>
      <w:r w:rsidRPr="002E28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proofErr w:type="gramEnd"/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880" w:rsidRPr="002E2880" w:rsidRDefault="002E2880" w:rsidP="00481A7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решения Думы района разработан в соответствии со ст.</w:t>
      </w:r>
      <w:r w:rsidR="005A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142.4 Бюджетного кодекса РФ и определяет цели, условия предоставления и расходования иных межбюджетных трансфертов из районного бюджета бюджетам поселений Черниговского района на исполнение Указа Президента Российской Федерации от 7 мая 2012 года №</w:t>
      </w:r>
      <w:r w:rsidR="005A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597 в части мероприятий, направленных на повышение средней заработной платы работников муниципальных учреждений культуры</w:t>
      </w:r>
      <w:r w:rsidRPr="002E28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2880" w:rsidRPr="002E2880" w:rsidRDefault="002E2880" w:rsidP="00481A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2880">
        <w:rPr>
          <w:rFonts w:ascii="Times New Roman" w:eastAsia="Calibri" w:hAnsi="Times New Roman" w:cs="Times New Roman"/>
          <w:sz w:val="28"/>
          <w:szCs w:val="28"/>
        </w:rPr>
        <w:t>Прогнозное значение средней заработной платы рассчитано в соответствии со значением среднемесячного дохода от трудовой деятельности на 2018 год по Приморскому краю, установленному распоряжением Администрации Приморского края от 17.10.2017 года №</w:t>
      </w:r>
      <w:r w:rsidR="005A1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880">
        <w:rPr>
          <w:rFonts w:ascii="Times New Roman" w:eastAsia="Calibri" w:hAnsi="Times New Roman" w:cs="Times New Roman"/>
          <w:sz w:val="28"/>
          <w:szCs w:val="28"/>
        </w:rPr>
        <w:t>448-ра «Об утверждении прогноза социально-экономического развития Приморского края на 2018 год и плановый период 2019 и 2020 годов»</w:t>
      </w:r>
    </w:p>
    <w:p w:rsidR="002E2880" w:rsidRPr="002E2880" w:rsidRDefault="002E2880" w:rsidP="00481A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объем межбюджетных трансфертов на указанные цели составляет 1433 тыс.</w:t>
      </w:r>
      <w:r w:rsidR="0048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2E2880" w:rsidRPr="002E2880" w:rsidRDefault="002E2880" w:rsidP="00481A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указанных межбюджетных трансфертов являются средства дотации на поддержку мер по обеспечению сбалансированности бюджетов из краевого бюджета.</w:t>
      </w:r>
    </w:p>
    <w:p w:rsidR="00481A73" w:rsidRDefault="00481A73" w:rsidP="002E28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73" w:rsidRDefault="00481A73" w:rsidP="002E28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Pr="002E2880" w:rsidRDefault="002E2880" w:rsidP="002E28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8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            </w:t>
      </w:r>
      <w:bookmarkStart w:id="0" w:name="_GoBack"/>
      <w:bookmarkEnd w:id="0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8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 w:rsidRPr="002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Педорич</w:t>
      </w:r>
      <w:proofErr w:type="spellEnd"/>
    </w:p>
    <w:p w:rsidR="002E2880" w:rsidRPr="002E2880" w:rsidRDefault="002E2880" w:rsidP="002E28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80" w:rsidRP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E2880" w:rsidRPr="002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MS PMincho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5F"/>
    <w:rsid w:val="002E2880"/>
    <w:rsid w:val="00434BB1"/>
    <w:rsid w:val="00481A73"/>
    <w:rsid w:val="0048648B"/>
    <w:rsid w:val="005A1FE9"/>
    <w:rsid w:val="00627E4A"/>
    <w:rsid w:val="009C4E5F"/>
    <w:rsid w:val="00C87695"/>
    <w:rsid w:val="00C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аболь</cp:lastModifiedBy>
  <cp:revision>3</cp:revision>
  <cp:lastPrinted>2018-05-24T22:54:00Z</cp:lastPrinted>
  <dcterms:created xsi:type="dcterms:W3CDTF">2018-05-24T05:37:00Z</dcterms:created>
  <dcterms:modified xsi:type="dcterms:W3CDTF">2018-05-24T22:54:00Z</dcterms:modified>
</cp:coreProperties>
</file>