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2A" w:rsidRDefault="00902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55B2A" w:rsidRDefault="00902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 общественных обсуждений</w:t>
      </w:r>
    </w:p>
    <w:p w:rsidR="00155B2A" w:rsidRDefault="00902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Черниговского района</w:t>
      </w:r>
    </w:p>
    <w:tbl>
      <w:tblPr>
        <w:tblStyle w:val="aa"/>
        <w:tblW w:w="9355" w:type="dxa"/>
        <w:tblLayout w:type="fixed"/>
        <w:tblLook w:val="04A0" w:firstRow="1" w:lastRow="0" w:firstColumn="1" w:lastColumn="0" w:noHBand="0" w:noVBand="1"/>
      </w:tblPr>
      <w:tblGrid>
        <w:gridCol w:w="565"/>
        <w:gridCol w:w="4113"/>
        <w:gridCol w:w="4677"/>
      </w:tblGrid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главы Администрации Черниговского 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 w:rsidP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Храмцов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организационного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Скварник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разряда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организационного отдела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Цыбульская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финансового управ-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ления,нач.бюджетного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Овчаренко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разряда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 отдела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</w:t>
            </w:r>
            <w:r w:rsidR="00B511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учета и отчетности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разряда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учета и отчетности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B511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доходов бюджета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разряда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доходов бюджета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разряда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доходов бюджета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Зорькин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МОБ 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подготовке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Бурдым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физ.культуре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спорту и делам молодежи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Кораблева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разряда отдела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физ.культуре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спорту и делам молодежи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по аграрной 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политике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Коровицкая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экономики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Табинская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разряда отдела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экономики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вопросам экологии 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охране окружающей среды отдела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аграрной политике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Коровицкая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разряда отдела 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учета и отчетности 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Кононенко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B511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жизнеобеспечения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Заболотная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разряда отдела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жизнеобеспечения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разряда отдела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жизнеобеспечения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Черниговского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района,начальник</w:t>
            </w:r>
            <w:proofErr w:type="spellEnd"/>
            <w:proofErr w:type="gramEnd"/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ИМЦСО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Васечко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Гайдамак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управления образования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СО»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Курдай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Инспектор по кадрам </w:t>
            </w:r>
          </w:p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СО»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Чередниченко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ХОЗУ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Черниговского района»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Делопроизводитель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ХОЗУ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Черниговского района»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155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155B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155B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55B2A" w:rsidRDefault="00155B2A" w:rsidP="00B5115D">
      <w:pPr>
        <w:rPr>
          <w:rFonts w:ascii="Times New Roman" w:hAnsi="Times New Roman" w:cs="Times New Roman"/>
          <w:b/>
          <w:sz w:val="28"/>
          <w:szCs w:val="28"/>
        </w:rPr>
      </w:pPr>
    </w:p>
    <w:p w:rsidR="00155B2A" w:rsidRDefault="00902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Черниговского района</w:t>
      </w:r>
    </w:p>
    <w:tbl>
      <w:tblPr>
        <w:tblStyle w:val="aa"/>
        <w:tblW w:w="9355" w:type="dxa"/>
        <w:tblLayout w:type="fixed"/>
        <w:tblLook w:val="04A0" w:firstRow="1" w:lastRow="0" w:firstColumn="1" w:lastColumn="0" w:noHBand="0" w:noVBand="1"/>
      </w:tblPr>
      <w:tblGrid>
        <w:gridCol w:w="565"/>
        <w:gridCol w:w="4113"/>
        <w:gridCol w:w="4677"/>
      </w:tblGrid>
      <w:tr w:rsidR="00B5115D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B5115D" w:rsidP="00B511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B5115D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Никитин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B5115D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Думы Черниговского</w:t>
            </w:r>
          </w:p>
          <w:p w:rsidR="00B5115D" w:rsidRDefault="00B5115D" w:rsidP="00B5115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155B2A">
        <w:trPr>
          <w:trHeight w:val="29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15D" w:rsidRDefault="00B5115D" w:rsidP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</w:tr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155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155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155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B2A" w:rsidRDefault="00155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B2A" w:rsidRDefault="00902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Черниговского района, представители общественных ассоциаций, организаций, объединений</w:t>
      </w:r>
    </w:p>
    <w:tbl>
      <w:tblPr>
        <w:tblStyle w:val="aa"/>
        <w:tblW w:w="9355" w:type="dxa"/>
        <w:tblLayout w:type="fixed"/>
        <w:tblLook w:val="04A0" w:firstRow="1" w:lastRow="0" w:firstColumn="1" w:lastColumn="0" w:noHBand="0" w:noVBand="1"/>
      </w:tblPr>
      <w:tblGrid>
        <w:gridCol w:w="565"/>
        <w:gridCol w:w="4113"/>
        <w:gridCol w:w="4677"/>
      </w:tblGrid>
      <w:tr w:rsidR="00155B2A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9027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5B2A" w:rsidRDefault="00B511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902725">
              <w:rPr>
                <w:rFonts w:ascii="Times New Roman" w:eastAsia="Calibri" w:hAnsi="Times New Roman" w:cs="Times New Roman"/>
                <w:sz w:val="28"/>
                <w:szCs w:val="28"/>
              </w:rPr>
              <w:t>ражданин, проживающий в Черниговском районе</w:t>
            </w:r>
          </w:p>
        </w:tc>
      </w:tr>
      <w:tr w:rsidR="00844CB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Щугайло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Гражданин, проживающий в Черниговском районе</w:t>
            </w:r>
          </w:p>
        </w:tc>
      </w:tr>
      <w:tr w:rsidR="00844CBB">
        <w:trPr>
          <w:trHeight w:val="291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Т.К.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Гражданин, проживающий в Черниговском районе</w:t>
            </w:r>
          </w:p>
        </w:tc>
      </w:tr>
      <w:tr w:rsidR="00844CB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4CBB" w:rsidRDefault="00844CBB" w:rsidP="00844C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Гражданин, проживающий в Черниговском районе</w:t>
            </w:r>
          </w:p>
        </w:tc>
      </w:tr>
    </w:tbl>
    <w:p w:rsidR="00155B2A" w:rsidRDefault="00155B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2A" w:rsidRDefault="00902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844CBB">
        <w:rPr>
          <w:rFonts w:ascii="Times New Roman" w:hAnsi="Times New Roman" w:cs="Times New Roman"/>
          <w:b/>
          <w:sz w:val="28"/>
          <w:szCs w:val="28"/>
        </w:rPr>
        <w:t>37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sectPr w:rsidR="00155B2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2A"/>
    <w:rsid w:val="00155B2A"/>
    <w:rsid w:val="005F51B1"/>
    <w:rsid w:val="00844CBB"/>
    <w:rsid w:val="00902725"/>
    <w:rsid w:val="00B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74D72-8E08-4C4B-A64C-B106AD7D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7F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Цыбульская</dc:creator>
  <dc:description/>
  <cp:lastModifiedBy>Светлана Цыбульская</cp:lastModifiedBy>
  <cp:revision>3</cp:revision>
  <dcterms:created xsi:type="dcterms:W3CDTF">2023-04-20T06:42:00Z</dcterms:created>
  <dcterms:modified xsi:type="dcterms:W3CDTF">2023-04-20T06:54:00Z</dcterms:modified>
  <dc:language>ru-RU</dc:language>
</cp:coreProperties>
</file>