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района «О внесении изменений в решение Думы  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F1117B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F1117B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F1117B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F1117B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17B" w:rsidRDefault="009E0CAA" w:rsidP="00F1117B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доходную часть бюджета </w:t>
      </w:r>
      <w:r w:rsidR="00601D60">
        <w:rPr>
          <w:rFonts w:ascii="Times New Roman" w:hAnsi="Times New Roman" w:cs="Times New Roman"/>
          <w:sz w:val="28"/>
          <w:szCs w:val="28"/>
        </w:rPr>
        <w:t>в 201</w:t>
      </w:r>
      <w:r w:rsidR="00530188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01D6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увеличения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F1117B">
        <w:rPr>
          <w:rFonts w:ascii="Times New Roman" w:hAnsi="Times New Roman" w:cs="Times New Roman"/>
          <w:sz w:val="28"/>
          <w:szCs w:val="28"/>
        </w:rPr>
        <w:t>3</w:t>
      </w:r>
      <w:r w:rsidR="00F24EAB">
        <w:rPr>
          <w:rFonts w:ascii="Times New Roman" w:hAnsi="Times New Roman" w:cs="Times New Roman"/>
          <w:sz w:val="28"/>
          <w:szCs w:val="28"/>
        </w:rPr>
        <w:t xml:space="preserve"> </w:t>
      </w:r>
      <w:r w:rsidR="00F1117B">
        <w:rPr>
          <w:rFonts w:ascii="Times New Roman" w:hAnsi="Times New Roman" w:cs="Times New Roman"/>
          <w:sz w:val="28"/>
          <w:szCs w:val="28"/>
        </w:rPr>
        <w:t>333</w:t>
      </w:r>
      <w:r w:rsidR="0030355E">
        <w:rPr>
          <w:rFonts w:ascii="Times New Roman" w:hAnsi="Times New Roman" w:cs="Times New Roman"/>
          <w:sz w:val="28"/>
          <w:szCs w:val="28"/>
        </w:rPr>
        <w:t>, </w:t>
      </w:r>
      <w:r w:rsidR="00F1117B">
        <w:rPr>
          <w:rFonts w:ascii="Times New Roman" w:hAnsi="Times New Roman" w:cs="Times New Roman"/>
          <w:sz w:val="28"/>
          <w:szCs w:val="28"/>
        </w:rPr>
        <w:t>33</w:t>
      </w:r>
      <w:r w:rsidR="0030355E">
        <w:rPr>
          <w:rFonts w:ascii="Times New Roman" w:hAnsi="Times New Roman" w:cs="Times New Roman"/>
          <w:sz w:val="28"/>
          <w:szCs w:val="28"/>
        </w:rPr>
        <w:t>3</w:t>
      </w:r>
      <w:r w:rsidR="00B1053F">
        <w:rPr>
          <w:rFonts w:ascii="Times New Roman" w:hAnsi="Times New Roman" w:cs="Times New Roman"/>
          <w:sz w:val="28"/>
          <w:szCs w:val="28"/>
        </w:rPr>
        <w:t xml:space="preserve"> </w:t>
      </w:r>
      <w:r w:rsidR="003C2236" w:rsidRPr="009B26AE">
        <w:rPr>
          <w:rFonts w:ascii="Times New Roman" w:hAnsi="Times New Roman" w:cs="Times New Roman"/>
          <w:sz w:val="28"/>
          <w:szCs w:val="28"/>
        </w:rPr>
        <w:t>тыс</w:t>
      </w:r>
      <w:r w:rsidR="009B26AE">
        <w:rPr>
          <w:rFonts w:ascii="Times New Roman" w:hAnsi="Times New Roman" w:cs="Times New Roman"/>
          <w:sz w:val="28"/>
          <w:szCs w:val="28"/>
        </w:rPr>
        <w:t xml:space="preserve">. </w:t>
      </w:r>
      <w:r w:rsidR="003C2236" w:rsidRPr="00B00BFC">
        <w:rPr>
          <w:rFonts w:ascii="Times New Roman" w:hAnsi="Times New Roman" w:cs="Times New Roman"/>
          <w:sz w:val="28"/>
          <w:szCs w:val="28"/>
        </w:rPr>
        <w:t>руб</w:t>
      </w:r>
      <w:r w:rsidR="000F01FD" w:rsidRPr="00B00BFC">
        <w:rPr>
          <w:rFonts w:ascii="Times New Roman" w:hAnsi="Times New Roman" w:cs="Times New Roman"/>
          <w:sz w:val="28"/>
          <w:szCs w:val="28"/>
        </w:rPr>
        <w:t>лей</w:t>
      </w:r>
      <w:r w:rsidR="00F1117B">
        <w:rPr>
          <w:rFonts w:ascii="Times New Roman" w:hAnsi="Times New Roman" w:cs="Times New Roman"/>
          <w:sz w:val="28"/>
          <w:szCs w:val="28"/>
        </w:rPr>
        <w:t xml:space="preserve"> за счет увеличения </w:t>
      </w:r>
      <w:r w:rsidR="00030F20" w:rsidRPr="00F1117B">
        <w:rPr>
          <w:rFonts w:ascii="Times New Roman" w:hAnsi="Times New Roman" w:cs="Times New Roman"/>
          <w:sz w:val="28"/>
          <w:szCs w:val="28"/>
        </w:rPr>
        <w:t>б</w:t>
      </w:r>
      <w:r w:rsidR="00052642" w:rsidRPr="00F1117B">
        <w:rPr>
          <w:rFonts w:ascii="Times New Roman" w:hAnsi="Times New Roman" w:cs="Times New Roman"/>
          <w:sz w:val="28"/>
          <w:szCs w:val="28"/>
        </w:rPr>
        <w:t>езвозмездны</w:t>
      </w:r>
      <w:r w:rsidR="00030F20" w:rsidRPr="00F1117B">
        <w:rPr>
          <w:rFonts w:ascii="Times New Roman" w:hAnsi="Times New Roman" w:cs="Times New Roman"/>
          <w:sz w:val="28"/>
          <w:szCs w:val="28"/>
        </w:rPr>
        <w:t>х</w:t>
      </w:r>
      <w:r w:rsidR="00052642" w:rsidRPr="00F1117B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030F20" w:rsidRPr="00F1117B">
        <w:rPr>
          <w:rFonts w:ascii="Times New Roman" w:hAnsi="Times New Roman" w:cs="Times New Roman"/>
          <w:sz w:val="28"/>
          <w:szCs w:val="28"/>
        </w:rPr>
        <w:t>й</w:t>
      </w:r>
      <w:r w:rsidR="00052642" w:rsidRPr="00F1117B">
        <w:rPr>
          <w:rFonts w:ascii="Times New Roman" w:hAnsi="Times New Roman" w:cs="Times New Roman"/>
          <w:sz w:val="28"/>
          <w:szCs w:val="28"/>
        </w:rPr>
        <w:t xml:space="preserve"> из вышестоящих бюджетов</w:t>
      </w:r>
      <w:r w:rsidR="00052642" w:rsidRPr="002C60E1">
        <w:rPr>
          <w:sz w:val="28"/>
          <w:szCs w:val="28"/>
        </w:rPr>
        <w:t xml:space="preserve"> </w:t>
      </w:r>
      <w:r w:rsidR="0030355E">
        <w:rPr>
          <w:rFonts w:ascii="Times New Roman" w:hAnsi="Times New Roman" w:cs="Times New Roman"/>
          <w:color w:val="000000"/>
          <w:sz w:val="28"/>
          <w:szCs w:val="28"/>
        </w:rPr>
        <w:t>по коду доходов</w:t>
      </w:r>
      <w:r w:rsidR="00F111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7E4C" w:rsidRDefault="0030355E" w:rsidP="00F1117B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2 02 25</w:t>
      </w:r>
      <w:r w:rsidR="00F1117B">
        <w:rPr>
          <w:rFonts w:ascii="Times New Roman" w:hAnsi="Times New Roman" w:cs="Times New Roman"/>
          <w:color w:val="000000"/>
          <w:sz w:val="28"/>
          <w:szCs w:val="28"/>
        </w:rPr>
        <w:t>467</w:t>
      </w:r>
      <w:r w:rsidR="008E7E4C">
        <w:rPr>
          <w:rFonts w:ascii="Times New Roman" w:hAnsi="Times New Roman" w:cs="Times New Roman"/>
          <w:color w:val="000000"/>
          <w:sz w:val="28"/>
          <w:szCs w:val="28"/>
        </w:rPr>
        <w:t xml:space="preserve"> 05 0000 151 </w:t>
      </w:r>
      <w:r w:rsidR="008E7E4C" w:rsidRPr="008E7E4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1117B" w:rsidRPr="00F1117B">
        <w:rPr>
          <w:rFonts w:ascii="Times New Roman" w:eastAsia="Times New Roman" w:hAnsi="Times New Roman" w:cs="Times New Roman"/>
          <w:sz w:val="28"/>
          <w:szCs w:val="28"/>
        </w:rPr>
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F111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C1A" w:rsidRPr="009D258D" w:rsidRDefault="009E6AED" w:rsidP="0022796D">
      <w:pPr>
        <w:pStyle w:val="ConsPlusNormal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С учетом вносимых изменений объем</w:t>
      </w:r>
      <w:r w:rsidR="00A41DBD">
        <w:rPr>
          <w:color w:val="000000"/>
        </w:rPr>
        <w:t xml:space="preserve"> безвозмездных поступлений от других бюджетов бюджетной системы Российской Федерации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1623FD">
        <w:rPr>
          <w:color w:val="000000"/>
        </w:rPr>
        <w:t xml:space="preserve">        </w:t>
      </w:r>
      <w:r w:rsidR="006651F0">
        <w:rPr>
          <w:color w:val="000000"/>
        </w:rPr>
        <w:t xml:space="preserve"> </w:t>
      </w:r>
      <w:r w:rsidR="00F1117B">
        <w:rPr>
          <w:color w:val="000000"/>
        </w:rPr>
        <w:t>602 038,733</w:t>
      </w:r>
      <w:r w:rsidR="000B1DDF" w:rsidRPr="0065434D">
        <w:rPr>
          <w:color w:val="000000"/>
        </w:rPr>
        <w:t xml:space="preserve"> </w:t>
      </w:r>
      <w:r w:rsidR="00A41DBD" w:rsidRPr="0065434D">
        <w:rPr>
          <w:color w:val="000000"/>
        </w:rPr>
        <w:t>тыс</w:t>
      </w:r>
      <w:r w:rsidR="00A41DBD">
        <w:rPr>
          <w:color w:val="000000"/>
        </w:rPr>
        <w:t>. руб</w:t>
      </w:r>
      <w:r w:rsidR="00645430">
        <w:rPr>
          <w:color w:val="000000"/>
        </w:rPr>
        <w:t>лей</w:t>
      </w:r>
      <w:r>
        <w:rPr>
          <w:color w:val="000000"/>
        </w:rPr>
        <w:t>, о</w:t>
      </w:r>
      <w:r w:rsidR="003F3C1A" w:rsidRPr="003F3C1A">
        <w:rPr>
          <w:color w:val="000000"/>
        </w:rPr>
        <w:t xml:space="preserve">бщий объем </w:t>
      </w:r>
      <w:r w:rsidR="003F3C1A">
        <w:rPr>
          <w:color w:val="000000"/>
        </w:rPr>
        <w:t>доходов</w:t>
      </w:r>
      <w:r w:rsidR="003F3C1A" w:rsidRPr="003F3C1A">
        <w:rPr>
          <w:color w:val="000000"/>
        </w:rPr>
        <w:t xml:space="preserve"> бюджета Черниговского района на 201</w:t>
      </w:r>
      <w:r w:rsidR="00902209">
        <w:rPr>
          <w:color w:val="000000"/>
        </w:rPr>
        <w:t>9</w:t>
      </w:r>
      <w:r w:rsidR="003F3C1A" w:rsidRPr="003F3C1A">
        <w:rPr>
          <w:color w:val="000000"/>
        </w:rPr>
        <w:t xml:space="preserve"> год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902209">
        <w:rPr>
          <w:color w:val="000000"/>
        </w:rPr>
        <w:t>947 979,733</w:t>
      </w:r>
      <w:r w:rsidR="001414E9">
        <w:rPr>
          <w:color w:val="000000"/>
        </w:rPr>
        <w:t xml:space="preserve"> </w:t>
      </w:r>
      <w:r w:rsidR="003F3C1A" w:rsidRPr="003F3C1A">
        <w:rPr>
          <w:color w:val="000000"/>
        </w:rPr>
        <w:t>тыс. руб</w:t>
      </w:r>
      <w:r w:rsidR="003A63D4">
        <w:rPr>
          <w:color w:val="000000"/>
        </w:rPr>
        <w:t>лей</w:t>
      </w:r>
      <w:r w:rsidR="003F3C1A" w:rsidRPr="003F3C1A">
        <w:rPr>
          <w:color w:val="000000"/>
        </w:rPr>
        <w:t>.</w:t>
      </w:r>
    </w:p>
    <w:p w:rsidR="00BD5F15" w:rsidRDefault="00BD5F15" w:rsidP="00350F96">
      <w:pPr>
        <w:pStyle w:val="ConsPlusNormal"/>
        <w:spacing w:line="360" w:lineRule="auto"/>
        <w:ind w:firstLine="567"/>
        <w:jc w:val="both"/>
        <w:rPr>
          <w:highlight w:val="yellow"/>
        </w:rPr>
      </w:pPr>
    </w:p>
    <w:p w:rsidR="00FB1485" w:rsidRPr="00FB1485" w:rsidRDefault="00350F96" w:rsidP="00350F96">
      <w:pPr>
        <w:pStyle w:val="ConsPlusNormal"/>
        <w:spacing w:line="360" w:lineRule="auto"/>
        <w:ind w:firstLine="567"/>
        <w:jc w:val="both"/>
      </w:pPr>
      <w:r w:rsidRPr="001A74D2">
        <w:t>Проектом решения предусматривается</w:t>
      </w:r>
      <w:r w:rsidRPr="00350F96">
        <w:t xml:space="preserve"> внесение изменений в расходную часть бюджета </w:t>
      </w:r>
      <w:r w:rsidR="00F346F2">
        <w:t>в 201</w:t>
      </w:r>
      <w:r w:rsidR="00E319CF">
        <w:t>9</w:t>
      </w:r>
      <w:r w:rsidR="00F346F2">
        <w:t xml:space="preserve"> году </w:t>
      </w:r>
      <w:r w:rsidRPr="00350F96">
        <w:t xml:space="preserve">в сторону </w:t>
      </w:r>
      <w:r w:rsidR="00F346F2">
        <w:t>увеличения</w:t>
      </w:r>
      <w:r w:rsidRPr="00350F96">
        <w:t xml:space="preserve"> </w:t>
      </w:r>
      <w:r w:rsidR="00C62BB2">
        <w:t>на 3333,333</w:t>
      </w:r>
      <w:r w:rsidR="00507472">
        <w:t xml:space="preserve"> </w:t>
      </w:r>
      <w:r w:rsidRPr="00350F96">
        <w:t>тыс. рублей</w:t>
      </w:r>
      <w:r w:rsidR="00C62BB2">
        <w:t xml:space="preserve"> за счет </w:t>
      </w:r>
      <w:r w:rsidR="00494D47" w:rsidRPr="00494D47">
        <w:t xml:space="preserve">безвозмездных поступлений </w:t>
      </w:r>
      <w:r w:rsidR="00494D47">
        <w:t>от других бюджетов</w:t>
      </w:r>
      <w:r w:rsidR="00EF5CD9">
        <w:t>, в том числе</w:t>
      </w:r>
      <w:r w:rsidR="00494D47" w:rsidRPr="00494D47">
        <w:t>:</w:t>
      </w:r>
    </w:p>
    <w:p w:rsidR="00931581" w:rsidRDefault="00FC3AEF" w:rsidP="00B51CE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- на</w:t>
      </w:r>
      <w:r w:rsidR="003F437E">
        <w:rPr>
          <w:rFonts w:eastAsia="Times New Roman"/>
        </w:rPr>
        <w:t xml:space="preserve"> </w:t>
      </w:r>
      <w:r w:rsidR="00E319CF" w:rsidRPr="00F1117B">
        <w:rPr>
          <w:rFonts w:eastAsia="Times New Roman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E319CF">
        <w:rPr>
          <w:rFonts w:eastAsia="Times New Roman"/>
        </w:rPr>
        <w:t xml:space="preserve"> (текущий ремонт зрительного зала ЧРЦКД с.Черниговка)</w:t>
      </w:r>
      <w:r w:rsidR="00931581">
        <w:rPr>
          <w:rFonts w:eastAsia="Times New Roman"/>
        </w:rPr>
        <w:t xml:space="preserve"> </w:t>
      </w:r>
      <w:r w:rsidR="00C62BB2">
        <w:rPr>
          <w:rFonts w:eastAsia="Times New Roman"/>
        </w:rPr>
        <w:t>в сумме 3333,333 тыс. рублей.</w:t>
      </w:r>
    </w:p>
    <w:p w:rsidR="00AA358C" w:rsidRPr="007441E2" w:rsidRDefault="00416514" w:rsidP="007441E2">
      <w:pPr>
        <w:pStyle w:val="ConsPlusNormal"/>
        <w:spacing w:line="360" w:lineRule="auto"/>
        <w:ind w:firstLine="708"/>
        <w:jc w:val="both"/>
      </w:pPr>
      <w:r>
        <w:t>З</w:t>
      </w:r>
      <w:r w:rsidR="002918E1" w:rsidRPr="00D1733F">
        <w:t xml:space="preserve">а счет собственных </w:t>
      </w:r>
      <w:r w:rsidR="003D4686" w:rsidRPr="00D1733F">
        <w:t xml:space="preserve">источников </w:t>
      </w:r>
      <w:r w:rsidR="002918E1" w:rsidRPr="00D1733F">
        <w:t>средств районного бюджета</w:t>
      </w:r>
      <w:r w:rsidR="002918E1" w:rsidRPr="007441E2">
        <w:t xml:space="preserve"> </w:t>
      </w:r>
      <w:r>
        <w:t>в расходн</w:t>
      </w:r>
      <w:r w:rsidR="00204F0B">
        <w:t>ую</w:t>
      </w:r>
      <w:r>
        <w:t xml:space="preserve"> част</w:t>
      </w:r>
      <w:r w:rsidR="00204F0B">
        <w:t>ь</w:t>
      </w:r>
      <w:r>
        <w:t xml:space="preserve"> внесены следующие изменения:</w:t>
      </w:r>
    </w:p>
    <w:p w:rsidR="001537BE" w:rsidRDefault="00416514" w:rsidP="002918E1">
      <w:pPr>
        <w:pStyle w:val="ConsPlusNormal"/>
        <w:spacing w:line="360" w:lineRule="auto"/>
        <w:ind w:firstLine="708"/>
        <w:jc w:val="both"/>
      </w:pPr>
      <w:r>
        <w:t xml:space="preserve">увеличение резервного фонда Администрации Черниговского района </w:t>
      </w:r>
      <w:r w:rsidR="001537BE">
        <w:t xml:space="preserve">на </w:t>
      </w:r>
      <w:r>
        <w:t>1 050,0</w:t>
      </w:r>
      <w:r w:rsidR="00752991">
        <w:t xml:space="preserve"> </w:t>
      </w:r>
      <w:r w:rsidR="00BA4A2F">
        <w:t>тыс. рублей</w:t>
      </w:r>
      <w:r w:rsidR="00752991">
        <w:t xml:space="preserve"> </w:t>
      </w:r>
      <w:r>
        <w:t xml:space="preserve">в связи с внесением изменений в Порядок использования бюджетных ассигнований резервного фонда Администрации Черниговского района, утвержденного постановлением </w:t>
      </w:r>
      <w:r w:rsidR="001D34C4">
        <w:t xml:space="preserve">Администрации Черниговского района </w:t>
      </w:r>
      <w:r w:rsidR="001D34C4" w:rsidRPr="001D34C4">
        <w:t>от 13.</w:t>
      </w:r>
      <w:r w:rsidR="001D34C4">
        <w:t>05</w:t>
      </w:r>
      <w:r w:rsidR="001D34C4" w:rsidRPr="001D34C4">
        <w:t>.2019г №</w:t>
      </w:r>
      <w:r w:rsidR="001D34C4">
        <w:t xml:space="preserve"> 287-па, в  части оказания единовременной  материальной помощи гражданам в случае уничтожения в результате пожара  жилых помещений, расположенных на территории Черниговского района, </w:t>
      </w:r>
      <w:r w:rsidR="001D34C4">
        <w:lastRenderedPageBreak/>
        <w:t>являющихся для них на дату возникновения пожара единственным местом жительства, занимаемых ими по договору социального найма или принадлежащих им на праве собственности</w:t>
      </w:r>
      <w:r w:rsidR="00752991">
        <w:t>;</w:t>
      </w:r>
    </w:p>
    <w:p w:rsidR="00204F0B" w:rsidRDefault="00204F0B" w:rsidP="00DD101D">
      <w:pPr>
        <w:pStyle w:val="ConsPlusNormal"/>
        <w:spacing w:line="360" w:lineRule="auto"/>
        <w:ind w:firstLine="708"/>
        <w:jc w:val="both"/>
      </w:pPr>
      <w:r>
        <w:t>увеличен</w:t>
      </w:r>
      <w:r w:rsidR="00D14FBE">
        <w:t xml:space="preserve">ие </w:t>
      </w:r>
      <w:r>
        <w:t>бюджетны</w:t>
      </w:r>
      <w:r w:rsidR="00D14FBE">
        <w:t>х</w:t>
      </w:r>
      <w:r>
        <w:t xml:space="preserve"> ассигновани</w:t>
      </w:r>
      <w:r w:rsidR="00D14FBE">
        <w:t>й</w:t>
      </w:r>
      <w:r>
        <w:t xml:space="preserve"> на 300,0 тыс. рублей на организацию мест для торговли сельскохозяйственной продукцией;</w:t>
      </w:r>
    </w:p>
    <w:p w:rsidR="00204F0B" w:rsidRDefault="00204F0B" w:rsidP="00DD101D">
      <w:pPr>
        <w:pStyle w:val="ConsPlusNormal"/>
        <w:spacing w:line="360" w:lineRule="auto"/>
        <w:ind w:firstLine="708"/>
        <w:jc w:val="both"/>
      </w:pPr>
      <w:r>
        <w:t xml:space="preserve">увеличение бюджетные ассигнования </w:t>
      </w:r>
      <w:r w:rsidR="00EC1382">
        <w:t>на</w:t>
      </w:r>
      <w:r>
        <w:t xml:space="preserve"> 100,0 тыс. рублей на установку моста для переправы через</w:t>
      </w:r>
      <w:r w:rsidR="00C26FF5">
        <w:t xml:space="preserve"> речку Медведевка;</w:t>
      </w:r>
    </w:p>
    <w:p w:rsidR="00EC1382" w:rsidRDefault="00EC1382" w:rsidP="00DD101D">
      <w:pPr>
        <w:pStyle w:val="ConsPlusNormal"/>
        <w:spacing w:line="360" w:lineRule="auto"/>
        <w:ind w:firstLine="708"/>
        <w:jc w:val="both"/>
      </w:pPr>
      <w:r>
        <w:t xml:space="preserve">в целях получения субсидии </w:t>
      </w:r>
      <w:r w:rsidR="00B86EED">
        <w:t xml:space="preserve">из краевого бюджета на обеспечение граждан твердым топливом (дровами) для обеспечения уровня софинансирования (3%) увеличены бюджетные ассигнования по программе «Комплексное развитие </w:t>
      </w:r>
      <w:r w:rsidR="00926168">
        <w:t>систем коммунальной инфраструктуры Черниговского района», подпрограмма «Организация снабжения населения</w:t>
      </w:r>
      <w:r w:rsidR="002F2764">
        <w:t xml:space="preserve"> </w:t>
      </w:r>
      <w:r w:rsidR="00926168">
        <w:t>твердым топливом</w:t>
      </w:r>
      <w:r w:rsidR="002F2764">
        <w:t>(дровами) на 110,135 тыс. руб</w:t>
      </w:r>
      <w:r w:rsidR="00D14FBE">
        <w:t>лей</w:t>
      </w:r>
      <w:r w:rsidR="002F2764">
        <w:t xml:space="preserve"> </w:t>
      </w:r>
      <w:r w:rsidR="00926168">
        <w:t xml:space="preserve"> </w:t>
      </w:r>
      <w:r w:rsidR="002F2764">
        <w:t>за счет средств местного бюджета, а также за счет краевого бюджета средства перераспределены с непрограммных мероприятий в сумме 3561,0 тыс. руб</w:t>
      </w:r>
      <w:r w:rsidR="00D14FBE">
        <w:t>лей</w:t>
      </w:r>
      <w:r w:rsidR="002F2764">
        <w:t>;</w:t>
      </w:r>
    </w:p>
    <w:p w:rsidR="00D14FBE" w:rsidRDefault="00D14FBE" w:rsidP="00DD101D">
      <w:pPr>
        <w:pStyle w:val="ConsPlusNormal"/>
        <w:spacing w:line="360" w:lineRule="auto"/>
        <w:ind w:firstLine="708"/>
        <w:jc w:val="both"/>
      </w:pPr>
      <w:r>
        <w:t xml:space="preserve">увеличение бюджетных ассигнований на благоустройство и </w:t>
      </w:r>
      <w:r w:rsidR="00846F0C">
        <w:t>со</w:t>
      </w:r>
      <w:r>
        <w:t>держание</w:t>
      </w:r>
      <w:r w:rsidR="00846F0C">
        <w:t xml:space="preserve"> территорий Черниговского района на 100.0 тыс. рублей;</w:t>
      </w:r>
    </w:p>
    <w:p w:rsidR="00EC1382" w:rsidRDefault="002F2764" w:rsidP="00DD101D">
      <w:pPr>
        <w:pStyle w:val="ConsPlusNormal"/>
        <w:spacing w:line="360" w:lineRule="auto"/>
        <w:ind w:firstLine="708"/>
        <w:jc w:val="both"/>
      </w:pPr>
      <w:r>
        <w:t xml:space="preserve">увеличение бюджетных ассигнований на </w:t>
      </w:r>
      <w:r w:rsidR="003A1588">
        <w:t>промывку систем отопления бюджетных учреждений на сумму 368,0 тыс. рублей, в том числе учреждения</w:t>
      </w:r>
      <w:r w:rsidR="006858BC">
        <w:t>м</w:t>
      </w:r>
      <w:r w:rsidR="003A1588">
        <w:t xml:space="preserve"> дошкольного образования</w:t>
      </w:r>
      <w:r w:rsidR="00D14FBE">
        <w:t xml:space="preserve"> </w:t>
      </w:r>
      <w:r w:rsidR="003A1588">
        <w:t>-</w:t>
      </w:r>
      <w:r w:rsidR="00D14FBE">
        <w:t xml:space="preserve"> </w:t>
      </w:r>
      <w:r w:rsidR="003A1588">
        <w:t>138,0 тыс. руб</w:t>
      </w:r>
      <w:r w:rsidR="00D14FBE">
        <w:t>лей</w:t>
      </w:r>
      <w:r w:rsidR="003A1588">
        <w:t>; общеобразовательны</w:t>
      </w:r>
      <w:r w:rsidR="006858BC">
        <w:t>м</w:t>
      </w:r>
      <w:r w:rsidR="003A1588">
        <w:t xml:space="preserve"> учреждения</w:t>
      </w:r>
      <w:r w:rsidR="006858BC">
        <w:t>м</w:t>
      </w:r>
      <w:r w:rsidR="00D14FBE">
        <w:t xml:space="preserve"> </w:t>
      </w:r>
      <w:r w:rsidR="003A1588">
        <w:t>-</w:t>
      </w:r>
      <w:r w:rsidR="00D14FBE">
        <w:t xml:space="preserve"> </w:t>
      </w:r>
      <w:r w:rsidR="003A1588">
        <w:t>161,0 тыс. руб</w:t>
      </w:r>
      <w:r w:rsidR="00D14FBE">
        <w:t>лей</w:t>
      </w:r>
      <w:r w:rsidR="003A1588">
        <w:t>; учреждения</w:t>
      </w:r>
      <w:r w:rsidR="006858BC">
        <w:t>м</w:t>
      </w:r>
      <w:r w:rsidR="003A1588">
        <w:t xml:space="preserve"> дополнительного образования</w:t>
      </w:r>
      <w:r w:rsidR="00D14FBE">
        <w:t xml:space="preserve"> </w:t>
      </w:r>
      <w:r w:rsidR="003A1588">
        <w:t>-</w:t>
      </w:r>
      <w:r w:rsidR="00D14FBE">
        <w:t xml:space="preserve"> </w:t>
      </w:r>
      <w:r w:rsidR="003A1588">
        <w:t>69,0 тыс. руб</w:t>
      </w:r>
      <w:r w:rsidR="00D14FBE">
        <w:t>лей</w:t>
      </w:r>
      <w:r w:rsidR="006858BC">
        <w:t>;</w:t>
      </w:r>
    </w:p>
    <w:p w:rsidR="00C26FF5" w:rsidRDefault="00C26FF5" w:rsidP="00DD101D">
      <w:pPr>
        <w:pStyle w:val="ConsPlusNormal"/>
        <w:spacing w:line="360" w:lineRule="auto"/>
        <w:ind w:firstLine="708"/>
        <w:jc w:val="both"/>
      </w:pPr>
      <w:r>
        <w:t>в рамках подпрограммы «Антитеррористическая безопасность в образовательных учреждениях Черниговского района» на установку тревожных кнопок предусматриваются ассигнования в размере 214,630 тыс. руб</w:t>
      </w:r>
      <w:r w:rsidR="00D14FBE">
        <w:t>лей</w:t>
      </w:r>
      <w:r>
        <w:t>., в том числе учреждени</w:t>
      </w:r>
      <w:r w:rsidR="006858BC">
        <w:t>ям</w:t>
      </w:r>
      <w:r>
        <w:t xml:space="preserve"> дошкольного образования </w:t>
      </w:r>
      <w:r w:rsidR="00EC1382">
        <w:t>–</w:t>
      </w:r>
      <w:r>
        <w:t xml:space="preserve"> </w:t>
      </w:r>
      <w:r w:rsidR="00EC1382">
        <w:t>91,990 тыс. руб</w:t>
      </w:r>
      <w:r w:rsidR="00D14FBE">
        <w:t>лей</w:t>
      </w:r>
      <w:r w:rsidR="006858BC">
        <w:t>; общеобразовательным учреждениям -122,640 тыс. руб</w:t>
      </w:r>
      <w:r w:rsidR="00D14FBE">
        <w:t>лей</w:t>
      </w:r>
      <w:r w:rsidR="006858BC">
        <w:t>.</w:t>
      </w:r>
    </w:p>
    <w:p w:rsidR="00DD101D" w:rsidRDefault="00204F0B" w:rsidP="00DD101D">
      <w:pPr>
        <w:pStyle w:val="ConsPlusNormal"/>
        <w:spacing w:line="360" w:lineRule="auto"/>
        <w:ind w:firstLine="708"/>
        <w:jc w:val="both"/>
      </w:pPr>
      <w:r>
        <w:t xml:space="preserve">  </w:t>
      </w:r>
      <w:r w:rsidR="002918E1" w:rsidRPr="00E940EA">
        <w:t>Источником финансирования указанных расходов предлага</w:t>
      </w:r>
      <w:r w:rsidR="00FF3750" w:rsidRPr="00E940EA">
        <w:t>ю</w:t>
      </w:r>
      <w:r w:rsidR="002918E1" w:rsidRPr="00E940EA">
        <w:t>тся</w:t>
      </w:r>
      <w:r w:rsidR="00FF3750" w:rsidRPr="00E940EA">
        <w:t xml:space="preserve"> </w:t>
      </w:r>
      <w:r w:rsidR="006858BC">
        <w:t>сокращение ассигнований в сумме 2242,765 тыс. руб</w:t>
      </w:r>
      <w:r w:rsidR="00D14FBE">
        <w:t>лей</w:t>
      </w:r>
      <w:r w:rsidR="006858BC">
        <w:t xml:space="preserve">, предусмотренные в районном бюджете на строительство объекта «Водоснабжение с.Черниговка» </w:t>
      </w:r>
      <w:r w:rsidR="00751E4D">
        <w:t>для соблюдения уровня софинансирования с краевым бюджетом (0,8%)</w:t>
      </w:r>
      <w:r w:rsidR="00F439D7">
        <w:t>.</w:t>
      </w:r>
      <w:r w:rsidR="00C631CA">
        <w:t xml:space="preserve"> </w:t>
      </w:r>
    </w:p>
    <w:p w:rsidR="00351E53" w:rsidRDefault="00C329B5" w:rsidP="00C329B5">
      <w:pPr>
        <w:pStyle w:val="ConsPlusNormal"/>
        <w:spacing w:line="360" w:lineRule="auto"/>
        <w:ind w:firstLine="708"/>
        <w:jc w:val="both"/>
      </w:pPr>
      <w:r>
        <w:lastRenderedPageBreak/>
        <w:t xml:space="preserve">Кроме того, </w:t>
      </w:r>
      <w:r w:rsidR="00061D21">
        <w:t>по ходатайств</w:t>
      </w:r>
      <w:r w:rsidR="00EC1382">
        <w:t>у</w:t>
      </w:r>
      <w:r w:rsidR="00B91F0B">
        <w:t xml:space="preserve"> </w:t>
      </w:r>
      <w:r w:rsidR="00061D21">
        <w:t>главн</w:t>
      </w:r>
      <w:r w:rsidR="001E3688">
        <w:t>ого</w:t>
      </w:r>
      <w:r w:rsidR="00061D21">
        <w:t xml:space="preserve"> распорядителя бюджетных средств </w:t>
      </w:r>
      <w:r w:rsidR="00E90807">
        <w:t>–</w:t>
      </w:r>
      <w:r w:rsidR="00061D21">
        <w:t xml:space="preserve"> </w:t>
      </w:r>
      <w:r w:rsidR="00D31727">
        <w:t>А</w:t>
      </w:r>
      <w:r w:rsidR="00061D21">
        <w:t>дминистраци</w:t>
      </w:r>
      <w:r w:rsidR="00D31727">
        <w:t>я</w:t>
      </w:r>
      <w:r w:rsidR="00061D21">
        <w:t xml:space="preserve"> Черниговского района</w:t>
      </w:r>
      <w:r w:rsidR="00351E53">
        <w:t>:</w:t>
      </w:r>
    </w:p>
    <w:p w:rsidR="005D6431" w:rsidRDefault="00351E53" w:rsidP="00C329B5">
      <w:pPr>
        <w:pStyle w:val="ConsPlusNormal"/>
        <w:spacing w:line="360" w:lineRule="auto"/>
        <w:ind w:firstLine="708"/>
        <w:jc w:val="both"/>
      </w:pPr>
      <w:r>
        <w:t xml:space="preserve">1) </w:t>
      </w:r>
      <w:r w:rsidR="00C329B5" w:rsidRPr="007D7279">
        <w:t>перераспределены</w:t>
      </w:r>
      <w:r w:rsidR="007D7279">
        <w:t xml:space="preserve"> бюджетные ассигнования</w:t>
      </w:r>
      <w:r w:rsidR="003B234F">
        <w:t xml:space="preserve"> </w:t>
      </w:r>
      <w:r w:rsidR="007D71E4">
        <w:t>в</w:t>
      </w:r>
      <w:r w:rsidR="003B234F">
        <w:t xml:space="preserve"> сумме </w:t>
      </w:r>
      <w:r w:rsidR="00EC1382">
        <w:t>100,0</w:t>
      </w:r>
      <w:r w:rsidR="003B234F">
        <w:t xml:space="preserve"> тыс. рублей</w:t>
      </w:r>
      <w:r w:rsidR="007D71E4">
        <w:t xml:space="preserve"> с </w:t>
      </w:r>
      <w:r w:rsidR="00EC1382">
        <w:t>расходов на ремонт объектов коммунального хозяйства на мероприятия по землеустройству и землепользованию</w:t>
      </w:r>
      <w:r w:rsidR="005D6431">
        <w:t>.</w:t>
      </w:r>
    </w:p>
    <w:p w:rsidR="002A72BB" w:rsidRDefault="004B78F4" w:rsidP="00E940EA">
      <w:pPr>
        <w:pStyle w:val="ConsPlusNormal"/>
        <w:spacing w:line="360" w:lineRule="auto"/>
        <w:ind w:firstLine="708"/>
        <w:jc w:val="both"/>
        <w:rPr>
          <w:bCs/>
        </w:rPr>
      </w:pPr>
      <w:r>
        <w:t xml:space="preserve"> </w:t>
      </w:r>
      <w:r w:rsidR="0004387B" w:rsidRPr="009E026B">
        <w:rPr>
          <w:bCs/>
        </w:rPr>
        <w:t>С учетом</w:t>
      </w:r>
      <w:r w:rsidR="0004387B" w:rsidRPr="00E940EA">
        <w:rPr>
          <w:bCs/>
        </w:rPr>
        <w:t xml:space="preserve"> вносимых изменений о</w:t>
      </w:r>
      <w:r w:rsidR="00A03781" w:rsidRPr="00E940EA">
        <w:rPr>
          <w:bCs/>
        </w:rPr>
        <w:t>бщий объем расходов бюджета Черниговского района на 201</w:t>
      </w:r>
      <w:r w:rsidR="00751E4D">
        <w:rPr>
          <w:bCs/>
        </w:rPr>
        <w:t>9</w:t>
      </w:r>
      <w:r w:rsidR="00A03781" w:rsidRPr="00E940EA">
        <w:rPr>
          <w:bCs/>
        </w:rPr>
        <w:t xml:space="preserve"> год </w:t>
      </w:r>
      <w:r w:rsidR="0004387B" w:rsidRPr="00E940EA">
        <w:rPr>
          <w:bCs/>
        </w:rPr>
        <w:t>составит</w:t>
      </w:r>
      <w:r w:rsidR="00CB7226">
        <w:rPr>
          <w:bCs/>
        </w:rPr>
        <w:t xml:space="preserve"> </w:t>
      </w:r>
      <w:r w:rsidR="00751E4D">
        <w:rPr>
          <w:bCs/>
        </w:rPr>
        <w:t>962 631,530</w:t>
      </w:r>
      <w:r w:rsidR="00BF6CC8">
        <w:rPr>
          <w:bCs/>
        </w:rPr>
        <w:t xml:space="preserve"> </w:t>
      </w:r>
      <w:r w:rsidR="00A03781" w:rsidRPr="00E940EA">
        <w:rPr>
          <w:bCs/>
        </w:rPr>
        <w:t>тыс. руб</w:t>
      </w:r>
      <w:r w:rsidR="00983830" w:rsidRPr="00E940EA">
        <w:rPr>
          <w:bCs/>
        </w:rPr>
        <w:t>лей</w:t>
      </w:r>
      <w:r w:rsidR="00A03781" w:rsidRPr="00E940EA">
        <w:rPr>
          <w:bCs/>
        </w:rPr>
        <w:t>.</w:t>
      </w:r>
    </w:p>
    <w:p w:rsidR="00EB2693" w:rsidRDefault="002A72BB" w:rsidP="001251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251A1">
        <w:rPr>
          <w:rFonts w:ascii="Times New Roman" w:hAnsi="Times New Roman" w:cs="Times New Roman"/>
          <w:bCs/>
          <w:sz w:val="28"/>
          <w:szCs w:val="28"/>
        </w:rPr>
        <w:t>Р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азмер дефицита бюджета Черниговского района </w:t>
      </w:r>
      <w:r w:rsidR="00A01697">
        <w:rPr>
          <w:rFonts w:ascii="Times New Roman" w:hAnsi="Times New Roman" w:cs="Times New Roman"/>
          <w:bCs/>
          <w:sz w:val="28"/>
          <w:szCs w:val="28"/>
        </w:rPr>
        <w:t>на 201</w:t>
      </w:r>
      <w:r w:rsidR="00751E4D">
        <w:rPr>
          <w:rFonts w:ascii="Times New Roman" w:hAnsi="Times New Roman" w:cs="Times New Roman"/>
          <w:bCs/>
          <w:sz w:val="28"/>
          <w:szCs w:val="28"/>
        </w:rPr>
        <w:t>9</w:t>
      </w:r>
      <w:r w:rsidR="00A0169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751E4D">
        <w:rPr>
          <w:rFonts w:ascii="Times New Roman" w:hAnsi="Times New Roman" w:cs="Times New Roman"/>
          <w:bCs/>
          <w:sz w:val="28"/>
          <w:szCs w:val="28"/>
        </w:rPr>
        <w:t xml:space="preserve">14 651,797 </w:t>
      </w:r>
      <w:r w:rsidRPr="00031152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A2772B" w:rsidRDefault="00286B4C" w:rsidP="005D643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6E05A2" w:rsidRDefault="00A2772B" w:rsidP="00515D1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2945" w:rsidRPr="001F56F7" w:rsidRDefault="001F56F7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В.А.Педорич</w:t>
      </w:r>
    </w:p>
    <w:sectPr w:rsidR="00AB327A" w:rsidRPr="001F56F7" w:rsidSect="00515D13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7881"/>
    <w:rsid w:val="00011E80"/>
    <w:rsid w:val="000246B7"/>
    <w:rsid w:val="000255BF"/>
    <w:rsid w:val="00025F65"/>
    <w:rsid w:val="00030F20"/>
    <w:rsid w:val="00031152"/>
    <w:rsid w:val="000322F2"/>
    <w:rsid w:val="00032641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508C"/>
    <w:rsid w:val="00055521"/>
    <w:rsid w:val="0005556C"/>
    <w:rsid w:val="00061D21"/>
    <w:rsid w:val="00077EB1"/>
    <w:rsid w:val="00082DA7"/>
    <w:rsid w:val="000846C5"/>
    <w:rsid w:val="00084D15"/>
    <w:rsid w:val="00085BD7"/>
    <w:rsid w:val="00087229"/>
    <w:rsid w:val="00093CF4"/>
    <w:rsid w:val="00094B8A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C1EC0"/>
    <w:rsid w:val="000C4A08"/>
    <w:rsid w:val="000D3427"/>
    <w:rsid w:val="000D3511"/>
    <w:rsid w:val="000D53F1"/>
    <w:rsid w:val="000D5FBD"/>
    <w:rsid w:val="000E1AF4"/>
    <w:rsid w:val="000E7644"/>
    <w:rsid w:val="000F01FD"/>
    <w:rsid w:val="000F0B22"/>
    <w:rsid w:val="000F4A66"/>
    <w:rsid w:val="00103F40"/>
    <w:rsid w:val="00104EC7"/>
    <w:rsid w:val="00115CB8"/>
    <w:rsid w:val="00122D9C"/>
    <w:rsid w:val="001251A1"/>
    <w:rsid w:val="001332AB"/>
    <w:rsid w:val="0013542F"/>
    <w:rsid w:val="001414E9"/>
    <w:rsid w:val="00141F40"/>
    <w:rsid w:val="0014338C"/>
    <w:rsid w:val="0014558B"/>
    <w:rsid w:val="00150C0A"/>
    <w:rsid w:val="0015186B"/>
    <w:rsid w:val="00151EFB"/>
    <w:rsid w:val="001537BE"/>
    <w:rsid w:val="0015739B"/>
    <w:rsid w:val="00157FD1"/>
    <w:rsid w:val="00160293"/>
    <w:rsid w:val="001623FD"/>
    <w:rsid w:val="00170264"/>
    <w:rsid w:val="00171213"/>
    <w:rsid w:val="00172FCE"/>
    <w:rsid w:val="00176B61"/>
    <w:rsid w:val="001804E2"/>
    <w:rsid w:val="001827EA"/>
    <w:rsid w:val="00192E4C"/>
    <w:rsid w:val="001A50EE"/>
    <w:rsid w:val="001A74D2"/>
    <w:rsid w:val="001B3A57"/>
    <w:rsid w:val="001D0E36"/>
    <w:rsid w:val="001D2AAB"/>
    <w:rsid w:val="001D34C4"/>
    <w:rsid w:val="001D3681"/>
    <w:rsid w:val="001D38AD"/>
    <w:rsid w:val="001D759C"/>
    <w:rsid w:val="001E2EDF"/>
    <w:rsid w:val="001E3688"/>
    <w:rsid w:val="001E4630"/>
    <w:rsid w:val="001E4863"/>
    <w:rsid w:val="001F07F8"/>
    <w:rsid w:val="001F56F7"/>
    <w:rsid w:val="00204F0B"/>
    <w:rsid w:val="00206D64"/>
    <w:rsid w:val="002110B8"/>
    <w:rsid w:val="00212266"/>
    <w:rsid w:val="0021229D"/>
    <w:rsid w:val="00215334"/>
    <w:rsid w:val="00215520"/>
    <w:rsid w:val="0022293E"/>
    <w:rsid w:val="0022309B"/>
    <w:rsid w:val="002250D8"/>
    <w:rsid w:val="00225232"/>
    <w:rsid w:val="0022796D"/>
    <w:rsid w:val="002304DE"/>
    <w:rsid w:val="00230D75"/>
    <w:rsid w:val="0023124F"/>
    <w:rsid w:val="002317F9"/>
    <w:rsid w:val="00231B0A"/>
    <w:rsid w:val="00236E8F"/>
    <w:rsid w:val="00240C0F"/>
    <w:rsid w:val="00241E1A"/>
    <w:rsid w:val="00243D91"/>
    <w:rsid w:val="002455D7"/>
    <w:rsid w:val="00247365"/>
    <w:rsid w:val="002502D8"/>
    <w:rsid w:val="00254933"/>
    <w:rsid w:val="002577D7"/>
    <w:rsid w:val="002632C8"/>
    <w:rsid w:val="0026785D"/>
    <w:rsid w:val="00270A4A"/>
    <w:rsid w:val="00271687"/>
    <w:rsid w:val="002729E6"/>
    <w:rsid w:val="00277626"/>
    <w:rsid w:val="00277A22"/>
    <w:rsid w:val="00282203"/>
    <w:rsid w:val="002825B8"/>
    <w:rsid w:val="00286B4C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5BD9"/>
    <w:rsid w:val="002A72BB"/>
    <w:rsid w:val="002C5097"/>
    <w:rsid w:val="002C60E1"/>
    <w:rsid w:val="002D1596"/>
    <w:rsid w:val="002D291C"/>
    <w:rsid w:val="002D5FBF"/>
    <w:rsid w:val="002E0F49"/>
    <w:rsid w:val="002E2442"/>
    <w:rsid w:val="002E606B"/>
    <w:rsid w:val="002F2764"/>
    <w:rsid w:val="002F4B7E"/>
    <w:rsid w:val="002F7477"/>
    <w:rsid w:val="002F748A"/>
    <w:rsid w:val="00302509"/>
    <w:rsid w:val="0030355E"/>
    <w:rsid w:val="00303B0A"/>
    <w:rsid w:val="0031481E"/>
    <w:rsid w:val="00315A67"/>
    <w:rsid w:val="00325269"/>
    <w:rsid w:val="00326DFC"/>
    <w:rsid w:val="0032792C"/>
    <w:rsid w:val="003323B2"/>
    <w:rsid w:val="003342D8"/>
    <w:rsid w:val="00336E98"/>
    <w:rsid w:val="003431A0"/>
    <w:rsid w:val="00344885"/>
    <w:rsid w:val="00350F96"/>
    <w:rsid w:val="00351E53"/>
    <w:rsid w:val="00353BFD"/>
    <w:rsid w:val="00354AAA"/>
    <w:rsid w:val="003628B1"/>
    <w:rsid w:val="003642B5"/>
    <w:rsid w:val="00364357"/>
    <w:rsid w:val="00370C54"/>
    <w:rsid w:val="00371D70"/>
    <w:rsid w:val="00376187"/>
    <w:rsid w:val="00377D9A"/>
    <w:rsid w:val="003945DC"/>
    <w:rsid w:val="003956B9"/>
    <w:rsid w:val="00395CC3"/>
    <w:rsid w:val="00396CF6"/>
    <w:rsid w:val="003A1588"/>
    <w:rsid w:val="003A2147"/>
    <w:rsid w:val="003A328C"/>
    <w:rsid w:val="003A46F1"/>
    <w:rsid w:val="003A63D4"/>
    <w:rsid w:val="003B18F8"/>
    <w:rsid w:val="003B208B"/>
    <w:rsid w:val="003B234F"/>
    <w:rsid w:val="003B2F00"/>
    <w:rsid w:val="003B4A50"/>
    <w:rsid w:val="003B680B"/>
    <w:rsid w:val="003B75BD"/>
    <w:rsid w:val="003C0AF6"/>
    <w:rsid w:val="003C15B0"/>
    <w:rsid w:val="003C2236"/>
    <w:rsid w:val="003C3761"/>
    <w:rsid w:val="003C3E94"/>
    <w:rsid w:val="003C6298"/>
    <w:rsid w:val="003D2D28"/>
    <w:rsid w:val="003D31C7"/>
    <w:rsid w:val="003D3EAE"/>
    <w:rsid w:val="003D4686"/>
    <w:rsid w:val="003D58F2"/>
    <w:rsid w:val="003D67DF"/>
    <w:rsid w:val="003E2E37"/>
    <w:rsid w:val="003E5D67"/>
    <w:rsid w:val="003E5EF8"/>
    <w:rsid w:val="003E70DA"/>
    <w:rsid w:val="003F0303"/>
    <w:rsid w:val="003F3C1A"/>
    <w:rsid w:val="003F437E"/>
    <w:rsid w:val="003F5962"/>
    <w:rsid w:val="003F7910"/>
    <w:rsid w:val="00402F70"/>
    <w:rsid w:val="004037AE"/>
    <w:rsid w:val="004040B3"/>
    <w:rsid w:val="00404A52"/>
    <w:rsid w:val="00407AA7"/>
    <w:rsid w:val="00413E98"/>
    <w:rsid w:val="004164C1"/>
    <w:rsid w:val="00416514"/>
    <w:rsid w:val="00420443"/>
    <w:rsid w:val="00426A2F"/>
    <w:rsid w:val="0043478E"/>
    <w:rsid w:val="0044136B"/>
    <w:rsid w:val="00441716"/>
    <w:rsid w:val="0044271F"/>
    <w:rsid w:val="00442AB6"/>
    <w:rsid w:val="004447E3"/>
    <w:rsid w:val="004463E4"/>
    <w:rsid w:val="00447050"/>
    <w:rsid w:val="004536D5"/>
    <w:rsid w:val="00454FF5"/>
    <w:rsid w:val="00460475"/>
    <w:rsid w:val="004604C1"/>
    <w:rsid w:val="00460823"/>
    <w:rsid w:val="00462054"/>
    <w:rsid w:val="00467D87"/>
    <w:rsid w:val="004721D3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A2726"/>
    <w:rsid w:val="004A29C4"/>
    <w:rsid w:val="004B5F1D"/>
    <w:rsid w:val="004B6746"/>
    <w:rsid w:val="004B6C99"/>
    <w:rsid w:val="004B78F4"/>
    <w:rsid w:val="004C0490"/>
    <w:rsid w:val="004C079C"/>
    <w:rsid w:val="004C1919"/>
    <w:rsid w:val="004C1AB1"/>
    <w:rsid w:val="004C7989"/>
    <w:rsid w:val="004C7DC0"/>
    <w:rsid w:val="004D4422"/>
    <w:rsid w:val="004D462F"/>
    <w:rsid w:val="004E01F6"/>
    <w:rsid w:val="004E31B1"/>
    <w:rsid w:val="004F2FDC"/>
    <w:rsid w:val="004F76F5"/>
    <w:rsid w:val="00500A41"/>
    <w:rsid w:val="00502460"/>
    <w:rsid w:val="0050322C"/>
    <w:rsid w:val="00506E8F"/>
    <w:rsid w:val="00506EA1"/>
    <w:rsid w:val="00507472"/>
    <w:rsid w:val="0051087E"/>
    <w:rsid w:val="00515D13"/>
    <w:rsid w:val="00516A22"/>
    <w:rsid w:val="0052396D"/>
    <w:rsid w:val="00530188"/>
    <w:rsid w:val="00532167"/>
    <w:rsid w:val="00533077"/>
    <w:rsid w:val="005354B1"/>
    <w:rsid w:val="00537DCE"/>
    <w:rsid w:val="005423BD"/>
    <w:rsid w:val="0054240D"/>
    <w:rsid w:val="00545AF8"/>
    <w:rsid w:val="00546DC5"/>
    <w:rsid w:val="00550FE6"/>
    <w:rsid w:val="005536C2"/>
    <w:rsid w:val="00554437"/>
    <w:rsid w:val="00557845"/>
    <w:rsid w:val="00560834"/>
    <w:rsid w:val="00573AE7"/>
    <w:rsid w:val="00573C8D"/>
    <w:rsid w:val="00574889"/>
    <w:rsid w:val="0058005B"/>
    <w:rsid w:val="00584336"/>
    <w:rsid w:val="0058698B"/>
    <w:rsid w:val="00587315"/>
    <w:rsid w:val="0059034F"/>
    <w:rsid w:val="005921C6"/>
    <w:rsid w:val="005A426B"/>
    <w:rsid w:val="005A59C3"/>
    <w:rsid w:val="005B091F"/>
    <w:rsid w:val="005B374B"/>
    <w:rsid w:val="005B445E"/>
    <w:rsid w:val="005B45BC"/>
    <w:rsid w:val="005B5A60"/>
    <w:rsid w:val="005C0135"/>
    <w:rsid w:val="005C04ED"/>
    <w:rsid w:val="005C0613"/>
    <w:rsid w:val="005C446C"/>
    <w:rsid w:val="005C53D7"/>
    <w:rsid w:val="005C6947"/>
    <w:rsid w:val="005C7F20"/>
    <w:rsid w:val="005D11FF"/>
    <w:rsid w:val="005D34B2"/>
    <w:rsid w:val="005D3C07"/>
    <w:rsid w:val="005D5335"/>
    <w:rsid w:val="005D6431"/>
    <w:rsid w:val="005E2FFF"/>
    <w:rsid w:val="005F0C95"/>
    <w:rsid w:val="005F31F4"/>
    <w:rsid w:val="005F33A3"/>
    <w:rsid w:val="005F62BE"/>
    <w:rsid w:val="005F6AC6"/>
    <w:rsid w:val="00601CEF"/>
    <w:rsid w:val="00601D60"/>
    <w:rsid w:val="00611A35"/>
    <w:rsid w:val="00613580"/>
    <w:rsid w:val="00615CC5"/>
    <w:rsid w:val="00615FFE"/>
    <w:rsid w:val="00620C71"/>
    <w:rsid w:val="00625837"/>
    <w:rsid w:val="00626A7C"/>
    <w:rsid w:val="00634C52"/>
    <w:rsid w:val="00645430"/>
    <w:rsid w:val="00647693"/>
    <w:rsid w:val="00653C0B"/>
    <w:rsid w:val="0065434D"/>
    <w:rsid w:val="00656069"/>
    <w:rsid w:val="00656C40"/>
    <w:rsid w:val="006573AA"/>
    <w:rsid w:val="0066245A"/>
    <w:rsid w:val="00663838"/>
    <w:rsid w:val="006651F0"/>
    <w:rsid w:val="00667835"/>
    <w:rsid w:val="00674981"/>
    <w:rsid w:val="00680F75"/>
    <w:rsid w:val="00685598"/>
    <w:rsid w:val="006858BC"/>
    <w:rsid w:val="00691640"/>
    <w:rsid w:val="006A0766"/>
    <w:rsid w:val="006A424F"/>
    <w:rsid w:val="006B3C0B"/>
    <w:rsid w:val="006B5273"/>
    <w:rsid w:val="006B5B24"/>
    <w:rsid w:val="006B60F4"/>
    <w:rsid w:val="006B7AAD"/>
    <w:rsid w:val="006C153C"/>
    <w:rsid w:val="006C1C76"/>
    <w:rsid w:val="006C55EC"/>
    <w:rsid w:val="006D09DA"/>
    <w:rsid w:val="006D1202"/>
    <w:rsid w:val="006D3129"/>
    <w:rsid w:val="006D67F4"/>
    <w:rsid w:val="006D6F9C"/>
    <w:rsid w:val="006D7604"/>
    <w:rsid w:val="006E05A2"/>
    <w:rsid w:val="006E377B"/>
    <w:rsid w:val="006E65A8"/>
    <w:rsid w:val="006F25E8"/>
    <w:rsid w:val="006F2A97"/>
    <w:rsid w:val="006F67E4"/>
    <w:rsid w:val="00701C6E"/>
    <w:rsid w:val="00712945"/>
    <w:rsid w:val="00723885"/>
    <w:rsid w:val="00725E16"/>
    <w:rsid w:val="00733185"/>
    <w:rsid w:val="00736587"/>
    <w:rsid w:val="00736CAB"/>
    <w:rsid w:val="00740914"/>
    <w:rsid w:val="00741C8F"/>
    <w:rsid w:val="007425AB"/>
    <w:rsid w:val="007430AD"/>
    <w:rsid w:val="007441E2"/>
    <w:rsid w:val="00745713"/>
    <w:rsid w:val="00751E4D"/>
    <w:rsid w:val="00752991"/>
    <w:rsid w:val="007530B5"/>
    <w:rsid w:val="007569A4"/>
    <w:rsid w:val="00756B1E"/>
    <w:rsid w:val="00760588"/>
    <w:rsid w:val="00770E75"/>
    <w:rsid w:val="00775B2E"/>
    <w:rsid w:val="00777280"/>
    <w:rsid w:val="00777C86"/>
    <w:rsid w:val="00781276"/>
    <w:rsid w:val="00785045"/>
    <w:rsid w:val="00787F37"/>
    <w:rsid w:val="0079577F"/>
    <w:rsid w:val="0079617A"/>
    <w:rsid w:val="007A2442"/>
    <w:rsid w:val="007C1092"/>
    <w:rsid w:val="007C1946"/>
    <w:rsid w:val="007C2C17"/>
    <w:rsid w:val="007C7B23"/>
    <w:rsid w:val="007D1015"/>
    <w:rsid w:val="007D30C9"/>
    <w:rsid w:val="007D71E4"/>
    <w:rsid w:val="007D7279"/>
    <w:rsid w:val="007E194E"/>
    <w:rsid w:val="007F397B"/>
    <w:rsid w:val="008016B1"/>
    <w:rsid w:val="00803B58"/>
    <w:rsid w:val="0080602E"/>
    <w:rsid w:val="008068D9"/>
    <w:rsid w:val="00806FFC"/>
    <w:rsid w:val="008077AF"/>
    <w:rsid w:val="00811F29"/>
    <w:rsid w:val="00813553"/>
    <w:rsid w:val="008136C9"/>
    <w:rsid w:val="00816DF8"/>
    <w:rsid w:val="008171B7"/>
    <w:rsid w:val="00817D98"/>
    <w:rsid w:val="00817F70"/>
    <w:rsid w:val="00822882"/>
    <w:rsid w:val="00823515"/>
    <w:rsid w:val="0083111E"/>
    <w:rsid w:val="008321B7"/>
    <w:rsid w:val="00836F51"/>
    <w:rsid w:val="00837B98"/>
    <w:rsid w:val="008405E4"/>
    <w:rsid w:val="00846F0C"/>
    <w:rsid w:val="008501BF"/>
    <w:rsid w:val="00850FDA"/>
    <w:rsid w:val="008515DB"/>
    <w:rsid w:val="00851CDA"/>
    <w:rsid w:val="0085230D"/>
    <w:rsid w:val="00856986"/>
    <w:rsid w:val="008576AA"/>
    <w:rsid w:val="00863B37"/>
    <w:rsid w:val="008704F7"/>
    <w:rsid w:val="00870D48"/>
    <w:rsid w:val="0087230D"/>
    <w:rsid w:val="00872C9F"/>
    <w:rsid w:val="008756B4"/>
    <w:rsid w:val="0087760E"/>
    <w:rsid w:val="0088155C"/>
    <w:rsid w:val="00882BB1"/>
    <w:rsid w:val="0089620C"/>
    <w:rsid w:val="008A1D4E"/>
    <w:rsid w:val="008A2E29"/>
    <w:rsid w:val="008A5A7C"/>
    <w:rsid w:val="008B1B30"/>
    <w:rsid w:val="008B2B7E"/>
    <w:rsid w:val="008B7F6C"/>
    <w:rsid w:val="008C3DEF"/>
    <w:rsid w:val="008C401C"/>
    <w:rsid w:val="008C7F7D"/>
    <w:rsid w:val="008D31A5"/>
    <w:rsid w:val="008D7B62"/>
    <w:rsid w:val="008E0741"/>
    <w:rsid w:val="008E5E2F"/>
    <w:rsid w:val="008E7392"/>
    <w:rsid w:val="008E7E4C"/>
    <w:rsid w:val="008F1709"/>
    <w:rsid w:val="008F2DA7"/>
    <w:rsid w:val="008F4072"/>
    <w:rsid w:val="008F6817"/>
    <w:rsid w:val="0090177C"/>
    <w:rsid w:val="00902209"/>
    <w:rsid w:val="00904EBB"/>
    <w:rsid w:val="00905575"/>
    <w:rsid w:val="00910689"/>
    <w:rsid w:val="00910B0F"/>
    <w:rsid w:val="00911038"/>
    <w:rsid w:val="0091212B"/>
    <w:rsid w:val="009143FF"/>
    <w:rsid w:val="009206FB"/>
    <w:rsid w:val="009233E6"/>
    <w:rsid w:val="00926168"/>
    <w:rsid w:val="00927CD5"/>
    <w:rsid w:val="00931581"/>
    <w:rsid w:val="00931E8E"/>
    <w:rsid w:val="009334DA"/>
    <w:rsid w:val="00933E78"/>
    <w:rsid w:val="009346C7"/>
    <w:rsid w:val="0093773A"/>
    <w:rsid w:val="00940468"/>
    <w:rsid w:val="009425D2"/>
    <w:rsid w:val="00944F59"/>
    <w:rsid w:val="00947282"/>
    <w:rsid w:val="00952C51"/>
    <w:rsid w:val="0095638E"/>
    <w:rsid w:val="00960522"/>
    <w:rsid w:val="0096497C"/>
    <w:rsid w:val="00965710"/>
    <w:rsid w:val="0097017D"/>
    <w:rsid w:val="0097216B"/>
    <w:rsid w:val="00976B5B"/>
    <w:rsid w:val="00977F39"/>
    <w:rsid w:val="00980414"/>
    <w:rsid w:val="00980F61"/>
    <w:rsid w:val="009816F4"/>
    <w:rsid w:val="00983830"/>
    <w:rsid w:val="0098653A"/>
    <w:rsid w:val="00986601"/>
    <w:rsid w:val="00987887"/>
    <w:rsid w:val="00987FF3"/>
    <w:rsid w:val="009A193D"/>
    <w:rsid w:val="009A3B73"/>
    <w:rsid w:val="009A4B09"/>
    <w:rsid w:val="009A5DF7"/>
    <w:rsid w:val="009A6B88"/>
    <w:rsid w:val="009A7C62"/>
    <w:rsid w:val="009B0CBC"/>
    <w:rsid w:val="009B1AD4"/>
    <w:rsid w:val="009B26AE"/>
    <w:rsid w:val="009B6965"/>
    <w:rsid w:val="009B7783"/>
    <w:rsid w:val="009C112C"/>
    <w:rsid w:val="009C4A1D"/>
    <w:rsid w:val="009C53C5"/>
    <w:rsid w:val="009C7A2E"/>
    <w:rsid w:val="009D258D"/>
    <w:rsid w:val="009E026B"/>
    <w:rsid w:val="009E0CAA"/>
    <w:rsid w:val="009E63F4"/>
    <w:rsid w:val="009E6AED"/>
    <w:rsid w:val="009E7368"/>
    <w:rsid w:val="009F377E"/>
    <w:rsid w:val="00A01697"/>
    <w:rsid w:val="00A03781"/>
    <w:rsid w:val="00A113CF"/>
    <w:rsid w:val="00A13F6C"/>
    <w:rsid w:val="00A14C8F"/>
    <w:rsid w:val="00A20EA3"/>
    <w:rsid w:val="00A2204D"/>
    <w:rsid w:val="00A2292C"/>
    <w:rsid w:val="00A26107"/>
    <w:rsid w:val="00A273C4"/>
    <w:rsid w:val="00A2772B"/>
    <w:rsid w:val="00A317C5"/>
    <w:rsid w:val="00A31EC6"/>
    <w:rsid w:val="00A32D0E"/>
    <w:rsid w:val="00A34F73"/>
    <w:rsid w:val="00A36EE6"/>
    <w:rsid w:val="00A41DBD"/>
    <w:rsid w:val="00A4518A"/>
    <w:rsid w:val="00A51CE5"/>
    <w:rsid w:val="00A56399"/>
    <w:rsid w:val="00A612B9"/>
    <w:rsid w:val="00A63A88"/>
    <w:rsid w:val="00A74264"/>
    <w:rsid w:val="00A74739"/>
    <w:rsid w:val="00A82112"/>
    <w:rsid w:val="00A8411B"/>
    <w:rsid w:val="00A85C4E"/>
    <w:rsid w:val="00A8727E"/>
    <w:rsid w:val="00A932C4"/>
    <w:rsid w:val="00A93FB5"/>
    <w:rsid w:val="00A95637"/>
    <w:rsid w:val="00AA0CD3"/>
    <w:rsid w:val="00AA2446"/>
    <w:rsid w:val="00AA2755"/>
    <w:rsid w:val="00AA358C"/>
    <w:rsid w:val="00AA6301"/>
    <w:rsid w:val="00AB180A"/>
    <w:rsid w:val="00AB327A"/>
    <w:rsid w:val="00AC064E"/>
    <w:rsid w:val="00AC0FF7"/>
    <w:rsid w:val="00AC2C85"/>
    <w:rsid w:val="00AC5C4A"/>
    <w:rsid w:val="00AC7747"/>
    <w:rsid w:val="00AC7EA6"/>
    <w:rsid w:val="00AD1F7C"/>
    <w:rsid w:val="00AD46B1"/>
    <w:rsid w:val="00AD6CA9"/>
    <w:rsid w:val="00AE5D17"/>
    <w:rsid w:val="00AF233A"/>
    <w:rsid w:val="00AF2531"/>
    <w:rsid w:val="00AF3384"/>
    <w:rsid w:val="00AF561B"/>
    <w:rsid w:val="00AF7B2F"/>
    <w:rsid w:val="00AF7FAC"/>
    <w:rsid w:val="00B00BFC"/>
    <w:rsid w:val="00B03CC1"/>
    <w:rsid w:val="00B06666"/>
    <w:rsid w:val="00B1053F"/>
    <w:rsid w:val="00B116B9"/>
    <w:rsid w:val="00B237ED"/>
    <w:rsid w:val="00B2422D"/>
    <w:rsid w:val="00B32041"/>
    <w:rsid w:val="00B3344E"/>
    <w:rsid w:val="00B354E1"/>
    <w:rsid w:val="00B40C1E"/>
    <w:rsid w:val="00B41A17"/>
    <w:rsid w:val="00B428E9"/>
    <w:rsid w:val="00B47827"/>
    <w:rsid w:val="00B51CE9"/>
    <w:rsid w:val="00B52FD2"/>
    <w:rsid w:val="00B53C4A"/>
    <w:rsid w:val="00B567E7"/>
    <w:rsid w:val="00B57720"/>
    <w:rsid w:val="00B60AB9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86EED"/>
    <w:rsid w:val="00B91F0B"/>
    <w:rsid w:val="00B947E3"/>
    <w:rsid w:val="00B94C5D"/>
    <w:rsid w:val="00BA0B61"/>
    <w:rsid w:val="00BA3B6E"/>
    <w:rsid w:val="00BA4830"/>
    <w:rsid w:val="00BA4A2F"/>
    <w:rsid w:val="00BA69EC"/>
    <w:rsid w:val="00BA7AED"/>
    <w:rsid w:val="00BA7E1A"/>
    <w:rsid w:val="00BB04E5"/>
    <w:rsid w:val="00BB0935"/>
    <w:rsid w:val="00BB5D9C"/>
    <w:rsid w:val="00BB6C4B"/>
    <w:rsid w:val="00BC16B2"/>
    <w:rsid w:val="00BC52C4"/>
    <w:rsid w:val="00BC6C8D"/>
    <w:rsid w:val="00BC73AC"/>
    <w:rsid w:val="00BD5F15"/>
    <w:rsid w:val="00BD7431"/>
    <w:rsid w:val="00BE23E1"/>
    <w:rsid w:val="00BF0C1A"/>
    <w:rsid w:val="00BF1A90"/>
    <w:rsid w:val="00BF1B26"/>
    <w:rsid w:val="00BF3521"/>
    <w:rsid w:val="00BF4D97"/>
    <w:rsid w:val="00BF665A"/>
    <w:rsid w:val="00BF6CC8"/>
    <w:rsid w:val="00C00D54"/>
    <w:rsid w:val="00C03C9E"/>
    <w:rsid w:val="00C04041"/>
    <w:rsid w:val="00C048E6"/>
    <w:rsid w:val="00C100B5"/>
    <w:rsid w:val="00C13520"/>
    <w:rsid w:val="00C13C78"/>
    <w:rsid w:val="00C151C6"/>
    <w:rsid w:val="00C15CB4"/>
    <w:rsid w:val="00C20040"/>
    <w:rsid w:val="00C21337"/>
    <w:rsid w:val="00C25834"/>
    <w:rsid w:val="00C26FF5"/>
    <w:rsid w:val="00C27B2F"/>
    <w:rsid w:val="00C3288C"/>
    <w:rsid w:val="00C329B5"/>
    <w:rsid w:val="00C34F21"/>
    <w:rsid w:val="00C4175C"/>
    <w:rsid w:val="00C437FC"/>
    <w:rsid w:val="00C56D72"/>
    <w:rsid w:val="00C56DCD"/>
    <w:rsid w:val="00C57E81"/>
    <w:rsid w:val="00C61669"/>
    <w:rsid w:val="00C62A3D"/>
    <w:rsid w:val="00C62AC3"/>
    <w:rsid w:val="00C62BB2"/>
    <w:rsid w:val="00C631CA"/>
    <w:rsid w:val="00C8287A"/>
    <w:rsid w:val="00C83906"/>
    <w:rsid w:val="00C87120"/>
    <w:rsid w:val="00C94D46"/>
    <w:rsid w:val="00C971A4"/>
    <w:rsid w:val="00CA1E6D"/>
    <w:rsid w:val="00CA1F7F"/>
    <w:rsid w:val="00CA3A6E"/>
    <w:rsid w:val="00CA6325"/>
    <w:rsid w:val="00CA6AB5"/>
    <w:rsid w:val="00CA6F71"/>
    <w:rsid w:val="00CB10D7"/>
    <w:rsid w:val="00CB3326"/>
    <w:rsid w:val="00CB557C"/>
    <w:rsid w:val="00CB7226"/>
    <w:rsid w:val="00CC258E"/>
    <w:rsid w:val="00CC34F8"/>
    <w:rsid w:val="00CD65D7"/>
    <w:rsid w:val="00CE104E"/>
    <w:rsid w:val="00CE3565"/>
    <w:rsid w:val="00CE69BD"/>
    <w:rsid w:val="00CE779E"/>
    <w:rsid w:val="00CF12B2"/>
    <w:rsid w:val="00CF44D8"/>
    <w:rsid w:val="00D0409E"/>
    <w:rsid w:val="00D112A3"/>
    <w:rsid w:val="00D11E2B"/>
    <w:rsid w:val="00D1395D"/>
    <w:rsid w:val="00D14FBE"/>
    <w:rsid w:val="00D1733F"/>
    <w:rsid w:val="00D22DE7"/>
    <w:rsid w:val="00D23B1E"/>
    <w:rsid w:val="00D31727"/>
    <w:rsid w:val="00D419B9"/>
    <w:rsid w:val="00D44101"/>
    <w:rsid w:val="00D4426A"/>
    <w:rsid w:val="00D44E61"/>
    <w:rsid w:val="00D50210"/>
    <w:rsid w:val="00D52831"/>
    <w:rsid w:val="00D55F31"/>
    <w:rsid w:val="00D60CCF"/>
    <w:rsid w:val="00D63933"/>
    <w:rsid w:val="00D66EF8"/>
    <w:rsid w:val="00D70C70"/>
    <w:rsid w:val="00D72B0D"/>
    <w:rsid w:val="00D75AE9"/>
    <w:rsid w:val="00D76B6C"/>
    <w:rsid w:val="00D83B94"/>
    <w:rsid w:val="00D850C7"/>
    <w:rsid w:val="00D93CC9"/>
    <w:rsid w:val="00D9743D"/>
    <w:rsid w:val="00D97B4B"/>
    <w:rsid w:val="00DA323C"/>
    <w:rsid w:val="00DA35AB"/>
    <w:rsid w:val="00DA5738"/>
    <w:rsid w:val="00DA5D7F"/>
    <w:rsid w:val="00DA5F84"/>
    <w:rsid w:val="00DA682D"/>
    <w:rsid w:val="00DB005E"/>
    <w:rsid w:val="00DB1529"/>
    <w:rsid w:val="00DC7EEC"/>
    <w:rsid w:val="00DD004A"/>
    <w:rsid w:val="00DD101D"/>
    <w:rsid w:val="00DD20DF"/>
    <w:rsid w:val="00DD2C8B"/>
    <w:rsid w:val="00DE42BF"/>
    <w:rsid w:val="00DF0C12"/>
    <w:rsid w:val="00DF102E"/>
    <w:rsid w:val="00DF30BE"/>
    <w:rsid w:val="00DF3B9C"/>
    <w:rsid w:val="00DF4D1C"/>
    <w:rsid w:val="00E01B89"/>
    <w:rsid w:val="00E021AF"/>
    <w:rsid w:val="00E028D4"/>
    <w:rsid w:val="00E030FC"/>
    <w:rsid w:val="00E03EF0"/>
    <w:rsid w:val="00E107F8"/>
    <w:rsid w:val="00E2008B"/>
    <w:rsid w:val="00E22ACA"/>
    <w:rsid w:val="00E238E2"/>
    <w:rsid w:val="00E27AF3"/>
    <w:rsid w:val="00E27C8B"/>
    <w:rsid w:val="00E30C23"/>
    <w:rsid w:val="00E319CF"/>
    <w:rsid w:val="00E43786"/>
    <w:rsid w:val="00E45508"/>
    <w:rsid w:val="00E503ED"/>
    <w:rsid w:val="00E52D27"/>
    <w:rsid w:val="00E53EDE"/>
    <w:rsid w:val="00E54619"/>
    <w:rsid w:val="00E546BB"/>
    <w:rsid w:val="00E65233"/>
    <w:rsid w:val="00E73D83"/>
    <w:rsid w:val="00E7454E"/>
    <w:rsid w:val="00E80CA2"/>
    <w:rsid w:val="00E8349D"/>
    <w:rsid w:val="00E87BE2"/>
    <w:rsid w:val="00E906AE"/>
    <w:rsid w:val="00E90807"/>
    <w:rsid w:val="00E940EA"/>
    <w:rsid w:val="00E978AC"/>
    <w:rsid w:val="00EA4B49"/>
    <w:rsid w:val="00EA6673"/>
    <w:rsid w:val="00EB2693"/>
    <w:rsid w:val="00EB485C"/>
    <w:rsid w:val="00EB5F75"/>
    <w:rsid w:val="00EC1382"/>
    <w:rsid w:val="00EC204D"/>
    <w:rsid w:val="00EC3EB0"/>
    <w:rsid w:val="00EC731C"/>
    <w:rsid w:val="00ED1CAD"/>
    <w:rsid w:val="00EE53DA"/>
    <w:rsid w:val="00EE5793"/>
    <w:rsid w:val="00EE5AE3"/>
    <w:rsid w:val="00EE5C54"/>
    <w:rsid w:val="00EF165B"/>
    <w:rsid w:val="00EF5CD9"/>
    <w:rsid w:val="00EF60C1"/>
    <w:rsid w:val="00F00F4E"/>
    <w:rsid w:val="00F027C9"/>
    <w:rsid w:val="00F05F6D"/>
    <w:rsid w:val="00F0626C"/>
    <w:rsid w:val="00F06E84"/>
    <w:rsid w:val="00F1117B"/>
    <w:rsid w:val="00F2178C"/>
    <w:rsid w:val="00F224D6"/>
    <w:rsid w:val="00F24EAB"/>
    <w:rsid w:val="00F26337"/>
    <w:rsid w:val="00F26CA8"/>
    <w:rsid w:val="00F346F2"/>
    <w:rsid w:val="00F34F3D"/>
    <w:rsid w:val="00F365FE"/>
    <w:rsid w:val="00F43400"/>
    <w:rsid w:val="00F439D7"/>
    <w:rsid w:val="00F46EA4"/>
    <w:rsid w:val="00F5311B"/>
    <w:rsid w:val="00F53BD7"/>
    <w:rsid w:val="00F6173C"/>
    <w:rsid w:val="00F627FF"/>
    <w:rsid w:val="00F6360B"/>
    <w:rsid w:val="00F64E22"/>
    <w:rsid w:val="00F67ED0"/>
    <w:rsid w:val="00F70829"/>
    <w:rsid w:val="00F8213A"/>
    <w:rsid w:val="00F8516F"/>
    <w:rsid w:val="00F864A7"/>
    <w:rsid w:val="00F874AA"/>
    <w:rsid w:val="00F950DC"/>
    <w:rsid w:val="00F95D27"/>
    <w:rsid w:val="00F962D5"/>
    <w:rsid w:val="00FB0136"/>
    <w:rsid w:val="00FB130E"/>
    <w:rsid w:val="00FB1485"/>
    <w:rsid w:val="00FB3E87"/>
    <w:rsid w:val="00FB5F53"/>
    <w:rsid w:val="00FC02A8"/>
    <w:rsid w:val="00FC141A"/>
    <w:rsid w:val="00FC3AEF"/>
    <w:rsid w:val="00FC4148"/>
    <w:rsid w:val="00FC520B"/>
    <w:rsid w:val="00FC58F9"/>
    <w:rsid w:val="00FD1569"/>
    <w:rsid w:val="00FD44F7"/>
    <w:rsid w:val="00FD7F64"/>
    <w:rsid w:val="00FE066E"/>
    <w:rsid w:val="00FE0751"/>
    <w:rsid w:val="00FE5996"/>
    <w:rsid w:val="00FF0156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C78D-9385-4B20-94D1-605156E3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Ovcharenko</cp:lastModifiedBy>
  <cp:revision>28</cp:revision>
  <cp:lastPrinted>2019-05-20T09:45:00Z</cp:lastPrinted>
  <dcterms:created xsi:type="dcterms:W3CDTF">2018-05-16T10:18:00Z</dcterms:created>
  <dcterms:modified xsi:type="dcterms:W3CDTF">2019-05-21T04:27:00Z</dcterms:modified>
</cp:coreProperties>
</file>