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630" w:rsidRPr="00A529B1" w:rsidRDefault="009E0CAA" w:rsidP="00E449C3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C24EAD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6E436B">
        <w:rPr>
          <w:rFonts w:ascii="Times New Roman" w:hAnsi="Times New Roman" w:cs="Times New Roman"/>
          <w:sz w:val="28"/>
          <w:szCs w:val="28"/>
        </w:rPr>
        <w:t>5</w:t>
      </w:r>
      <w:r w:rsidR="00260013">
        <w:rPr>
          <w:rFonts w:ascii="Times New Roman" w:hAnsi="Times New Roman" w:cs="Times New Roman"/>
          <w:sz w:val="28"/>
          <w:szCs w:val="28"/>
        </w:rPr>
        <w:t xml:space="preserve"> </w:t>
      </w:r>
      <w:r w:rsidR="005003E9">
        <w:rPr>
          <w:rFonts w:ascii="Times New Roman" w:hAnsi="Times New Roman" w:cs="Times New Roman"/>
          <w:sz w:val="28"/>
          <w:szCs w:val="28"/>
        </w:rPr>
        <w:t>449</w:t>
      </w:r>
      <w:r w:rsidR="006E436B">
        <w:rPr>
          <w:rFonts w:ascii="Times New Roman" w:hAnsi="Times New Roman" w:cs="Times New Roman"/>
          <w:sz w:val="28"/>
          <w:szCs w:val="28"/>
        </w:rPr>
        <w:t>,</w:t>
      </w:r>
      <w:r w:rsidR="005003E9">
        <w:rPr>
          <w:rFonts w:ascii="Times New Roman" w:hAnsi="Times New Roman" w:cs="Times New Roman"/>
          <w:sz w:val="28"/>
          <w:szCs w:val="28"/>
        </w:rPr>
        <w:t>02</w:t>
      </w:r>
      <w:r w:rsidR="00884F1B">
        <w:rPr>
          <w:rFonts w:ascii="Times New Roman" w:hAnsi="Times New Roman" w:cs="Times New Roman"/>
          <w:sz w:val="28"/>
          <w:szCs w:val="28"/>
        </w:rPr>
        <w:t>9</w:t>
      </w:r>
      <w:r w:rsidR="002F7477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B00BFC">
        <w:rPr>
          <w:rFonts w:ascii="Times New Roman" w:hAnsi="Times New Roman" w:cs="Times New Roman"/>
          <w:sz w:val="28"/>
          <w:szCs w:val="28"/>
        </w:rPr>
        <w:t>тыс.</w:t>
      </w:r>
      <w:r w:rsidR="00E449C3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E449C3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030F20" w:rsidRPr="00A529B1">
        <w:rPr>
          <w:rFonts w:ascii="Times New Roman" w:hAnsi="Times New Roman" w:cs="Times New Roman"/>
          <w:sz w:val="28"/>
          <w:szCs w:val="28"/>
        </w:rPr>
        <w:t>б</w:t>
      </w:r>
      <w:r w:rsidR="00052642" w:rsidRPr="00A529B1">
        <w:rPr>
          <w:rFonts w:ascii="Times New Roman" w:hAnsi="Times New Roman" w:cs="Times New Roman"/>
          <w:sz w:val="28"/>
          <w:szCs w:val="28"/>
        </w:rPr>
        <w:t>езвозмездны</w:t>
      </w:r>
      <w:r w:rsidR="00030F20" w:rsidRPr="00A529B1">
        <w:rPr>
          <w:rFonts w:ascii="Times New Roman" w:hAnsi="Times New Roman" w:cs="Times New Roman"/>
          <w:sz w:val="28"/>
          <w:szCs w:val="28"/>
        </w:rPr>
        <w:t>х</w:t>
      </w:r>
      <w:r w:rsidR="00052642" w:rsidRPr="00A529B1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30F20" w:rsidRPr="00A529B1">
        <w:rPr>
          <w:rFonts w:ascii="Times New Roman" w:hAnsi="Times New Roman" w:cs="Times New Roman"/>
          <w:sz w:val="28"/>
          <w:szCs w:val="28"/>
        </w:rPr>
        <w:t>й</w:t>
      </w:r>
      <w:r w:rsidR="00052642" w:rsidRPr="00A529B1">
        <w:rPr>
          <w:rFonts w:ascii="Times New Roman" w:hAnsi="Times New Roman" w:cs="Times New Roman"/>
          <w:sz w:val="28"/>
          <w:szCs w:val="28"/>
        </w:rPr>
        <w:t xml:space="preserve"> из вышестоящих бюджетов </w:t>
      </w:r>
      <w:r w:rsidR="00601D60" w:rsidRPr="00A529B1">
        <w:rPr>
          <w:rFonts w:ascii="Times New Roman" w:hAnsi="Times New Roman" w:cs="Times New Roman"/>
          <w:sz w:val="28"/>
          <w:szCs w:val="28"/>
        </w:rPr>
        <w:t>в 201</w:t>
      </w:r>
      <w:r w:rsidR="00D0409E" w:rsidRPr="00A529B1">
        <w:rPr>
          <w:rFonts w:ascii="Times New Roman" w:hAnsi="Times New Roman" w:cs="Times New Roman"/>
          <w:sz w:val="28"/>
          <w:szCs w:val="28"/>
        </w:rPr>
        <w:t>8</w:t>
      </w:r>
      <w:r w:rsidR="00601D60" w:rsidRPr="00A529B1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49C3" w:rsidRPr="00A529B1">
        <w:rPr>
          <w:rFonts w:ascii="Times New Roman" w:hAnsi="Times New Roman" w:cs="Times New Roman"/>
          <w:sz w:val="28"/>
          <w:szCs w:val="28"/>
        </w:rPr>
        <w:t>,</w:t>
      </w:r>
      <w:r w:rsidR="00601D60" w:rsidRPr="00A529B1">
        <w:rPr>
          <w:rFonts w:ascii="Times New Roman" w:hAnsi="Times New Roman" w:cs="Times New Roman"/>
          <w:sz w:val="28"/>
          <w:szCs w:val="28"/>
        </w:rPr>
        <w:t xml:space="preserve"> </w:t>
      </w:r>
      <w:r w:rsidR="001E4630" w:rsidRPr="00A529B1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277A22" w:rsidRPr="00A529B1">
        <w:rPr>
          <w:rFonts w:ascii="Times New Roman" w:hAnsi="Times New Roman" w:cs="Times New Roman"/>
          <w:color w:val="000000"/>
          <w:sz w:val="28"/>
          <w:szCs w:val="28"/>
        </w:rPr>
        <w:t xml:space="preserve"> по кодам бюджетной классификации</w:t>
      </w:r>
      <w:r w:rsidR="0058698B" w:rsidRPr="00A529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1F7C" w:rsidRDefault="00641B36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449C3">
        <w:rPr>
          <w:color w:val="000000"/>
        </w:rPr>
        <w:t>увеличение</w:t>
      </w:r>
      <w:r w:rsidR="00AD1F7C">
        <w:rPr>
          <w:color w:val="000000"/>
        </w:rPr>
        <w:t xml:space="preserve"> по коду доходов </w:t>
      </w:r>
      <w:r w:rsidR="006E436B" w:rsidRPr="006E436B">
        <w:rPr>
          <w:color w:val="000000"/>
        </w:rPr>
        <w:t>2 02 29999 05 0000 151</w:t>
      </w:r>
      <w:r w:rsidR="00AD1F7C">
        <w:rPr>
          <w:color w:val="000000"/>
        </w:rPr>
        <w:t xml:space="preserve"> «</w:t>
      </w:r>
      <w:r w:rsidR="006E436B" w:rsidRPr="006E436B">
        <w:rPr>
          <w:color w:val="000000"/>
        </w:rPr>
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</w:t>
      </w:r>
      <w:r w:rsidR="006E436B">
        <w:rPr>
          <w:color w:val="000000"/>
        </w:rPr>
        <w:t>а</w:t>
      </w:r>
      <w:r w:rsidR="006E436B" w:rsidRPr="006E436B">
        <w:rPr>
          <w:color w:val="000000"/>
        </w:rPr>
        <w:t>новительных работ на пострадавших объектах дорожной инфраструктуры в Черниговском муниципальном районе)</w:t>
      </w:r>
      <w:r w:rsidR="00AD1F7C">
        <w:rPr>
          <w:color w:val="000000"/>
        </w:rPr>
        <w:t>»</w:t>
      </w:r>
      <w:r w:rsidR="00C92BEC">
        <w:rPr>
          <w:color w:val="000000"/>
        </w:rPr>
        <w:t>, согласно Распоряжения администрации Приморского края от 29.10.2018 №384-ра «О финансировании расходов из финансового резерва для ликвидации чрезвычайных ситуаций природного и техногенного характера на территории Приморского края»</w:t>
      </w:r>
      <w:r w:rsidR="00AD1F7C">
        <w:rPr>
          <w:color w:val="000000"/>
        </w:rPr>
        <w:t xml:space="preserve"> - на </w:t>
      </w:r>
      <w:r w:rsidR="006E436B" w:rsidRPr="006E436B">
        <w:rPr>
          <w:color w:val="000000"/>
        </w:rPr>
        <w:t>3</w:t>
      </w:r>
      <w:r w:rsidR="00260013">
        <w:rPr>
          <w:color w:val="000000"/>
        </w:rPr>
        <w:t xml:space="preserve"> </w:t>
      </w:r>
      <w:r w:rsidR="006E436B" w:rsidRPr="006E436B">
        <w:rPr>
          <w:color w:val="000000"/>
        </w:rPr>
        <w:t>776,50</w:t>
      </w:r>
      <w:r w:rsidR="006E436B">
        <w:rPr>
          <w:color w:val="000000"/>
        </w:rPr>
        <w:t xml:space="preserve">1 </w:t>
      </w:r>
      <w:r w:rsidR="00AD1F7C">
        <w:rPr>
          <w:color w:val="000000"/>
        </w:rPr>
        <w:t>тыс. рублей</w:t>
      </w:r>
      <w:r w:rsidR="00784098">
        <w:rPr>
          <w:color w:val="000000"/>
        </w:rPr>
        <w:t>;</w:t>
      </w:r>
    </w:p>
    <w:p w:rsidR="00784098" w:rsidRDefault="00641B36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784098">
        <w:rPr>
          <w:color w:val="000000"/>
        </w:rPr>
        <w:t xml:space="preserve">увеличение по коду </w:t>
      </w:r>
      <w:r w:rsidR="00784098" w:rsidRPr="00DB30FB">
        <w:rPr>
          <w:color w:val="000000"/>
        </w:rPr>
        <w:t>доходов 2 02 29999 05 0000 151</w:t>
      </w:r>
      <w:r w:rsidR="00784098">
        <w:rPr>
          <w:color w:val="000000"/>
        </w:rPr>
        <w:t xml:space="preserve"> «</w:t>
      </w:r>
      <w:r w:rsidR="006E436B" w:rsidRPr="006E436B">
        <w:rPr>
          <w:color w:val="000000"/>
        </w:rPr>
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по защите населенных пунктов от затопления и аварийно-спасательных работ по проведению экстренных мероприятий по расчистке русел рек в Черниговском муниципальном районе)</w:t>
      </w:r>
      <w:r w:rsidR="00784098">
        <w:rPr>
          <w:color w:val="000000"/>
        </w:rPr>
        <w:t>»</w:t>
      </w:r>
      <w:r w:rsidR="00C92BEC">
        <w:rPr>
          <w:color w:val="000000"/>
        </w:rPr>
        <w:t xml:space="preserve">, </w:t>
      </w:r>
      <w:r w:rsidR="00C92BEC" w:rsidRPr="00C92BEC">
        <w:rPr>
          <w:color w:val="000000"/>
        </w:rPr>
        <w:t xml:space="preserve">согласно Распоряжения администрации Приморского края от 29.10.2018 №384-ра «О финансировании расходов из финансового резерва для ликвидации чрезвычайных ситуаций природного и техногенного характера на территории Приморского края» </w:t>
      </w:r>
      <w:r w:rsidR="00784098">
        <w:rPr>
          <w:color w:val="000000"/>
        </w:rPr>
        <w:t xml:space="preserve"> - на </w:t>
      </w:r>
      <w:r w:rsidR="006E436B" w:rsidRPr="006E436B">
        <w:rPr>
          <w:color w:val="000000"/>
        </w:rPr>
        <w:t>1</w:t>
      </w:r>
      <w:r w:rsidR="00260013">
        <w:rPr>
          <w:color w:val="000000"/>
        </w:rPr>
        <w:t xml:space="preserve"> </w:t>
      </w:r>
      <w:r w:rsidR="006E436B" w:rsidRPr="006E436B">
        <w:rPr>
          <w:color w:val="000000"/>
        </w:rPr>
        <w:t>894,294</w:t>
      </w:r>
      <w:r w:rsidR="006E436B">
        <w:rPr>
          <w:color w:val="000000"/>
        </w:rPr>
        <w:t xml:space="preserve"> тыс. рублей;</w:t>
      </w:r>
    </w:p>
    <w:p w:rsidR="006E436B" w:rsidRDefault="00641B36" w:rsidP="00AD1F7C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6E436B" w:rsidRPr="006E436B">
        <w:rPr>
          <w:color w:val="000000"/>
        </w:rPr>
        <w:t>у</w:t>
      </w:r>
      <w:r w:rsidR="006E436B">
        <w:rPr>
          <w:color w:val="000000"/>
        </w:rPr>
        <w:t>меньшение</w:t>
      </w:r>
      <w:r w:rsidR="006E436B" w:rsidRPr="006E436B">
        <w:rPr>
          <w:color w:val="000000"/>
        </w:rPr>
        <w:t xml:space="preserve"> по коду доходов 2 02 29999 05 0000 151</w:t>
      </w:r>
      <w:r w:rsidR="006E436B">
        <w:rPr>
          <w:color w:val="000000"/>
        </w:rPr>
        <w:t xml:space="preserve"> «</w:t>
      </w:r>
      <w:r w:rsidR="006E436B" w:rsidRPr="006E436B">
        <w:rPr>
          <w:color w:val="000000"/>
        </w:rPr>
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</w:r>
      <w:r w:rsidR="006E436B">
        <w:rPr>
          <w:color w:val="000000"/>
        </w:rPr>
        <w:t>»</w:t>
      </w:r>
      <w:r w:rsidR="00C02788">
        <w:rPr>
          <w:color w:val="000000"/>
        </w:rPr>
        <w:t xml:space="preserve">, </w:t>
      </w:r>
      <w:r w:rsidR="00C02788" w:rsidRPr="00C02788">
        <w:rPr>
          <w:color w:val="000000"/>
        </w:rPr>
        <w:t xml:space="preserve">согласно Постановлению администрации Приморского края от 25.10.2018 №506-па «Об утверждении распределения субсидий, </w:t>
      </w:r>
      <w:r w:rsidR="00C02788" w:rsidRPr="00C02788">
        <w:rPr>
          <w:color w:val="000000"/>
        </w:rPr>
        <w:lastRenderedPageBreak/>
        <w:t xml:space="preserve">выделяемых из краевого бюджета бюджетам муниципальных образований Приморского края на проектирование и(или) строительство, реконструкцию, модернизацию и капитальный ремонт объектов водопроводно-канализационного хозяйства Приморского края на 2018 год» </w:t>
      </w:r>
      <w:bookmarkStart w:id="0" w:name="_GoBack"/>
      <w:bookmarkEnd w:id="0"/>
      <w:r w:rsidR="006E436B">
        <w:rPr>
          <w:color w:val="000000"/>
        </w:rPr>
        <w:t>- на 221,766 тыс. рублей.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6024DC">
        <w:rPr>
          <w:color w:val="000000"/>
        </w:rPr>
        <w:t>45</w:t>
      </w:r>
      <w:r w:rsidR="00260013">
        <w:rPr>
          <w:color w:val="000000"/>
        </w:rPr>
        <w:t>9 639,959</w:t>
      </w:r>
      <w:r w:rsidR="00784098">
        <w:rPr>
          <w:color w:val="000000"/>
        </w:rPr>
        <w:t xml:space="preserve"> </w:t>
      </w:r>
      <w:r w:rsidR="00A41DBD">
        <w:rPr>
          <w:color w:val="000000"/>
        </w:rPr>
        <w:t>тыс.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0B1DDF">
        <w:rPr>
          <w:color w:val="000000"/>
        </w:rPr>
        <w:t>7</w:t>
      </w:r>
      <w:r w:rsidR="00887B68">
        <w:rPr>
          <w:color w:val="000000"/>
        </w:rPr>
        <w:t>8</w:t>
      </w:r>
      <w:r w:rsidR="00213D3A">
        <w:rPr>
          <w:color w:val="000000"/>
        </w:rPr>
        <w:t>5 659,9</w:t>
      </w:r>
      <w:r w:rsidR="00AA6CEC">
        <w:rPr>
          <w:color w:val="000000"/>
        </w:rPr>
        <w:t>60</w:t>
      </w:r>
      <w:r w:rsidR="000B1DDF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FB1485" w:rsidRPr="00FB1485" w:rsidRDefault="00350F96" w:rsidP="00350F96">
      <w:pPr>
        <w:pStyle w:val="ConsPlusNormal"/>
        <w:spacing w:line="360" w:lineRule="auto"/>
        <w:ind w:firstLine="567"/>
        <w:jc w:val="both"/>
      </w:pPr>
      <w:r w:rsidRPr="00350F96">
        <w:t xml:space="preserve">Проектом решения предусматривается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на </w:t>
      </w:r>
      <w:r w:rsidR="00213D3A" w:rsidRPr="00213D3A">
        <w:t xml:space="preserve">5 </w:t>
      </w:r>
      <w:r w:rsidR="005003E9">
        <w:t>449</w:t>
      </w:r>
      <w:r w:rsidR="00213D3A" w:rsidRPr="00213D3A">
        <w:t>,</w:t>
      </w:r>
      <w:r w:rsidR="005003E9">
        <w:t>02</w:t>
      </w:r>
      <w:r w:rsidR="00884F1B">
        <w:t>9</w:t>
      </w:r>
      <w:r w:rsidR="00213D3A" w:rsidRPr="00213D3A">
        <w:t xml:space="preserve"> </w:t>
      </w:r>
      <w:r w:rsidRPr="00350F96">
        <w:t>тыс. рублей</w:t>
      </w:r>
      <w:r w:rsidR="00494D47" w:rsidRPr="00494D47">
        <w:t xml:space="preserve"> за счет безвозмездных поступлений </w:t>
      </w:r>
      <w:r w:rsidR="00494D47">
        <w:t>от других бюджетов</w:t>
      </w:r>
      <w:r w:rsidR="00EF5CD9">
        <w:t>, в том числе</w:t>
      </w:r>
      <w:r w:rsidR="00494D47" w:rsidRPr="00494D47">
        <w:t>:</w:t>
      </w:r>
    </w:p>
    <w:p w:rsidR="00F346F2" w:rsidRDefault="000D3427" w:rsidP="00B51CE9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76D72">
        <w:t>увеличение</w:t>
      </w:r>
      <w:r w:rsidR="00A113CF">
        <w:t xml:space="preserve"> б</w:t>
      </w:r>
      <w:r w:rsidR="00F346F2">
        <w:t xml:space="preserve">юджетных ассигнований </w:t>
      </w:r>
      <w:r w:rsidR="004754B6">
        <w:t xml:space="preserve">в сумме </w:t>
      </w:r>
      <w:r w:rsidR="00AA6CEC">
        <w:t>5 670,795</w:t>
      </w:r>
      <w:r w:rsidR="00A113CF">
        <w:t xml:space="preserve"> </w:t>
      </w:r>
      <w:r w:rsidR="00F346F2">
        <w:t>тыс. рублей</w:t>
      </w:r>
      <w:r w:rsidR="004754B6">
        <w:t xml:space="preserve"> </w:t>
      </w:r>
      <w:r w:rsidR="00F346F2">
        <w:t xml:space="preserve">на </w:t>
      </w:r>
      <w:r w:rsidR="00B40C1E">
        <w:t xml:space="preserve">предоставление </w:t>
      </w:r>
      <w:r w:rsidR="00AA6CEC">
        <w:t>с</w:t>
      </w:r>
      <w:r w:rsidR="00AA6CEC" w:rsidRPr="00AA6CEC">
        <w:t>убсиди</w:t>
      </w:r>
      <w:r w:rsidR="00AA6CEC">
        <w:t>й</w:t>
      </w:r>
      <w:r w:rsidR="00AA6CEC" w:rsidRPr="00AA6CEC">
        <w:t xml:space="preserve"> бюджетам муниципальных образований Приморского края для ликвидации чрезвычайных ситуаций (проведение неотложных аварийно-восстановительных работ на пострадавших объектах дорожной инфраструктуры </w:t>
      </w:r>
      <w:r w:rsidR="00AA6CEC">
        <w:t xml:space="preserve">и </w:t>
      </w:r>
      <w:r w:rsidR="00AA6CEC" w:rsidRPr="00AA6CEC">
        <w:t>по расчистке русел рек в Черниговском муниципальном районе)</w:t>
      </w:r>
      <w:r w:rsidR="00887B68">
        <w:t>;</w:t>
      </w:r>
    </w:p>
    <w:p w:rsidR="00887B68" w:rsidRDefault="00887B68" w:rsidP="00B51CE9">
      <w:pPr>
        <w:pStyle w:val="ConsPlusNormal"/>
        <w:spacing w:line="360" w:lineRule="auto"/>
        <w:ind w:firstLine="708"/>
        <w:jc w:val="both"/>
      </w:pPr>
      <w:r>
        <w:t>- у</w:t>
      </w:r>
      <w:r w:rsidR="0032103C">
        <w:t>меньшение</w:t>
      </w:r>
      <w:r>
        <w:t xml:space="preserve"> бюджетных ассигнований </w:t>
      </w:r>
      <w:r w:rsidR="004754B6">
        <w:t xml:space="preserve">в сумме </w:t>
      </w:r>
      <w:r w:rsidR="0032103C">
        <w:t>221,766</w:t>
      </w:r>
      <w:r>
        <w:t xml:space="preserve"> тыс. рублей на </w:t>
      </w:r>
      <w:r w:rsidR="0032103C">
        <w:t>к</w:t>
      </w:r>
      <w:r w:rsidR="0032103C" w:rsidRPr="0032103C">
        <w:t xml:space="preserve">апитальный ремонт объектов водопроводно-канализационного хозяйства </w:t>
      </w:r>
      <w:r w:rsidR="006E1D17">
        <w:t xml:space="preserve">в Черниговском районе </w:t>
      </w:r>
      <w:r w:rsidR="0032103C" w:rsidRPr="0032103C">
        <w:t>Приморского края</w:t>
      </w:r>
      <w:r>
        <w:t xml:space="preserve">.   </w:t>
      </w:r>
    </w:p>
    <w:p w:rsidR="006F173A" w:rsidRDefault="00EE0382" w:rsidP="00D838DC">
      <w:pPr>
        <w:pStyle w:val="ConsPlusNormal"/>
        <w:spacing w:line="360" w:lineRule="auto"/>
        <w:ind w:firstLine="708"/>
        <w:jc w:val="both"/>
      </w:pPr>
      <w:r>
        <w:t>По ходатайств</w:t>
      </w:r>
      <w:r w:rsidR="005A1E2C">
        <w:t>у</w:t>
      </w:r>
      <w:r>
        <w:t xml:space="preserve"> главного распорядителя бюджетных средств </w:t>
      </w:r>
      <w:r w:rsidR="006F173A">
        <w:t>-</w:t>
      </w:r>
      <w:r>
        <w:t>Управление</w:t>
      </w:r>
      <w:r w:rsidR="006F173A">
        <w:t>м</w:t>
      </w:r>
      <w:r>
        <w:t xml:space="preserve"> образовани</w:t>
      </w:r>
      <w:r w:rsidR="006F173A">
        <w:t>я А</w:t>
      </w:r>
      <w:r>
        <w:t>дминистрации Черниговского района</w:t>
      </w:r>
      <w:r w:rsidR="00D838DC">
        <w:t xml:space="preserve"> </w:t>
      </w:r>
      <w:r w:rsidR="006F173A">
        <w:t>-</w:t>
      </w:r>
      <w:r w:rsidR="00D838DC">
        <w:t xml:space="preserve">перераспределены бюджетные ассигнования </w:t>
      </w:r>
      <w:r w:rsidR="00D72000" w:rsidRPr="00D72000">
        <w:t>по подразделу 0</w:t>
      </w:r>
      <w:r w:rsidR="00D72000">
        <w:t>701</w:t>
      </w:r>
      <w:r w:rsidR="00D72000" w:rsidRPr="00D72000">
        <w:t xml:space="preserve"> </w:t>
      </w:r>
      <w:r w:rsidR="00D838DC">
        <w:t xml:space="preserve">с </w:t>
      </w:r>
      <w:r w:rsidR="00F50DD4">
        <w:t xml:space="preserve">непрограммных расходов по обеспечению деятельности муниципальных учреждений </w:t>
      </w:r>
      <w:r w:rsidR="003D42B9">
        <w:t>дошкольного</w:t>
      </w:r>
      <w:r w:rsidR="00F50DD4">
        <w:t xml:space="preserve"> образования на </w:t>
      </w:r>
      <w:r w:rsidR="00D838DC">
        <w:t>мероприяти</w:t>
      </w:r>
      <w:r w:rsidR="00F50DD4">
        <w:t>я</w:t>
      </w:r>
      <w:r w:rsidR="00D838DC">
        <w:t xml:space="preserve"> по </w:t>
      </w:r>
      <w:r w:rsidR="00F50DD4">
        <w:t>расходам, связанным с исполнением судебных актов и решений налоговых органов</w:t>
      </w:r>
      <w:r w:rsidR="006F173A">
        <w:t>,</w:t>
      </w:r>
      <w:r w:rsidR="00F50DD4">
        <w:t xml:space="preserve"> в сумме 64,360 тыс. </w:t>
      </w:r>
      <w:r w:rsidR="006F173A">
        <w:t>рублей.</w:t>
      </w:r>
    </w:p>
    <w:p w:rsidR="00806B64" w:rsidRDefault="00806B64" w:rsidP="00D838DC">
      <w:pPr>
        <w:pStyle w:val="ConsPlusNormal"/>
        <w:spacing w:line="360" w:lineRule="auto"/>
        <w:ind w:firstLine="708"/>
        <w:jc w:val="both"/>
      </w:pPr>
      <w:r>
        <w:t xml:space="preserve">Также по </w:t>
      </w:r>
      <w:r>
        <w:t xml:space="preserve">ходатайству </w:t>
      </w:r>
      <w:r>
        <w:t xml:space="preserve">вышеуказанного </w:t>
      </w:r>
      <w:r>
        <w:t>главного распорядителя бюджетных средств</w:t>
      </w:r>
      <w:r>
        <w:t xml:space="preserve"> денежные средства изменяются по следующим видам:</w:t>
      </w:r>
    </w:p>
    <w:p w:rsidR="00806B64" w:rsidRDefault="00AF0B1E" w:rsidP="00D838DC">
      <w:pPr>
        <w:pStyle w:val="ConsPlusNormal"/>
        <w:spacing w:line="360" w:lineRule="auto"/>
        <w:ind w:firstLine="708"/>
        <w:jc w:val="both"/>
      </w:pPr>
      <w:r>
        <w:lastRenderedPageBreak/>
        <w:t xml:space="preserve">- </w:t>
      </w:r>
      <w:r w:rsidR="00D72000" w:rsidRPr="00D72000">
        <w:t>по подразделу 0</w:t>
      </w:r>
      <w:r w:rsidR="00D72000">
        <w:t>701</w:t>
      </w:r>
      <w:r w:rsidR="00D72000" w:rsidRPr="00D72000">
        <w:t xml:space="preserve"> </w:t>
      </w:r>
      <w:r w:rsidRPr="00AF0B1E">
        <w:t>расход</w:t>
      </w:r>
      <w:r>
        <w:t>ы</w:t>
      </w:r>
      <w:r w:rsidRPr="00AF0B1E">
        <w:t xml:space="preserve"> по обеспечению деятельности муниципальных учреждений </w:t>
      </w:r>
      <w:r w:rsidR="003D42B9">
        <w:t>дошкольного</w:t>
      </w:r>
      <w:r w:rsidRPr="00AF0B1E">
        <w:t xml:space="preserve"> образования</w:t>
      </w:r>
      <w:r>
        <w:t xml:space="preserve"> (продукты питания) увеличиваются на сумму 1 000,0 тыс. рублей;</w:t>
      </w:r>
    </w:p>
    <w:p w:rsidR="00AF0B1E" w:rsidRDefault="00AF0B1E" w:rsidP="00D838D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72000" w:rsidRPr="00D72000">
        <w:t>по подразделу 0</w:t>
      </w:r>
      <w:r w:rsidR="00D72000">
        <w:t>702</w:t>
      </w:r>
      <w:r w:rsidR="00D72000" w:rsidRPr="00D72000">
        <w:t xml:space="preserve"> </w:t>
      </w:r>
      <w:r>
        <w:t xml:space="preserve">расходы по оплате договоров на выполнение работ, оказание услуг </w:t>
      </w:r>
      <w:r w:rsidR="003D42B9" w:rsidRPr="003D42B9">
        <w:t xml:space="preserve">учреждений общего образования </w:t>
      </w:r>
      <w:r w:rsidRPr="00AF0B1E">
        <w:t xml:space="preserve">увеличиваются на сумму </w:t>
      </w:r>
      <w:r w:rsidR="00DA3C91">
        <w:t>750,149</w:t>
      </w:r>
      <w:r w:rsidRPr="00AF0B1E">
        <w:t xml:space="preserve"> тыс. рублей</w:t>
      </w:r>
      <w:r w:rsidR="00DA3C91">
        <w:t xml:space="preserve">, в том числе: </w:t>
      </w:r>
      <w:r w:rsidR="00DA3C91" w:rsidRPr="00DA3C91">
        <w:t>капитальный ремонт санитарной комнаты МБОУ ООШ №14</w:t>
      </w:r>
      <w:r w:rsidR="00DA3C91">
        <w:t xml:space="preserve"> – 233,0 тыс. рублей, оплата проектно-сметной документации </w:t>
      </w:r>
      <w:r w:rsidR="00DA3C91" w:rsidRPr="00DA3C91">
        <w:t>МБОУ ООШ №14</w:t>
      </w:r>
      <w:r w:rsidR="00DA3C91">
        <w:t>,16,28</w:t>
      </w:r>
      <w:r w:rsidR="00DA3C91" w:rsidRPr="00DA3C91">
        <w:t xml:space="preserve"> – 2</w:t>
      </w:r>
      <w:r w:rsidR="00DA3C91">
        <w:t>11</w:t>
      </w:r>
      <w:r w:rsidR="00DA3C91" w:rsidRPr="00DA3C91">
        <w:t>,0 тыс. рублей</w:t>
      </w:r>
      <w:r w:rsidR="00DA3C91">
        <w:t xml:space="preserve">, оплата заключения государственной экспертизы о достоверности определения сметной стоимости капитального ремонта объектов </w:t>
      </w:r>
      <w:r w:rsidR="00DA3C91" w:rsidRPr="00DA3C91">
        <w:t>МБОУ ООШ №1</w:t>
      </w:r>
      <w:r w:rsidR="00DA3C91">
        <w:t>6,28</w:t>
      </w:r>
      <w:r w:rsidR="00DA3C91" w:rsidRPr="00DA3C91">
        <w:t xml:space="preserve"> – </w:t>
      </w:r>
      <w:r w:rsidR="00DA3C91">
        <w:t>80</w:t>
      </w:r>
      <w:r w:rsidR="00DA3C91" w:rsidRPr="00DA3C91">
        <w:t>,0 тыс. рублей</w:t>
      </w:r>
      <w:r w:rsidR="00DA3C91">
        <w:t xml:space="preserve"> и отсыпка дорог </w:t>
      </w:r>
      <w:r w:rsidR="00DA3C91" w:rsidRPr="00DA3C91">
        <w:t>МБОУ ООШ №14</w:t>
      </w:r>
      <w:r w:rsidR="00DA3C91">
        <w:t>,16,28</w:t>
      </w:r>
      <w:r w:rsidR="00DA3C91" w:rsidRPr="00DA3C91">
        <w:t xml:space="preserve"> – </w:t>
      </w:r>
      <w:r w:rsidR="00DA3C91">
        <w:t>226,149</w:t>
      </w:r>
      <w:r w:rsidR="00DA3C91" w:rsidRPr="00DA3C91">
        <w:t xml:space="preserve"> тыс. рублей</w:t>
      </w:r>
      <w:r w:rsidR="00EE52B9">
        <w:t>;</w:t>
      </w:r>
    </w:p>
    <w:p w:rsidR="005A64CC" w:rsidRDefault="00EE52B9" w:rsidP="00D838DC">
      <w:pPr>
        <w:pStyle w:val="ConsPlusNormal"/>
        <w:spacing w:line="360" w:lineRule="auto"/>
        <w:ind w:firstLine="708"/>
        <w:jc w:val="both"/>
      </w:pPr>
      <w:r>
        <w:t>-</w:t>
      </w:r>
      <w:r w:rsidR="005A64CC">
        <w:t xml:space="preserve"> </w:t>
      </w:r>
      <w:r w:rsidR="00D72000" w:rsidRPr="00D72000">
        <w:t>по подразделу 0</w:t>
      </w:r>
      <w:r w:rsidR="00D72000">
        <w:t>202</w:t>
      </w:r>
      <w:r w:rsidR="00D72000" w:rsidRPr="00D72000">
        <w:t xml:space="preserve"> </w:t>
      </w:r>
      <w:r w:rsidR="005A64CC">
        <w:t xml:space="preserve">расходы по </w:t>
      </w:r>
      <w:r w:rsidR="00D838DC">
        <w:t xml:space="preserve">муниципальной программе «Развитие </w:t>
      </w:r>
      <w:r w:rsidR="005A64CC">
        <w:t>муниципальной службы и информационной политики в Чер</w:t>
      </w:r>
      <w:r w:rsidR="00D838DC">
        <w:t>ниговском муниципальном районе» на 201</w:t>
      </w:r>
      <w:r w:rsidR="005A64CC">
        <w:t>7</w:t>
      </w:r>
      <w:r w:rsidR="00D838DC">
        <w:t>-202</w:t>
      </w:r>
      <w:r w:rsidR="005A64CC">
        <w:t>1</w:t>
      </w:r>
      <w:r w:rsidR="00D838DC">
        <w:t xml:space="preserve"> годы</w:t>
      </w:r>
      <w:r w:rsidR="005838D9">
        <w:t xml:space="preserve"> </w:t>
      </w:r>
      <w:r w:rsidR="005A64CC">
        <w:t>возрастают на сумму</w:t>
      </w:r>
      <w:r w:rsidR="005838D9">
        <w:t xml:space="preserve"> </w:t>
      </w:r>
      <w:r w:rsidR="005A64CC">
        <w:t>30</w:t>
      </w:r>
      <w:r w:rsidR="005A1E2C">
        <w:t>0</w:t>
      </w:r>
      <w:r w:rsidR="005838D9">
        <w:t>,</w:t>
      </w:r>
      <w:r w:rsidR="005A1E2C">
        <w:t>000</w:t>
      </w:r>
      <w:r w:rsidR="00D838DC">
        <w:t xml:space="preserve"> </w:t>
      </w:r>
      <w:r w:rsidR="005A64CC">
        <w:t>тыс. рублей (МУП «Редакция районной газеты «Новое время»);</w:t>
      </w:r>
    </w:p>
    <w:p w:rsidR="005A64CC" w:rsidRDefault="005A64CC" w:rsidP="00D838DC">
      <w:pPr>
        <w:pStyle w:val="ConsPlusNormal"/>
        <w:spacing w:line="360" w:lineRule="auto"/>
        <w:ind w:firstLine="708"/>
        <w:jc w:val="both"/>
      </w:pPr>
      <w:r>
        <w:t>-</w:t>
      </w:r>
      <w:r w:rsidR="00D838DC">
        <w:t xml:space="preserve"> </w:t>
      </w:r>
      <w:r w:rsidR="00D72000" w:rsidRPr="00D72000">
        <w:t>по подразделу 01</w:t>
      </w:r>
      <w:r w:rsidR="00D72000">
        <w:t>04</w:t>
      </w:r>
      <w:r w:rsidR="00D72000" w:rsidRPr="00D72000">
        <w:t xml:space="preserve"> </w:t>
      </w:r>
      <w:r w:rsidR="00BC7549">
        <w:t>расходы по заработной плате органов местного самоуправления Черниговского муниципального района уменьшаются на сумму 1</w:t>
      </w:r>
      <w:r w:rsidR="00FC5867">
        <w:t> 573,20</w:t>
      </w:r>
      <w:r w:rsidR="00015843">
        <w:t>8</w:t>
      </w:r>
      <w:r w:rsidR="00BC7549">
        <w:t xml:space="preserve"> тыс. рублей;</w:t>
      </w:r>
    </w:p>
    <w:p w:rsidR="00BC7549" w:rsidRDefault="00BC7549" w:rsidP="00D838D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72000" w:rsidRPr="00D72000">
        <w:t xml:space="preserve">по подразделу </w:t>
      </w:r>
      <w:r w:rsidR="00D72000">
        <w:t>1001</w:t>
      </w:r>
      <w:r w:rsidR="00D72000" w:rsidRPr="00D72000">
        <w:t xml:space="preserve"> </w:t>
      </w:r>
      <w:r>
        <w:t xml:space="preserve">расходы </w:t>
      </w:r>
      <w:r w:rsidR="007817BE">
        <w:t xml:space="preserve">на пенсии за выслугу лет муниципальным служащим </w:t>
      </w:r>
      <w:r w:rsidR="007817BE" w:rsidRPr="007817BE">
        <w:t>уменьшаются на сумму 1</w:t>
      </w:r>
      <w:r w:rsidR="007817BE">
        <w:t>03,981</w:t>
      </w:r>
      <w:r w:rsidR="007817BE" w:rsidRPr="007817BE">
        <w:t xml:space="preserve"> тыс. рублей;</w:t>
      </w:r>
    </w:p>
    <w:p w:rsidR="007817BE" w:rsidRDefault="007817BE" w:rsidP="00D838D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72000" w:rsidRPr="00D72000">
        <w:t>по подразделу 011</w:t>
      </w:r>
      <w:r w:rsidR="00D72000">
        <w:t>3</w:t>
      </w:r>
      <w:r w:rsidR="00D72000" w:rsidRPr="00D72000">
        <w:t xml:space="preserve"> </w:t>
      </w:r>
      <w:r>
        <w:t xml:space="preserve">расходы по </w:t>
      </w:r>
      <w:r w:rsidRPr="007817BE">
        <w:t xml:space="preserve">муниципальной программе </w:t>
      </w:r>
      <w:r>
        <w:t>«Противодействие и профилактика терроризма на</w:t>
      </w:r>
      <w:r w:rsidRPr="007817BE">
        <w:t xml:space="preserve"> территории Черниговского муниципального района</w:t>
      </w:r>
      <w:r>
        <w:t>»</w:t>
      </w:r>
      <w:r w:rsidRPr="007817BE">
        <w:t xml:space="preserve"> на 2017-2021 годы уменьшаются на сумму </w:t>
      </w:r>
      <w:r>
        <w:t>50,0</w:t>
      </w:r>
      <w:r w:rsidRPr="007817BE">
        <w:t xml:space="preserve"> тыс. рублей;</w:t>
      </w:r>
    </w:p>
    <w:p w:rsidR="007817BE" w:rsidRDefault="007817BE" w:rsidP="00D838D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72000" w:rsidRPr="00D72000">
        <w:t xml:space="preserve">по подразделу </w:t>
      </w:r>
      <w:r w:rsidR="00D72000">
        <w:t>1003</w:t>
      </w:r>
      <w:r w:rsidR="00D72000" w:rsidRPr="00D72000">
        <w:t xml:space="preserve"> </w:t>
      </w:r>
      <w:r>
        <w:t xml:space="preserve">расходы </w:t>
      </w:r>
      <w:r w:rsidRPr="007817BE">
        <w:t>по муниципальной программе</w:t>
      </w:r>
      <w:r>
        <w:t xml:space="preserve"> «</w:t>
      </w:r>
      <w:r w:rsidRPr="007817BE">
        <w:t>Социальное развитие села в Черниговском районе</w:t>
      </w:r>
      <w:r>
        <w:t>»</w:t>
      </w:r>
      <w:r w:rsidRPr="007817BE">
        <w:t xml:space="preserve"> на 2017-2021 годы уменьшаются на сумму </w:t>
      </w:r>
      <w:r>
        <w:t>84,460</w:t>
      </w:r>
      <w:r w:rsidRPr="007817BE">
        <w:t xml:space="preserve"> тыс. рублей;</w:t>
      </w:r>
    </w:p>
    <w:p w:rsidR="007817BE" w:rsidRDefault="007817BE" w:rsidP="00D838D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D72000" w:rsidRPr="00D72000">
        <w:t>по подразделу 011</w:t>
      </w:r>
      <w:r w:rsidR="00D72000">
        <w:t>3</w:t>
      </w:r>
      <w:r w:rsidR="00D72000" w:rsidRPr="00D72000">
        <w:t xml:space="preserve"> </w:t>
      </w:r>
      <w:r>
        <w:t xml:space="preserve">расходы </w:t>
      </w:r>
      <w:r w:rsidR="00E46385">
        <w:t xml:space="preserve">на иные закупки товаров, работ, услуг для обеспечения </w:t>
      </w:r>
      <w:r w:rsidR="00635E25">
        <w:t xml:space="preserve">деятельности </w:t>
      </w:r>
      <w:r w:rsidR="00E46385">
        <w:t xml:space="preserve">МКУ «ХОЗУ Администрации Черниговского района» </w:t>
      </w:r>
      <w:r w:rsidR="00E46385" w:rsidRPr="00E46385">
        <w:t xml:space="preserve">уменьшаются на сумму </w:t>
      </w:r>
      <w:r w:rsidR="00E46385">
        <w:t>238,500 тыс. рублей</w:t>
      </w:r>
      <w:r w:rsidR="00ED2DD7">
        <w:t xml:space="preserve">, </w:t>
      </w:r>
      <w:r w:rsidR="00ED2DD7" w:rsidRPr="00ED2DD7">
        <w:t xml:space="preserve">в связи с </w:t>
      </w:r>
      <w:r w:rsidR="00ED2DD7">
        <w:t xml:space="preserve">имеющейся экономией </w:t>
      </w:r>
      <w:r w:rsidR="00ED2A1C">
        <w:t>бюджетных ассигнований</w:t>
      </w:r>
      <w:r w:rsidR="00E46385">
        <w:t>.</w:t>
      </w:r>
    </w:p>
    <w:p w:rsidR="002A72BB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lastRenderedPageBreak/>
        <w:t>С учетом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C60015">
        <w:rPr>
          <w:bCs/>
        </w:rPr>
        <w:t>7</w:t>
      </w:r>
      <w:r w:rsidR="00556C4A">
        <w:rPr>
          <w:bCs/>
        </w:rPr>
        <w:t>94</w:t>
      </w:r>
      <w:r w:rsidR="00AF31A5">
        <w:rPr>
          <w:bCs/>
        </w:rPr>
        <w:t> </w:t>
      </w:r>
      <w:r w:rsidR="00556C4A">
        <w:rPr>
          <w:bCs/>
        </w:rPr>
        <w:t>518</w:t>
      </w:r>
      <w:r w:rsidR="00AF31A5">
        <w:rPr>
          <w:bCs/>
        </w:rPr>
        <w:t>,</w:t>
      </w:r>
      <w:r w:rsidR="00556C4A">
        <w:rPr>
          <w:bCs/>
        </w:rPr>
        <w:t>147</w:t>
      </w:r>
      <w:r w:rsidR="00A03781" w:rsidRPr="00E940EA">
        <w:rPr>
          <w:bCs/>
        </w:rPr>
        <w:t xml:space="preserve"> 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6B1A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1152">
        <w:rPr>
          <w:rFonts w:ascii="Times New Roman" w:hAnsi="Times New Roman" w:cs="Times New Roman"/>
          <w:bCs/>
          <w:sz w:val="28"/>
          <w:szCs w:val="28"/>
        </w:rPr>
        <w:tab/>
      </w:r>
      <w:r w:rsidR="00031152" w:rsidRPr="00031152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размер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15843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F01FD"/>
    <w:rsid w:val="000F0B22"/>
    <w:rsid w:val="00103F40"/>
    <w:rsid w:val="00104EC7"/>
    <w:rsid w:val="00115CB8"/>
    <w:rsid w:val="00122D9C"/>
    <w:rsid w:val="001332AB"/>
    <w:rsid w:val="0013542F"/>
    <w:rsid w:val="00141F40"/>
    <w:rsid w:val="0014338C"/>
    <w:rsid w:val="0014558B"/>
    <w:rsid w:val="00150C0A"/>
    <w:rsid w:val="0015186B"/>
    <w:rsid w:val="00151EFB"/>
    <w:rsid w:val="001537BE"/>
    <w:rsid w:val="00157FD1"/>
    <w:rsid w:val="00160293"/>
    <w:rsid w:val="00171213"/>
    <w:rsid w:val="00172FCE"/>
    <w:rsid w:val="00176B61"/>
    <w:rsid w:val="001804E2"/>
    <w:rsid w:val="001827EA"/>
    <w:rsid w:val="00192E4C"/>
    <w:rsid w:val="001A50EE"/>
    <w:rsid w:val="001B3A57"/>
    <w:rsid w:val="001D0E36"/>
    <w:rsid w:val="001D2AAB"/>
    <w:rsid w:val="001D3681"/>
    <w:rsid w:val="001D38AD"/>
    <w:rsid w:val="001D759C"/>
    <w:rsid w:val="001E0364"/>
    <w:rsid w:val="001E4630"/>
    <w:rsid w:val="001E4863"/>
    <w:rsid w:val="001F56F7"/>
    <w:rsid w:val="00206D64"/>
    <w:rsid w:val="002110B8"/>
    <w:rsid w:val="0021229D"/>
    <w:rsid w:val="0021255E"/>
    <w:rsid w:val="00213D3A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7F9"/>
    <w:rsid w:val="00231B0A"/>
    <w:rsid w:val="00236E8F"/>
    <w:rsid w:val="00240C0F"/>
    <w:rsid w:val="00241E1A"/>
    <w:rsid w:val="002455D7"/>
    <w:rsid w:val="00247365"/>
    <w:rsid w:val="002502D8"/>
    <w:rsid w:val="00254933"/>
    <w:rsid w:val="002577D7"/>
    <w:rsid w:val="00260013"/>
    <w:rsid w:val="0026785D"/>
    <w:rsid w:val="00267AFE"/>
    <w:rsid w:val="00271687"/>
    <w:rsid w:val="002729E6"/>
    <w:rsid w:val="00277A22"/>
    <w:rsid w:val="00282203"/>
    <w:rsid w:val="00286CFA"/>
    <w:rsid w:val="002877E6"/>
    <w:rsid w:val="0029037E"/>
    <w:rsid w:val="002918E1"/>
    <w:rsid w:val="00291E60"/>
    <w:rsid w:val="00294461"/>
    <w:rsid w:val="002947CD"/>
    <w:rsid w:val="00296096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7477"/>
    <w:rsid w:val="002F748A"/>
    <w:rsid w:val="00302509"/>
    <w:rsid w:val="0031481E"/>
    <w:rsid w:val="00315A67"/>
    <w:rsid w:val="0032103C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2B9"/>
    <w:rsid w:val="003D4686"/>
    <w:rsid w:val="003D58F2"/>
    <w:rsid w:val="003D67DF"/>
    <w:rsid w:val="003E2E37"/>
    <w:rsid w:val="003E5D67"/>
    <w:rsid w:val="003E5EF8"/>
    <w:rsid w:val="003F3C1A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41716"/>
    <w:rsid w:val="00442AB6"/>
    <w:rsid w:val="004447E3"/>
    <w:rsid w:val="004463E4"/>
    <w:rsid w:val="00447050"/>
    <w:rsid w:val="00454FF5"/>
    <w:rsid w:val="00460475"/>
    <w:rsid w:val="004604C1"/>
    <w:rsid w:val="00460823"/>
    <w:rsid w:val="004721D3"/>
    <w:rsid w:val="004754B6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B5F1D"/>
    <w:rsid w:val="004B6746"/>
    <w:rsid w:val="004B6C99"/>
    <w:rsid w:val="004C0490"/>
    <w:rsid w:val="004C079C"/>
    <w:rsid w:val="004C1919"/>
    <w:rsid w:val="004C1AB1"/>
    <w:rsid w:val="004C7989"/>
    <w:rsid w:val="004C7DC0"/>
    <w:rsid w:val="004E01F6"/>
    <w:rsid w:val="004F2FDC"/>
    <w:rsid w:val="004F76F5"/>
    <w:rsid w:val="005003E9"/>
    <w:rsid w:val="00500A41"/>
    <w:rsid w:val="00502460"/>
    <w:rsid w:val="0050322C"/>
    <w:rsid w:val="00504A8F"/>
    <w:rsid w:val="00506E8F"/>
    <w:rsid w:val="00506EA1"/>
    <w:rsid w:val="00507F07"/>
    <w:rsid w:val="0051087E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36C2"/>
    <w:rsid w:val="00554437"/>
    <w:rsid w:val="00556C4A"/>
    <w:rsid w:val="00557845"/>
    <w:rsid w:val="00560834"/>
    <w:rsid w:val="005715F7"/>
    <w:rsid w:val="00573AE7"/>
    <w:rsid w:val="00573C8D"/>
    <w:rsid w:val="00574889"/>
    <w:rsid w:val="0058005B"/>
    <w:rsid w:val="005838D9"/>
    <w:rsid w:val="00584336"/>
    <w:rsid w:val="0058698B"/>
    <w:rsid w:val="00587315"/>
    <w:rsid w:val="005A1E2C"/>
    <w:rsid w:val="005A426B"/>
    <w:rsid w:val="005A59C3"/>
    <w:rsid w:val="005A64CC"/>
    <w:rsid w:val="005B091F"/>
    <w:rsid w:val="005B374B"/>
    <w:rsid w:val="005B445E"/>
    <w:rsid w:val="005B45BC"/>
    <w:rsid w:val="005B5A60"/>
    <w:rsid w:val="005C04ED"/>
    <w:rsid w:val="005C0613"/>
    <w:rsid w:val="005C53D7"/>
    <w:rsid w:val="005C6947"/>
    <w:rsid w:val="005D11FF"/>
    <w:rsid w:val="005D34B2"/>
    <w:rsid w:val="005D3C07"/>
    <w:rsid w:val="005D5335"/>
    <w:rsid w:val="005E2FFF"/>
    <w:rsid w:val="005F0C95"/>
    <w:rsid w:val="005F31F4"/>
    <w:rsid w:val="005F33A3"/>
    <w:rsid w:val="005F4215"/>
    <w:rsid w:val="005F62BE"/>
    <w:rsid w:val="00601CEF"/>
    <w:rsid w:val="00601D60"/>
    <w:rsid w:val="006024DC"/>
    <w:rsid w:val="00611A35"/>
    <w:rsid w:val="00613580"/>
    <w:rsid w:val="00615FFE"/>
    <w:rsid w:val="00620C71"/>
    <w:rsid w:val="00625837"/>
    <w:rsid w:val="00626A7C"/>
    <w:rsid w:val="00634C52"/>
    <w:rsid w:val="00635E25"/>
    <w:rsid w:val="00641B36"/>
    <w:rsid w:val="00645430"/>
    <w:rsid w:val="00647693"/>
    <w:rsid w:val="00653C0B"/>
    <w:rsid w:val="00656069"/>
    <w:rsid w:val="00656C40"/>
    <w:rsid w:val="006573AA"/>
    <w:rsid w:val="0066245A"/>
    <w:rsid w:val="00663838"/>
    <w:rsid w:val="00667835"/>
    <w:rsid w:val="00674981"/>
    <w:rsid w:val="00680F75"/>
    <w:rsid w:val="00685598"/>
    <w:rsid w:val="006A0766"/>
    <w:rsid w:val="006B1A6F"/>
    <w:rsid w:val="006B3C0B"/>
    <w:rsid w:val="006B5273"/>
    <w:rsid w:val="006B5B24"/>
    <w:rsid w:val="006B60F4"/>
    <w:rsid w:val="006B7AAD"/>
    <w:rsid w:val="006C153C"/>
    <w:rsid w:val="006C1C76"/>
    <w:rsid w:val="006D09DA"/>
    <w:rsid w:val="006D1202"/>
    <w:rsid w:val="006D3129"/>
    <w:rsid w:val="006D67F4"/>
    <w:rsid w:val="006D6F9C"/>
    <w:rsid w:val="006D7604"/>
    <w:rsid w:val="006E05A2"/>
    <w:rsid w:val="006E1D17"/>
    <w:rsid w:val="006E436B"/>
    <w:rsid w:val="006E65A8"/>
    <w:rsid w:val="006F173A"/>
    <w:rsid w:val="006F25E8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25E"/>
    <w:rsid w:val="007425AB"/>
    <w:rsid w:val="007441E2"/>
    <w:rsid w:val="00745713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17BE"/>
    <w:rsid w:val="00784098"/>
    <w:rsid w:val="00787F37"/>
    <w:rsid w:val="0079577F"/>
    <w:rsid w:val="0079617A"/>
    <w:rsid w:val="007C1092"/>
    <w:rsid w:val="007C1946"/>
    <w:rsid w:val="007C2C17"/>
    <w:rsid w:val="007C7B23"/>
    <w:rsid w:val="007D1015"/>
    <w:rsid w:val="007D30C9"/>
    <w:rsid w:val="007E194E"/>
    <w:rsid w:val="007E330F"/>
    <w:rsid w:val="007F397B"/>
    <w:rsid w:val="008016B1"/>
    <w:rsid w:val="00803B58"/>
    <w:rsid w:val="0080602E"/>
    <w:rsid w:val="00806B64"/>
    <w:rsid w:val="00806FFC"/>
    <w:rsid w:val="008077AF"/>
    <w:rsid w:val="00811F29"/>
    <w:rsid w:val="008136C9"/>
    <w:rsid w:val="008171B7"/>
    <w:rsid w:val="00817F70"/>
    <w:rsid w:val="00822882"/>
    <w:rsid w:val="00823515"/>
    <w:rsid w:val="008321B7"/>
    <w:rsid w:val="00837B98"/>
    <w:rsid w:val="008405E4"/>
    <w:rsid w:val="008501BF"/>
    <w:rsid w:val="00850FDA"/>
    <w:rsid w:val="008515DB"/>
    <w:rsid w:val="00851CDA"/>
    <w:rsid w:val="0085230D"/>
    <w:rsid w:val="00856986"/>
    <w:rsid w:val="008704F7"/>
    <w:rsid w:val="00870D48"/>
    <w:rsid w:val="0087230D"/>
    <w:rsid w:val="00872C9F"/>
    <w:rsid w:val="008756B4"/>
    <w:rsid w:val="0088155C"/>
    <w:rsid w:val="00882BB1"/>
    <w:rsid w:val="00884F1B"/>
    <w:rsid w:val="00887B68"/>
    <w:rsid w:val="0089620C"/>
    <w:rsid w:val="008A1D4E"/>
    <w:rsid w:val="008A5A7C"/>
    <w:rsid w:val="008B7F6C"/>
    <w:rsid w:val="008C3DEF"/>
    <w:rsid w:val="008C7F7D"/>
    <w:rsid w:val="008D7B62"/>
    <w:rsid w:val="008E0741"/>
    <w:rsid w:val="008E5E2F"/>
    <w:rsid w:val="008E7392"/>
    <w:rsid w:val="008F1709"/>
    <w:rsid w:val="008F2DA7"/>
    <w:rsid w:val="008F4072"/>
    <w:rsid w:val="008F6817"/>
    <w:rsid w:val="0090177C"/>
    <w:rsid w:val="00904EBB"/>
    <w:rsid w:val="00910689"/>
    <w:rsid w:val="00911038"/>
    <w:rsid w:val="0091212B"/>
    <w:rsid w:val="009143FF"/>
    <w:rsid w:val="009206FB"/>
    <w:rsid w:val="009233E6"/>
    <w:rsid w:val="00927CD5"/>
    <w:rsid w:val="00931E8E"/>
    <w:rsid w:val="009334DA"/>
    <w:rsid w:val="00933E78"/>
    <w:rsid w:val="009346C7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7F39"/>
    <w:rsid w:val="00980414"/>
    <w:rsid w:val="00980F61"/>
    <w:rsid w:val="009816F4"/>
    <w:rsid w:val="00983830"/>
    <w:rsid w:val="0098653A"/>
    <w:rsid w:val="00986601"/>
    <w:rsid w:val="00987887"/>
    <w:rsid w:val="009A193D"/>
    <w:rsid w:val="009A3B73"/>
    <w:rsid w:val="009A5DF7"/>
    <w:rsid w:val="009A6B88"/>
    <w:rsid w:val="009A7C62"/>
    <w:rsid w:val="009B1AD4"/>
    <w:rsid w:val="009B6965"/>
    <w:rsid w:val="009B7783"/>
    <w:rsid w:val="009C112C"/>
    <w:rsid w:val="009C53C5"/>
    <w:rsid w:val="009C7A2E"/>
    <w:rsid w:val="009D258D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73C4"/>
    <w:rsid w:val="00A31EC6"/>
    <w:rsid w:val="00A32D0E"/>
    <w:rsid w:val="00A34F73"/>
    <w:rsid w:val="00A41DBD"/>
    <w:rsid w:val="00A4518A"/>
    <w:rsid w:val="00A529B1"/>
    <w:rsid w:val="00A56399"/>
    <w:rsid w:val="00A612B9"/>
    <w:rsid w:val="00A63A88"/>
    <w:rsid w:val="00A74264"/>
    <w:rsid w:val="00A74739"/>
    <w:rsid w:val="00A76D72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A6CEC"/>
    <w:rsid w:val="00AB180A"/>
    <w:rsid w:val="00AB327A"/>
    <w:rsid w:val="00AC064E"/>
    <w:rsid w:val="00AC5C4A"/>
    <w:rsid w:val="00AC7747"/>
    <w:rsid w:val="00AC7EA6"/>
    <w:rsid w:val="00AD1F7C"/>
    <w:rsid w:val="00AD46B1"/>
    <w:rsid w:val="00AD6CA9"/>
    <w:rsid w:val="00AE5D17"/>
    <w:rsid w:val="00AE71E9"/>
    <w:rsid w:val="00AF0B1E"/>
    <w:rsid w:val="00AF233A"/>
    <w:rsid w:val="00AF31A5"/>
    <w:rsid w:val="00AF3384"/>
    <w:rsid w:val="00AF39A4"/>
    <w:rsid w:val="00AF7B2F"/>
    <w:rsid w:val="00AF7FAC"/>
    <w:rsid w:val="00B00BFC"/>
    <w:rsid w:val="00B03CC1"/>
    <w:rsid w:val="00B06666"/>
    <w:rsid w:val="00B10B08"/>
    <w:rsid w:val="00B116B9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47E3"/>
    <w:rsid w:val="00B94C5D"/>
    <w:rsid w:val="00BA3B6E"/>
    <w:rsid w:val="00BA4830"/>
    <w:rsid w:val="00BA69EC"/>
    <w:rsid w:val="00BA7AED"/>
    <w:rsid w:val="00BB04E5"/>
    <w:rsid w:val="00BB0935"/>
    <w:rsid w:val="00BB5D9C"/>
    <w:rsid w:val="00BB6C4B"/>
    <w:rsid w:val="00BC16B2"/>
    <w:rsid w:val="00BC52C4"/>
    <w:rsid w:val="00BC6C8D"/>
    <w:rsid w:val="00BC73AC"/>
    <w:rsid w:val="00BC7549"/>
    <w:rsid w:val="00BD7431"/>
    <w:rsid w:val="00BE23E1"/>
    <w:rsid w:val="00BF1B26"/>
    <w:rsid w:val="00BF3521"/>
    <w:rsid w:val="00BF4D97"/>
    <w:rsid w:val="00C00D54"/>
    <w:rsid w:val="00C02788"/>
    <w:rsid w:val="00C04041"/>
    <w:rsid w:val="00C048E6"/>
    <w:rsid w:val="00C100B5"/>
    <w:rsid w:val="00C13520"/>
    <w:rsid w:val="00C13C78"/>
    <w:rsid w:val="00C151C6"/>
    <w:rsid w:val="00C20040"/>
    <w:rsid w:val="00C24EAD"/>
    <w:rsid w:val="00C25834"/>
    <w:rsid w:val="00C27B2F"/>
    <w:rsid w:val="00C3288C"/>
    <w:rsid w:val="00C329B5"/>
    <w:rsid w:val="00C34F21"/>
    <w:rsid w:val="00C4175C"/>
    <w:rsid w:val="00C437FC"/>
    <w:rsid w:val="00C56DCD"/>
    <w:rsid w:val="00C57E81"/>
    <w:rsid w:val="00C60015"/>
    <w:rsid w:val="00C61669"/>
    <w:rsid w:val="00C62A3D"/>
    <w:rsid w:val="00C62AC3"/>
    <w:rsid w:val="00C8287A"/>
    <w:rsid w:val="00C83906"/>
    <w:rsid w:val="00C87120"/>
    <w:rsid w:val="00C92BEC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7226"/>
    <w:rsid w:val="00CC34F8"/>
    <w:rsid w:val="00CD65D7"/>
    <w:rsid w:val="00CE104E"/>
    <w:rsid w:val="00CE2EC6"/>
    <w:rsid w:val="00CE3565"/>
    <w:rsid w:val="00CE779E"/>
    <w:rsid w:val="00CF44D8"/>
    <w:rsid w:val="00D0409E"/>
    <w:rsid w:val="00D112A3"/>
    <w:rsid w:val="00D11E2B"/>
    <w:rsid w:val="00D1395D"/>
    <w:rsid w:val="00D22DE7"/>
    <w:rsid w:val="00D23B1E"/>
    <w:rsid w:val="00D419B9"/>
    <w:rsid w:val="00D44101"/>
    <w:rsid w:val="00D4426A"/>
    <w:rsid w:val="00D44E61"/>
    <w:rsid w:val="00D50210"/>
    <w:rsid w:val="00D52831"/>
    <w:rsid w:val="00D55F31"/>
    <w:rsid w:val="00D63933"/>
    <w:rsid w:val="00D66EF8"/>
    <w:rsid w:val="00D72000"/>
    <w:rsid w:val="00D72B0D"/>
    <w:rsid w:val="00D75AE9"/>
    <w:rsid w:val="00D765C0"/>
    <w:rsid w:val="00D838DC"/>
    <w:rsid w:val="00D850C7"/>
    <w:rsid w:val="00D93CC9"/>
    <w:rsid w:val="00D9743D"/>
    <w:rsid w:val="00D97B4B"/>
    <w:rsid w:val="00DA323C"/>
    <w:rsid w:val="00DA35AB"/>
    <w:rsid w:val="00DA3C91"/>
    <w:rsid w:val="00DA5738"/>
    <w:rsid w:val="00DA5D7F"/>
    <w:rsid w:val="00DA5F84"/>
    <w:rsid w:val="00DA62E9"/>
    <w:rsid w:val="00DA682D"/>
    <w:rsid w:val="00DB005E"/>
    <w:rsid w:val="00DB1529"/>
    <w:rsid w:val="00DB30FB"/>
    <w:rsid w:val="00DC7EEC"/>
    <w:rsid w:val="00DD20DF"/>
    <w:rsid w:val="00DD2C8B"/>
    <w:rsid w:val="00DE42BF"/>
    <w:rsid w:val="00DF0C12"/>
    <w:rsid w:val="00DF102E"/>
    <w:rsid w:val="00DF3B9C"/>
    <w:rsid w:val="00DF4D1C"/>
    <w:rsid w:val="00E01B89"/>
    <w:rsid w:val="00E021AF"/>
    <w:rsid w:val="00E028D4"/>
    <w:rsid w:val="00E03EF0"/>
    <w:rsid w:val="00E107F8"/>
    <w:rsid w:val="00E2008B"/>
    <w:rsid w:val="00E22ACA"/>
    <w:rsid w:val="00E238E2"/>
    <w:rsid w:val="00E27AF3"/>
    <w:rsid w:val="00E27C8B"/>
    <w:rsid w:val="00E30C23"/>
    <w:rsid w:val="00E3764B"/>
    <w:rsid w:val="00E43786"/>
    <w:rsid w:val="00E449C3"/>
    <w:rsid w:val="00E45508"/>
    <w:rsid w:val="00E46385"/>
    <w:rsid w:val="00E503ED"/>
    <w:rsid w:val="00E52D27"/>
    <w:rsid w:val="00E53EDE"/>
    <w:rsid w:val="00E54619"/>
    <w:rsid w:val="00E546BB"/>
    <w:rsid w:val="00E65233"/>
    <w:rsid w:val="00E73D83"/>
    <w:rsid w:val="00E80CA2"/>
    <w:rsid w:val="00E8349D"/>
    <w:rsid w:val="00E87BE2"/>
    <w:rsid w:val="00E906AE"/>
    <w:rsid w:val="00E940EA"/>
    <w:rsid w:val="00E978AC"/>
    <w:rsid w:val="00EA4B49"/>
    <w:rsid w:val="00EB2693"/>
    <w:rsid w:val="00EB485C"/>
    <w:rsid w:val="00EB5F75"/>
    <w:rsid w:val="00EC3EB0"/>
    <w:rsid w:val="00EC524A"/>
    <w:rsid w:val="00EC731C"/>
    <w:rsid w:val="00ED1CAD"/>
    <w:rsid w:val="00ED2A1C"/>
    <w:rsid w:val="00ED2DD7"/>
    <w:rsid w:val="00EE0382"/>
    <w:rsid w:val="00EE52B9"/>
    <w:rsid w:val="00EE5793"/>
    <w:rsid w:val="00EE5C54"/>
    <w:rsid w:val="00EF165B"/>
    <w:rsid w:val="00EF5CD9"/>
    <w:rsid w:val="00F00F4E"/>
    <w:rsid w:val="00F027C9"/>
    <w:rsid w:val="00F0626C"/>
    <w:rsid w:val="00F06E84"/>
    <w:rsid w:val="00F2178C"/>
    <w:rsid w:val="00F224D6"/>
    <w:rsid w:val="00F26337"/>
    <w:rsid w:val="00F26CA8"/>
    <w:rsid w:val="00F346F2"/>
    <w:rsid w:val="00F34F3D"/>
    <w:rsid w:val="00F365FE"/>
    <w:rsid w:val="00F43400"/>
    <w:rsid w:val="00F46EA4"/>
    <w:rsid w:val="00F50DD4"/>
    <w:rsid w:val="00F5311B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D27"/>
    <w:rsid w:val="00F962D5"/>
    <w:rsid w:val="00FB0136"/>
    <w:rsid w:val="00FB130E"/>
    <w:rsid w:val="00FB1485"/>
    <w:rsid w:val="00FB5F53"/>
    <w:rsid w:val="00FC141A"/>
    <w:rsid w:val="00FC4148"/>
    <w:rsid w:val="00FC520B"/>
    <w:rsid w:val="00FC5867"/>
    <w:rsid w:val="00FC58F9"/>
    <w:rsid w:val="00FD1569"/>
    <w:rsid w:val="00FD44F7"/>
    <w:rsid w:val="00FD7F64"/>
    <w:rsid w:val="00FE066E"/>
    <w:rsid w:val="00FE0751"/>
    <w:rsid w:val="00FE599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D25A-A864-4FEB-BB38-1086F47F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45</cp:revision>
  <cp:lastPrinted>2018-10-18T02:56:00Z</cp:lastPrinted>
  <dcterms:created xsi:type="dcterms:W3CDTF">2018-10-17T22:51:00Z</dcterms:created>
  <dcterms:modified xsi:type="dcterms:W3CDTF">2018-11-13T07:04:00Z</dcterms:modified>
</cp:coreProperties>
</file>