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Думы  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236" w:rsidRPr="00B00BFC" w:rsidRDefault="009E0CAA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2A7B5A">
        <w:rPr>
          <w:rFonts w:ascii="Times New Roman" w:hAnsi="Times New Roman" w:cs="Times New Roman"/>
          <w:sz w:val="28"/>
          <w:szCs w:val="28"/>
        </w:rPr>
        <w:t xml:space="preserve">16882,098 </w:t>
      </w:r>
      <w:proofErr w:type="spellStart"/>
      <w:r w:rsidR="003C2236" w:rsidRPr="00B00BFC">
        <w:rPr>
          <w:rFonts w:ascii="Times New Roman" w:hAnsi="Times New Roman" w:cs="Times New Roman"/>
          <w:sz w:val="28"/>
          <w:szCs w:val="28"/>
        </w:rPr>
        <w:t>тыс.руб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3C2236" w:rsidRPr="00B00BFC">
        <w:rPr>
          <w:rFonts w:ascii="Times New Roman" w:hAnsi="Times New Roman" w:cs="Times New Roman"/>
          <w:sz w:val="28"/>
          <w:szCs w:val="28"/>
        </w:rPr>
        <w:t>.</w:t>
      </w:r>
    </w:p>
    <w:p w:rsidR="00AE47A4" w:rsidRDefault="00AE47A4" w:rsidP="00AE47A4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</w:t>
      </w:r>
      <w:r w:rsidRPr="001C1DC7">
        <w:rPr>
          <w:rFonts w:ascii="Times New Roman" w:hAnsi="Times New Roman" w:cs="Times New Roman"/>
          <w:sz w:val="28"/>
          <w:szCs w:val="28"/>
        </w:rPr>
        <w:t xml:space="preserve"> неналоговые доходы бюджета уменьшаются на </w:t>
      </w:r>
      <w:r w:rsidR="009D5DE9" w:rsidRPr="00E834EB">
        <w:rPr>
          <w:rFonts w:ascii="Times New Roman" w:hAnsi="Times New Roman" w:cs="Times New Roman"/>
          <w:sz w:val="28"/>
          <w:szCs w:val="28"/>
        </w:rPr>
        <w:t>9044,0</w:t>
      </w:r>
      <w:r w:rsidR="009D5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DC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Pr="001C1DC7">
        <w:rPr>
          <w:rFonts w:ascii="Times New Roman" w:hAnsi="Times New Roman" w:cs="Times New Roman"/>
          <w:sz w:val="28"/>
          <w:szCs w:val="28"/>
        </w:rPr>
        <w:t>.рубле</w:t>
      </w:r>
      <w:r w:rsidR="002A7B5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A7B5A">
        <w:rPr>
          <w:rFonts w:ascii="Times New Roman" w:hAnsi="Times New Roman" w:cs="Times New Roman"/>
          <w:sz w:val="28"/>
          <w:szCs w:val="28"/>
        </w:rPr>
        <w:t xml:space="preserve"> по следующим кодам бюджетной </w:t>
      </w:r>
      <w:r w:rsidRPr="001C1DC7">
        <w:rPr>
          <w:rFonts w:ascii="Times New Roman" w:hAnsi="Times New Roman" w:cs="Times New Roman"/>
          <w:sz w:val="28"/>
          <w:szCs w:val="28"/>
        </w:rPr>
        <w:t>классификации (код вида</w:t>
      </w:r>
      <w:r w:rsidRPr="007D0AB3">
        <w:rPr>
          <w:rFonts w:ascii="Times New Roman" w:hAnsi="Times New Roman" w:cs="Times New Roman"/>
          <w:sz w:val="28"/>
          <w:szCs w:val="28"/>
        </w:rPr>
        <w:t xml:space="preserve"> доходов) </w:t>
      </w:r>
      <w:r w:rsidRPr="00F27C58">
        <w:rPr>
          <w:rFonts w:ascii="Times New Roman" w:hAnsi="Times New Roman" w:cs="Times New Roman"/>
          <w:sz w:val="28"/>
          <w:szCs w:val="28"/>
        </w:rPr>
        <w:t>с учетом фактического исполнения бюджета за текущий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7C58">
        <w:rPr>
          <w:rFonts w:ascii="Times New Roman" w:hAnsi="Times New Roman" w:cs="Times New Roman"/>
          <w:sz w:val="28"/>
          <w:szCs w:val="28"/>
        </w:rPr>
        <w:t xml:space="preserve"> года и ож</w:t>
      </w:r>
      <w:r>
        <w:rPr>
          <w:rFonts w:ascii="Times New Roman" w:hAnsi="Times New Roman" w:cs="Times New Roman"/>
          <w:sz w:val="28"/>
          <w:szCs w:val="28"/>
        </w:rPr>
        <w:t xml:space="preserve">идаемого исполнения за год, в том </w:t>
      </w:r>
      <w:r w:rsidRPr="00F27C5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 w:rsidRPr="00B85D21">
        <w:rPr>
          <w:rFonts w:ascii="Times New Roman" w:hAnsi="Times New Roman" w:cs="Times New Roman"/>
          <w:sz w:val="28"/>
          <w:szCs w:val="28"/>
        </w:rPr>
        <w:t>:</w:t>
      </w:r>
    </w:p>
    <w:p w:rsidR="00AE47A4" w:rsidRPr="00F27C58" w:rsidRDefault="00AE47A4" w:rsidP="00AE47A4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7C58">
        <w:rPr>
          <w:rFonts w:ascii="Times New Roman" w:hAnsi="Times New Roman" w:cs="Times New Roman"/>
          <w:sz w:val="28"/>
          <w:szCs w:val="28"/>
        </w:rPr>
        <w:t xml:space="preserve">корректируются в сторону </w:t>
      </w:r>
      <w:r w:rsidRPr="00BD6DC4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D21">
        <w:rPr>
          <w:rFonts w:ascii="Times New Roman" w:hAnsi="Times New Roman" w:cs="Times New Roman"/>
          <w:sz w:val="28"/>
          <w:szCs w:val="28"/>
        </w:rPr>
        <w:t>по следующим кодам бюджетной классификации:</w:t>
      </w:r>
    </w:p>
    <w:p w:rsidR="00656069" w:rsidRDefault="00F45F07" w:rsidP="004F2FDC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1 05 03010 01 0000 110</w:t>
      </w:r>
      <w:r w:rsidR="004B6746" w:rsidRPr="00656069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налог» </w:t>
      </w:r>
      <w:r w:rsidR="0097216B" w:rsidRPr="006560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975</w:t>
      </w:r>
      <w:r w:rsidR="0097216B" w:rsidRPr="006560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7216B" w:rsidRPr="0065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6B" w:rsidRPr="0065606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97216B" w:rsidRPr="00656069">
        <w:rPr>
          <w:rFonts w:ascii="Times New Roman" w:hAnsi="Times New Roman" w:cs="Times New Roman"/>
          <w:sz w:val="28"/>
          <w:szCs w:val="28"/>
        </w:rPr>
        <w:t xml:space="preserve">, </w:t>
      </w:r>
      <w:r w:rsidR="00656069">
        <w:rPr>
          <w:rFonts w:ascii="Times New Roman" w:hAnsi="Times New Roman" w:cs="Times New Roman"/>
          <w:sz w:val="28"/>
          <w:szCs w:val="28"/>
        </w:rPr>
        <w:t>с учетом поступлений в 2018 году.</w:t>
      </w:r>
    </w:p>
    <w:p w:rsidR="00674981" w:rsidRDefault="00F45F07" w:rsidP="004F2FDC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1 08 03010 01 0000 110</w:t>
      </w:r>
      <w:r w:rsidR="00656069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Государственная пошлина по делам, рассматриваемым в судах общей юрисдикции, мировыми судьями (за исключение Верховного Суда Российской Федерации»</w:t>
      </w:r>
      <w:r w:rsidR="002A7B5A">
        <w:rPr>
          <w:rFonts w:ascii="Times New Roman" w:hAnsi="Times New Roman" w:cs="Times New Roman"/>
          <w:sz w:val="28"/>
          <w:szCs w:val="28"/>
        </w:rPr>
        <w:t xml:space="preserve"> </w:t>
      </w:r>
      <w:r w:rsidR="009233E6">
        <w:rPr>
          <w:rFonts w:ascii="Times New Roman" w:hAnsi="Times New Roman" w:cs="Times New Roman"/>
          <w:sz w:val="28"/>
          <w:szCs w:val="28"/>
        </w:rPr>
        <w:t>– 500,0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10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0">
        <w:rPr>
          <w:rFonts w:ascii="Times New Roman" w:hAnsi="Times New Roman" w:cs="Times New Roman"/>
          <w:sz w:val="28"/>
          <w:szCs w:val="28"/>
        </w:rPr>
        <w:t>тыс.руб</w:t>
      </w:r>
      <w:r w:rsidR="002A7B5A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656069">
        <w:rPr>
          <w:rFonts w:ascii="Times New Roman" w:hAnsi="Times New Roman" w:cs="Times New Roman"/>
          <w:sz w:val="28"/>
          <w:szCs w:val="28"/>
        </w:rPr>
        <w:t>.</w:t>
      </w:r>
    </w:p>
    <w:p w:rsidR="00656069" w:rsidRDefault="00F45F07" w:rsidP="004F2FDC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12 01010 01 0000 120 - </w:t>
      </w:r>
      <w:r w:rsidR="006560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Плата за выбросы загрязняющих веществ в атмосферный воздух стационарными объектами</w:t>
      </w:r>
      <w:r w:rsidR="0065606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289,000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r w:rsidR="002A7B5A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A10090">
        <w:rPr>
          <w:rFonts w:ascii="Times New Roman" w:hAnsi="Times New Roman" w:cs="Times New Roman"/>
          <w:sz w:val="28"/>
          <w:szCs w:val="28"/>
        </w:rPr>
        <w:t>.</w:t>
      </w:r>
    </w:p>
    <w:p w:rsidR="00656069" w:rsidRDefault="00F45F07" w:rsidP="004F2FDC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1 13 02</w:t>
      </w:r>
      <w:r w:rsidR="00530CC9">
        <w:rPr>
          <w:rFonts w:ascii="Times New Roman" w:hAnsi="Times New Roman" w:cs="Times New Roman"/>
          <w:sz w:val="28"/>
          <w:szCs w:val="28"/>
        </w:rPr>
        <w:t xml:space="preserve">995 05 0000 130 – «Прочие доходы от компенсации затрат бюджетов муниципальных районов» - </w:t>
      </w:r>
      <w:r w:rsidR="002A7B5A">
        <w:rPr>
          <w:rFonts w:ascii="Times New Roman" w:hAnsi="Times New Roman" w:cs="Times New Roman"/>
          <w:sz w:val="28"/>
          <w:szCs w:val="28"/>
        </w:rPr>
        <w:t xml:space="preserve">134,000 </w:t>
      </w:r>
      <w:proofErr w:type="spellStart"/>
      <w:r w:rsidR="002A7B5A">
        <w:rPr>
          <w:rFonts w:ascii="Times New Roman" w:hAnsi="Times New Roman" w:cs="Times New Roman"/>
          <w:sz w:val="28"/>
          <w:szCs w:val="28"/>
        </w:rPr>
        <w:t>тыс.</w:t>
      </w:r>
      <w:r w:rsidR="00530CC9">
        <w:rPr>
          <w:rFonts w:ascii="Times New Roman" w:hAnsi="Times New Roman" w:cs="Times New Roman"/>
          <w:sz w:val="28"/>
          <w:szCs w:val="28"/>
        </w:rPr>
        <w:t>руб</w:t>
      </w:r>
      <w:r w:rsidR="002A7B5A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A10090">
        <w:rPr>
          <w:rFonts w:ascii="Times New Roman" w:hAnsi="Times New Roman" w:cs="Times New Roman"/>
          <w:sz w:val="28"/>
          <w:szCs w:val="28"/>
        </w:rPr>
        <w:t>.</w:t>
      </w:r>
    </w:p>
    <w:p w:rsidR="00530CC9" w:rsidRDefault="00530CC9" w:rsidP="00530CC9">
      <w:p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1 14 </w:t>
      </w:r>
      <w:r w:rsidR="002A7B5A">
        <w:rPr>
          <w:rFonts w:ascii="Times New Roman" w:hAnsi="Times New Roman" w:cs="Times New Roman"/>
          <w:sz w:val="28"/>
          <w:szCs w:val="28"/>
        </w:rPr>
        <w:t xml:space="preserve">02053 05 0000 410 – «Доходы от </w:t>
      </w:r>
      <w:r>
        <w:rPr>
          <w:rFonts w:ascii="Times New Roman" w:hAnsi="Times New Roman" w:cs="Times New Roman"/>
          <w:sz w:val="28"/>
          <w:szCs w:val="28"/>
        </w:rPr>
        <w:t>реализации имущества, находящегося в собственности муниципальных районов (за исключением имущества муниципальных бюджетных</w:t>
      </w:r>
      <w:r w:rsidR="002A7B5A">
        <w:rPr>
          <w:rFonts w:ascii="Times New Roman" w:hAnsi="Times New Roman" w:cs="Times New Roman"/>
          <w:sz w:val="28"/>
          <w:szCs w:val="28"/>
        </w:rPr>
        <w:t xml:space="preserve"> и автономных учреждений, а так</w:t>
      </w:r>
      <w:r>
        <w:rPr>
          <w:rFonts w:ascii="Times New Roman" w:hAnsi="Times New Roman" w:cs="Times New Roman"/>
          <w:sz w:val="28"/>
          <w:szCs w:val="28"/>
        </w:rPr>
        <w:t>же имущества муниципальных унитарных предприятий, в том числе казенных) в части реализации основных средств</w:t>
      </w:r>
      <w:r w:rsidR="00D1587C">
        <w:rPr>
          <w:rFonts w:ascii="Times New Roman" w:hAnsi="Times New Roman" w:cs="Times New Roman"/>
          <w:sz w:val="28"/>
          <w:szCs w:val="28"/>
        </w:rPr>
        <w:t xml:space="preserve">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  – </w:t>
      </w:r>
      <w:r w:rsidR="00D1587C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r w:rsidR="002A7B5A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A10090">
        <w:rPr>
          <w:rFonts w:ascii="Times New Roman" w:hAnsi="Times New Roman" w:cs="Times New Roman"/>
          <w:sz w:val="28"/>
          <w:szCs w:val="28"/>
        </w:rPr>
        <w:t>.</w:t>
      </w:r>
    </w:p>
    <w:p w:rsidR="00A10090" w:rsidRPr="00A46833" w:rsidRDefault="00A10090" w:rsidP="00A10090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D6DC4">
        <w:rPr>
          <w:rFonts w:ascii="Times New Roman" w:hAnsi="Times New Roman" w:cs="Times New Roman"/>
          <w:sz w:val="28"/>
          <w:szCs w:val="28"/>
        </w:rPr>
        <w:t xml:space="preserve"> корректируются в сторону </w:t>
      </w:r>
      <w:r w:rsidRPr="00BD6DC4">
        <w:rPr>
          <w:rFonts w:ascii="Times New Roman" w:hAnsi="Times New Roman" w:cs="Times New Roman"/>
          <w:sz w:val="28"/>
          <w:szCs w:val="28"/>
        </w:rPr>
        <w:t>уменьшения</w:t>
      </w:r>
      <w:r w:rsidRPr="00A46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833">
        <w:rPr>
          <w:rFonts w:ascii="Times New Roman" w:hAnsi="Times New Roman" w:cs="Times New Roman"/>
          <w:sz w:val="28"/>
          <w:szCs w:val="28"/>
        </w:rPr>
        <w:t>по следующим кодам бюджетной классификации:</w:t>
      </w:r>
    </w:p>
    <w:p w:rsidR="00A10090" w:rsidRPr="007D0AB3" w:rsidRDefault="002A7B5A" w:rsidP="00A10090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1 01 </w:t>
      </w:r>
      <w:r w:rsidR="00C66FF4">
        <w:rPr>
          <w:rFonts w:ascii="Times New Roman" w:hAnsi="Times New Roman" w:cs="Times New Roman"/>
          <w:sz w:val="28"/>
          <w:szCs w:val="28"/>
        </w:rPr>
        <w:t xml:space="preserve">02010 01 0000 110 </w:t>
      </w:r>
      <w:r w:rsidR="00A10090" w:rsidRPr="007D0AB3">
        <w:rPr>
          <w:rFonts w:ascii="Times New Roman" w:hAnsi="Times New Roman" w:cs="Times New Roman"/>
          <w:sz w:val="28"/>
          <w:szCs w:val="28"/>
        </w:rPr>
        <w:t xml:space="preserve">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</w:r>
      <w:r w:rsidR="00A10090" w:rsidRPr="007D0AB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статьями </w:t>
      </w:r>
      <w:proofErr w:type="gramStart"/>
      <w:r w:rsidR="00A10090" w:rsidRPr="007D0AB3">
        <w:rPr>
          <w:rFonts w:ascii="Times New Roman" w:hAnsi="Times New Roman" w:cs="Times New Roman"/>
          <w:sz w:val="28"/>
          <w:szCs w:val="28"/>
        </w:rPr>
        <w:t>227,227.1</w:t>
      </w:r>
      <w:proofErr w:type="gramEnd"/>
      <w:r w:rsidR="00A10090" w:rsidRPr="007D0AB3">
        <w:rPr>
          <w:rFonts w:ascii="Times New Roman" w:hAnsi="Times New Roman" w:cs="Times New Roman"/>
          <w:sz w:val="28"/>
          <w:szCs w:val="28"/>
        </w:rPr>
        <w:t xml:space="preserve"> и 228 Налогового кодекса Российской Федерации» - на </w:t>
      </w:r>
      <w:r w:rsidR="009D5DE9">
        <w:rPr>
          <w:rFonts w:ascii="Times New Roman" w:hAnsi="Times New Roman" w:cs="Times New Roman"/>
          <w:sz w:val="28"/>
          <w:szCs w:val="28"/>
        </w:rPr>
        <w:t xml:space="preserve"> </w:t>
      </w:r>
      <w:r w:rsidR="00A10090">
        <w:rPr>
          <w:rFonts w:ascii="Times New Roman" w:hAnsi="Times New Roman" w:cs="Times New Roman"/>
          <w:sz w:val="28"/>
          <w:szCs w:val="28"/>
        </w:rPr>
        <w:t xml:space="preserve"> </w:t>
      </w:r>
      <w:r w:rsidR="009D5DE9" w:rsidRPr="00E834EB">
        <w:rPr>
          <w:rFonts w:ascii="Times New Roman" w:hAnsi="Times New Roman" w:cs="Times New Roman"/>
          <w:sz w:val="28"/>
          <w:szCs w:val="28"/>
        </w:rPr>
        <w:t>9044,000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="00A10090" w:rsidRPr="007D0AB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31566">
        <w:rPr>
          <w:rFonts w:ascii="Times New Roman" w:hAnsi="Times New Roman" w:cs="Times New Roman"/>
          <w:sz w:val="28"/>
          <w:szCs w:val="28"/>
        </w:rPr>
        <w:t>;</w:t>
      </w:r>
    </w:p>
    <w:p w:rsidR="00A10090" w:rsidRDefault="00A10090" w:rsidP="00A10090">
      <w:pPr>
        <w:spacing w:after="0" w:line="33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6833">
        <w:rPr>
          <w:rFonts w:ascii="Times New Roman" w:hAnsi="Times New Roman" w:cs="Times New Roman"/>
          <w:sz w:val="28"/>
          <w:szCs w:val="28"/>
        </w:rPr>
        <w:t xml:space="preserve">1 05 02010 02 0000 110 «Единый налог на вмененный доход для отдельных видов деятельности» - на </w:t>
      </w:r>
      <w:r>
        <w:rPr>
          <w:rFonts w:ascii="Times New Roman" w:hAnsi="Times New Roman" w:cs="Times New Roman"/>
          <w:sz w:val="28"/>
          <w:szCs w:val="28"/>
        </w:rPr>
        <w:t xml:space="preserve">2150,000 </w:t>
      </w:r>
      <w:proofErr w:type="spellStart"/>
      <w:r w:rsidR="0097383A">
        <w:rPr>
          <w:rFonts w:ascii="Times New Roman" w:hAnsi="Times New Roman" w:cs="Times New Roman"/>
          <w:sz w:val="28"/>
          <w:szCs w:val="28"/>
        </w:rPr>
        <w:t>тыс.руб</w:t>
      </w:r>
      <w:r w:rsidR="002A7B5A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A46833">
        <w:rPr>
          <w:rFonts w:ascii="Times New Roman" w:hAnsi="Times New Roman" w:cs="Times New Roman"/>
          <w:sz w:val="28"/>
          <w:szCs w:val="28"/>
        </w:rPr>
        <w:t>.</w:t>
      </w:r>
    </w:p>
    <w:p w:rsidR="00F43526" w:rsidRDefault="00CB64CD" w:rsidP="00A51DFA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4CD">
        <w:rPr>
          <w:rFonts w:ascii="Times New Roman" w:hAnsi="Times New Roman" w:cs="Times New Roman"/>
          <w:sz w:val="28"/>
          <w:szCs w:val="28"/>
        </w:rPr>
        <w:t>Уменьшены бюджетные ассигнования за счет средств федерального бюджета текущего года на исполнение полномочий по государственной регистрации актов гражданского состояния, осуществляемых за счет средств единой субвенции, в связи с отзывом Минфином России лимитов бюджетных обязательств с</w:t>
      </w:r>
      <w:r w:rsidR="00A51DFA">
        <w:rPr>
          <w:rFonts w:ascii="Times New Roman" w:hAnsi="Times New Roman" w:cs="Times New Roman"/>
          <w:sz w:val="28"/>
          <w:szCs w:val="28"/>
        </w:rPr>
        <w:t xml:space="preserve"> </w:t>
      </w:r>
      <w:r w:rsidRPr="00CB64CD">
        <w:rPr>
          <w:rFonts w:ascii="Times New Roman" w:hAnsi="Times New Roman" w:cs="Times New Roman"/>
          <w:sz w:val="28"/>
          <w:szCs w:val="28"/>
        </w:rPr>
        <w:t xml:space="preserve">12 октября </w:t>
      </w:r>
      <w:r w:rsidR="00A51DFA">
        <w:rPr>
          <w:rFonts w:ascii="Times New Roman" w:hAnsi="Times New Roman" w:cs="Times New Roman"/>
          <w:sz w:val="28"/>
          <w:szCs w:val="28"/>
        </w:rPr>
        <w:t>2018 года</w:t>
      </w:r>
      <w:r w:rsidR="00131566">
        <w:rPr>
          <w:rFonts w:ascii="Times New Roman" w:hAnsi="Times New Roman" w:cs="Times New Roman"/>
          <w:sz w:val="28"/>
          <w:szCs w:val="28"/>
        </w:rPr>
        <w:t>,</w:t>
      </w:r>
      <w:r w:rsidR="00A51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474,4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(закон Приморского края от 21.12.2017 №218-КЗ»).</w:t>
      </w:r>
    </w:p>
    <w:p w:rsidR="00F67884" w:rsidRDefault="0077284E" w:rsidP="0077284E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84E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</w:t>
      </w:r>
      <w:r w:rsidR="00E30D69">
        <w:rPr>
          <w:rFonts w:ascii="Times New Roman" w:hAnsi="Times New Roman" w:cs="Times New Roman"/>
          <w:sz w:val="28"/>
          <w:szCs w:val="28"/>
        </w:rPr>
        <w:t xml:space="preserve">на общую сумму 2591,498 </w:t>
      </w:r>
      <w:proofErr w:type="spellStart"/>
      <w:r w:rsidR="00E30D6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E30D69">
        <w:rPr>
          <w:rFonts w:ascii="Times New Roman" w:hAnsi="Times New Roman" w:cs="Times New Roman"/>
          <w:sz w:val="28"/>
          <w:szCs w:val="28"/>
        </w:rPr>
        <w:t xml:space="preserve"> </w:t>
      </w:r>
      <w:r w:rsidRPr="0077284E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текущего года по поручению </w:t>
      </w:r>
      <w:proofErr w:type="spellStart"/>
      <w:r w:rsidRPr="0077284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7284E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Приморского края О.Н. Кожемяко</w:t>
      </w:r>
      <w:r w:rsidR="00F67884">
        <w:rPr>
          <w:rFonts w:ascii="Times New Roman" w:hAnsi="Times New Roman" w:cs="Times New Roman"/>
          <w:sz w:val="28"/>
          <w:szCs w:val="28"/>
        </w:rPr>
        <w:t xml:space="preserve"> (закон Приморского края от 21.12.2017 №218-КЗ»)</w:t>
      </w:r>
      <w:r w:rsidR="00341BC2">
        <w:rPr>
          <w:rFonts w:ascii="Times New Roman" w:hAnsi="Times New Roman" w:cs="Times New Roman"/>
          <w:sz w:val="28"/>
          <w:szCs w:val="28"/>
        </w:rPr>
        <w:t xml:space="preserve"> на</w:t>
      </w:r>
      <w:r w:rsidR="00F678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4E" w:rsidRDefault="00F67884" w:rsidP="0077284E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1BC2">
        <w:rPr>
          <w:rFonts w:ascii="Times New Roman" w:hAnsi="Times New Roman" w:cs="Times New Roman"/>
          <w:sz w:val="28"/>
          <w:szCs w:val="28"/>
        </w:rPr>
        <w:t xml:space="preserve"> </w:t>
      </w:r>
      <w:r w:rsidR="0077284E">
        <w:rPr>
          <w:rFonts w:ascii="Times New Roman" w:hAnsi="Times New Roman" w:cs="Times New Roman"/>
          <w:sz w:val="28"/>
          <w:szCs w:val="28"/>
        </w:rPr>
        <w:t xml:space="preserve">1950,763 </w:t>
      </w:r>
      <w:proofErr w:type="spellStart"/>
      <w:r w:rsidR="0077284E">
        <w:rPr>
          <w:rFonts w:ascii="Times New Roman" w:hAnsi="Times New Roman" w:cs="Times New Roman"/>
          <w:sz w:val="28"/>
          <w:szCs w:val="28"/>
        </w:rPr>
        <w:t>тыс.</w:t>
      </w:r>
      <w:r w:rsidR="0077284E" w:rsidRPr="0077284E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77284E" w:rsidRPr="0077284E">
        <w:rPr>
          <w:rFonts w:ascii="Times New Roman" w:hAnsi="Times New Roman" w:cs="Times New Roman"/>
          <w:sz w:val="28"/>
          <w:szCs w:val="28"/>
        </w:rPr>
        <w:t xml:space="preserve"> </w:t>
      </w:r>
      <w:r w:rsidR="00131566">
        <w:rPr>
          <w:rFonts w:ascii="Times New Roman" w:hAnsi="Times New Roman" w:cs="Times New Roman"/>
          <w:sz w:val="28"/>
          <w:szCs w:val="28"/>
        </w:rPr>
        <w:t xml:space="preserve">по </w:t>
      </w:r>
      <w:r w:rsidR="0077284E" w:rsidRPr="0077284E">
        <w:rPr>
          <w:rFonts w:ascii="Times New Roman" w:hAnsi="Times New Roman" w:cs="Times New Roman"/>
          <w:sz w:val="28"/>
          <w:szCs w:val="28"/>
        </w:rPr>
        <w:t>обеспечени</w:t>
      </w:r>
      <w:r w:rsidR="00131566">
        <w:rPr>
          <w:rFonts w:ascii="Times New Roman" w:hAnsi="Times New Roman" w:cs="Times New Roman"/>
          <w:sz w:val="28"/>
          <w:szCs w:val="28"/>
        </w:rPr>
        <w:t>ю</w:t>
      </w:r>
      <w:r w:rsidR="0077284E" w:rsidRPr="0077284E">
        <w:rPr>
          <w:rFonts w:ascii="Times New Roman" w:hAnsi="Times New Roman" w:cs="Times New Roman"/>
          <w:sz w:val="28"/>
          <w:szCs w:val="28"/>
        </w:rPr>
        <w:t xml:space="preserve"> питанием детей, обучающихся в муниципальных общеобразовательных учреждени</w:t>
      </w:r>
      <w:r w:rsidR="00341BC2">
        <w:rPr>
          <w:rFonts w:ascii="Times New Roman" w:hAnsi="Times New Roman" w:cs="Times New Roman"/>
          <w:sz w:val="28"/>
          <w:szCs w:val="28"/>
        </w:rPr>
        <w:t xml:space="preserve">ях, в связи с увеличением </w:t>
      </w:r>
      <w:proofErr w:type="gramStart"/>
      <w:r w:rsidR="0077284E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77284E" w:rsidRPr="0077284E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77284E" w:rsidRPr="0077284E">
        <w:rPr>
          <w:rFonts w:ascii="Times New Roman" w:hAnsi="Times New Roman" w:cs="Times New Roman"/>
          <w:sz w:val="28"/>
          <w:szCs w:val="28"/>
        </w:rPr>
        <w:t xml:space="preserve"> обучающихся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884" w:rsidRDefault="00F67884" w:rsidP="0077284E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- 640,735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84">
        <w:rPr>
          <w:rFonts w:ascii="Times New Roman" w:hAnsi="Times New Roman" w:cs="Times New Roman"/>
          <w:sz w:val="28"/>
          <w:szCs w:val="28"/>
        </w:rPr>
        <w:t>в связи с введением мер социальной поддержки молодым специалистам и педагогическим работникам краевых государственных и муниципальных 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организаций Приморского края.</w:t>
      </w:r>
    </w:p>
    <w:p w:rsidR="00282BCB" w:rsidRDefault="00282BCB" w:rsidP="0077284E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Возросли</w:t>
      </w:r>
      <w:r w:rsidRPr="00282BCB">
        <w:rPr>
          <w:rFonts w:ascii="Times New Roman" w:hAnsi="Times New Roman" w:cs="Times New Roman"/>
          <w:sz w:val="28"/>
          <w:szCs w:val="28"/>
        </w:rPr>
        <w:t xml:space="preserve"> бюджетные ассигнования за счет средств краевого бюджета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C226D9">
        <w:rPr>
          <w:rFonts w:ascii="Times New Roman" w:hAnsi="Times New Roman" w:cs="Times New Roman"/>
          <w:sz w:val="28"/>
          <w:szCs w:val="28"/>
        </w:rPr>
        <w:t xml:space="preserve">23809,000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F3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BCB">
        <w:rPr>
          <w:rFonts w:ascii="Times New Roman" w:hAnsi="Times New Roman" w:cs="Times New Roman"/>
          <w:sz w:val="28"/>
          <w:szCs w:val="28"/>
        </w:rPr>
        <w:t>в связи с обеспечени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2BCB">
        <w:rPr>
          <w:rFonts w:ascii="Times New Roman" w:hAnsi="Times New Roman" w:cs="Times New Roman"/>
          <w:sz w:val="28"/>
          <w:szCs w:val="28"/>
        </w:rPr>
        <w:t xml:space="preserve"> сбалансированности бюджет</w:t>
      </w:r>
      <w:r>
        <w:rPr>
          <w:rFonts w:ascii="Times New Roman" w:hAnsi="Times New Roman" w:cs="Times New Roman"/>
          <w:sz w:val="28"/>
          <w:szCs w:val="28"/>
        </w:rPr>
        <w:t>а Черниговского</w:t>
      </w:r>
      <w:r w:rsidRPr="00282B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2B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82BCB">
        <w:rPr>
          <w:rFonts w:ascii="Times New Roman" w:hAnsi="Times New Roman" w:cs="Times New Roman"/>
          <w:sz w:val="28"/>
          <w:szCs w:val="28"/>
        </w:rPr>
        <w:t>Приморского края</w:t>
      </w:r>
      <w:r w:rsidR="00797D11" w:rsidRPr="00797D11">
        <w:t xml:space="preserve"> </w:t>
      </w:r>
      <w:r w:rsidR="00797D11" w:rsidRPr="00797D11">
        <w:rPr>
          <w:rFonts w:ascii="Times New Roman" w:hAnsi="Times New Roman" w:cs="Times New Roman"/>
          <w:sz w:val="28"/>
          <w:szCs w:val="28"/>
        </w:rPr>
        <w:t>(</w:t>
      </w:r>
      <w:r w:rsidR="00797D11" w:rsidRPr="00797D1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 Администрации Приморског</w:t>
      </w:r>
      <w:r w:rsidR="003E13FD">
        <w:rPr>
          <w:rFonts w:ascii="Times New Roman" w:eastAsia="Times New Roman" w:hAnsi="Times New Roman" w:cs="Times New Roman"/>
          <w:sz w:val="28"/>
          <w:szCs w:val="28"/>
          <w:lang w:eastAsia="zh-CN"/>
        </w:rPr>
        <w:t>о края от 26 апреля 2018 года №</w:t>
      </w:r>
      <w:r w:rsidR="00797D11" w:rsidRPr="00797D11">
        <w:rPr>
          <w:rFonts w:ascii="Times New Roman" w:eastAsia="Times New Roman" w:hAnsi="Times New Roman" w:cs="Times New Roman"/>
          <w:sz w:val="28"/>
          <w:szCs w:val="28"/>
          <w:lang w:eastAsia="zh-CN"/>
        </w:rPr>
        <w:t>190-па «Об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 (</w:t>
      </w:r>
      <w:r w:rsidR="00FA323B" w:rsidRPr="00FA32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18.05.2018 №228-па, от 18.07.2018 №331-па, от 23.11.2018 №544-па, от </w:t>
      </w:r>
      <w:r w:rsidR="000546B6" w:rsidRPr="000546B6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00</w:t>
      </w:r>
      <w:r w:rsidR="00FA323B" w:rsidRPr="000546B6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.</w:t>
      </w:r>
      <w:r w:rsidR="00FA323B" w:rsidRPr="000546B6">
        <w:rPr>
          <w:rFonts w:ascii="Times New Roman" w:eastAsia="Times New Roman" w:hAnsi="Times New Roman" w:cs="Times New Roman"/>
          <w:sz w:val="28"/>
          <w:szCs w:val="28"/>
          <w:lang w:eastAsia="zh-CN"/>
        </w:rPr>
        <w:t>12.2018 №</w:t>
      </w:r>
      <w:r w:rsidR="000546B6" w:rsidRPr="000546B6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000</w:t>
      </w:r>
      <w:r w:rsidR="00FA323B" w:rsidRPr="00FA32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-па) и от 16.05.2018 года №225-па «Об утверждении распределения иных межбюджетных трансфертов на поддержку мер по обеспечению сбалансированности бюджетов </w:t>
      </w:r>
      <w:r w:rsidR="00FA323B" w:rsidRPr="00FA323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муниципальных образований Приморского края в 2018 году» (в редакции постановлений от 05.06.2018 №258-па, от 23.07.2018 №335-па, от 23.11.2018 года №545-па, от </w:t>
      </w:r>
      <w:r w:rsidR="000546B6" w:rsidRPr="000546B6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00.</w:t>
      </w:r>
      <w:r w:rsidR="000546B6" w:rsidRPr="000546B6">
        <w:rPr>
          <w:rFonts w:ascii="Times New Roman" w:eastAsia="Times New Roman" w:hAnsi="Times New Roman" w:cs="Times New Roman"/>
          <w:sz w:val="28"/>
          <w:szCs w:val="28"/>
          <w:lang w:eastAsia="zh-CN"/>
        </w:rPr>
        <w:t>12.2018 №</w:t>
      </w:r>
      <w:r w:rsidR="000546B6" w:rsidRPr="000546B6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000</w:t>
      </w:r>
      <w:r w:rsidR="000546B6" w:rsidRPr="00FA323B">
        <w:rPr>
          <w:rFonts w:ascii="Times New Roman" w:eastAsia="Times New Roman" w:hAnsi="Times New Roman" w:cs="Times New Roman"/>
          <w:sz w:val="28"/>
          <w:szCs w:val="28"/>
          <w:lang w:eastAsia="zh-CN"/>
        </w:rPr>
        <w:t>-па</w:t>
      </w:r>
      <w:bookmarkStart w:id="0" w:name="_GoBack"/>
      <w:bookmarkEnd w:id="0"/>
      <w:r w:rsidR="00797D11" w:rsidRPr="00797D11">
        <w:rPr>
          <w:rFonts w:ascii="Times New Roman" w:eastAsia="Times New Roman" w:hAnsi="Times New Roman" w:cs="Times New Roman"/>
          <w:sz w:val="28"/>
          <w:szCs w:val="28"/>
          <w:lang w:eastAsia="zh-CN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на:</w:t>
      </w:r>
    </w:p>
    <w:p w:rsidR="00282BCB" w:rsidRDefault="00282BCB" w:rsidP="0077284E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-3000,00</w:t>
      </w:r>
      <w:r w:rsidR="00C226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1AD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A51A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связанны</w:t>
      </w:r>
      <w:r w:rsidR="005A51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организацией и проведением новогодних мероприятий и завершением операций по исполнению бюджета в текущем финансовом году;</w:t>
      </w:r>
    </w:p>
    <w:p w:rsidR="00282BCB" w:rsidRDefault="00282BCB" w:rsidP="0077284E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-1585,00</w:t>
      </w:r>
      <w:r w:rsidR="00C226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осуществление дорожной деятельности;</w:t>
      </w:r>
    </w:p>
    <w:p w:rsidR="00BF39AB" w:rsidRPr="00BF39AB" w:rsidRDefault="00BF39AB" w:rsidP="00BF39AB">
      <w:pPr>
        <w:pStyle w:val="ConsPlusNormal"/>
        <w:spacing w:line="336" w:lineRule="auto"/>
        <w:jc w:val="both"/>
      </w:pPr>
      <w:r>
        <w:t xml:space="preserve">   </w:t>
      </w:r>
      <w:r w:rsidR="00797D11">
        <w:t xml:space="preserve">     </w:t>
      </w:r>
      <w:r w:rsidR="00282BCB">
        <w:t>-</w:t>
      </w:r>
      <w:r w:rsidR="00C226D9">
        <w:t>19224,000</w:t>
      </w:r>
      <w:r w:rsidR="005A51AD">
        <w:t xml:space="preserve"> </w:t>
      </w:r>
      <w:proofErr w:type="spellStart"/>
      <w:r w:rsidR="00C226D9">
        <w:t>тыс.рублей</w:t>
      </w:r>
      <w:proofErr w:type="spellEnd"/>
      <w:r w:rsidR="00C226D9">
        <w:t xml:space="preserve"> на иные меры по обеспечению сбалансированности бюджета</w:t>
      </w:r>
      <w:r w:rsidRPr="00BF39AB">
        <w:t xml:space="preserve"> </w:t>
      </w:r>
      <w:r>
        <w:t xml:space="preserve">(бюджетам поселений – 4051,500 </w:t>
      </w:r>
      <w:proofErr w:type="spellStart"/>
      <w:r>
        <w:t>тыс.рублей</w:t>
      </w:r>
      <w:proofErr w:type="spellEnd"/>
      <w:r>
        <w:t xml:space="preserve">, заработная плата работников районных учреждений – </w:t>
      </w:r>
      <w:r w:rsidRPr="00BF39AB">
        <w:t xml:space="preserve">13622,500 </w:t>
      </w:r>
      <w:proofErr w:type="spellStart"/>
      <w:r w:rsidRPr="00BF39AB">
        <w:t>тыс.рублей</w:t>
      </w:r>
      <w:proofErr w:type="spellEnd"/>
      <w:r w:rsidRPr="00BF39AB">
        <w:t xml:space="preserve"> и оплат</w:t>
      </w:r>
      <w:r>
        <w:t>а</w:t>
      </w:r>
      <w:r w:rsidRPr="00BF39AB">
        <w:t xml:space="preserve"> коммунальных услуг – 1550,000 </w:t>
      </w:r>
      <w:proofErr w:type="spellStart"/>
      <w:r w:rsidRPr="00BF39AB">
        <w:t>тыс.рублей</w:t>
      </w:r>
      <w:proofErr w:type="spellEnd"/>
      <w:r>
        <w:t>)</w:t>
      </w:r>
      <w:r w:rsidRPr="00BF39AB">
        <w:t>;</w:t>
      </w:r>
    </w:p>
    <w:p w:rsidR="00C66FF4" w:rsidRPr="009D258D" w:rsidRDefault="00BA4A9C" w:rsidP="00BA4A9C">
      <w:pPr>
        <w:pStyle w:val="ConsPlusNormal"/>
        <w:spacing w:line="360" w:lineRule="auto"/>
        <w:jc w:val="both"/>
        <w:rPr>
          <w:color w:val="000000"/>
        </w:rPr>
      </w:pPr>
      <w:r>
        <w:t xml:space="preserve">        </w:t>
      </w:r>
      <w:r w:rsidR="00C66FF4">
        <w:rPr>
          <w:color w:val="000000"/>
        </w:rPr>
        <w:t>С учетом вносимых изменений о</w:t>
      </w:r>
      <w:r w:rsidR="00C66FF4" w:rsidRPr="003F3C1A">
        <w:rPr>
          <w:color w:val="000000"/>
        </w:rPr>
        <w:t xml:space="preserve">бщий объем </w:t>
      </w:r>
      <w:r w:rsidR="00C66FF4">
        <w:rPr>
          <w:color w:val="000000"/>
        </w:rPr>
        <w:t>доходов</w:t>
      </w:r>
      <w:r w:rsidR="00C66FF4" w:rsidRPr="003F3C1A">
        <w:rPr>
          <w:color w:val="000000"/>
        </w:rPr>
        <w:t xml:space="preserve"> бюджета Черниговского района на 201</w:t>
      </w:r>
      <w:r w:rsidR="00C66FF4">
        <w:rPr>
          <w:color w:val="000000"/>
        </w:rPr>
        <w:t>8</w:t>
      </w:r>
      <w:r w:rsidR="00C66FF4" w:rsidRPr="003F3C1A">
        <w:rPr>
          <w:color w:val="000000"/>
        </w:rPr>
        <w:t xml:space="preserve"> год </w:t>
      </w:r>
      <w:r w:rsidR="00C66FF4">
        <w:rPr>
          <w:color w:val="000000"/>
        </w:rPr>
        <w:t xml:space="preserve">составит </w:t>
      </w:r>
      <w:r w:rsidR="00C66FF4" w:rsidRPr="00AE4698">
        <w:rPr>
          <w:color w:val="000000"/>
        </w:rPr>
        <w:t>8</w:t>
      </w:r>
      <w:r w:rsidR="00AE4698" w:rsidRPr="00AE4698">
        <w:rPr>
          <w:color w:val="000000"/>
        </w:rPr>
        <w:t>02542,058</w:t>
      </w:r>
      <w:r w:rsidR="00C66FF4">
        <w:rPr>
          <w:color w:val="000000"/>
        </w:rPr>
        <w:t xml:space="preserve"> </w:t>
      </w:r>
      <w:r w:rsidR="00C66FF4" w:rsidRPr="003F3C1A">
        <w:rPr>
          <w:color w:val="000000"/>
        </w:rPr>
        <w:t>тыс. руб</w:t>
      </w:r>
      <w:r w:rsidR="00C66FF4">
        <w:rPr>
          <w:color w:val="000000"/>
        </w:rPr>
        <w:t>лей</w:t>
      </w:r>
      <w:r w:rsidR="007E6187">
        <w:rPr>
          <w:color w:val="000000"/>
        </w:rPr>
        <w:t xml:space="preserve">, </w:t>
      </w:r>
      <w:r w:rsidR="007E6187" w:rsidRPr="004B0564">
        <w:t>в том числе объем межбюджетных трансфертов, получаемых из других бюджетов бюджетной системы</w:t>
      </w:r>
      <w:r w:rsidR="00650430">
        <w:t xml:space="preserve"> Российской Федерации - в сумме 485566,058</w:t>
      </w:r>
      <w:r w:rsidR="007E6187">
        <w:t xml:space="preserve"> тыс.</w:t>
      </w:r>
      <w:r w:rsidR="0099028A">
        <w:t xml:space="preserve"> </w:t>
      </w:r>
      <w:r w:rsidR="007E6187" w:rsidRPr="007C5AC3">
        <w:t>рублей</w:t>
      </w:r>
      <w:r w:rsidR="007E6187">
        <w:t>.</w:t>
      </w:r>
    </w:p>
    <w:p w:rsidR="00E075CC" w:rsidRDefault="00E075CC" w:rsidP="00C66FF4">
      <w:pPr>
        <w:pStyle w:val="ConsPlusNormal"/>
        <w:spacing w:line="360" w:lineRule="auto"/>
        <w:ind w:firstLine="567"/>
        <w:jc w:val="both"/>
      </w:pPr>
    </w:p>
    <w:p w:rsidR="00EE3866" w:rsidRDefault="00C66FF4" w:rsidP="00C66FF4">
      <w:pPr>
        <w:pStyle w:val="ConsPlusNormal"/>
        <w:spacing w:line="360" w:lineRule="auto"/>
        <w:ind w:firstLine="567"/>
        <w:jc w:val="both"/>
      </w:pPr>
      <w:r w:rsidRPr="00350F96">
        <w:t xml:space="preserve">Проектом решения предусматривается внесение изменений в расходную часть бюджета </w:t>
      </w:r>
      <w:r>
        <w:t xml:space="preserve">в 2018 году </w:t>
      </w:r>
      <w:r w:rsidRPr="00350F96">
        <w:t xml:space="preserve">в сторону </w:t>
      </w:r>
      <w:r>
        <w:t>увеличения</w:t>
      </w:r>
      <w:r w:rsidRPr="00350F96">
        <w:t xml:space="preserve"> на </w:t>
      </w:r>
      <w:r w:rsidR="00AE4698" w:rsidRPr="00AE4698">
        <w:t>16882,098</w:t>
      </w:r>
      <w:r w:rsidRPr="00213D3A">
        <w:t xml:space="preserve"> </w:t>
      </w:r>
      <w:r w:rsidRPr="00350F96">
        <w:t>тыс. рублей</w:t>
      </w:r>
      <w:r w:rsidR="00EE3866">
        <w:t>.</w:t>
      </w:r>
      <w:r w:rsidRPr="00494D47">
        <w:t xml:space="preserve"> </w:t>
      </w:r>
    </w:p>
    <w:p w:rsidR="00EE3866" w:rsidRDefault="00EE3866" w:rsidP="00EE3866">
      <w:pPr>
        <w:pStyle w:val="ConsPlusNormal"/>
        <w:spacing w:line="336" w:lineRule="auto"/>
        <w:jc w:val="both"/>
      </w:pPr>
      <w:r>
        <w:t xml:space="preserve">        Средства дотации на поддержку мер по обеспечению сбалансированности бюджета</w:t>
      </w:r>
      <w:r w:rsidR="00474574">
        <w:t xml:space="preserve"> Черниговского района</w:t>
      </w:r>
      <w:r w:rsidR="00C61DE4">
        <w:t xml:space="preserve"> </w:t>
      </w:r>
      <w:r>
        <w:t>направлены на:</w:t>
      </w:r>
    </w:p>
    <w:p w:rsidR="00EE3866" w:rsidRDefault="00474574" w:rsidP="00EE3866">
      <w:pPr>
        <w:pStyle w:val="ConsPlusNormal"/>
        <w:spacing w:line="336" w:lineRule="auto"/>
        <w:ind w:firstLine="708"/>
        <w:jc w:val="both"/>
      </w:pPr>
      <w:r>
        <w:t>-</w:t>
      </w:r>
      <w:r w:rsidR="00EE3866">
        <w:t xml:space="preserve">предоставление иных межбюджетных трансфертов бюджетам поселений – </w:t>
      </w:r>
      <w:r>
        <w:t>4051,500</w:t>
      </w:r>
      <w:r w:rsidR="00BD2112">
        <w:t xml:space="preserve"> </w:t>
      </w:r>
      <w:proofErr w:type="spellStart"/>
      <w:r w:rsidR="00BD2112">
        <w:t>тыс.</w:t>
      </w:r>
      <w:r w:rsidR="00283A78">
        <w:t>рублей</w:t>
      </w:r>
      <w:proofErr w:type="spellEnd"/>
      <w:r w:rsidR="00283A78">
        <w:t>;</w:t>
      </w:r>
    </w:p>
    <w:p w:rsidR="00283A78" w:rsidRDefault="00283A78" w:rsidP="00EE3866">
      <w:pPr>
        <w:pStyle w:val="ConsPlusNormal"/>
        <w:spacing w:line="336" w:lineRule="auto"/>
        <w:ind w:firstLine="708"/>
        <w:jc w:val="both"/>
      </w:pPr>
      <w:r>
        <w:t xml:space="preserve">-осуществление дорожной деятельности - 1585,000 </w:t>
      </w:r>
      <w:proofErr w:type="spellStart"/>
      <w:r>
        <w:t>тыс.рублей</w:t>
      </w:r>
      <w:proofErr w:type="spellEnd"/>
      <w:r>
        <w:t>;</w:t>
      </w:r>
    </w:p>
    <w:p w:rsidR="00283A78" w:rsidRDefault="00283A78" w:rsidP="00EE3866">
      <w:pPr>
        <w:pStyle w:val="ConsPlusNormal"/>
        <w:spacing w:line="336" w:lineRule="auto"/>
        <w:ind w:firstLine="708"/>
        <w:jc w:val="both"/>
      </w:pPr>
      <w:r>
        <w:t>-</w:t>
      </w:r>
      <w:r w:rsidRPr="00283A78">
        <w:t>расход</w:t>
      </w:r>
      <w:r w:rsidR="00C61DE4">
        <w:t>ов</w:t>
      </w:r>
      <w:r w:rsidRPr="00283A78">
        <w:t>, связанны</w:t>
      </w:r>
      <w:r w:rsidR="00C61DE4">
        <w:t>х</w:t>
      </w:r>
      <w:r w:rsidRPr="00283A78">
        <w:t xml:space="preserve"> с организацией и проведением новогодних мероприятий и завершением операций по исполнению бюджета в текущем финансовом году</w:t>
      </w:r>
      <w:r>
        <w:t xml:space="preserve"> – 3000,</w:t>
      </w:r>
      <w:r w:rsidR="00156812">
        <w:t xml:space="preserve">000 </w:t>
      </w:r>
      <w:proofErr w:type="spellStart"/>
      <w:r w:rsidR="00156812">
        <w:t>тыс.рублей</w:t>
      </w:r>
      <w:proofErr w:type="spellEnd"/>
      <w:r w:rsidR="00156812">
        <w:t>;</w:t>
      </w:r>
    </w:p>
    <w:p w:rsidR="00D7064B" w:rsidRDefault="00D7064B" w:rsidP="00D7064B">
      <w:pPr>
        <w:pStyle w:val="ConsPlusNormal"/>
        <w:spacing w:line="336" w:lineRule="auto"/>
        <w:ind w:firstLine="708"/>
        <w:jc w:val="both"/>
      </w:pPr>
      <w:r>
        <w:t xml:space="preserve"> </w:t>
      </w:r>
      <w:r w:rsidR="00C61DE4">
        <w:t>-у</w:t>
      </w:r>
      <w:r w:rsidRPr="00DD0B3F">
        <w:t>величение</w:t>
      </w:r>
      <w:r w:rsidR="00C61DE4">
        <w:t>м</w:t>
      </w:r>
      <w:r w:rsidRPr="00DD0B3F">
        <w:t xml:space="preserve"> расход</w:t>
      </w:r>
      <w:r w:rsidR="00156812">
        <w:t>ов</w:t>
      </w:r>
      <w:r w:rsidRPr="00DD0B3F">
        <w:t xml:space="preserve"> </w:t>
      </w:r>
      <w:r>
        <w:t xml:space="preserve">по общему образованию </w:t>
      </w:r>
      <w:r w:rsidR="004D048D">
        <w:t>на</w:t>
      </w:r>
      <w:r w:rsidRPr="00DD0B3F">
        <w:t xml:space="preserve"> </w:t>
      </w:r>
      <w:r>
        <w:t>сумм</w:t>
      </w:r>
      <w:r w:rsidR="004D048D">
        <w:t>у</w:t>
      </w:r>
      <w:r>
        <w:t xml:space="preserve"> </w:t>
      </w:r>
      <w:r w:rsidR="004D048D">
        <w:t>11359,1080</w:t>
      </w:r>
      <w:r w:rsidRPr="00DD0B3F">
        <w:t xml:space="preserve"> </w:t>
      </w:r>
      <w:proofErr w:type="spellStart"/>
      <w:r>
        <w:t>тыс.рублей</w:t>
      </w:r>
      <w:proofErr w:type="spellEnd"/>
      <w:r w:rsidR="004D048D">
        <w:t xml:space="preserve">, в том числе на бесплатное питание детей 5-11 классы (1950,763 </w:t>
      </w:r>
      <w:proofErr w:type="spellStart"/>
      <w:r w:rsidR="004D048D">
        <w:t>тыс.рублей</w:t>
      </w:r>
      <w:proofErr w:type="spellEnd"/>
      <w:r w:rsidR="004D048D">
        <w:t xml:space="preserve">), социальную поддержку педагогических работников (640,735 </w:t>
      </w:r>
      <w:proofErr w:type="spellStart"/>
      <w:r w:rsidR="004D048D">
        <w:t>тыс.рублей</w:t>
      </w:r>
      <w:proofErr w:type="spellEnd"/>
      <w:r w:rsidR="004D048D">
        <w:t xml:space="preserve">) и основную деятельность учреждений (8767,610 </w:t>
      </w:r>
      <w:proofErr w:type="spellStart"/>
      <w:r w:rsidR="004D048D">
        <w:t>тыс.рублей</w:t>
      </w:r>
      <w:proofErr w:type="spellEnd"/>
      <w:r w:rsidR="004D048D">
        <w:t>).</w:t>
      </w:r>
    </w:p>
    <w:p w:rsidR="00E4292B" w:rsidRDefault="0009653D" w:rsidP="00427683">
      <w:pPr>
        <w:pStyle w:val="ConsPlusNormal"/>
        <w:spacing w:line="336" w:lineRule="auto"/>
        <w:ind w:firstLine="708"/>
        <w:jc w:val="both"/>
      </w:pPr>
      <w:r>
        <w:t>Кроме этого,</w:t>
      </w:r>
      <w:r w:rsidR="00E4292B">
        <w:t xml:space="preserve"> рост</w:t>
      </w:r>
      <w:r w:rsidR="00E4292B" w:rsidRPr="00DD0B3F">
        <w:t xml:space="preserve"> расходной части за счет </w:t>
      </w:r>
      <w:r w:rsidR="00E4292B">
        <w:t>целевых</w:t>
      </w:r>
      <w:r w:rsidR="00E4292B" w:rsidRPr="00DD0B3F">
        <w:t xml:space="preserve"> </w:t>
      </w:r>
      <w:r w:rsidR="00C61DE4">
        <w:t>источников</w:t>
      </w:r>
      <w:r w:rsidR="00E4292B" w:rsidRPr="00DD0B3F">
        <w:t xml:space="preserve"> произведен </w:t>
      </w:r>
      <w:r w:rsidR="003523FE">
        <w:t>как</w:t>
      </w:r>
      <w:r w:rsidR="00E4292B">
        <w:t xml:space="preserve"> по дошкольному образованию по основной деятельности </w:t>
      </w:r>
      <w:r w:rsidR="00E4292B">
        <w:lastRenderedPageBreak/>
        <w:t>учреждений</w:t>
      </w:r>
      <w:r w:rsidR="00C61DE4" w:rsidRPr="00C61DE4">
        <w:t xml:space="preserve"> </w:t>
      </w:r>
      <w:r w:rsidR="00C61DE4">
        <w:t>на</w:t>
      </w:r>
      <w:r w:rsidR="00C61DE4" w:rsidRPr="00DD0B3F">
        <w:t xml:space="preserve"> </w:t>
      </w:r>
      <w:r w:rsidR="00C61DE4">
        <w:t xml:space="preserve">сумму 3620,000 </w:t>
      </w:r>
      <w:proofErr w:type="spellStart"/>
      <w:r w:rsidR="00C61DE4">
        <w:t>тыс.рублей</w:t>
      </w:r>
      <w:proofErr w:type="spellEnd"/>
      <w:r w:rsidR="003523FE">
        <w:t xml:space="preserve">, так и по дополнительному образованию (ДШИ) в размере 2784,890 </w:t>
      </w:r>
      <w:proofErr w:type="spellStart"/>
      <w:r w:rsidR="003523FE">
        <w:t>тыс.рублей</w:t>
      </w:r>
      <w:proofErr w:type="spellEnd"/>
      <w:r w:rsidR="00E4292B">
        <w:t>.</w:t>
      </w:r>
    </w:p>
    <w:p w:rsidR="00C66FF4" w:rsidRDefault="00D7064B" w:rsidP="00283A78">
      <w:pPr>
        <w:pStyle w:val="ConsPlusNormal"/>
        <w:spacing w:line="360" w:lineRule="auto"/>
        <w:jc w:val="both"/>
      </w:pPr>
      <w:r>
        <w:t xml:space="preserve">           </w:t>
      </w:r>
      <w:r w:rsidR="002A3D7A">
        <w:t>У</w:t>
      </w:r>
      <w:r w:rsidR="00C66FF4">
        <w:t xml:space="preserve">меньшение бюджетных ассигнований в сумме </w:t>
      </w:r>
      <w:r w:rsidR="002A3D7A">
        <w:t xml:space="preserve">474,400 </w:t>
      </w:r>
      <w:proofErr w:type="spellStart"/>
      <w:r w:rsidR="002A3D7A">
        <w:t>тыс.</w:t>
      </w:r>
      <w:r w:rsidR="00C66FF4">
        <w:t>рублей</w:t>
      </w:r>
      <w:proofErr w:type="spellEnd"/>
      <w:r w:rsidR="00C66FF4">
        <w:t xml:space="preserve"> </w:t>
      </w:r>
      <w:r w:rsidR="005C57C4">
        <w:t xml:space="preserve">планируется по </w:t>
      </w:r>
      <w:r w:rsidR="002A3D7A">
        <w:t>расход</w:t>
      </w:r>
      <w:r w:rsidR="005C57C4">
        <w:t>ам</w:t>
      </w:r>
      <w:r w:rsidR="002A3D7A">
        <w:t>, связанны</w:t>
      </w:r>
      <w:r w:rsidR="00156812">
        <w:t>м</w:t>
      </w:r>
      <w:r w:rsidR="002A3D7A">
        <w:t xml:space="preserve"> с </w:t>
      </w:r>
      <w:r w:rsidR="005C57C4">
        <w:t xml:space="preserve">реализацией </w:t>
      </w:r>
      <w:r w:rsidR="005C57C4" w:rsidRPr="00CB64CD">
        <w:t>полномочий по государственной регистрации актов гражданского состояния</w:t>
      </w:r>
      <w:r w:rsidR="00672829">
        <w:t xml:space="preserve"> в части мероприятий по переводу </w:t>
      </w:r>
      <w:r w:rsidR="006936E8">
        <w:t xml:space="preserve">книг </w:t>
      </w:r>
      <w:r w:rsidR="00672829">
        <w:t>в электронную форму.</w:t>
      </w:r>
      <w:r w:rsidR="00C66FF4">
        <w:t xml:space="preserve">  </w:t>
      </w:r>
    </w:p>
    <w:p w:rsidR="00D30F4F" w:rsidRDefault="00C66FF4" w:rsidP="00C66FF4">
      <w:pPr>
        <w:pStyle w:val="ConsPlusNormal"/>
        <w:spacing w:line="360" w:lineRule="auto"/>
        <w:ind w:firstLine="708"/>
        <w:jc w:val="both"/>
      </w:pPr>
      <w:r>
        <w:t>По ходатайству главного распорядителя бюджетных средств</w:t>
      </w:r>
      <w:r w:rsidR="00F16D36">
        <w:t xml:space="preserve"> -</w:t>
      </w:r>
      <w:r>
        <w:t xml:space="preserve"> Управление образования Администрации Черниговского района</w:t>
      </w:r>
      <w:r w:rsidR="00F16D36">
        <w:t xml:space="preserve"> -</w:t>
      </w:r>
      <w:r>
        <w:t xml:space="preserve"> перераспределены бюджетные ассигнования</w:t>
      </w:r>
      <w:r w:rsidR="00D30F4F">
        <w:t>:</w:t>
      </w:r>
    </w:p>
    <w:p w:rsidR="00C66FF4" w:rsidRDefault="00D30F4F" w:rsidP="00C66FF4">
      <w:pPr>
        <w:pStyle w:val="ConsPlusNormal"/>
        <w:spacing w:line="360" w:lineRule="auto"/>
        <w:ind w:firstLine="708"/>
        <w:jc w:val="both"/>
      </w:pPr>
      <w:r>
        <w:t>-</w:t>
      </w:r>
      <w:r w:rsidR="00C66FF4">
        <w:t xml:space="preserve"> с </w:t>
      </w:r>
      <w:r w:rsidR="00825B23">
        <w:t>под</w:t>
      </w:r>
      <w:r w:rsidR="00C66FF4">
        <w:t xml:space="preserve">программных расходов по обеспечению деятельности учреждений </w:t>
      </w:r>
      <w:r w:rsidR="00825B23">
        <w:t xml:space="preserve">системы </w:t>
      </w:r>
      <w:r w:rsidR="00C66FF4">
        <w:t xml:space="preserve">образования на мероприятия по расходам, связанным с </w:t>
      </w:r>
      <w:r w:rsidR="00825B23">
        <w:t>развитием кадрового потенциала системы образования</w:t>
      </w:r>
      <w:r w:rsidR="00C66FF4">
        <w:t xml:space="preserve">, в сумме </w:t>
      </w:r>
      <w:r w:rsidR="00264E1A">
        <w:t>35</w:t>
      </w:r>
      <w:r w:rsidR="00C66FF4">
        <w:t>,</w:t>
      </w:r>
      <w:r w:rsidR="00264E1A">
        <w:t>00</w:t>
      </w:r>
      <w:r w:rsidR="00652052">
        <w:t xml:space="preserve">0 </w:t>
      </w:r>
      <w:proofErr w:type="spellStart"/>
      <w:r w:rsidR="00652052">
        <w:t>тыс.</w:t>
      </w:r>
      <w:r>
        <w:t>рублей</w:t>
      </w:r>
      <w:proofErr w:type="spellEnd"/>
      <w:r>
        <w:t>;</w:t>
      </w:r>
    </w:p>
    <w:p w:rsidR="00D30F4F" w:rsidRDefault="00D30F4F" w:rsidP="00C66FF4">
      <w:pPr>
        <w:pStyle w:val="ConsPlusNormal"/>
        <w:spacing w:line="360" w:lineRule="auto"/>
        <w:ind w:firstLine="708"/>
        <w:jc w:val="both"/>
      </w:pPr>
      <w:r>
        <w:t xml:space="preserve">- с мероприятий непрограммных направлений деятельности органов местного самоуправления </w:t>
      </w:r>
      <w:r w:rsidR="00BB124A">
        <w:t xml:space="preserve">на расходы по обеспечению деятельности учреждений культуры (МБУК «Библиотечная система и Историко-краеведческий музей Черниговского района) </w:t>
      </w:r>
      <w:r w:rsidRPr="00D30F4F">
        <w:t xml:space="preserve">в сумме </w:t>
      </w:r>
      <w:r>
        <w:t>642,66</w:t>
      </w:r>
      <w:r w:rsidRPr="00D30F4F">
        <w:t>0</w:t>
      </w:r>
      <w:r>
        <w:t xml:space="preserve"> </w:t>
      </w:r>
      <w:proofErr w:type="spellStart"/>
      <w:r>
        <w:t>тыс.рублей</w:t>
      </w:r>
      <w:proofErr w:type="spellEnd"/>
      <w:r>
        <w:t>.</w:t>
      </w:r>
    </w:p>
    <w:p w:rsidR="00F16D36" w:rsidRDefault="00F16D36" w:rsidP="00F16D36">
      <w:pPr>
        <w:pStyle w:val="ConsPlusNormal"/>
        <w:spacing w:line="360" w:lineRule="auto"/>
        <w:ind w:firstLine="708"/>
        <w:jc w:val="both"/>
      </w:pPr>
      <w:r>
        <w:t xml:space="preserve">По ходатайству главного распорядителя бюджетных средств - Администрация Черниговского района - перераспределены бюджетные ассигнования с </w:t>
      </w:r>
      <w:r w:rsidR="009F2BEA">
        <w:t>не</w:t>
      </w:r>
      <w:r>
        <w:t xml:space="preserve">программных расходов по </w:t>
      </w:r>
      <w:r w:rsidR="009F2BEA">
        <w:t>землеустройству и землепользованию</w:t>
      </w:r>
      <w:r>
        <w:t xml:space="preserve"> на </w:t>
      </w:r>
      <w:r w:rsidR="009F2BEA">
        <w:t>р</w:t>
      </w:r>
      <w:r>
        <w:t>асход</w:t>
      </w:r>
      <w:r w:rsidR="009F2BEA">
        <w:t>ы по уплате налогов, сборов и иных платежей</w:t>
      </w:r>
      <w:r>
        <w:t xml:space="preserve"> в сумме 5,500 </w:t>
      </w:r>
      <w:proofErr w:type="spellStart"/>
      <w:r>
        <w:t>тыс.рублей</w:t>
      </w:r>
      <w:proofErr w:type="spellEnd"/>
      <w:r w:rsidR="007E5014">
        <w:t xml:space="preserve"> (постановка на учет двух транспортных средств, состоящих на балансе Казны Черниговского района)</w:t>
      </w:r>
      <w:r>
        <w:t>.</w:t>
      </w:r>
    </w:p>
    <w:p w:rsidR="00DA7A67" w:rsidRDefault="00DA7A67" w:rsidP="00C66FF4">
      <w:pPr>
        <w:pStyle w:val="ConsPlusNormal"/>
        <w:spacing w:line="360" w:lineRule="auto"/>
        <w:ind w:firstLine="708"/>
        <w:jc w:val="both"/>
      </w:pPr>
      <w:r>
        <w:t>По предложению Администрации Черниговского района сокращен объем бюджетных ассигнований по</w:t>
      </w:r>
      <w:r w:rsidRPr="00DA7A67">
        <w:t xml:space="preserve"> следующим видам</w:t>
      </w:r>
      <w:r w:rsidR="00B8711F">
        <w:t xml:space="preserve"> расходов</w:t>
      </w:r>
      <w:r w:rsidRPr="00DA7A67">
        <w:t>:</w:t>
      </w:r>
    </w:p>
    <w:p w:rsidR="00DA7A67" w:rsidRDefault="00C66FF4" w:rsidP="00DA7A67">
      <w:pPr>
        <w:pStyle w:val="ConsPlusNormal"/>
        <w:spacing w:line="336" w:lineRule="auto"/>
        <w:ind w:firstLine="708"/>
        <w:jc w:val="both"/>
      </w:pPr>
      <w:r>
        <w:t xml:space="preserve">- </w:t>
      </w:r>
      <w:r w:rsidR="00DA7A67" w:rsidRPr="00841F4C">
        <w:t xml:space="preserve">на содержание администрации Черниговского района (подраздел 0104, 0106) в сумме </w:t>
      </w:r>
      <w:r w:rsidR="00DA7A67">
        <w:t xml:space="preserve">474,456 </w:t>
      </w:r>
      <w:proofErr w:type="spellStart"/>
      <w:r w:rsidR="00DA7A67">
        <w:t>тыс.р</w:t>
      </w:r>
      <w:r w:rsidR="00DA7A67" w:rsidRPr="00841F4C">
        <w:t>ублей</w:t>
      </w:r>
      <w:proofErr w:type="spellEnd"/>
      <w:r w:rsidR="000F7C86">
        <w:t>,</w:t>
      </w:r>
      <w:r w:rsidR="00DA7A67" w:rsidRPr="00841F4C">
        <w:t xml:space="preserve"> в связи отсутствием потребности (экономия командировочных расходов, фонда оплаты труда, экономия в результате проведения закупочных процедур);</w:t>
      </w:r>
    </w:p>
    <w:p w:rsidR="00B8711F" w:rsidRDefault="00B8711F" w:rsidP="00B8711F">
      <w:pPr>
        <w:pStyle w:val="ConsPlusNormal"/>
        <w:spacing w:line="336" w:lineRule="auto"/>
        <w:ind w:firstLine="708"/>
        <w:jc w:val="both"/>
      </w:pPr>
      <w:r>
        <w:t>-</w:t>
      </w:r>
      <w:r w:rsidRPr="00B8711F">
        <w:t xml:space="preserve"> </w:t>
      </w:r>
      <w:r>
        <w:t xml:space="preserve">на обеспечение деятельности муниципального учреждения «ХОЗУ Администрации Черниговского района» </w:t>
      </w:r>
      <w:r w:rsidRPr="002D7C6D">
        <w:t>(подраздел 01</w:t>
      </w:r>
      <w:r>
        <w:t xml:space="preserve">13) в </w:t>
      </w:r>
      <w:r w:rsidR="00CB5F80">
        <w:t>р</w:t>
      </w:r>
      <w:r w:rsidR="00A9754E">
        <w:t>а</w:t>
      </w:r>
      <w:r w:rsidR="00CB5F80">
        <w:t>змере</w:t>
      </w:r>
      <w:r>
        <w:t xml:space="preserve"> 355,000 </w:t>
      </w:r>
      <w:proofErr w:type="spellStart"/>
      <w:r>
        <w:lastRenderedPageBreak/>
        <w:t>тыс.рублей</w:t>
      </w:r>
      <w:proofErr w:type="spellEnd"/>
      <w:r>
        <w:t xml:space="preserve"> (</w:t>
      </w:r>
      <w:r w:rsidRPr="00841F4C">
        <w:t xml:space="preserve">экономия </w:t>
      </w:r>
      <w:r>
        <w:t xml:space="preserve">средств по </w:t>
      </w:r>
      <w:r w:rsidRPr="00841F4C">
        <w:t>оплат</w:t>
      </w:r>
      <w:r>
        <w:t>е</w:t>
      </w:r>
      <w:r w:rsidRPr="00841F4C">
        <w:t xml:space="preserve"> труда</w:t>
      </w:r>
      <w:r>
        <w:t xml:space="preserve"> работников</w:t>
      </w:r>
      <w:r w:rsidRPr="00841F4C">
        <w:t xml:space="preserve">, </w:t>
      </w:r>
      <w:r>
        <w:t>по страховым взносам,</w:t>
      </w:r>
      <w:r w:rsidR="00CB5F80">
        <w:t xml:space="preserve"> по уплате налога на имущество);</w:t>
      </w:r>
    </w:p>
    <w:p w:rsidR="00DA7A67" w:rsidRDefault="00CB5F80" w:rsidP="00E65440">
      <w:pPr>
        <w:pStyle w:val="ConsPlusNormal"/>
        <w:spacing w:line="336" w:lineRule="auto"/>
        <w:ind w:firstLine="708"/>
        <w:jc w:val="both"/>
      </w:pPr>
      <w:r>
        <w:t xml:space="preserve">- на реализацию мероприятия по развитию телекоммуникационной инфраструктуры </w:t>
      </w:r>
      <w:r w:rsidR="00E65440" w:rsidRPr="002D7C6D">
        <w:t>(подраздел 0</w:t>
      </w:r>
      <w:r w:rsidR="00E65440">
        <w:t xml:space="preserve">410) </w:t>
      </w:r>
      <w:r>
        <w:t xml:space="preserve">в объеме 24,162 </w:t>
      </w:r>
      <w:proofErr w:type="spellStart"/>
      <w:r>
        <w:t>тыс.рублей</w:t>
      </w:r>
      <w:proofErr w:type="spellEnd"/>
      <w:r>
        <w:t xml:space="preserve"> (</w:t>
      </w:r>
      <w:r w:rsidRPr="00841F4C">
        <w:t xml:space="preserve">экономия в результате </w:t>
      </w:r>
      <w:r w:rsidR="00A9754E">
        <w:t>проведения закупочных процедур);</w:t>
      </w:r>
    </w:p>
    <w:p w:rsidR="00A9754E" w:rsidRDefault="00A9754E" w:rsidP="000F7C86">
      <w:pPr>
        <w:pStyle w:val="ConsPlusNormal"/>
        <w:spacing w:line="336" w:lineRule="auto"/>
        <w:ind w:firstLine="708"/>
        <w:jc w:val="both"/>
      </w:pPr>
      <w:r>
        <w:t>- на обеспечение деятельности муниципальн</w:t>
      </w:r>
      <w:r w:rsidR="007819C9">
        <w:t>ых</w:t>
      </w:r>
      <w:r>
        <w:t xml:space="preserve"> бюджетн</w:t>
      </w:r>
      <w:r w:rsidR="007819C9">
        <w:t>ых</w:t>
      </w:r>
      <w:r>
        <w:t xml:space="preserve"> учреждени</w:t>
      </w:r>
      <w:r w:rsidR="007819C9">
        <w:t>й</w:t>
      </w:r>
      <w:r>
        <w:t xml:space="preserve"> «Библиотечная система и Историко-краеведческий музей Черниговского района» </w:t>
      </w:r>
      <w:r w:rsidR="007819C9">
        <w:t xml:space="preserve">и «Черниговский районный центр культуры и досуга» </w:t>
      </w:r>
      <w:r w:rsidRPr="002D7C6D">
        <w:t>(подраздел 0</w:t>
      </w:r>
      <w:r>
        <w:t xml:space="preserve">801) в сумме 1472,772 </w:t>
      </w:r>
      <w:proofErr w:type="spellStart"/>
      <w:r>
        <w:t>тыс.рублей</w:t>
      </w:r>
      <w:proofErr w:type="spellEnd"/>
      <w:r>
        <w:t xml:space="preserve"> (</w:t>
      </w:r>
      <w:r w:rsidRPr="00841F4C">
        <w:t xml:space="preserve">экономия фонда оплаты труда, </w:t>
      </w:r>
      <w:r>
        <w:t>страховых взносов,</w:t>
      </w:r>
      <w:r w:rsidRPr="00841F4C">
        <w:t xml:space="preserve"> проведения закупочных процедур</w:t>
      </w:r>
      <w:r>
        <w:t>)</w:t>
      </w:r>
      <w:r w:rsidR="007819C9">
        <w:t>.</w:t>
      </w:r>
    </w:p>
    <w:p w:rsidR="00A465A3" w:rsidRDefault="00A465A3" w:rsidP="00A465A3">
      <w:pPr>
        <w:pStyle w:val="ConsPlusNormal"/>
        <w:spacing w:line="360" w:lineRule="auto"/>
        <w:ind w:firstLine="708"/>
        <w:jc w:val="both"/>
      </w:pPr>
      <w:r>
        <w:t xml:space="preserve">По </w:t>
      </w:r>
      <w:r w:rsidR="000F7C86">
        <w:t>ходатайству</w:t>
      </w:r>
      <w:r>
        <w:t xml:space="preserve"> управления образования Черниговского района снижен размер бюджетных ассигнований по</w:t>
      </w:r>
      <w:r w:rsidRPr="00DA7A67">
        <w:t xml:space="preserve"> следующим видам</w:t>
      </w:r>
      <w:r>
        <w:t xml:space="preserve"> расходов</w:t>
      </w:r>
      <w:r w:rsidRPr="00DA7A67">
        <w:t>:</w:t>
      </w:r>
    </w:p>
    <w:p w:rsidR="00C66FF4" w:rsidRDefault="00A465A3" w:rsidP="00C66FF4">
      <w:pPr>
        <w:pStyle w:val="ConsPlusNormal"/>
        <w:spacing w:line="360" w:lineRule="auto"/>
        <w:ind w:firstLine="708"/>
        <w:jc w:val="both"/>
      </w:pPr>
      <w:r>
        <w:t xml:space="preserve">- на выполнение муниципального задания </w:t>
      </w:r>
      <w:r w:rsidR="00C66FF4" w:rsidRPr="00AF0B1E">
        <w:t xml:space="preserve">учреждений </w:t>
      </w:r>
      <w:r w:rsidR="00E65440">
        <w:t>дошкольного</w:t>
      </w:r>
      <w:r w:rsidR="00C66FF4" w:rsidRPr="00AF0B1E">
        <w:t xml:space="preserve"> образования</w:t>
      </w:r>
      <w:r w:rsidR="00C66FF4">
        <w:t xml:space="preserve"> </w:t>
      </w:r>
      <w:r>
        <w:t>(</w:t>
      </w:r>
      <w:r w:rsidRPr="00D72000">
        <w:t>подраздел 0</w:t>
      </w:r>
      <w:r>
        <w:t>701)</w:t>
      </w:r>
      <w:r w:rsidRPr="00D72000">
        <w:t xml:space="preserve"> </w:t>
      </w:r>
      <w:r w:rsidR="00C66FF4">
        <w:t>на сумму 1</w:t>
      </w:r>
      <w:r>
        <w:t>62</w:t>
      </w:r>
      <w:r w:rsidR="00C66FF4">
        <w:t>0,0</w:t>
      </w:r>
      <w:r>
        <w:t xml:space="preserve">00 </w:t>
      </w:r>
      <w:proofErr w:type="spellStart"/>
      <w:r>
        <w:t>тыс.</w:t>
      </w:r>
      <w:r w:rsidR="00C66FF4">
        <w:t>рублей</w:t>
      </w:r>
      <w:proofErr w:type="spellEnd"/>
      <w:r w:rsidR="00C66FF4">
        <w:t>;</w:t>
      </w:r>
    </w:p>
    <w:p w:rsidR="00A465A3" w:rsidRDefault="00C66FF4" w:rsidP="00A465A3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A465A3">
        <w:t xml:space="preserve">на выполнение муниципального задания </w:t>
      </w:r>
      <w:r w:rsidR="00A465A3" w:rsidRPr="00AF0B1E">
        <w:t xml:space="preserve">учреждений </w:t>
      </w:r>
      <w:r w:rsidR="00A335D6">
        <w:t>общего</w:t>
      </w:r>
      <w:r w:rsidR="00A465A3" w:rsidRPr="00AF0B1E">
        <w:t xml:space="preserve"> образования</w:t>
      </w:r>
      <w:r w:rsidR="00A465A3">
        <w:t xml:space="preserve"> (</w:t>
      </w:r>
      <w:r w:rsidR="00A465A3" w:rsidRPr="00D72000">
        <w:t>подраздел 0</w:t>
      </w:r>
      <w:r w:rsidR="00A465A3">
        <w:t>702)</w:t>
      </w:r>
      <w:r w:rsidR="00A465A3" w:rsidRPr="00D72000">
        <w:t xml:space="preserve"> </w:t>
      </w:r>
      <w:r w:rsidR="00A465A3">
        <w:t xml:space="preserve">на сумму </w:t>
      </w:r>
      <w:r w:rsidR="00A335D6">
        <w:t>4067,61</w:t>
      </w:r>
      <w:r w:rsidR="00A465A3">
        <w:t xml:space="preserve">0 </w:t>
      </w:r>
      <w:proofErr w:type="spellStart"/>
      <w:r w:rsidR="00A465A3">
        <w:t>тыс.рублей</w:t>
      </w:r>
      <w:proofErr w:type="spellEnd"/>
      <w:r w:rsidR="00A465A3">
        <w:t>;</w:t>
      </w:r>
    </w:p>
    <w:p w:rsidR="00A9754E" w:rsidRDefault="00E709B2" w:rsidP="007819C9">
      <w:pPr>
        <w:pStyle w:val="ConsPlusNormal"/>
        <w:spacing w:line="360" w:lineRule="auto"/>
        <w:ind w:firstLine="708"/>
        <w:jc w:val="both"/>
      </w:pPr>
      <w:r>
        <w:t xml:space="preserve">- на выполнение муниципального задания </w:t>
      </w:r>
      <w:r w:rsidRPr="00AF0B1E">
        <w:t>учреждени</w:t>
      </w:r>
      <w:r>
        <w:t>я</w:t>
      </w:r>
      <w:r w:rsidRPr="00AF0B1E">
        <w:t xml:space="preserve"> </w:t>
      </w:r>
      <w:r>
        <w:t>дополнительного</w:t>
      </w:r>
      <w:r w:rsidRPr="00AF0B1E">
        <w:t xml:space="preserve"> образования</w:t>
      </w:r>
      <w:r>
        <w:t xml:space="preserve"> «Детская школа искусств» Черниговского района (</w:t>
      </w:r>
      <w:r w:rsidRPr="00D72000">
        <w:t>подраздел 0</w:t>
      </w:r>
      <w:r>
        <w:t>703)</w:t>
      </w:r>
      <w:r w:rsidRPr="00D72000">
        <w:t xml:space="preserve"> </w:t>
      </w:r>
      <w:r>
        <w:t xml:space="preserve">на сумму </w:t>
      </w:r>
      <w:r w:rsidR="00B4475D">
        <w:t>1030,000</w:t>
      </w:r>
      <w:r>
        <w:t xml:space="preserve"> </w:t>
      </w:r>
      <w:proofErr w:type="spellStart"/>
      <w:r>
        <w:t>тыс.</w:t>
      </w:r>
      <w:r w:rsidR="00A9754E">
        <w:t>рублей</w:t>
      </w:r>
      <w:proofErr w:type="spellEnd"/>
      <w:r w:rsidR="00A9754E">
        <w:t>.</w:t>
      </w:r>
    </w:p>
    <w:p w:rsidR="00C66FF4" w:rsidRDefault="00C66FF4" w:rsidP="00C66FF4">
      <w:pPr>
        <w:pStyle w:val="ConsPlusNormal"/>
        <w:spacing w:line="360" w:lineRule="auto"/>
        <w:ind w:firstLine="708"/>
        <w:jc w:val="both"/>
        <w:rPr>
          <w:bCs/>
        </w:rPr>
      </w:pPr>
      <w:r w:rsidRPr="00E940EA">
        <w:rPr>
          <w:bCs/>
        </w:rPr>
        <w:t>С учетом вносимых изменений общий объем расходов бюджета Черниговского района на 201</w:t>
      </w:r>
      <w:r>
        <w:rPr>
          <w:bCs/>
        </w:rPr>
        <w:t>8</w:t>
      </w:r>
      <w:r w:rsidRPr="00E940EA">
        <w:rPr>
          <w:bCs/>
        </w:rPr>
        <w:t xml:space="preserve"> год составит</w:t>
      </w:r>
      <w:r>
        <w:rPr>
          <w:bCs/>
        </w:rPr>
        <w:t xml:space="preserve"> </w:t>
      </w:r>
      <w:r w:rsidR="000C6319">
        <w:rPr>
          <w:bCs/>
        </w:rPr>
        <w:t xml:space="preserve">811400,245 </w:t>
      </w:r>
      <w:proofErr w:type="spellStart"/>
      <w:r w:rsidR="000C6319">
        <w:rPr>
          <w:bCs/>
        </w:rPr>
        <w:t>тыс.</w:t>
      </w:r>
      <w:r w:rsidRPr="00E940EA">
        <w:rPr>
          <w:bCs/>
        </w:rPr>
        <w:t>рублей</w:t>
      </w:r>
      <w:proofErr w:type="spellEnd"/>
      <w:r w:rsidRPr="00E940EA">
        <w:rPr>
          <w:bCs/>
        </w:rPr>
        <w:t>.</w:t>
      </w:r>
    </w:p>
    <w:p w:rsidR="00C53580" w:rsidRDefault="00C66FF4" w:rsidP="00C66F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C66FF4" w:rsidRDefault="00C53580" w:rsidP="00C66F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66FF4" w:rsidRPr="00031152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размер дефицита бюджета Черниговского района </w:t>
      </w:r>
      <w:r w:rsidR="00C66FF4">
        <w:rPr>
          <w:rFonts w:ascii="Times New Roman" w:hAnsi="Times New Roman" w:cs="Times New Roman"/>
          <w:bCs/>
          <w:sz w:val="28"/>
          <w:szCs w:val="28"/>
        </w:rPr>
        <w:t xml:space="preserve">на 2018 год </w:t>
      </w:r>
      <w:r w:rsidR="00C66FF4"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7819C9">
        <w:rPr>
          <w:rFonts w:ascii="Times New Roman" w:hAnsi="Times New Roman" w:cs="Times New Roman"/>
          <w:bCs/>
          <w:sz w:val="28"/>
          <w:szCs w:val="28"/>
        </w:rPr>
        <w:t>8</w:t>
      </w:r>
      <w:r w:rsidR="00C66FF4">
        <w:rPr>
          <w:rFonts w:ascii="Times New Roman" w:hAnsi="Times New Roman" w:cs="Times New Roman"/>
          <w:bCs/>
          <w:sz w:val="28"/>
          <w:szCs w:val="28"/>
        </w:rPr>
        <w:t>858,187</w:t>
      </w:r>
      <w:r w:rsidR="007819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9C9">
        <w:rPr>
          <w:rFonts w:ascii="Times New Roman" w:hAnsi="Times New Roman" w:cs="Times New Roman"/>
          <w:bCs/>
          <w:sz w:val="28"/>
          <w:szCs w:val="28"/>
        </w:rPr>
        <w:t>тыс.</w:t>
      </w:r>
      <w:r w:rsidR="00C66FF4" w:rsidRPr="00031152">
        <w:rPr>
          <w:rFonts w:ascii="Times New Roman" w:hAnsi="Times New Roman" w:cs="Times New Roman"/>
          <w:bCs/>
          <w:sz w:val="28"/>
          <w:szCs w:val="28"/>
        </w:rPr>
        <w:t>рублей</w:t>
      </w:r>
      <w:proofErr w:type="spellEnd"/>
      <w:r w:rsidR="00C66FF4" w:rsidRPr="00031152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FF4" w:rsidRDefault="00C66FF4" w:rsidP="00C66F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9C9" w:rsidRDefault="007819C9" w:rsidP="00C66F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FF4" w:rsidRPr="001F56F7" w:rsidRDefault="00C66FF4" w:rsidP="00C66F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</w:p>
    <w:p w:rsidR="00C66FF4" w:rsidRPr="001F56F7" w:rsidRDefault="00C66FF4" w:rsidP="00C66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56F7">
        <w:rPr>
          <w:rFonts w:ascii="Times New Roman" w:hAnsi="Times New Roman" w:cs="Times New Roman"/>
          <w:bCs/>
          <w:sz w:val="28"/>
          <w:szCs w:val="28"/>
        </w:rPr>
        <w:t>В.А.Педорич</w:t>
      </w:r>
      <w:proofErr w:type="spellEnd"/>
    </w:p>
    <w:p w:rsidR="00F45F07" w:rsidRPr="001F56F7" w:rsidRDefault="00F4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F07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05B"/>
    <w:rsid w:val="00001B31"/>
    <w:rsid w:val="00003195"/>
    <w:rsid w:val="00007881"/>
    <w:rsid w:val="00011E80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46B6"/>
    <w:rsid w:val="0005508C"/>
    <w:rsid w:val="00055521"/>
    <w:rsid w:val="0005556C"/>
    <w:rsid w:val="00077EB1"/>
    <w:rsid w:val="00082DA7"/>
    <w:rsid w:val="000846C5"/>
    <w:rsid w:val="00084D15"/>
    <w:rsid w:val="00085BD7"/>
    <w:rsid w:val="00087229"/>
    <w:rsid w:val="00093CF4"/>
    <w:rsid w:val="00094B8A"/>
    <w:rsid w:val="0009653D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C6319"/>
    <w:rsid w:val="000D3427"/>
    <w:rsid w:val="000D3511"/>
    <w:rsid w:val="000D53F1"/>
    <w:rsid w:val="000D5FBD"/>
    <w:rsid w:val="000E1AF4"/>
    <w:rsid w:val="000F01FD"/>
    <w:rsid w:val="000F0B22"/>
    <w:rsid w:val="000F7C86"/>
    <w:rsid w:val="00103F40"/>
    <w:rsid w:val="00104EC7"/>
    <w:rsid w:val="001072CF"/>
    <w:rsid w:val="00115CB8"/>
    <w:rsid w:val="00122D9C"/>
    <w:rsid w:val="00131566"/>
    <w:rsid w:val="001332AB"/>
    <w:rsid w:val="0013542F"/>
    <w:rsid w:val="00141F40"/>
    <w:rsid w:val="0014338C"/>
    <w:rsid w:val="0014558B"/>
    <w:rsid w:val="00150C0A"/>
    <w:rsid w:val="0015186B"/>
    <w:rsid w:val="00151EFB"/>
    <w:rsid w:val="001537BE"/>
    <w:rsid w:val="00156812"/>
    <w:rsid w:val="00157FD1"/>
    <w:rsid w:val="00160293"/>
    <w:rsid w:val="00163A56"/>
    <w:rsid w:val="00171213"/>
    <w:rsid w:val="00172FCE"/>
    <w:rsid w:val="00176B61"/>
    <w:rsid w:val="001804E2"/>
    <w:rsid w:val="001827EA"/>
    <w:rsid w:val="00192E4C"/>
    <w:rsid w:val="001A50EE"/>
    <w:rsid w:val="001B3A57"/>
    <w:rsid w:val="001D0E36"/>
    <w:rsid w:val="001D2AAB"/>
    <w:rsid w:val="001D3681"/>
    <w:rsid w:val="001D38AD"/>
    <w:rsid w:val="001D759C"/>
    <w:rsid w:val="001E4630"/>
    <w:rsid w:val="001E4863"/>
    <w:rsid w:val="001F56F7"/>
    <w:rsid w:val="00206D64"/>
    <w:rsid w:val="002110B8"/>
    <w:rsid w:val="0021229D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7F9"/>
    <w:rsid w:val="00231B0A"/>
    <w:rsid w:val="00236E8F"/>
    <w:rsid w:val="00240C0F"/>
    <w:rsid w:val="00241E1A"/>
    <w:rsid w:val="002455D7"/>
    <w:rsid w:val="00247365"/>
    <w:rsid w:val="002502D8"/>
    <w:rsid w:val="00254933"/>
    <w:rsid w:val="002577D7"/>
    <w:rsid w:val="00264E1A"/>
    <w:rsid w:val="0026785D"/>
    <w:rsid w:val="00271687"/>
    <w:rsid w:val="002729E6"/>
    <w:rsid w:val="00277A22"/>
    <w:rsid w:val="00282203"/>
    <w:rsid w:val="00282BCB"/>
    <w:rsid w:val="00283A78"/>
    <w:rsid w:val="00286CFA"/>
    <w:rsid w:val="002877E6"/>
    <w:rsid w:val="002918E1"/>
    <w:rsid w:val="00291E60"/>
    <w:rsid w:val="00294461"/>
    <w:rsid w:val="002947CD"/>
    <w:rsid w:val="00296096"/>
    <w:rsid w:val="002A3D7A"/>
    <w:rsid w:val="002A72BB"/>
    <w:rsid w:val="002A7B5A"/>
    <w:rsid w:val="002C5097"/>
    <w:rsid w:val="002C60E1"/>
    <w:rsid w:val="002D1596"/>
    <w:rsid w:val="002D291C"/>
    <w:rsid w:val="002D5FBF"/>
    <w:rsid w:val="002E0F49"/>
    <w:rsid w:val="002E2442"/>
    <w:rsid w:val="002E606B"/>
    <w:rsid w:val="002F7477"/>
    <w:rsid w:val="002F748A"/>
    <w:rsid w:val="00302509"/>
    <w:rsid w:val="0031481E"/>
    <w:rsid w:val="00315A67"/>
    <w:rsid w:val="00325269"/>
    <w:rsid w:val="00326DFC"/>
    <w:rsid w:val="0032792C"/>
    <w:rsid w:val="003323B2"/>
    <w:rsid w:val="003342D8"/>
    <w:rsid w:val="00336E98"/>
    <w:rsid w:val="00341BC2"/>
    <w:rsid w:val="003431A0"/>
    <w:rsid w:val="00344885"/>
    <w:rsid w:val="00350F96"/>
    <w:rsid w:val="003523FE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80E19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208B"/>
    <w:rsid w:val="003B4A50"/>
    <w:rsid w:val="003B680B"/>
    <w:rsid w:val="003B75BD"/>
    <w:rsid w:val="003C15B0"/>
    <w:rsid w:val="003C2236"/>
    <w:rsid w:val="003C3761"/>
    <w:rsid w:val="003C6298"/>
    <w:rsid w:val="003D2D28"/>
    <w:rsid w:val="003D31C7"/>
    <w:rsid w:val="003D3EAE"/>
    <w:rsid w:val="003D4686"/>
    <w:rsid w:val="003D58F2"/>
    <w:rsid w:val="003D67DF"/>
    <w:rsid w:val="003E13FD"/>
    <w:rsid w:val="003E2E37"/>
    <w:rsid w:val="003E5D67"/>
    <w:rsid w:val="003E5EF8"/>
    <w:rsid w:val="003F3C1A"/>
    <w:rsid w:val="003F5962"/>
    <w:rsid w:val="003F7910"/>
    <w:rsid w:val="00401751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27683"/>
    <w:rsid w:val="00441716"/>
    <w:rsid w:val="00442AB6"/>
    <w:rsid w:val="004447E3"/>
    <w:rsid w:val="004463E4"/>
    <w:rsid w:val="00447050"/>
    <w:rsid w:val="00454FF5"/>
    <w:rsid w:val="00460475"/>
    <w:rsid w:val="004604C1"/>
    <w:rsid w:val="00460823"/>
    <w:rsid w:val="004721D3"/>
    <w:rsid w:val="00474574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B4E75"/>
    <w:rsid w:val="004B5F1D"/>
    <w:rsid w:val="004B6746"/>
    <w:rsid w:val="004B6C99"/>
    <w:rsid w:val="004C0490"/>
    <w:rsid w:val="004C079C"/>
    <w:rsid w:val="004C1919"/>
    <w:rsid w:val="004C1AB1"/>
    <w:rsid w:val="004C7989"/>
    <w:rsid w:val="004C7DC0"/>
    <w:rsid w:val="004D048D"/>
    <w:rsid w:val="004E01F6"/>
    <w:rsid w:val="004F2FDC"/>
    <w:rsid w:val="004F76F5"/>
    <w:rsid w:val="00500A41"/>
    <w:rsid w:val="00502460"/>
    <w:rsid w:val="0050322C"/>
    <w:rsid w:val="00506E8F"/>
    <w:rsid w:val="00506EA1"/>
    <w:rsid w:val="0051087E"/>
    <w:rsid w:val="00516A22"/>
    <w:rsid w:val="0052396D"/>
    <w:rsid w:val="00530CC9"/>
    <w:rsid w:val="00532167"/>
    <w:rsid w:val="00533077"/>
    <w:rsid w:val="005354B1"/>
    <w:rsid w:val="00537DCE"/>
    <w:rsid w:val="005423BD"/>
    <w:rsid w:val="0054240D"/>
    <w:rsid w:val="00543335"/>
    <w:rsid w:val="00545AF8"/>
    <w:rsid w:val="00546DC5"/>
    <w:rsid w:val="005536C2"/>
    <w:rsid w:val="00554437"/>
    <w:rsid w:val="00557845"/>
    <w:rsid w:val="00560834"/>
    <w:rsid w:val="005709AC"/>
    <w:rsid w:val="00573AE7"/>
    <w:rsid w:val="00573C8D"/>
    <w:rsid w:val="00574889"/>
    <w:rsid w:val="0058005B"/>
    <w:rsid w:val="00584336"/>
    <w:rsid w:val="0058698B"/>
    <w:rsid w:val="00587315"/>
    <w:rsid w:val="005A426B"/>
    <w:rsid w:val="005A51AD"/>
    <w:rsid w:val="005A59C3"/>
    <w:rsid w:val="005B091F"/>
    <w:rsid w:val="005B374B"/>
    <w:rsid w:val="005B445E"/>
    <w:rsid w:val="005B45BC"/>
    <w:rsid w:val="005B5A60"/>
    <w:rsid w:val="005C04ED"/>
    <w:rsid w:val="005C0613"/>
    <w:rsid w:val="005C53D7"/>
    <w:rsid w:val="005C57C4"/>
    <w:rsid w:val="005C6947"/>
    <w:rsid w:val="005D11FF"/>
    <w:rsid w:val="005D34B2"/>
    <w:rsid w:val="005D3C07"/>
    <w:rsid w:val="005D5335"/>
    <w:rsid w:val="005E2FFF"/>
    <w:rsid w:val="005F0C95"/>
    <w:rsid w:val="005F31F4"/>
    <w:rsid w:val="005F33A3"/>
    <w:rsid w:val="005F62BE"/>
    <w:rsid w:val="00601CEF"/>
    <w:rsid w:val="00601D60"/>
    <w:rsid w:val="00611A35"/>
    <w:rsid w:val="00613580"/>
    <w:rsid w:val="00615FFE"/>
    <w:rsid w:val="00620C71"/>
    <w:rsid w:val="00625837"/>
    <w:rsid w:val="00626A7C"/>
    <w:rsid w:val="00634C52"/>
    <w:rsid w:val="00645430"/>
    <w:rsid w:val="00647693"/>
    <w:rsid w:val="00650430"/>
    <w:rsid w:val="00652052"/>
    <w:rsid w:val="00653C0B"/>
    <w:rsid w:val="00656069"/>
    <w:rsid w:val="00656C40"/>
    <w:rsid w:val="006573AA"/>
    <w:rsid w:val="0066245A"/>
    <w:rsid w:val="00663838"/>
    <w:rsid w:val="00667835"/>
    <w:rsid w:val="00672829"/>
    <w:rsid w:val="00674981"/>
    <w:rsid w:val="00680F75"/>
    <w:rsid w:val="00685598"/>
    <w:rsid w:val="006936E8"/>
    <w:rsid w:val="006A0766"/>
    <w:rsid w:val="006B3C0B"/>
    <w:rsid w:val="006B5273"/>
    <w:rsid w:val="006B5B24"/>
    <w:rsid w:val="006B60F4"/>
    <w:rsid w:val="006B7AAD"/>
    <w:rsid w:val="006C153C"/>
    <w:rsid w:val="006C1C76"/>
    <w:rsid w:val="006D09DA"/>
    <w:rsid w:val="006D1202"/>
    <w:rsid w:val="006D3129"/>
    <w:rsid w:val="006D67F4"/>
    <w:rsid w:val="006D6F9C"/>
    <w:rsid w:val="006D7604"/>
    <w:rsid w:val="006E05A2"/>
    <w:rsid w:val="006E65A8"/>
    <w:rsid w:val="006F25E8"/>
    <w:rsid w:val="006F67E4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5AB"/>
    <w:rsid w:val="007441E2"/>
    <w:rsid w:val="00745713"/>
    <w:rsid w:val="007530B5"/>
    <w:rsid w:val="007569A4"/>
    <w:rsid w:val="00756B1E"/>
    <w:rsid w:val="00760588"/>
    <w:rsid w:val="00770E75"/>
    <w:rsid w:val="0077284E"/>
    <w:rsid w:val="00775B2E"/>
    <w:rsid w:val="00777280"/>
    <w:rsid w:val="00777C86"/>
    <w:rsid w:val="00781276"/>
    <w:rsid w:val="007819C9"/>
    <w:rsid w:val="00787F37"/>
    <w:rsid w:val="0079577F"/>
    <w:rsid w:val="0079617A"/>
    <w:rsid w:val="00797D11"/>
    <w:rsid w:val="007C1092"/>
    <w:rsid w:val="007C1946"/>
    <w:rsid w:val="007C2C17"/>
    <w:rsid w:val="007C7B23"/>
    <w:rsid w:val="007D1015"/>
    <w:rsid w:val="007D30C9"/>
    <w:rsid w:val="007D7C0B"/>
    <w:rsid w:val="007E194E"/>
    <w:rsid w:val="007E5014"/>
    <w:rsid w:val="007E6187"/>
    <w:rsid w:val="007F397B"/>
    <w:rsid w:val="008016B1"/>
    <w:rsid w:val="00803B58"/>
    <w:rsid w:val="0080602E"/>
    <w:rsid w:val="00806FFC"/>
    <w:rsid w:val="008077AF"/>
    <w:rsid w:val="00811F29"/>
    <w:rsid w:val="008136C9"/>
    <w:rsid w:val="008171B7"/>
    <w:rsid w:val="00817F70"/>
    <w:rsid w:val="00822882"/>
    <w:rsid w:val="00823515"/>
    <w:rsid w:val="00825B23"/>
    <w:rsid w:val="008321B7"/>
    <w:rsid w:val="00837B98"/>
    <w:rsid w:val="008405E4"/>
    <w:rsid w:val="008501BF"/>
    <w:rsid w:val="00850FDA"/>
    <w:rsid w:val="008515DB"/>
    <w:rsid w:val="00851CDA"/>
    <w:rsid w:val="0085230D"/>
    <w:rsid w:val="00856986"/>
    <w:rsid w:val="008704F7"/>
    <w:rsid w:val="00870D48"/>
    <w:rsid w:val="0087230D"/>
    <w:rsid w:val="00872C9F"/>
    <w:rsid w:val="008756B4"/>
    <w:rsid w:val="0088155C"/>
    <w:rsid w:val="00882BB1"/>
    <w:rsid w:val="0089620C"/>
    <w:rsid w:val="008A1D4E"/>
    <w:rsid w:val="008A5A7C"/>
    <w:rsid w:val="008B7F6C"/>
    <w:rsid w:val="008C3DEF"/>
    <w:rsid w:val="008C7F7D"/>
    <w:rsid w:val="008D7B62"/>
    <w:rsid w:val="008E0741"/>
    <w:rsid w:val="008E5E2F"/>
    <w:rsid w:val="008E7392"/>
    <w:rsid w:val="008F1709"/>
    <w:rsid w:val="008F2DA7"/>
    <w:rsid w:val="008F4072"/>
    <w:rsid w:val="008F6817"/>
    <w:rsid w:val="0090177C"/>
    <w:rsid w:val="00904EBB"/>
    <w:rsid w:val="00910689"/>
    <w:rsid w:val="00911038"/>
    <w:rsid w:val="0091212B"/>
    <w:rsid w:val="009143FF"/>
    <w:rsid w:val="009206FB"/>
    <w:rsid w:val="009233E6"/>
    <w:rsid w:val="00927CD5"/>
    <w:rsid w:val="00931E8E"/>
    <w:rsid w:val="009334DA"/>
    <w:rsid w:val="00933E78"/>
    <w:rsid w:val="009346C7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383A"/>
    <w:rsid w:val="00974299"/>
    <w:rsid w:val="00977F39"/>
    <w:rsid w:val="00980414"/>
    <w:rsid w:val="00980F61"/>
    <w:rsid w:val="009816F4"/>
    <w:rsid w:val="00983830"/>
    <w:rsid w:val="0098653A"/>
    <w:rsid w:val="00986601"/>
    <w:rsid w:val="00987887"/>
    <w:rsid w:val="0099028A"/>
    <w:rsid w:val="009A193D"/>
    <w:rsid w:val="009A3B73"/>
    <w:rsid w:val="009A5DF7"/>
    <w:rsid w:val="009A6B88"/>
    <w:rsid w:val="009A7C62"/>
    <w:rsid w:val="009B1AD4"/>
    <w:rsid w:val="009B6965"/>
    <w:rsid w:val="009B7783"/>
    <w:rsid w:val="009C112C"/>
    <w:rsid w:val="009C53C5"/>
    <w:rsid w:val="009C7A2E"/>
    <w:rsid w:val="009D258D"/>
    <w:rsid w:val="009D5DE9"/>
    <w:rsid w:val="009E0CAA"/>
    <w:rsid w:val="009E63F4"/>
    <w:rsid w:val="009E6AED"/>
    <w:rsid w:val="009E7368"/>
    <w:rsid w:val="009F2BEA"/>
    <w:rsid w:val="009F377E"/>
    <w:rsid w:val="00A01697"/>
    <w:rsid w:val="00A03781"/>
    <w:rsid w:val="00A10090"/>
    <w:rsid w:val="00A113CF"/>
    <w:rsid w:val="00A13F6C"/>
    <w:rsid w:val="00A14C8F"/>
    <w:rsid w:val="00A20EA3"/>
    <w:rsid w:val="00A2204D"/>
    <w:rsid w:val="00A273C4"/>
    <w:rsid w:val="00A31EC6"/>
    <w:rsid w:val="00A32D0E"/>
    <w:rsid w:val="00A335D6"/>
    <w:rsid w:val="00A34F73"/>
    <w:rsid w:val="00A41DBD"/>
    <w:rsid w:val="00A4518A"/>
    <w:rsid w:val="00A465A3"/>
    <w:rsid w:val="00A51DFA"/>
    <w:rsid w:val="00A56399"/>
    <w:rsid w:val="00A612B9"/>
    <w:rsid w:val="00A63A88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9754E"/>
    <w:rsid w:val="00AA0CD3"/>
    <w:rsid w:val="00AA2446"/>
    <w:rsid w:val="00AA2755"/>
    <w:rsid w:val="00AA358C"/>
    <w:rsid w:val="00AA6301"/>
    <w:rsid w:val="00AB180A"/>
    <w:rsid w:val="00AB327A"/>
    <w:rsid w:val="00AC064E"/>
    <w:rsid w:val="00AC1816"/>
    <w:rsid w:val="00AC5C4A"/>
    <w:rsid w:val="00AC7747"/>
    <w:rsid w:val="00AC7EA6"/>
    <w:rsid w:val="00AD1F7C"/>
    <w:rsid w:val="00AD46B1"/>
    <w:rsid w:val="00AD6CA9"/>
    <w:rsid w:val="00AE4698"/>
    <w:rsid w:val="00AE47A4"/>
    <w:rsid w:val="00AE5D17"/>
    <w:rsid w:val="00AF233A"/>
    <w:rsid w:val="00AF3384"/>
    <w:rsid w:val="00AF7B2F"/>
    <w:rsid w:val="00AF7FAC"/>
    <w:rsid w:val="00B00BFC"/>
    <w:rsid w:val="00B03CC1"/>
    <w:rsid w:val="00B06666"/>
    <w:rsid w:val="00B116B9"/>
    <w:rsid w:val="00B2422D"/>
    <w:rsid w:val="00B32041"/>
    <w:rsid w:val="00B3344E"/>
    <w:rsid w:val="00B354E1"/>
    <w:rsid w:val="00B40C1E"/>
    <w:rsid w:val="00B41A17"/>
    <w:rsid w:val="00B428E9"/>
    <w:rsid w:val="00B4475D"/>
    <w:rsid w:val="00B47827"/>
    <w:rsid w:val="00B51CE9"/>
    <w:rsid w:val="00B52FD2"/>
    <w:rsid w:val="00B53C4A"/>
    <w:rsid w:val="00B567E7"/>
    <w:rsid w:val="00B57720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8711F"/>
    <w:rsid w:val="00B947E3"/>
    <w:rsid w:val="00B94C5D"/>
    <w:rsid w:val="00BA3B6E"/>
    <w:rsid w:val="00BA4830"/>
    <w:rsid w:val="00BA4A9C"/>
    <w:rsid w:val="00BA69EC"/>
    <w:rsid w:val="00BA7AED"/>
    <w:rsid w:val="00BB04E5"/>
    <w:rsid w:val="00BB0935"/>
    <w:rsid w:val="00BB124A"/>
    <w:rsid w:val="00BB5D9C"/>
    <w:rsid w:val="00BB6C4B"/>
    <w:rsid w:val="00BC16B2"/>
    <w:rsid w:val="00BC52C4"/>
    <w:rsid w:val="00BC6C8D"/>
    <w:rsid w:val="00BC73AC"/>
    <w:rsid w:val="00BD2112"/>
    <w:rsid w:val="00BD6DC4"/>
    <w:rsid w:val="00BD7431"/>
    <w:rsid w:val="00BE23E1"/>
    <w:rsid w:val="00BF1B26"/>
    <w:rsid w:val="00BF3521"/>
    <w:rsid w:val="00BF39AB"/>
    <w:rsid w:val="00BF4D97"/>
    <w:rsid w:val="00C00D54"/>
    <w:rsid w:val="00C04041"/>
    <w:rsid w:val="00C048E6"/>
    <w:rsid w:val="00C100B5"/>
    <w:rsid w:val="00C13520"/>
    <w:rsid w:val="00C13C78"/>
    <w:rsid w:val="00C151C6"/>
    <w:rsid w:val="00C17225"/>
    <w:rsid w:val="00C20040"/>
    <w:rsid w:val="00C226D9"/>
    <w:rsid w:val="00C25834"/>
    <w:rsid w:val="00C27B2F"/>
    <w:rsid w:val="00C3288C"/>
    <w:rsid w:val="00C329B5"/>
    <w:rsid w:val="00C34F21"/>
    <w:rsid w:val="00C4175C"/>
    <w:rsid w:val="00C437FC"/>
    <w:rsid w:val="00C53580"/>
    <w:rsid w:val="00C56DCD"/>
    <w:rsid w:val="00C57E81"/>
    <w:rsid w:val="00C61669"/>
    <w:rsid w:val="00C61DE4"/>
    <w:rsid w:val="00C62A3D"/>
    <w:rsid w:val="00C62AC3"/>
    <w:rsid w:val="00C66FF4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5F80"/>
    <w:rsid w:val="00CB64CD"/>
    <w:rsid w:val="00CB7226"/>
    <w:rsid w:val="00CC34F8"/>
    <w:rsid w:val="00CD65D7"/>
    <w:rsid w:val="00CE104E"/>
    <w:rsid w:val="00CE3565"/>
    <w:rsid w:val="00CE779E"/>
    <w:rsid w:val="00CF44D8"/>
    <w:rsid w:val="00D0409E"/>
    <w:rsid w:val="00D112A3"/>
    <w:rsid w:val="00D11E2B"/>
    <w:rsid w:val="00D1395D"/>
    <w:rsid w:val="00D1587C"/>
    <w:rsid w:val="00D22DE7"/>
    <w:rsid w:val="00D23B1E"/>
    <w:rsid w:val="00D30F4F"/>
    <w:rsid w:val="00D419B9"/>
    <w:rsid w:val="00D44101"/>
    <w:rsid w:val="00D4426A"/>
    <w:rsid w:val="00D44E61"/>
    <w:rsid w:val="00D50210"/>
    <w:rsid w:val="00D52831"/>
    <w:rsid w:val="00D55F31"/>
    <w:rsid w:val="00D63933"/>
    <w:rsid w:val="00D66EF8"/>
    <w:rsid w:val="00D7064B"/>
    <w:rsid w:val="00D72B0D"/>
    <w:rsid w:val="00D75AE9"/>
    <w:rsid w:val="00D850C7"/>
    <w:rsid w:val="00D93CC9"/>
    <w:rsid w:val="00D9743D"/>
    <w:rsid w:val="00D97B4B"/>
    <w:rsid w:val="00DA323C"/>
    <w:rsid w:val="00DA35AB"/>
    <w:rsid w:val="00DA5738"/>
    <w:rsid w:val="00DA5D7F"/>
    <w:rsid w:val="00DA5F84"/>
    <w:rsid w:val="00DA682D"/>
    <w:rsid w:val="00DA7A67"/>
    <w:rsid w:val="00DB005E"/>
    <w:rsid w:val="00DB1529"/>
    <w:rsid w:val="00DC7EEC"/>
    <w:rsid w:val="00DD20DF"/>
    <w:rsid w:val="00DD2C8B"/>
    <w:rsid w:val="00DE42BF"/>
    <w:rsid w:val="00DF0C12"/>
    <w:rsid w:val="00DF102E"/>
    <w:rsid w:val="00DF3B9C"/>
    <w:rsid w:val="00DF4D1C"/>
    <w:rsid w:val="00E01B89"/>
    <w:rsid w:val="00E021AF"/>
    <w:rsid w:val="00E028D4"/>
    <w:rsid w:val="00E03EF0"/>
    <w:rsid w:val="00E075CC"/>
    <w:rsid w:val="00E107F8"/>
    <w:rsid w:val="00E2008B"/>
    <w:rsid w:val="00E22ACA"/>
    <w:rsid w:val="00E238E2"/>
    <w:rsid w:val="00E27AF3"/>
    <w:rsid w:val="00E27C8B"/>
    <w:rsid w:val="00E30C23"/>
    <w:rsid w:val="00E30D69"/>
    <w:rsid w:val="00E4292B"/>
    <w:rsid w:val="00E43786"/>
    <w:rsid w:val="00E45508"/>
    <w:rsid w:val="00E503ED"/>
    <w:rsid w:val="00E52D27"/>
    <w:rsid w:val="00E53EDE"/>
    <w:rsid w:val="00E54619"/>
    <w:rsid w:val="00E546BB"/>
    <w:rsid w:val="00E65233"/>
    <w:rsid w:val="00E65440"/>
    <w:rsid w:val="00E709B2"/>
    <w:rsid w:val="00E73D83"/>
    <w:rsid w:val="00E80CA2"/>
    <w:rsid w:val="00E8349D"/>
    <w:rsid w:val="00E834EB"/>
    <w:rsid w:val="00E87BE2"/>
    <w:rsid w:val="00E906AE"/>
    <w:rsid w:val="00E940EA"/>
    <w:rsid w:val="00E978AC"/>
    <w:rsid w:val="00EA4B49"/>
    <w:rsid w:val="00EB2693"/>
    <w:rsid w:val="00EB485C"/>
    <w:rsid w:val="00EB5F75"/>
    <w:rsid w:val="00EC3EB0"/>
    <w:rsid w:val="00EC731C"/>
    <w:rsid w:val="00ED1CAD"/>
    <w:rsid w:val="00EE3866"/>
    <w:rsid w:val="00EE5793"/>
    <w:rsid w:val="00EE5C54"/>
    <w:rsid w:val="00EF165B"/>
    <w:rsid w:val="00EF5CD9"/>
    <w:rsid w:val="00F00F4E"/>
    <w:rsid w:val="00F027C9"/>
    <w:rsid w:val="00F0626C"/>
    <w:rsid w:val="00F06E84"/>
    <w:rsid w:val="00F16D36"/>
    <w:rsid w:val="00F2178C"/>
    <w:rsid w:val="00F224D6"/>
    <w:rsid w:val="00F26337"/>
    <w:rsid w:val="00F26CA8"/>
    <w:rsid w:val="00F346F2"/>
    <w:rsid w:val="00F34F3D"/>
    <w:rsid w:val="00F365FE"/>
    <w:rsid w:val="00F43400"/>
    <w:rsid w:val="00F43526"/>
    <w:rsid w:val="00F45F07"/>
    <w:rsid w:val="00F46EA4"/>
    <w:rsid w:val="00F5311B"/>
    <w:rsid w:val="00F627FF"/>
    <w:rsid w:val="00F6360B"/>
    <w:rsid w:val="00F64E22"/>
    <w:rsid w:val="00F67884"/>
    <w:rsid w:val="00F67ED0"/>
    <w:rsid w:val="00F70829"/>
    <w:rsid w:val="00F8213A"/>
    <w:rsid w:val="00F8516F"/>
    <w:rsid w:val="00F864A7"/>
    <w:rsid w:val="00F874AA"/>
    <w:rsid w:val="00F95D27"/>
    <w:rsid w:val="00F962D5"/>
    <w:rsid w:val="00FA323B"/>
    <w:rsid w:val="00FB0136"/>
    <w:rsid w:val="00FB130E"/>
    <w:rsid w:val="00FB1485"/>
    <w:rsid w:val="00FB33AC"/>
    <w:rsid w:val="00FB5F53"/>
    <w:rsid w:val="00FC141A"/>
    <w:rsid w:val="00FC1734"/>
    <w:rsid w:val="00FC4148"/>
    <w:rsid w:val="00FC520B"/>
    <w:rsid w:val="00FC58F9"/>
    <w:rsid w:val="00FD1569"/>
    <w:rsid w:val="00FD44F7"/>
    <w:rsid w:val="00FD7F64"/>
    <w:rsid w:val="00FE066E"/>
    <w:rsid w:val="00FE0751"/>
    <w:rsid w:val="00FE599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9ABFF-7E56-4349-BC42-65B9D8EE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9041-B886-4759-AF04-B919C1B4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BUDGET-04</cp:lastModifiedBy>
  <cp:revision>69</cp:revision>
  <cp:lastPrinted>2018-01-21T23:08:00Z</cp:lastPrinted>
  <dcterms:created xsi:type="dcterms:W3CDTF">2018-11-27T23:05:00Z</dcterms:created>
  <dcterms:modified xsi:type="dcterms:W3CDTF">2018-12-04T22:56:00Z</dcterms:modified>
</cp:coreProperties>
</file>