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F71A35" w:rsidRDefault="00F71A35" w:rsidP="00F71A35">
      <w:pPr>
        <w:rPr>
          <w:sz w:val="28"/>
          <w:szCs w:val="28"/>
        </w:rPr>
      </w:pPr>
    </w:p>
    <w:p w:rsidR="00F71A35" w:rsidRDefault="00F71A35" w:rsidP="00F71A35">
      <w:pPr>
        <w:rPr>
          <w:sz w:val="28"/>
          <w:szCs w:val="28"/>
        </w:rPr>
      </w:pPr>
    </w:p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№ </w:t>
      </w:r>
      <w:r w:rsidR="00C74174">
        <w:rPr>
          <w:sz w:val="28"/>
          <w:szCs w:val="28"/>
        </w:rPr>
        <w:t>33</w:t>
      </w:r>
      <w:bookmarkStart w:id="0" w:name="_GoBack"/>
      <w:bookmarkEnd w:id="0"/>
    </w:p>
    <w:p w:rsidR="00F71A35" w:rsidRDefault="00F71A35" w:rsidP="00F71A35">
      <w:pPr>
        <w:rPr>
          <w:sz w:val="28"/>
          <w:szCs w:val="28"/>
        </w:rPr>
      </w:pPr>
      <w:r w:rsidRPr="007C2AB9">
        <w:rPr>
          <w:sz w:val="28"/>
          <w:szCs w:val="28"/>
        </w:rPr>
        <w:t xml:space="preserve">от </w:t>
      </w:r>
      <w:r w:rsidR="00C74174">
        <w:rPr>
          <w:sz w:val="28"/>
          <w:szCs w:val="28"/>
        </w:rPr>
        <w:t xml:space="preserve">20 </w:t>
      </w:r>
      <w:r w:rsidR="007B7380">
        <w:rPr>
          <w:sz w:val="28"/>
          <w:szCs w:val="28"/>
        </w:rPr>
        <w:t>декабря</w:t>
      </w:r>
      <w:r w:rsidRPr="007C2AB9">
        <w:rPr>
          <w:sz w:val="28"/>
          <w:szCs w:val="28"/>
        </w:rPr>
        <w:t xml:space="preserve"> 202</w:t>
      </w:r>
      <w:r w:rsidR="007C2AB9" w:rsidRPr="007C2AB9">
        <w:rPr>
          <w:sz w:val="28"/>
          <w:szCs w:val="28"/>
        </w:rPr>
        <w:t>2</w:t>
      </w:r>
      <w:r w:rsidRPr="007C2A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</w:t>
      </w:r>
      <w:r w:rsidR="007C2AB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C2AB9">
        <w:rPr>
          <w:sz w:val="28"/>
          <w:szCs w:val="28"/>
        </w:rPr>
        <w:t xml:space="preserve">  </w:t>
      </w:r>
      <w:r>
        <w:rPr>
          <w:sz w:val="28"/>
          <w:szCs w:val="28"/>
        </w:rPr>
        <w:t>с. Черниговка</w:t>
      </w:r>
    </w:p>
    <w:p w:rsidR="00F71A35" w:rsidRDefault="00F71A35" w:rsidP="00F71A35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666"/>
      </w:tblGrid>
      <w:tr w:rsidR="00F71A35" w:rsidRPr="00197160" w:rsidTr="00E82171">
        <w:tc>
          <w:tcPr>
            <w:tcW w:w="3969" w:type="dxa"/>
            <w:shd w:val="clear" w:color="auto" w:fill="auto"/>
          </w:tcPr>
          <w:p w:rsidR="00F71A35" w:rsidRDefault="007C51C3" w:rsidP="00320B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F71A3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внесении изменений в приказ финансового управления Администрации Черниговского района от 29 октября 2021 года №29 «Об утверждении Порядка</w:t>
            </w:r>
          </w:p>
          <w:p w:rsidR="00F71A35" w:rsidRDefault="00F71A35" w:rsidP="00320B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учета бюджетных и денежных</w:t>
            </w:r>
          </w:p>
          <w:p w:rsidR="00F71A35" w:rsidRPr="00197160" w:rsidRDefault="00F71A35" w:rsidP="007C51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обязательств получателей средств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бюджета Черниговского района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Управлением Федерального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Казначейства по </w:t>
            </w:r>
            <w:r w:rsidR="00A90196">
              <w:rPr>
                <w:bCs/>
                <w:sz w:val="26"/>
                <w:szCs w:val="26"/>
              </w:rPr>
              <w:t>Приморскому краю»</w:t>
            </w:r>
          </w:p>
        </w:tc>
        <w:tc>
          <w:tcPr>
            <w:tcW w:w="4666" w:type="dxa"/>
            <w:shd w:val="clear" w:color="auto" w:fill="auto"/>
          </w:tcPr>
          <w:p w:rsidR="00F71A35" w:rsidRPr="00197160" w:rsidRDefault="00F71A35" w:rsidP="00320BF9">
            <w:pPr>
              <w:rPr>
                <w:bCs/>
                <w:sz w:val="26"/>
                <w:szCs w:val="26"/>
              </w:rPr>
            </w:pPr>
          </w:p>
        </w:tc>
      </w:tr>
    </w:tbl>
    <w:p w:rsidR="00F71A35" w:rsidRDefault="00F71A35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AB9" w:rsidRPr="00B063F4" w:rsidRDefault="007C2AB9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7C2AB9" w:rsidRDefault="00A90196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4" w:history="1">
        <w:r w:rsidR="00F71A35" w:rsidRPr="007C2AB9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7C2AB9">
        <w:rPr>
          <w:rFonts w:ascii="Times New Roman" w:hAnsi="Times New Roman" w:cs="Times New Roman"/>
          <w:sz w:val="26"/>
          <w:szCs w:val="26"/>
        </w:rPr>
        <w:t>я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Черниговского района, утвержденн</w:t>
      </w:r>
      <w:r w:rsidRPr="007C2AB9">
        <w:rPr>
          <w:rFonts w:ascii="Times New Roman" w:hAnsi="Times New Roman" w:cs="Times New Roman"/>
          <w:sz w:val="26"/>
          <w:szCs w:val="26"/>
        </w:rPr>
        <w:t>ого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Решением Думы Черниговского района от 14 декабря 2015 года N 9-НПА </w:t>
      </w:r>
    </w:p>
    <w:p w:rsidR="00F71A35" w:rsidRPr="007C2AB9" w:rsidRDefault="00F71A35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1A35" w:rsidRPr="007C2AB9" w:rsidRDefault="00F71A35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ПРИКАЗЫВАЮ:</w:t>
      </w:r>
    </w:p>
    <w:p w:rsidR="00F71A35" w:rsidRPr="007C2AB9" w:rsidRDefault="00F71A35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1. </w:t>
      </w:r>
      <w:r w:rsidR="00A90196" w:rsidRPr="007C2AB9">
        <w:rPr>
          <w:rFonts w:ascii="Times New Roman" w:hAnsi="Times New Roman" w:cs="Times New Roman"/>
          <w:sz w:val="26"/>
          <w:szCs w:val="26"/>
        </w:rPr>
        <w:t>Внести в</w:t>
      </w:r>
      <w:r w:rsidRPr="007C2AB9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" w:history="1">
        <w:r w:rsidRPr="007C2A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C2AB9">
        <w:rPr>
          <w:rFonts w:ascii="Times New Roman" w:hAnsi="Times New Roman" w:cs="Times New Roman"/>
          <w:sz w:val="26"/>
          <w:szCs w:val="26"/>
        </w:rPr>
        <w:t xml:space="preserve"> учета бюджетных и денежных обязательств получателей средств бюджета Черниговского района Управлением Федерального казначейства по Пр</w:t>
      </w:r>
      <w:r w:rsidR="00922C74" w:rsidRPr="007C2AB9">
        <w:rPr>
          <w:rFonts w:ascii="Times New Roman" w:hAnsi="Times New Roman" w:cs="Times New Roman"/>
          <w:sz w:val="26"/>
          <w:szCs w:val="26"/>
        </w:rPr>
        <w:t>иморскому краю, утвержденный приказом финансового управления Администрации Черниговского района от 29 октября 2021 года № 29 (далее соответственно – Порядок), следующие изменения:</w:t>
      </w:r>
    </w:p>
    <w:p w:rsidR="00922C74" w:rsidRDefault="00922C74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1.1. </w:t>
      </w:r>
      <w:r w:rsidR="006B5811">
        <w:rPr>
          <w:rFonts w:ascii="Times New Roman" w:hAnsi="Times New Roman" w:cs="Times New Roman"/>
          <w:sz w:val="26"/>
          <w:szCs w:val="26"/>
        </w:rPr>
        <w:t>Дополнить абзац второй пункта 21 после слов «на основании казначейского обеспечения обязательств» словами «и графика перечисления субсидий»;</w:t>
      </w:r>
    </w:p>
    <w:p w:rsidR="006551A8" w:rsidRDefault="006B5811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82171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D501CF">
        <w:rPr>
          <w:rFonts w:ascii="Times New Roman" w:hAnsi="Times New Roman" w:cs="Times New Roman"/>
          <w:sz w:val="26"/>
          <w:szCs w:val="26"/>
        </w:rPr>
        <w:t xml:space="preserve">в </w:t>
      </w:r>
      <w:r w:rsidR="006551A8" w:rsidRPr="007C2AB9">
        <w:rPr>
          <w:rFonts w:ascii="Times New Roman" w:hAnsi="Times New Roman" w:cs="Times New Roman"/>
          <w:sz w:val="26"/>
          <w:szCs w:val="26"/>
        </w:rPr>
        <w:t xml:space="preserve">приложении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501CF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E82171">
        <w:rPr>
          <w:rFonts w:ascii="Times New Roman" w:hAnsi="Times New Roman" w:cs="Times New Roman"/>
          <w:sz w:val="26"/>
          <w:szCs w:val="26"/>
        </w:rPr>
        <w:t xml:space="preserve"> </w:t>
      </w:r>
      <w:r w:rsidR="00E82171" w:rsidRPr="00E82171">
        <w:rPr>
          <w:rFonts w:ascii="Times New Roman" w:hAnsi="Times New Roman" w:cs="Times New Roman"/>
          <w:sz w:val="26"/>
          <w:szCs w:val="26"/>
        </w:rPr>
        <w:t>абзац 11 пункта 13</w:t>
      </w:r>
      <w:r w:rsidR="00D501CF">
        <w:rPr>
          <w:rFonts w:ascii="Times New Roman" w:hAnsi="Times New Roman" w:cs="Times New Roman"/>
          <w:sz w:val="26"/>
          <w:szCs w:val="26"/>
        </w:rPr>
        <w:t>;</w:t>
      </w:r>
    </w:p>
    <w:p w:rsidR="00D501CF" w:rsidRDefault="00D501CF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Дополнить приложение 3 к Порядку пунктом 14 следующего содержания: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C3B6A" w:rsidTr="00E82171">
        <w:tc>
          <w:tcPr>
            <w:tcW w:w="562" w:type="dxa"/>
          </w:tcPr>
          <w:p w:rsidR="00CC3B6A" w:rsidRDefault="00CC3B6A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CC3B6A" w:rsidRDefault="00CC3B6A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B6A">
              <w:rPr>
                <w:rFonts w:ascii="Times New Roman" w:hAnsi="Times New Roman" w:cs="Times New Roman"/>
                <w:sz w:val="26"/>
                <w:szCs w:val="26"/>
              </w:rPr>
              <w:t>Договор (соглашение) о предоставлении субсидии муниципальному бюджетному или автономному учреждению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сведения </w:t>
            </w:r>
            <w:r w:rsidR="00E82171">
              <w:rPr>
                <w:rFonts w:ascii="Times New Roman" w:hAnsi="Times New Roman" w:cs="Times New Roman"/>
                <w:sz w:val="26"/>
                <w:szCs w:val="26"/>
              </w:rPr>
              <w:t xml:space="preserve">о котором </w:t>
            </w:r>
            <w:r w:rsidR="00E82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подлежат либо не подлежат включению в реестр соглашений</w:t>
            </w:r>
          </w:p>
        </w:tc>
        <w:tc>
          <w:tcPr>
            <w:tcW w:w="5381" w:type="dxa"/>
          </w:tcPr>
          <w:p w:rsidR="00CC3B6A" w:rsidRPr="00CC3B6A" w:rsidRDefault="00CC3B6A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учреждению;</w:t>
            </w:r>
          </w:p>
          <w:p w:rsidR="00CC3B6A" w:rsidRPr="00CC3B6A" w:rsidRDefault="00CC3B6A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B6A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отчет о выполнении </w:t>
            </w:r>
            <w:r w:rsidRPr="00CC3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задания (ф. 0506501);</w:t>
            </w:r>
          </w:p>
          <w:p w:rsidR="00CC3B6A" w:rsidRDefault="00CC3B6A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B6A">
              <w:rPr>
                <w:rFonts w:ascii="Times New Roman" w:hAnsi="Times New Roman" w:cs="Times New Roman"/>
                <w:sz w:val="26"/>
                <w:szCs w:val="26"/>
              </w:rPr>
              <w:t>Казначейское обеспечение обязательств (код формы по ОКУД 0506110);</w:t>
            </w:r>
          </w:p>
        </w:tc>
      </w:tr>
      <w:tr w:rsidR="00CC3B6A" w:rsidTr="00E82171">
        <w:tc>
          <w:tcPr>
            <w:tcW w:w="562" w:type="dxa"/>
          </w:tcPr>
          <w:p w:rsidR="00CC3B6A" w:rsidRDefault="00CC3B6A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3B6A" w:rsidRDefault="00CC3B6A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1" w:type="dxa"/>
          </w:tcPr>
          <w:p w:rsidR="00CC3B6A" w:rsidRDefault="00E82171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171">
              <w:rPr>
                <w:rFonts w:ascii="Times New Roman" w:hAnsi="Times New Roman" w:cs="Times New Roman"/>
                <w:sz w:val="26"/>
                <w:szCs w:val="26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Черниговского района</w:t>
            </w:r>
            <w:r w:rsidRPr="00E82171">
              <w:rPr>
                <w:rFonts w:ascii="Times New Roman" w:hAnsi="Times New Roman" w:cs="Times New Roman"/>
                <w:sz w:val="26"/>
                <w:szCs w:val="26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</w:tbl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2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. Довести настоящий приказ до сведения первого заместителя </w:t>
      </w:r>
      <w:r w:rsidR="00C971C4" w:rsidRPr="007C2AB9">
        <w:rPr>
          <w:rFonts w:ascii="Times New Roman" w:hAnsi="Times New Roman" w:cs="Times New Roman"/>
          <w:sz w:val="26"/>
          <w:szCs w:val="26"/>
        </w:rPr>
        <w:t xml:space="preserve">Главы Администрации Черниговского района,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главных распорядителей средств бюджета Черниговского района,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и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664A66" w:rsidRPr="007C2AB9">
        <w:rPr>
          <w:rFonts w:ascii="Times New Roman" w:hAnsi="Times New Roman" w:cs="Times New Roman"/>
          <w:sz w:val="26"/>
          <w:szCs w:val="26"/>
        </w:rPr>
        <w:t>Черниговского района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в трехдневный срок со дня его принятия;</w:t>
      </w:r>
    </w:p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3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</w:t>
      </w:r>
      <w:r w:rsidR="006B5811">
        <w:rPr>
          <w:rFonts w:ascii="Times New Roman" w:hAnsi="Times New Roman" w:cs="Times New Roman"/>
          <w:sz w:val="26"/>
          <w:szCs w:val="26"/>
        </w:rPr>
        <w:t>с 1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Pr="007C2AB9">
        <w:rPr>
          <w:rFonts w:ascii="Times New Roman" w:hAnsi="Times New Roman" w:cs="Times New Roman"/>
          <w:sz w:val="26"/>
          <w:szCs w:val="26"/>
        </w:rPr>
        <w:t>3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71A35" w:rsidRPr="007C2AB9" w:rsidRDefault="00E82171" w:rsidP="00320BF9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1A35" w:rsidRPr="007C2AB9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>Начальник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 xml:space="preserve">финансового управления                                                                       Е.А. </w:t>
      </w:r>
      <w:proofErr w:type="spellStart"/>
      <w:r w:rsidRPr="007C2AB9">
        <w:rPr>
          <w:sz w:val="26"/>
          <w:szCs w:val="26"/>
        </w:rPr>
        <w:t>Евченко</w:t>
      </w:r>
      <w:proofErr w:type="spellEnd"/>
    </w:p>
    <w:p w:rsidR="00BD2B45" w:rsidRPr="007C2AB9" w:rsidRDefault="00BD2B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7C2AB9" w:rsidRDefault="00F71A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774" w:rsidRPr="00BD2B45" w:rsidRDefault="005C284E" w:rsidP="00D7770C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861774" w:rsidRPr="00BD2B45" w:rsidSect="00B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17114"/>
    <w:rsid w:val="0007146B"/>
    <w:rsid w:val="0025344D"/>
    <w:rsid w:val="003062A1"/>
    <w:rsid w:val="00320BF9"/>
    <w:rsid w:val="00372241"/>
    <w:rsid w:val="003968BB"/>
    <w:rsid w:val="00400F35"/>
    <w:rsid w:val="004A5EED"/>
    <w:rsid w:val="004C26E5"/>
    <w:rsid w:val="00512431"/>
    <w:rsid w:val="0052656E"/>
    <w:rsid w:val="00575D95"/>
    <w:rsid w:val="005B14F4"/>
    <w:rsid w:val="005B7732"/>
    <w:rsid w:val="005C284E"/>
    <w:rsid w:val="006551A8"/>
    <w:rsid w:val="00664A66"/>
    <w:rsid w:val="006A4CDD"/>
    <w:rsid w:val="006B5811"/>
    <w:rsid w:val="007B7380"/>
    <w:rsid w:val="007C2AB9"/>
    <w:rsid w:val="007C51C3"/>
    <w:rsid w:val="0082131B"/>
    <w:rsid w:val="00861774"/>
    <w:rsid w:val="00896E3C"/>
    <w:rsid w:val="00922C74"/>
    <w:rsid w:val="009B45DB"/>
    <w:rsid w:val="00A647BE"/>
    <w:rsid w:val="00A90196"/>
    <w:rsid w:val="00AC5F32"/>
    <w:rsid w:val="00B11FD3"/>
    <w:rsid w:val="00BD2B45"/>
    <w:rsid w:val="00BF2E6B"/>
    <w:rsid w:val="00C02869"/>
    <w:rsid w:val="00C74174"/>
    <w:rsid w:val="00C971C4"/>
    <w:rsid w:val="00CC3B6A"/>
    <w:rsid w:val="00CF0083"/>
    <w:rsid w:val="00D501CF"/>
    <w:rsid w:val="00D60C29"/>
    <w:rsid w:val="00D73332"/>
    <w:rsid w:val="00D735A3"/>
    <w:rsid w:val="00D7770C"/>
    <w:rsid w:val="00D8503A"/>
    <w:rsid w:val="00E3180F"/>
    <w:rsid w:val="00E82171"/>
    <w:rsid w:val="00EE230F"/>
    <w:rsid w:val="00F71A35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CC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8D4239FEC6DA7502AACC662FDAFAC12D78BB37E4885B8A7D5945E2941463B2B2EFA7C29AB3E504EAB525C7CC9D771825D19E6B7A3B19EF66BB0F7BE3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20</cp:revision>
  <cp:lastPrinted>2022-12-20T01:06:00Z</cp:lastPrinted>
  <dcterms:created xsi:type="dcterms:W3CDTF">2021-10-13T07:05:00Z</dcterms:created>
  <dcterms:modified xsi:type="dcterms:W3CDTF">2022-12-20T01:20:00Z</dcterms:modified>
</cp:coreProperties>
</file>