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1340"/>
      </w:tblGrid>
      <w:tr w:rsidR="00A4179B" w:rsidRPr="00A4179B" w:rsidTr="00A4179B">
        <w:tc>
          <w:tcPr>
            <w:tcW w:w="3936" w:type="dxa"/>
          </w:tcPr>
          <w:p w:rsidR="00A4179B" w:rsidRPr="00A4179B" w:rsidRDefault="00A4179B" w:rsidP="00A4179B">
            <w:pPr>
              <w:keepNext/>
              <w:keepLines/>
              <w:suppressAutoHyphens w:val="0"/>
              <w:spacing w:before="480"/>
              <w:jc w:val="center"/>
              <w:outlineLvl w:val="0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A4179B" w:rsidRPr="00A4179B" w:rsidRDefault="00A4179B" w:rsidP="00A4179B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A4179B">
              <w:rPr>
                <w:bCs/>
                <w:szCs w:val="28"/>
                <w:lang w:eastAsia="ru-RU"/>
              </w:rPr>
              <w:t>Приложение №</w:t>
            </w:r>
            <w:r w:rsidR="001619DC">
              <w:rPr>
                <w:bCs/>
                <w:szCs w:val="28"/>
                <w:lang w:eastAsia="ru-RU"/>
              </w:rPr>
              <w:t>9</w:t>
            </w:r>
          </w:p>
          <w:p w:rsidR="00A4179B" w:rsidRPr="00A4179B" w:rsidRDefault="00A4179B" w:rsidP="00A4179B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A4179B">
              <w:rPr>
                <w:bCs/>
                <w:szCs w:val="28"/>
                <w:lang w:eastAsia="ru-RU"/>
              </w:rPr>
              <w:t xml:space="preserve">к муниципальной программе </w:t>
            </w:r>
          </w:p>
          <w:p w:rsidR="00A4179B" w:rsidRPr="00A4179B" w:rsidRDefault="00A4179B" w:rsidP="00A4179B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A4179B">
              <w:rPr>
                <w:bCs/>
                <w:szCs w:val="28"/>
                <w:lang w:eastAsia="ru-RU"/>
              </w:rPr>
              <w:t>Черниговского района</w:t>
            </w:r>
          </w:p>
          <w:p w:rsidR="00A4179B" w:rsidRPr="00A4179B" w:rsidRDefault="00A4179B" w:rsidP="00A4179B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A4179B">
              <w:rPr>
                <w:bCs/>
                <w:szCs w:val="28"/>
                <w:lang w:eastAsia="ru-RU"/>
              </w:rPr>
              <w:t xml:space="preserve">«Развитие образования </w:t>
            </w:r>
          </w:p>
          <w:p w:rsidR="00A4179B" w:rsidRPr="00A4179B" w:rsidRDefault="00A4179B" w:rsidP="00A4179B">
            <w:pPr>
              <w:keepNext/>
              <w:keepLines/>
              <w:suppressAutoHyphens w:val="0"/>
              <w:contextualSpacing/>
              <w:jc w:val="right"/>
              <w:outlineLvl w:val="0"/>
              <w:rPr>
                <w:bCs/>
                <w:szCs w:val="28"/>
                <w:lang w:eastAsia="ru-RU"/>
              </w:rPr>
            </w:pPr>
            <w:r w:rsidRPr="00A4179B">
              <w:rPr>
                <w:bCs/>
                <w:szCs w:val="28"/>
                <w:lang w:eastAsia="ru-RU"/>
              </w:rPr>
              <w:t>Черниговского района на 2020-2027 годы»</w:t>
            </w:r>
          </w:p>
          <w:p w:rsidR="00A4179B" w:rsidRPr="00A4179B" w:rsidRDefault="00A4179B" w:rsidP="00A4179B">
            <w:pPr>
              <w:keepNext/>
              <w:keepLines/>
              <w:suppressAutoHyphens w:val="0"/>
              <w:contextualSpacing/>
              <w:jc w:val="center"/>
              <w:outlineLvl w:val="0"/>
              <w:rPr>
                <w:bCs/>
                <w:szCs w:val="28"/>
                <w:lang w:eastAsia="ru-RU"/>
              </w:rPr>
            </w:pPr>
          </w:p>
        </w:tc>
      </w:tr>
    </w:tbl>
    <w:p w:rsidR="00A4179B" w:rsidRPr="00A4179B" w:rsidRDefault="00A4179B" w:rsidP="00A4179B">
      <w:pPr>
        <w:suppressAutoHyphens w:val="0"/>
        <w:spacing w:after="200" w:line="276" w:lineRule="auto"/>
        <w:rPr>
          <w:sz w:val="24"/>
          <w:szCs w:val="24"/>
          <w:lang w:eastAsia="ru-RU"/>
        </w:rPr>
      </w:pPr>
    </w:p>
    <w:p w:rsidR="00A4179B" w:rsidRDefault="00A4179B" w:rsidP="00A4179B">
      <w:pPr>
        <w:suppressAutoHyphens w:val="0"/>
        <w:spacing w:line="276" w:lineRule="auto"/>
        <w:jc w:val="center"/>
        <w:rPr>
          <w:b/>
          <w:szCs w:val="28"/>
          <w:lang w:eastAsia="ru-RU"/>
        </w:rPr>
      </w:pPr>
      <w:r w:rsidRPr="00A4179B">
        <w:rPr>
          <w:b/>
          <w:szCs w:val="28"/>
          <w:lang w:eastAsia="ru-RU"/>
        </w:rPr>
        <w:t>ПОДПРОГРАММ</w:t>
      </w:r>
      <w:r>
        <w:rPr>
          <w:b/>
          <w:szCs w:val="28"/>
          <w:lang w:eastAsia="ru-RU"/>
        </w:rPr>
        <w:t>А</w:t>
      </w:r>
      <w:r w:rsidRPr="00A4179B">
        <w:rPr>
          <w:b/>
          <w:szCs w:val="28"/>
          <w:lang w:eastAsia="ru-RU"/>
        </w:rPr>
        <w:t xml:space="preserve"> № </w:t>
      </w:r>
      <w:r w:rsidR="001619DC">
        <w:rPr>
          <w:b/>
          <w:szCs w:val="28"/>
          <w:lang w:eastAsia="ru-RU"/>
        </w:rPr>
        <w:t>9</w:t>
      </w:r>
    </w:p>
    <w:p w:rsidR="00A4179B" w:rsidRPr="00A4179B" w:rsidRDefault="00A4179B" w:rsidP="00A4179B">
      <w:pPr>
        <w:suppressAutoHyphens w:val="0"/>
        <w:spacing w:line="276" w:lineRule="auto"/>
        <w:jc w:val="center"/>
        <w:rPr>
          <w:b/>
          <w:szCs w:val="28"/>
          <w:lang w:eastAsia="ru-RU"/>
        </w:rPr>
      </w:pPr>
    </w:p>
    <w:p w:rsidR="00A4179B" w:rsidRDefault="00A4179B" w:rsidP="00A4179B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A4179B">
        <w:rPr>
          <w:b/>
          <w:szCs w:val="28"/>
          <w:lang w:eastAsia="ru-RU"/>
        </w:rPr>
        <w:t xml:space="preserve">«Содействие созданию в </w:t>
      </w:r>
      <w:r>
        <w:rPr>
          <w:b/>
          <w:szCs w:val="28"/>
          <w:lang w:eastAsia="ru-RU"/>
        </w:rPr>
        <w:t>Черниговском районе</w:t>
      </w:r>
      <w:r w:rsidRPr="00A4179B">
        <w:rPr>
          <w:b/>
          <w:szCs w:val="28"/>
          <w:lang w:eastAsia="ru-RU"/>
        </w:rPr>
        <w:t xml:space="preserve"> новых мест в общеобразовательных организациях» </w:t>
      </w:r>
    </w:p>
    <w:p w:rsidR="00A4179B" w:rsidRDefault="00A4179B" w:rsidP="00A4179B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 w:rsidRPr="00A4179B">
        <w:rPr>
          <w:szCs w:val="28"/>
          <w:lang w:eastAsia="ru-RU"/>
        </w:rPr>
        <w:t>Паспорт подпрограммы</w:t>
      </w:r>
    </w:p>
    <w:tbl>
      <w:tblPr>
        <w:tblStyle w:val="a4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1198"/>
      </w:tblGrid>
      <w:tr w:rsidR="00321E51" w:rsidRPr="00A4179B" w:rsidTr="00321E51">
        <w:tc>
          <w:tcPr>
            <w:tcW w:w="3227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 xml:space="preserve">Наименование </w:t>
            </w:r>
          </w:p>
          <w:p w:rsidR="00321E51" w:rsidRPr="00D7216B" w:rsidRDefault="00321E51" w:rsidP="00321E51">
            <w:pPr>
              <w:widowControl w:val="0"/>
              <w:suppressLineNumbers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подпрограммы</w:t>
            </w:r>
          </w:p>
        </w:tc>
        <w:tc>
          <w:tcPr>
            <w:tcW w:w="11198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jc w:val="both"/>
              <w:rPr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 xml:space="preserve">Подпрограмма </w:t>
            </w:r>
            <w:r w:rsidRPr="00D7216B">
              <w:rPr>
                <w:szCs w:val="28"/>
              </w:rPr>
              <w:t>«</w:t>
            </w:r>
            <w:r w:rsidRPr="00321E51">
              <w:rPr>
                <w:bCs/>
                <w:szCs w:val="28"/>
              </w:rPr>
              <w:t>Содействие созданию в Черниговском районе новых мест в общеобразовательных организациях</w:t>
            </w:r>
            <w:r w:rsidRPr="00D7216B">
              <w:rPr>
                <w:bCs/>
                <w:szCs w:val="28"/>
              </w:rPr>
              <w:t>»</w:t>
            </w:r>
            <w:r w:rsidRPr="00D7216B">
              <w:rPr>
                <w:rFonts w:eastAsia="DejaVu Sans"/>
                <w:kern w:val="1"/>
                <w:szCs w:val="28"/>
              </w:rPr>
              <w:t xml:space="preserve">является частью </w:t>
            </w:r>
            <w:r w:rsidRPr="00D7216B">
              <w:rPr>
                <w:kern w:val="1"/>
                <w:szCs w:val="28"/>
              </w:rPr>
              <w:t>муниципальной программы Черниговского района «Развитие образования Черниговского района» на 2020-2027 годы</w:t>
            </w:r>
          </w:p>
          <w:p w:rsidR="00321E51" w:rsidRPr="00D7216B" w:rsidRDefault="00321E51" w:rsidP="00321E5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321E51" w:rsidRPr="00A4179B" w:rsidTr="00321E51">
        <w:tc>
          <w:tcPr>
            <w:tcW w:w="3227" w:type="dxa"/>
          </w:tcPr>
          <w:p w:rsidR="00321E51" w:rsidRPr="00D7216B" w:rsidRDefault="00321E51" w:rsidP="00321E51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D7216B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:rsidR="00321E51" w:rsidRPr="00D7216B" w:rsidRDefault="00321E51" w:rsidP="00321E51">
            <w:pPr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D7216B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решения о разработке подпрограммы: </w:t>
            </w:r>
          </w:p>
          <w:p w:rsidR="00321E51" w:rsidRPr="00D7216B" w:rsidRDefault="00321E51" w:rsidP="00321E51"/>
        </w:tc>
        <w:tc>
          <w:tcPr>
            <w:tcW w:w="11198" w:type="dxa"/>
          </w:tcPr>
          <w:p w:rsidR="00321E51" w:rsidRPr="0030336B" w:rsidRDefault="00321E51" w:rsidP="00321E51">
            <w:pPr>
              <w:snapToGrid w:val="0"/>
              <w:rPr>
                <w:color w:val="000000" w:themeColor="text1"/>
                <w:kern w:val="1"/>
                <w:szCs w:val="28"/>
              </w:rPr>
            </w:pPr>
            <w:r w:rsidRPr="0030336B">
              <w:rPr>
                <w:color w:val="000000" w:themeColor="text1"/>
                <w:kern w:val="1"/>
                <w:szCs w:val="28"/>
              </w:rPr>
              <w:t>Распоряжение Администрации Че</w:t>
            </w:r>
            <w:r w:rsidR="0030336B" w:rsidRPr="0030336B">
              <w:rPr>
                <w:color w:val="000000" w:themeColor="text1"/>
                <w:kern w:val="1"/>
                <w:szCs w:val="28"/>
              </w:rPr>
              <w:t>рниговского района от 18.02.2019 № 331-ра «О разработке проекта муниципальной</w:t>
            </w:r>
            <w:r w:rsidRPr="0030336B">
              <w:rPr>
                <w:color w:val="000000" w:themeColor="text1"/>
                <w:kern w:val="1"/>
                <w:szCs w:val="28"/>
              </w:rPr>
              <w:t xml:space="preserve"> программ</w:t>
            </w:r>
            <w:r w:rsidR="0030336B" w:rsidRPr="0030336B">
              <w:rPr>
                <w:color w:val="000000" w:themeColor="text1"/>
                <w:kern w:val="1"/>
                <w:szCs w:val="28"/>
              </w:rPr>
              <w:t>ы</w:t>
            </w:r>
            <w:r w:rsidRPr="0030336B">
              <w:rPr>
                <w:color w:val="000000" w:themeColor="text1"/>
                <w:kern w:val="1"/>
                <w:szCs w:val="28"/>
              </w:rPr>
              <w:t xml:space="preserve"> и подпрограмм Черниговского муниципального района</w:t>
            </w:r>
            <w:r w:rsidR="0030336B" w:rsidRPr="0030336B">
              <w:rPr>
                <w:color w:val="000000" w:themeColor="text1"/>
                <w:kern w:val="1"/>
                <w:szCs w:val="28"/>
              </w:rPr>
              <w:t xml:space="preserve"> на 2020-2027 годы</w:t>
            </w:r>
            <w:r w:rsidRPr="0030336B">
              <w:rPr>
                <w:color w:val="000000" w:themeColor="text1"/>
                <w:kern w:val="1"/>
                <w:szCs w:val="28"/>
              </w:rPr>
              <w:t>»</w:t>
            </w:r>
          </w:p>
          <w:p w:rsidR="00321E51" w:rsidRPr="00D7216B" w:rsidRDefault="00321E51" w:rsidP="00321E51"/>
        </w:tc>
      </w:tr>
      <w:tr w:rsidR="00321E51" w:rsidRPr="00A4179B" w:rsidTr="00321E51">
        <w:tc>
          <w:tcPr>
            <w:tcW w:w="3227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Заказчик подпрограммы</w:t>
            </w:r>
          </w:p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Администрация Черниговского района</w:t>
            </w:r>
          </w:p>
        </w:tc>
      </w:tr>
      <w:tr w:rsidR="00321E51" w:rsidRPr="00A4179B" w:rsidTr="00321E51">
        <w:tc>
          <w:tcPr>
            <w:tcW w:w="3227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Ответственный исполнитель, соисполнители, участники подпрограммы</w:t>
            </w:r>
          </w:p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Управление образование Администрации Черниговского района, МКУ «ИМЦ СО», образовательные учреждения</w:t>
            </w:r>
          </w:p>
        </w:tc>
      </w:tr>
      <w:tr w:rsidR="00321E51" w:rsidRPr="00A4179B" w:rsidTr="00321E51">
        <w:tc>
          <w:tcPr>
            <w:tcW w:w="3227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lastRenderedPageBreak/>
              <w:t>Координатор подпрограммы</w:t>
            </w:r>
          </w:p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321E51" w:rsidRPr="00A4179B" w:rsidTr="00321E51">
        <w:tc>
          <w:tcPr>
            <w:tcW w:w="3227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Разработчики подпрограммы</w:t>
            </w:r>
          </w:p>
          <w:p w:rsidR="00321E51" w:rsidRPr="00D7216B" w:rsidRDefault="00321E51" w:rsidP="00321E51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1198" w:type="dxa"/>
          </w:tcPr>
          <w:p w:rsidR="00321E51" w:rsidRPr="00D7216B" w:rsidRDefault="00321E51" w:rsidP="00321E5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Управление образования Администрации Черниговского района</w:t>
            </w:r>
          </w:p>
        </w:tc>
      </w:tr>
      <w:tr w:rsidR="00321E51" w:rsidRPr="00A4179B" w:rsidTr="00321E51">
        <w:tc>
          <w:tcPr>
            <w:tcW w:w="3227" w:type="dxa"/>
          </w:tcPr>
          <w:p w:rsidR="00321E51" w:rsidRPr="00A4179B" w:rsidRDefault="00321E51" w:rsidP="00A4179B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1198" w:type="dxa"/>
          </w:tcPr>
          <w:p w:rsidR="00321E51" w:rsidRPr="00A4179B" w:rsidRDefault="00321E51" w:rsidP="00A4179B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</w:tr>
      <w:tr w:rsidR="00CA1052" w:rsidRPr="00A4179B" w:rsidTr="000E3F93">
        <w:trPr>
          <w:trHeight w:val="3542"/>
        </w:trPr>
        <w:tc>
          <w:tcPr>
            <w:tcW w:w="3227" w:type="dxa"/>
          </w:tcPr>
          <w:p w:rsidR="00CA1052" w:rsidRPr="00F61F67" w:rsidRDefault="00CA1052" w:rsidP="00CA1052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F61F67">
              <w:rPr>
                <w:b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11198" w:type="dxa"/>
          </w:tcPr>
          <w:p w:rsidR="00CA1052" w:rsidRPr="00F61F67" w:rsidRDefault="00CA1052" w:rsidP="00A4179B">
            <w:pPr>
              <w:suppressAutoHyphens w:val="0"/>
              <w:jc w:val="both"/>
              <w:rPr>
                <w:bCs/>
                <w:szCs w:val="28"/>
                <w:lang w:eastAsia="ru-RU"/>
              </w:rPr>
            </w:pPr>
            <w:r w:rsidRPr="00F61F67">
              <w:rPr>
                <w:bCs/>
                <w:szCs w:val="28"/>
                <w:lang w:eastAsia="ru-RU"/>
              </w:rPr>
              <w:t xml:space="preserve">Обеспечение создания в Черниговском районе новых мест в общеобразовательных организациях в соответствии с прогнозируемой потребностью для перехода на односменный режим обучения </w:t>
            </w:r>
          </w:p>
          <w:p w:rsidR="00CA1052" w:rsidRPr="00F61F67" w:rsidRDefault="00CA1052" w:rsidP="00A4179B">
            <w:pPr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F61F67">
              <w:rPr>
                <w:szCs w:val="28"/>
                <w:lang w:eastAsia="ru-RU"/>
              </w:rPr>
              <w:t>- обеспечение односменного режима обучения в 1-4 классах общеобразовательных организаций;</w:t>
            </w:r>
          </w:p>
          <w:p w:rsidR="00CA1052" w:rsidRPr="00F61F67" w:rsidRDefault="00CA1052" w:rsidP="00A4179B">
            <w:pPr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F61F67">
              <w:rPr>
                <w:szCs w:val="28"/>
                <w:lang w:eastAsia="ru-RU"/>
              </w:rPr>
              <w:t>- обеспечение односменного режима обучения в 6-9 классах общеобразовательных организаций;</w:t>
            </w:r>
          </w:p>
          <w:p w:rsidR="00CA1052" w:rsidRPr="00F61F67" w:rsidRDefault="00CA1052" w:rsidP="00A4179B">
            <w:pPr>
              <w:suppressAutoHyphens w:val="0"/>
              <w:contextualSpacing/>
              <w:jc w:val="both"/>
              <w:rPr>
                <w:szCs w:val="28"/>
                <w:lang w:eastAsia="ru-RU"/>
              </w:rPr>
            </w:pPr>
            <w:r w:rsidRPr="00F61F67">
              <w:rPr>
                <w:szCs w:val="28"/>
                <w:lang w:eastAsia="ru-RU"/>
              </w:rPr>
              <w:t>-  обеспечение односменного режима обучения в 10-11 (12) классах общеобразовательных организаций;</w:t>
            </w:r>
          </w:p>
          <w:p w:rsidR="00CA1052" w:rsidRPr="00F61F67" w:rsidRDefault="00CA1052" w:rsidP="00CA1052">
            <w:pPr>
              <w:contextualSpacing/>
              <w:jc w:val="both"/>
              <w:rPr>
                <w:szCs w:val="28"/>
                <w:lang w:eastAsia="ru-RU"/>
              </w:rPr>
            </w:pPr>
          </w:p>
        </w:tc>
      </w:tr>
      <w:tr w:rsidR="00321E51" w:rsidRPr="00A4179B" w:rsidTr="00321E51">
        <w:tc>
          <w:tcPr>
            <w:tcW w:w="3227" w:type="dxa"/>
          </w:tcPr>
          <w:p w:rsidR="00321E51" w:rsidRPr="00F61F67" w:rsidRDefault="00CA1052" w:rsidP="00A4179B">
            <w:pPr>
              <w:suppressAutoHyphens w:val="0"/>
              <w:jc w:val="both"/>
              <w:rPr>
                <w:b/>
                <w:szCs w:val="28"/>
                <w:lang w:eastAsia="ru-RU"/>
              </w:rPr>
            </w:pPr>
            <w:r w:rsidRPr="00F61F67">
              <w:rPr>
                <w:b/>
                <w:szCs w:val="28"/>
                <w:lang w:eastAsia="ru-RU"/>
              </w:rPr>
              <w:t xml:space="preserve">Сроки и этапы </w:t>
            </w:r>
            <w:r w:rsidR="00321E51" w:rsidRPr="00F61F67">
              <w:rPr>
                <w:b/>
                <w:szCs w:val="28"/>
                <w:lang w:eastAsia="ru-RU"/>
              </w:rPr>
              <w:t>реализации подпрограммы</w:t>
            </w:r>
          </w:p>
          <w:p w:rsidR="00321E51" w:rsidRPr="00F61F67" w:rsidRDefault="00321E51" w:rsidP="00A4179B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1198" w:type="dxa"/>
          </w:tcPr>
          <w:p w:rsidR="00321E51" w:rsidRPr="00F61F67" w:rsidRDefault="00CA1052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F61F67">
              <w:rPr>
                <w:szCs w:val="28"/>
                <w:lang w:eastAsia="ru-RU"/>
              </w:rPr>
              <w:t>Реализация программы будет осуществляться в 2020-2027 годах.</w:t>
            </w:r>
          </w:p>
        </w:tc>
      </w:tr>
      <w:tr w:rsidR="00321E51" w:rsidRPr="00A4179B" w:rsidTr="00321E51">
        <w:tc>
          <w:tcPr>
            <w:tcW w:w="3227" w:type="dxa"/>
          </w:tcPr>
          <w:p w:rsidR="00321E51" w:rsidRPr="00A4179B" w:rsidRDefault="005F0045" w:rsidP="00A4179B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5F0045">
              <w:rPr>
                <w:b/>
                <w:szCs w:val="28"/>
                <w:lang w:eastAsia="ru-RU"/>
              </w:rPr>
              <w:t>Объемы и источники финансировани</w:t>
            </w:r>
            <w:proofErr w:type="gramStart"/>
            <w:r w:rsidRPr="005F0045">
              <w:rPr>
                <w:b/>
                <w:szCs w:val="28"/>
                <w:lang w:eastAsia="ru-RU"/>
              </w:rPr>
              <w:t>я(</w:t>
            </w:r>
            <w:proofErr w:type="gramEnd"/>
            <w:r w:rsidRPr="005F0045">
              <w:rPr>
                <w:b/>
                <w:szCs w:val="28"/>
                <w:lang w:eastAsia="ru-RU"/>
              </w:rPr>
              <w:t xml:space="preserve"> в текущих ценах каждого года)</w:t>
            </w:r>
          </w:p>
        </w:tc>
        <w:tc>
          <w:tcPr>
            <w:tcW w:w="11198" w:type="dxa"/>
          </w:tcPr>
          <w:p w:rsidR="00321E51" w:rsidRPr="00A4179B" w:rsidRDefault="00F61F67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="00321E51" w:rsidRPr="00A4179B">
              <w:rPr>
                <w:szCs w:val="28"/>
                <w:lang w:eastAsia="ru-RU"/>
              </w:rPr>
              <w:t xml:space="preserve">бщий объем финансирования мероприятий подпрограммы за счет средств </w:t>
            </w:r>
            <w:r w:rsidR="005F0045" w:rsidRPr="005F0045">
              <w:rPr>
                <w:szCs w:val="28"/>
                <w:lang w:eastAsia="ru-RU"/>
              </w:rPr>
              <w:t>муниципального бюджета.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 xml:space="preserve">2020 год – </w:t>
            </w:r>
            <w:r w:rsidR="004F75C9">
              <w:rPr>
                <w:szCs w:val="28"/>
                <w:lang w:eastAsia="ru-RU"/>
              </w:rPr>
              <w:t xml:space="preserve">0 </w:t>
            </w:r>
            <w:r w:rsidRPr="00A4179B">
              <w:rPr>
                <w:szCs w:val="28"/>
                <w:lang w:eastAsia="ru-RU"/>
              </w:rPr>
              <w:t>тыс. рублей;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 xml:space="preserve">2021 год </w:t>
            </w:r>
            <w:r w:rsidR="004F75C9">
              <w:rPr>
                <w:szCs w:val="28"/>
                <w:lang w:eastAsia="ru-RU"/>
              </w:rPr>
              <w:t xml:space="preserve">–0 </w:t>
            </w:r>
            <w:r w:rsidRPr="00A4179B">
              <w:rPr>
                <w:szCs w:val="28"/>
                <w:lang w:eastAsia="ru-RU"/>
              </w:rPr>
              <w:t>тыс. рублей;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>2022 год –00,00 тыс. рублей;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>2023 год –00,00 тыс. рублей;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>2024 год – 00,00 тыс. рублей;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>2025 год –00,00 тыс. рублей;</w:t>
            </w:r>
          </w:p>
          <w:p w:rsidR="00321E51" w:rsidRPr="00A4179B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lastRenderedPageBreak/>
              <w:t>2026 год –00,00 тыс. рублей;</w:t>
            </w:r>
          </w:p>
          <w:p w:rsidR="00321E51" w:rsidRDefault="00321E51" w:rsidP="00A4179B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4179B">
              <w:rPr>
                <w:szCs w:val="28"/>
                <w:lang w:eastAsia="ru-RU"/>
              </w:rPr>
              <w:t>2027 год – 00,00 тыс. рублей.</w:t>
            </w:r>
          </w:p>
          <w:p w:rsidR="00CC707F" w:rsidRPr="00A4179B" w:rsidRDefault="00CC707F" w:rsidP="00F61F67">
            <w:pPr>
              <w:suppressAutoHyphens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3B5A96" w:rsidRPr="003B5A96" w:rsidTr="00321E51">
        <w:tc>
          <w:tcPr>
            <w:tcW w:w="3227" w:type="dxa"/>
          </w:tcPr>
          <w:p w:rsidR="005F0045" w:rsidRPr="000C7135" w:rsidRDefault="005F0045" w:rsidP="005F0045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0C7135">
              <w:rPr>
                <w:rFonts w:eastAsia="DejaVu Sans"/>
                <w:b/>
                <w:kern w:val="1"/>
                <w:szCs w:val="28"/>
              </w:rPr>
              <w:lastRenderedPageBreak/>
              <w:t>Организация управления и система контроля за исполнением подпрограммы</w:t>
            </w:r>
          </w:p>
        </w:tc>
        <w:tc>
          <w:tcPr>
            <w:tcW w:w="11198" w:type="dxa"/>
          </w:tcPr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2. Ежегодно до 1 марта следующего заотчётным,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а) конкретные результаты, достигнутые за отчётный период;</w:t>
            </w:r>
          </w:p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г) данные об использовании бюджетных ассигнований и иных средств на выполнение мероприятий;</w:t>
            </w:r>
          </w:p>
          <w:p w:rsidR="00CA1052" w:rsidRPr="00CA1052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д) информацию о внесённых ответственным исполнителем изменениях в подпрограмму;</w:t>
            </w:r>
          </w:p>
          <w:p w:rsidR="005F0045" w:rsidRDefault="00CA1052" w:rsidP="00CA1052">
            <w:pPr>
              <w:snapToGrid w:val="0"/>
              <w:jc w:val="both"/>
              <w:rPr>
                <w:szCs w:val="28"/>
              </w:rPr>
            </w:pPr>
            <w:r w:rsidRPr="00CA1052">
              <w:rPr>
                <w:szCs w:val="28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  <w:p w:rsidR="00B41693" w:rsidRPr="003B5A96" w:rsidRDefault="00B41693" w:rsidP="00CA1052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5F0045" w:rsidRPr="00A4179B" w:rsidTr="00321E51">
        <w:tc>
          <w:tcPr>
            <w:tcW w:w="3227" w:type="dxa"/>
          </w:tcPr>
          <w:p w:rsidR="005F0045" w:rsidRPr="006667BB" w:rsidRDefault="005F0045" w:rsidP="005F0045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9D10D9">
              <w:rPr>
                <w:rFonts w:eastAsia="DejaVu Sans"/>
                <w:b/>
                <w:kern w:val="1"/>
                <w:szCs w:val="28"/>
              </w:rPr>
              <w:t>Целевые индикаторы</w:t>
            </w:r>
          </w:p>
        </w:tc>
        <w:tc>
          <w:tcPr>
            <w:tcW w:w="11198" w:type="dxa"/>
          </w:tcPr>
          <w:p w:rsidR="00CC707F" w:rsidRDefault="005F0045" w:rsidP="005F0045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9D10D9">
              <w:rPr>
                <w:rFonts w:eastAsia="DejaVu Sans"/>
                <w:kern w:val="1"/>
                <w:szCs w:val="28"/>
              </w:rPr>
              <w:t xml:space="preserve">- </w:t>
            </w:r>
            <w:r w:rsidR="00CC707F">
              <w:rPr>
                <w:rFonts w:eastAsia="DejaVu Sans"/>
                <w:kern w:val="1"/>
                <w:szCs w:val="28"/>
              </w:rPr>
              <w:t>д</w:t>
            </w:r>
            <w:r w:rsidR="00CC707F" w:rsidRPr="00CC707F">
              <w:rPr>
                <w:rFonts w:eastAsia="DejaVu Sans"/>
                <w:kern w:val="1"/>
                <w:szCs w:val="28"/>
              </w:rPr>
              <w:t>оля образовательных учреждений, в которых в текущем году проведен капитальный ремонт</w:t>
            </w:r>
          </w:p>
          <w:p w:rsidR="005F0045" w:rsidRPr="005F0045" w:rsidRDefault="00CC707F" w:rsidP="005F0045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</w:t>
            </w:r>
            <w:r w:rsidR="005F0045" w:rsidRPr="005F0045">
              <w:rPr>
                <w:rFonts w:eastAsia="DejaVu Sans"/>
                <w:kern w:val="1"/>
                <w:szCs w:val="28"/>
              </w:rPr>
              <w:t xml:space="preserve">количество новых мест в общеобразовательных организациях, введенных за счет </w:t>
            </w:r>
            <w:proofErr w:type="spellStart"/>
            <w:r w:rsidR="005F0045" w:rsidRPr="005F0045">
              <w:rPr>
                <w:rFonts w:eastAsia="DejaVu Sans"/>
                <w:kern w:val="1"/>
                <w:szCs w:val="28"/>
              </w:rPr>
              <w:t>софинансирования</w:t>
            </w:r>
            <w:proofErr w:type="spellEnd"/>
            <w:r w:rsidR="005F0045" w:rsidRPr="005F0045">
              <w:rPr>
                <w:rFonts w:eastAsia="DejaVu Sans"/>
                <w:kern w:val="1"/>
                <w:szCs w:val="28"/>
              </w:rPr>
              <w:t xml:space="preserve"> из средств </w:t>
            </w:r>
            <w:r w:rsidR="00682FCD">
              <w:rPr>
                <w:rFonts w:eastAsia="DejaVu Sans"/>
                <w:kern w:val="1"/>
                <w:szCs w:val="28"/>
              </w:rPr>
              <w:t>местного, к</w:t>
            </w:r>
            <w:r>
              <w:rPr>
                <w:rFonts w:eastAsia="DejaVu Sans"/>
                <w:kern w:val="1"/>
                <w:szCs w:val="28"/>
              </w:rPr>
              <w:t>раевого</w:t>
            </w:r>
            <w:r w:rsidR="00682FCD">
              <w:rPr>
                <w:rFonts w:eastAsia="DejaVu Sans"/>
                <w:kern w:val="1"/>
                <w:szCs w:val="28"/>
              </w:rPr>
              <w:t xml:space="preserve">, федерального </w:t>
            </w:r>
            <w:r w:rsidR="005F0045" w:rsidRPr="005F0045">
              <w:rPr>
                <w:rFonts w:eastAsia="DejaVu Sans"/>
                <w:kern w:val="1"/>
                <w:szCs w:val="28"/>
              </w:rPr>
              <w:t>бюджета;</w:t>
            </w:r>
          </w:p>
          <w:p w:rsidR="005F0045" w:rsidRPr="005F0045" w:rsidRDefault="00CC707F" w:rsidP="005F0045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 xml:space="preserve">- </w:t>
            </w:r>
            <w:r w:rsidR="005F0045" w:rsidRPr="005F0045">
              <w:rPr>
                <w:rFonts w:eastAsia="DejaVu Sans"/>
                <w:kern w:val="1"/>
                <w:szCs w:val="28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  <w:p w:rsidR="005F0045" w:rsidRPr="006667BB" w:rsidRDefault="005F0045" w:rsidP="00CC707F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FF0000"/>
                <w:kern w:val="1"/>
                <w:szCs w:val="28"/>
              </w:rPr>
            </w:pPr>
            <w:r w:rsidRPr="007D6FB3">
              <w:rPr>
                <w:rFonts w:eastAsia="DejaVu Sans"/>
                <w:kern w:val="1"/>
                <w:szCs w:val="28"/>
              </w:rPr>
              <w:t>.</w:t>
            </w:r>
          </w:p>
        </w:tc>
      </w:tr>
      <w:tr w:rsidR="00CC707F" w:rsidRPr="00A4179B" w:rsidTr="00321E51">
        <w:tc>
          <w:tcPr>
            <w:tcW w:w="3227" w:type="dxa"/>
          </w:tcPr>
          <w:p w:rsidR="00CC707F" w:rsidRPr="006667BB" w:rsidRDefault="00CC707F" w:rsidP="00CC707F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6F0DBC">
              <w:rPr>
                <w:rFonts w:eastAsia="DejaVu Sans"/>
                <w:b/>
                <w:kern w:val="1"/>
                <w:szCs w:val="28"/>
              </w:rPr>
              <w:t xml:space="preserve">Ожидаемые конечные результаты реализации подпрограммы и </w:t>
            </w:r>
            <w:r w:rsidRPr="006F0DBC">
              <w:rPr>
                <w:rFonts w:eastAsia="DejaVu Sans"/>
                <w:b/>
                <w:kern w:val="1"/>
                <w:szCs w:val="28"/>
              </w:rPr>
              <w:lastRenderedPageBreak/>
              <w:t>показатели социально-экономической эффективности</w:t>
            </w:r>
          </w:p>
        </w:tc>
        <w:tc>
          <w:tcPr>
            <w:tcW w:w="11198" w:type="dxa"/>
          </w:tcPr>
          <w:p w:rsidR="00CC707F" w:rsidRPr="006F0DBC" w:rsidRDefault="00CC707F" w:rsidP="00CC707F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увеличение </w:t>
            </w:r>
            <w:r w:rsidRPr="00CC707F">
              <w:rPr>
                <w:szCs w:val="28"/>
              </w:rPr>
              <w:t>дол</w:t>
            </w:r>
            <w:r>
              <w:rPr>
                <w:szCs w:val="28"/>
              </w:rPr>
              <w:t>и</w:t>
            </w:r>
            <w:r w:rsidRPr="00CC707F">
              <w:rPr>
                <w:szCs w:val="28"/>
              </w:rPr>
              <w:t xml:space="preserve"> образовательных учреждений, в которых проведен капитальный ремонт</w:t>
            </w:r>
            <w:r w:rsidRPr="006F0DBC">
              <w:rPr>
                <w:szCs w:val="28"/>
              </w:rPr>
              <w:t>;</w:t>
            </w:r>
          </w:p>
          <w:p w:rsidR="00CC707F" w:rsidRPr="006F0DBC" w:rsidRDefault="00CC707F" w:rsidP="00CC707F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t>-</w:t>
            </w:r>
            <w:r w:rsidRPr="00CC707F">
              <w:rPr>
                <w:rFonts w:eastAsia="DejaVu Sans"/>
                <w:kern w:val="1"/>
                <w:szCs w:val="28"/>
              </w:rPr>
              <w:t xml:space="preserve"> увеличение </w:t>
            </w:r>
            <w:r w:rsidRPr="00CC707F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CC707F">
              <w:rPr>
                <w:szCs w:val="28"/>
              </w:rPr>
              <w:t xml:space="preserve"> новых мест в общеобразовательных организациях</w:t>
            </w:r>
            <w:r w:rsidRPr="006F0DBC">
              <w:rPr>
                <w:szCs w:val="28"/>
              </w:rPr>
              <w:t>;</w:t>
            </w:r>
          </w:p>
          <w:p w:rsidR="00CC707F" w:rsidRPr="006F0DBC" w:rsidRDefault="00CC707F" w:rsidP="00CC707F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t>-</w:t>
            </w:r>
            <w:r>
              <w:rPr>
                <w:szCs w:val="28"/>
              </w:rPr>
              <w:t xml:space="preserve"> ликвидация второй смены.</w:t>
            </w:r>
          </w:p>
          <w:p w:rsidR="00CC707F" w:rsidRPr="006667BB" w:rsidRDefault="00CC178A" w:rsidP="00E555C4">
            <w:pPr>
              <w:widowControl w:val="0"/>
              <w:tabs>
                <w:tab w:val="left" w:pos="1080"/>
              </w:tabs>
              <w:snapToGrid w:val="0"/>
              <w:spacing w:before="120" w:line="200" w:lineRule="atLeast"/>
              <w:jc w:val="both"/>
              <w:rPr>
                <w:color w:val="FF0000"/>
                <w:szCs w:val="28"/>
              </w:rPr>
            </w:pPr>
            <w:r w:rsidRPr="0010273A">
              <w:rPr>
                <w:rFonts w:eastAsia="DejaVu Sans"/>
                <w:kern w:val="1"/>
                <w:szCs w:val="28"/>
                <w:lang w:eastAsia="hi-IN" w:bidi="hi-IN"/>
              </w:rPr>
              <w:lastRenderedPageBreak/>
              <w:t xml:space="preserve">- </w:t>
            </w:r>
            <w:r w:rsidR="0010273A" w:rsidRPr="0010273A">
              <w:rPr>
                <w:szCs w:val="28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  <w:r w:rsidR="00E555C4">
              <w:rPr>
                <w:rFonts w:eastAsia="DejaVu Sans"/>
                <w:kern w:val="1"/>
                <w:szCs w:val="28"/>
                <w:lang w:eastAsia="hi-IN" w:bidi="hi-IN"/>
              </w:rPr>
              <w:t>95</w:t>
            </w:r>
            <w:bookmarkStart w:id="0" w:name="_GoBack"/>
            <w:bookmarkEnd w:id="0"/>
            <w:r w:rsidR="0010273A">
              <w:rPr>
                <w:rFonts w:eastAsia="DejaVu Sans"/>
                <w:kern w:val="1"/>
                <w:szCs w:val="28"/>
                <w:lang w:eastAsia="hi-IN" w:bidi="hi-IN"/>
              </w:rPr>
              <w:t xml:space="preserve"> %.</w:t>
            </w:r>
          </w:p>
        </w:tc>
      </w:tr>
    </w:tbl>
    <w:p w:rsidR="00CC707F" w:rsidRDefault="00CC707F" w:rsidP="00F2534D">
      <w:pPr>
        <w:jc w:val="right"/>
        <w:rPr>
          <w:sz w:val="26"/>
          <w:szCs w:val="26"/>
        </w:rPr>
      </w:pPr>
    </w:p>
    <w:p w:rsidR="002B20B0" w:rsidRDefault="002B20B0" w:rsidP="002B20B0">
      <w:pPr>
        <w:jc w:val="both"/>
        <w:rPr>
          <w:b/>
          <w:bCs/>
          <w:szCs w:val="28"/>
        </w:rPr>
      </w:pPr>
      <w:r w:rsidRPr="00E0518A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B41693" w:rsidRPr="00B41693" w:rsidRDefault="009819B9" w:rsidP="00B41693">
      <w:pPr>
        <w:pStyle w:val="a7"/>
        <w:ind w:firstLine="709"/>
        <w:jc w:val="both"/>
        <w:rPr>
          <w:szCs w:val="28"/>
        </w:rPr>
      </w:pPr>
      <w:r>
        <w:rPr>
          <w:rFonts w:eastAsia="SimSun"/>
          <w:kern w:val="1"/>
          <w:szCs w:val="28"/>
          <w:lang w:eastAsia="hi-IN" w:bidi="hi-IN"/>
        </w:rPr>
        <w:t>Актуальность разработки п</w:t>
      </w:r>
      <w:r w:rsidR="00B41693" w:rsidRPr="006030D0">
        <w:rPr>
          <w:rFonts w:eastAsia="SimSun"/>
          <w:kern w:val="1"/>
          <w:szCs w:val="28"/>
          <w:lang w:eastAsia="hi-IN" w:bidi="hi-IN"/>
        </w:rPr>
        <w:t>одпрограммы обусловлена</w:t>
      </w:r>
      <w:r w:rsidR="00B41693">
        <w:rPr>
          <w:szCs w:val="28"/>
        </w:rPr>
        <w:t>государственной образовательной политикой, в ближайшие</w:t>
      </w:r>
      <w:r w:rsidR="00B41693" w:rsidRPr="00B41693">
        <w:rPr>
          <w:szCs w:val="28"/>
        </w:rPr>
        <w:t xml:space="preserve"> годы должна обеспечить качественное преобразование социально-экономической системы страны на основе повышения интереса человека к улучшению качества жизни, создать в системе образования условия для совершенствования человеческого потенциала в соответствии с требованиями инновационной экономики, повлиять на формирование образа жизни каждого гражданина России.</w:t>
      </w:r>
    </w:p>
    <w:p w:rsidR="00B41693" w:rsidRPr="00B41693" w:rsidRDefault="00B41693" w:rsidP="00B41693">
      <w:pPr>
        <w:pStyle w:val="a7"/>
        <w:ind w:firstLine="709"/>
        <w:jc w:val="both"/>
        <w:rPr>
          <w:szCs w:val="28"/>
        </w:rPr>
      </w:pPr>
      <w:r w:rsidRPr="00B41693">
        <w:rPr>
          <w:szCs w:val="28"/>
        </w:rPr>
        <w:t>В качестве приоритетов государственной образовательной политики задаются процессы интеграции и инновационного развития.</w:t>
      </w:r>
    </w:p>
    <w:p w:rsidR="00B41693" w:rsidRPr="00B41693" w:rsidRDefault="00B41693" w:rsidP="00B41693">
      <w:pPr>
        <w:pStyle w:val="a7"/>
        <w:ind w:firstLine="709"/>
        <w:jc w:val="both"/>
        <w:rPr>
          <w:szCs w:val="28"/>
        </w:rPr>
      </w:pPr>
      <w:r w:rsidRPr="00B41693">
        <w:rPr>
          <w:szCs w:val="28"/>
        </w:rPr>
        <w:t>Особую роль в совершенствовании управления инновационным развитием системы образования Российской Федерации и региональных систем образования сыграл Приоритетный национальный проект «Образование», в рамках которого решались задачи повышения открытости образовательных систем, формирования инновационного характера образования, достижения системных образовательных, управленческих и социально-экономических эффектов.</w:t>
      </w:r>
    </w:p>
    <w:p w:rsidR="00B41693" w:rsidRPr="00B41693" w:rsidRDefault="00B41693" w:rsidP="00B41693">
      <w:pPr>
        <w:pStyle w:val="a7"/>
        <w:ind w:firstLine="709"/>
        <w:jc w:val="both"/>
        <w:rPr>
          <w:szCs w:val="28"/>
        </w:rPr>
      </w:pPr>
      <w:r w:rsidRPr="00B41693">
        <w:rPr>
          <w:szCs w:val="28"/>
        </w:rPr>
        <w:t xml:space="preserve">Целями </w:t>
      </w:r>
      <w:r w:rsidR="005F6A60">
        <w:rPr>
          <w:szCs w:val="28"/>
        </w:rPr>
        <w:t>создания новых мест в общеобразовательных организациях являе</w:t>
      </w:r>
      <w:r w:rsidRPr="00B41693">
        <w:rPr>
          <w:szCs w:val="28"/>
        </w:rPr>
        <w:t xml:space="preserve">тся обеспечение условий для эффективного функционирования и развития муниципальной системы образования </w:t>
      </w:r>
      <w:r w:rsidR="005F6A60">
        <w:rPr>
          <w:szCs w:val="28"/>
        </w:rPr>
        <w:t>и удовлетворения</w:t>
      </w:r>
      <w:r w:rsidRPr="00B41693">
        <w:rPr>
          <w:szCs w:val="28"/>
        </w:rPr>
        <w:t xml:space="preserve"> потребностей детей и молодежи в получении доступного 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2B20B0" w:rsidRPr="00E0518A" w:rsidRDefault="00B41693" w:rsidP="00B41693">
      <w:pPr>
        <w:pStyle w:val="a7"/>
        <w:ind w:firstLine="709"/>
        <w:jc w:val="both"/>
        <w:rPr>
          <w:b/>
          <w:bCs/>
          <w:szCs w:val="28"/>
        </w:rPr>
      </w:pPr>
      <w:r w:rsidRPr="00B41693">
        <w:rPr>
          <w:szCs w:val="28"/>
        </w:rPr>
        <w:t xml:space="preserve">Кроме того, целью </w:t>
      </w:r>
      <w:r w:rsidR="005F6A60" w:rsidRPr="005F6A60">
        <w:rPr>
          <w:szCs w:val="28"/>
        </w:rPr>
        <w:t xml:space="preserve">создания новых мест в общеобразовательных организациях является </w:t>
      </w:r>
      <w:r w:rsidRPr="00B41693">
        <w:rPr>
          <w:szCs w:val="28"/>
        </w:rPr>
        <w:t>обеспечение осуществления образовательного процесса в одну смену в соответствии с Перечнем Поручений Президента РФ от 5 декабря 2014 года № Пр-2821.</w:t>
      </w:r>
    </w:p>
    <w:p w:rsidR="002B20B0" w:rsidRP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2. Цель и задачи подпрограммы.</w:t>
      </w:r>
    </w:p>
    <w:p w:rsidR="002B20B0" w:rsidRPr="002B20B0" w:rsidRDefault="002B20B0" w:rsidP="002B20B0">
      <w:pPr>
        <w:jc w:val="both"/>
        <w:rPr>
          <w:b/>
          <w:bCs/>
          <w:szCs w:val="28"/>
        </w:rPr>
      </w:pPr>
    </w:p>
    <w:p w:rsid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lastRenderedPageBreak/>
        <w:tab/>
        <w:t>Целью подпрограммы является создание</w:t>
      </w:r>
      <w:r w:rsidR="005F6A60" w:rsidRPr="005F6A60">
        <w:rPr>
          <w:szCs w:val="28"/>
        </w:rPr>
        <w:t>новых мест в общеобразовательных организациях</w:t>
      </w:r>
      <w:r w:rsidR="005F6A60">
        <w:rPr>
          <w:szCs w:val="28"/>
        </w:rPr>
        <w:t>, увеличение доли образовательных учреждений, в которых проведен капитальный ремонт, ликвидация второй смены</w:t>
      </w:r>
    </w:p>
    <w:p w:rsidR="00650A6D" w:rsidRDefault="00650A6D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3. Сроки и этапы реализации подпрограммы.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ab/>
        <w:t>Реализация подпрограммы осуществляется с 2020 по 2027 годы в один этап.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4. Перечень мероприятий.</w:t>
      </w:r>
    </w:p>
    <w:p w:rsidR="00650A6D" w:rsidRDefault="00650A6D" w:rsidP="002B20B0">
      <w:pPr>
        <w:jc w:val="both"/>
        <w:rPr>
          <w:b/>
          <w:bCs/>
          <w:szCs w:val="28"/>
        </w:rPr>
      </w:pPr>
    </w:p>
    <w:p w:rsidR="00650A6D" w:rsidRPr="00650A6D" w:rsidRDefault="00650A6D" w:rsidP="002B20B0">
      <w:pPr>
        <w:jc w:val="both"/>
        <w:rPr>
          <w:b/>
          <w:bCs/>
          <w:szCs w:val="28"/>
        </w:rPr>
      </w:pPr>
      <w:r w:rsidRPr="00650A6D">
        <w:rPr>
          <w:kern w:val="1"/>
          <w:szCs w:val="28"/>
        </w:rPr>
        <w:t xml:space="preserve">Капитальный ремонт зданий образовательных учреждений на условиях </w:t>
      </w:r>
      <w:proofErr w:type="spellStart"/>
      <w:r w:rsidRPr="00650A6D">
        <w:rPr>
          <w:kern w:val="1"/>
          <w:szCs w:val="28"/>
        </w:rPr>
        <w:t>софинансирования</w:t>
      </w:r>
      <w:proofErr w:type="spellEnd"/>
      <w:r w:rsidRPr="00650A6D">
        <w:rPr>
          <w:kern w:val="1"/>
          <w:szCs w:val="28"/>
        </w:rPr>
        <w:t xml:space="preserve">, </w:t>
      </w:r>
      <w:r w:rsidRPr="00650A6D">
        <w:rPr>
          <w:szCs w:val="28"/>
        </w:rPr>
        <w:t>выполнение проектно- изыскательских работ и рабочей документации для строительства и реконструкции общеобразовательных учреждений, строительство и реконструкция образовательных учреждений, ремонт и обновление материально-технической базы для занятий физической культурой и спортом общеобразовательных учреждениях, строительство новой школы</w:t>
      </w:r>
      <w:r>
        <w:rPr>
          <w:szCs w:val="28"/>
        </w:rPr>
        <w:t>.</w:t>
      </w:r>
    </w:p>
    <w:p w:rsidR="00650A6D" w:rsidRPr="00650A6D" w:rsidRDefault="00650A6D" w:rsidP="002B20B0">
      <w:pPr>
        <w:jc w:val="both"/>
        <w:rPr>
          <w:bCs/>
          <w:szCs w:val="28"/>
        </w:rPr>
      </w:pPr>
      <w:r w:rsidRPr="00650A6D">
        <w:rPr>
          <w:bCs/>
          <w:szCs w:val="28"/>
        </w:rPr>
        <w:t>Решение задач подпрограммы обеспечивается путем</w:t>
      </w:r>
      <w:r>
        <w:rPr>
          <w:bCs/>
          <w:szCs w:val="28"/>
        </w:rPr>
        <w:t xml:space="preserve"> реализации основных мероприятий (приложение №1 к подпрограмме)</w:t>
      </w:r>
    </w:p>
    <w:p w:rsidR="00663571" w:rsidRPr="002B20B0" w:rsidRDefault="00663571" w:rsidP="002B20B0">
      <w:pPr>
        <w:jc w:val="both"/>
        <w:rPr>
          <w:b/>
          <w:bCs/>
          <w:szCs w:val="28"/>
        </w:rPr>
      </w:pPr>
    </w:p>
    <w:p w:rsidR="002B20B0" w:rsidRP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5. Механизм реализации подпрограммы.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ab/>
        <w:t xml:space="preserve">Заказчиком подпрограммы является Управление образования 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r w:rsidR="00650A6D">
        <w:rPr>
          <w:szCs w:val="28"/>
        </w:rPr>
        <w:t>СО», образовательные учреждения</w:t>
      </w:r>
      <w:r w:rsidRPr="002B20B0">
        <w:rPr>
          <w:szCs w:val="28"/>
        </w:rPr>
        <w:t>, учреждения дополнительного образования.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ab/>
        <w:t>В ходе реализации подпрограммы Управление образования Администрации Черниговского района: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1.</w:t>
      </w:r>
      <w:r w:rsidR="00650A6D">
        <w:rPr>
          <w:szCs w:val="28"/>
        </w:rPr>
        <w:t xml:space="preserve"> Р</w:t>
      </w:r>
      <w:r w:rsidRPr="002B20B0">
        <w:rPr>
          <w:szCs w:val="28"/>
        </w:rPr>
        <w:t>азрабатывает в пределах своей компетенции нормативные правовые акты, необходимые для реализации подпрограммы;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2.</w:t>
      </w:r>
      <w:r w:rsidR="00650A6D">
        <w:rPr>
          <w:szCs w:val="28"/>
        </w:rPr>
        <w:t xml:space="preserve">   О</w:t>
      </w:r>
      <w:r w:rsidRPr="002B20B0">
        <w:rPr>
          <w:szCs w:val="28"/>
        </w:rPr>
        <w:t>рганизует проведение мероприятий, предусмотренных подпрограммой;</w:t>
      </w:r>
    </w:p>
    <w:p w:rsid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3.</w:t>
      </w:r>
      <w:r w:rsidR="00650A6D">
        <w:rPr>
          <w:szCs w:val="28"/>
        </w:rPr>
        <w:t xml:space="preserve">   О</w:t>
      </w:r>
      <w:r w:rsidRPr="002B20B0">
        <w:rPr>
          <w:szCs w:val="28"/>
        </w:rPr>
        <w:t>существляет меры по полному и качественному выполнению мероприятий подпрограммы.</w:t>
      </w:r>
    </w:p>
    <w:p w:rsidR="00650A6D" w:rsidRPr="002B20B0" w:rsidRDefault="00650A6D" w:rsidP="002B20B0">
      <w:pPr>
        <w:jc w:val="both"/>
        <w:rPr>
          <w:szCs w:val="28"/>
        </w:rPr>
      </w:pPr>
    </w:p>
    <w:p w:rsid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6. Ресурсное обеспечение подпрограммы.</w:t>
      </w:r>
    </w:p>
    <w:p w:rsidR="00650A6D" w:rsidRPr="002B20B0" w:rsidRDefault="00650A6D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ab/>
        <w:t>Общий объем финансирования мероприятий подпрограммы на 2020-2027 годы (приложение № 1);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lastRenderedPageBreak/>
        <w:t>за счет средств местного бюджета: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 xml:space="preserve">2020 год      </w:t>
      </w:r>
      <w:r w:rsidR="004F75C9">
        <w:rPr>
          <w:szCs w:val="28"/>
        </w:rPr>
        <w:t>0</w:t>
      </w:r>
      <w:r w:rsidRPr="002B20B0">
        <w:rPr>
          <w:szCs w:val="28"/>
        </w:rPr>
        <w:t xml:space="preserve"> тыс. рублей;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2021 год         0 тыс. рублей;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2022 год         0 тыс. рублей;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2023 год         0 тыс. рублей.</w:t>
      </w:r>
    </w:p>
    <w:p w:rsidR="002B20B0" w:rsidRPr="002B20B0" w:rsidRDefault="00FB46FF" w:rsidP="002B20B0">
      <w:pPr>
        <w:jc w:val="both"/>
        <w:rPr>
          <w:szCs w:val="28"/>
        </w:rPr>
      </w:pPr>
      <w:r>
        <w:rPr>
          <w:szCs w:val="28"/>
        </w:rPr>
        <w:t xml:space="preserve">2024 год–       0 </w:t>
      </w:r>
      <w:r w:rsidR="002B20B0" w:rsidRPr="002B20B0">
        <w:rPr>
          <w:szCs w:val="28"/>
        </w:rPr>
        <w:t>тыс. рублей;</w:t>
      </w:r>
    </w:p>
    <w:p w:rsidR="002B20B0" w:rsidRPr="002B20B0" w:rsidRDefault="00FB46FF" w:rsidP="002B20B0">
      <w:pPr>
        <w:jc w:val="both"/>
        <w:rPr>
          <w:szCs w:val="28"/>
        </w:rPr>
      </w:pPr>
      <w:r>
        <w:rPr>
          <w:szCs w:val="28"/>
        </w:rPr>
        <w:t>2025 год–       0</w:t>
      </w:r>
      <w:r w:rsidR="002B20B0" w:rsidRPr="002B20B0">
        <w:rPr>
          <w:szCs w:val="28"/>
        </w:rPr>
        <w:t xml:space="preserve"> тыс. рублей;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2026 год–       0 тыс. рублей;</w:t>
      </w:r>
    </w:p>
    <w:p w:rsidR="002B20B0" w:rsidRPr="002B20B0" w:rsidRDefault="00FB46FF" w:rsidP="002B20B0">
      <w:pPr>
        <w:jc w:val="both"/>
        <w:rPr>
          <w:szCs w:val="28"/>
        </w:rPr>
      </w:pPr>
      <w:r>
        <w:rPr>
          <w:szCs w:val="28"/>
        </w:rPr>
        <w:t xml:space="preserve">2027 год–       0 </w:t>
      </w:r>
      <w:r w:rsidR="002B20B0" w:rsidRPr="002B20B0">
        <w:rPr>
          <w:szCs w:val="28"/>
        </w:rPr>
        <w:t>тыс. рублей;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7. Управление реализацией подпрограммы и контроль за ходом ее исполнения.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2. Ежегодно до 1 марта следующего заотчётным,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а) конкретные результаты, достигнутые за отчётный период;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в) анализ факторов, повлиявших на ход реализации подпрограммы;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д) информацию о внесенных ответственным исполнителем изменениях в подпрограмму;</w:t>
      </w: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b/>
          <w:bCs/>
          <w:szCs w:val="28"/>
        </w:rPr>
      </w:pPr>
      <w:r w:rsidRPr="002B20B0">
        <w:rPr>
          <w:b/>
          <w:bCs/>
          <w:szCs w:val="28"/>
        </w:rPr>
        <w:t>8. Оценка эффективности реализации подпрограммы.</w:t>
      </w:r>
    </w:p>
    <w:p w:rsidR="002B20B0" w:rsidRPr="002B20B0" w:rsidRDefault="002B20B0" w:rsidP="002B20B0">
      <w:pPr>
        <w:jc w:val="both"/>
        <w:rPr>
          <w:szCs w:val="28"/>
        </w:rPr>
      </w:pPr>
    </w:p>
    <w:p w:rsidR="002B20B0" w:rsidRPr="002B20B0" w:rsidRDefault="002B20B0" w:rsidP="002B20B0">
      <w:pPr>
        <w:jc w:val="both"/>
        <w:rPr>
          <w:szCs w:val="28"/>
        </w:rPr>
      </w:pPr>
      <w:r w:rsidRPr="002B20B0">
        <w:rPr>
          <w:szCs w:val="28"/>
        </w:rPr>
        <w:tab/>
        <w:t>В результате реализации подпрограммы к концу 2027 года ожидается:</w:t>
      </w:r>
      <w:r w:rsidR="00FB46FF">
        <w:rPr>
          <w:szCs w:val="28"/>
        </w:rPr>
        <w:t xml:space="preserve"> создание</w:t>
      </w:r>
      <w:r w:rsidR="003F20BA">
        <w:rPr>
          <w:szCs w:val="28"/>
        </w:rPr>
        <w:t xml:space="preserve"> на</w:t>
      </w:r>
      <w:r w:rsidR="00FB46FF" w:rsidRPr="00D268AF">
        <w:rPr>
          <w:szCs w:val="28"/>
        </w:rPr>
        <w:t>территории</w:t>
      </w:r>
      <w:r w:rsidR="00FB46FF">
        <w:rPr>
          <w:szCs w:val="28"/>
        </w:rPr>
        <w:t>Черниговского муниципального района</w:t>
      </w:r>
      <w:r w:rsidR="00FB46FF" w:rsidRPr="00D268AF">
        <w:rPr>
          <w:szCs w:val="28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 Обеспечение односменного режима обучения в 1 – 11 классах общеобразовательных организаций, перевод обучающихся в новые здания общеобразовательных организаций из здани</w:t>
      </w:r>
      <w:r w:rsidR="00FB46FF">
        <w:rPr>
          <w:szCs w:val="28"/>
        </w:rPr>
        <w:t xml:space="preserve">й с износом 50 процентов и выше, снижение количества зданий требующих капитальный ремонт. </w:t>
      </w:r>
    </w:p>
    <w:p w:rsidR="002B20B0" w:rsidRPr="00E0518A" w:rsidRDefault="002B20B0" w:rsidP="002B20B0">
      <w:pPr>
        <w:jc w:val="both"/>
        <w:rPr>
          <w:szCs w:val="28"/>
        </w:rPr>
      </w:pPr>
    </w:p>
    <w:p w:rsidR="002B20B0" w:rsidRDefault="002B20B0" w:rsidP="00F2534D">
      <w:pPr>
        <w:jc w:val="right"/>
        <w:rPr>
          <w:sz w:val="26"/>
          <w:szCs w:val="26"/>
        </w:rPr>
      </w:pPr>
    </w:p>
    <w:p w:rsidR="00CC707F" w:rsidRDefault="00CC707F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534D" w:rsidRPr="00532C16" w:rsidRDefault="00F2534D" w:rsidP="00F2534D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lastRenderedPageBreak/>
        <w:t>Приложение 1</w:t>
      </w:r>
    </w:p>
    <w:p w:rsidR="00F2534D" w:rsidRPr="00532C16" w:rsidRDefault="00F2534D" w:rsidP="00F2534D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                          к подпрограмме № </w:t>
      </w:r>
      <w:r w:rsidR="001619DC">
        <w:rPr>
          <w:sz w:val="26"/>
          <w:szCs w:val="26"/>
        </w:rPr>
        <w:t>9</w:t>
      </w:r>
    </w:p>
    <w:p w:rsidR="00682FCD" w:rsidRDefault="00F2534D" w:rsidP="00F2534D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>«</w:t>
      </w:r>
      <w:r>
        <w:rPr>
          <w:sz w:val="26"/>
          <w:szCs w:val="26"/>
        </w:rPr>
        <w:t>С</w:t>
      </w:r>
      <w:r w:rsidRPr="00471557">
        <w:rPr>
          <w:sz w:val="26"/>
          <w:szCs w:val="26"/>
        </w:rPr>
        <w:t>оздани</w:t>
      </w:r>
      <w:r>
        <w:rPr>
          <w:sz w:val="26"/>
          <w:szCs w:val="26"/>
        </w:rPr>
        <w:t>е</w:t>
      </w:r>
      <w:r w:rsidRPr="00471557">
        <w:rPr>
          <w:sz w:val="26"/>
          <w:szCs w:val="26"/>
        </w:rPr>
        <w:t xml:space="preserve"> в </w:t>
      </w:r>
      <w:r>
        <w:rPr>
          <w:sz w:val="26"/>
          <w:szCs w:val="26"/>
        </w:rPr>
        <w:t>Черниговском районе</w:t>
      </w:r>
    </w:p>
    <w:p w:rsidR="00682FCD" w:rsidRDefault="00F2534D" w:rsidP="00F2534D">
      <w:pPr>
        <w:jc w:val="right"/>
        <w:rPr>
          <w:sz w:val="26"/>
          <w:szCs w:val="26"/>
        </w:rPr>
      </w:pPr>
      <w:r w:rsidRPr="00471557">
        <w:rPr>
          <w:sz w:val="26"/>
          <w:szCs w:val="26"/>
        </w:rPr>
        <w:t xml:space="preserve">новых мест в общеобразовательных </w:t>
      </w:r>
    </w:p>
    <w:p w:rsidR="00F2534D" w:rsidRPr="00532C16" w:rsidRDefault="00F2534D" w:rsidP="00F2534D">
      <w:pPr>
        <w:jc w:val="right"/>
        <w:rPr>
          <w:sz w:val="26"/>
          <w:szCs w:val="26"/>
        </w:rPr>
      </w:pPr>
      <w:r w:rsidRPr="00471557">
        <w:rPr>
          <w:sz w:val="26"/>
          <w:szCs w:val="26"/>
        </w:rPr>
        <w:t>организациях</w:t>
      </w:r>
      <w:r w:rsidRPr="00532C16">
        <w:rPr>
          <w:sz w:val="26"/>
          <w:szCs w:val="26"/>
        </w:rPr>
        <w:t>»</w:t>
      </w:r>
    </w:p>
    <w:p w:rsidR="00F2534D" w:rsidRPr="00532C16" w:rsidRDefault="00F2534D" w:rsidP="00F2534D">
      <w:pPr>
        <w:jc w:val="right"/>
        <w:rPr>
          <w:i/>
          <w:iCs/>
          <w:sz w:val="26"/>
          <w:szCs w:val="26"/>
        </w:rPr>
      </w:pPr>
    </w:p>
    <w:p w:rsidR="00F2534D" w:rsidRDefault="00F2534D" w:rsidP="00F2534D">
      <w:pPr>
        <w:jc w:val="center"/>
        <w:rPr>
          <w:b/>
          <w:kern w:val="1"/>
          <w:szCs w:val="28"/>
        </w:rPr>
      </w:pPr>
      <w:r w:rsidRPr="00532C16">
        <w:rPr>
          <w:b/>
          <w:kern w:val="1"/>
          <w:szCs w:val="28"/>
        </w:rPr>
        <w:t xml:space="preserve">Перечень мероприятий и финансирование муниципальной подпрограммы </w:t>
      </w:r>
      <w:r w:rsidRPr="00471557">
        <w:rPr>
          <w:b/>
          <w:kern w:val="1"/>
          <w:szCs w:val="28"/>
        </w:rPr>
        <w:t>«Создание в Черниговском районе  новых мест в общеобразовательных организациях»</w:t>
      </w:r>
    </w:p>
    <w:tbl>
      <w:tblPr>
        <w:tblStyle w:val="a4"/>
        <w:tblW w:w="0" w:type="auto"/>
        <w:tblLook w:val="04A0"/>
      </w:tblPr>
      <w:tblGrid>
        <w:gridCol w:w="957"/>
        <w:gridCol w:w="2505"/>
        <w:gridCol w:w="1849"/>
        <w:gridCol w:w="941"/>
        <w:gridCol w:w="942"/>
        <w:gridCol w:w="942"/>
        <w:gridCol w:w="941"/>
        <w:gridCol w:w="941"/>
        <w:gridCol w:w="942"/>
        <w:gridCol w:w="942"/>
        <w:gridCol w:w="942"/>
        <w:gridCol w:w="1942"/>
      </w:tblGrid>
      <w:tr w:rsidR="005E7FB2" w:rsidRPr="005C0251" w:rsidTr="005E7FB2">
        <w:tc>
          <w:tcPr>
            <w:tcW w:w="957" w:type="dxa"/>
            <w:vMerge w:val="restart"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  <w:r w:rsidRPr="005C0251">
              <w:rPr>
                <w:kern w:val="1"/>
                <w:sz w:val="24"/>
                <w:szCs w:val="24"/>
              </w:rPr>
              <w:t>№ п/п</w:t>
            </w:r>
          </w:p>
        </w:tc>
        <w:tc>
          <w:tcPr>
            <w:tcW w:w="2505" w:type="dxa"/>
            <w:vMerge w:val="restart"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  <w:vMerge w:val="restart"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7533" w:type="dxa"/>
            <w:gridSpan w:val="8"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Финансирование средств по годам (тыс.руб.)</w:t>
            </w:r>
          </w:p>
        </w:tc>
        <w:tc>
          <w:tcPr>
            <w:tcW w:w="1942" w:type="dxa"/>
            <w:vMerge w:val="restart"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5E7FB2" w:rsidRPr="005C0251" w:rsidTr="005E7FB2">
        <w:tc>
          <w:tcPr>
            <w:tcW w:w="957" w:type="dxa"/>
            <w:vMerge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941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2020</w:t>
            </w:r>
          </w:p>
        </w:tc>
        <w:tc>
          <w:tcPr>
            <w:tcW w:w="942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2021</w:t>
            </w:r>
          </w:p>
        </w:tc>
        <w:tc>
          <w:tcPr>
            <w:tcW w:w="942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2022</w:t>
            </w:r>
          </w:p>
        </w:tc>
        <w:tc>
          <w:tcPr>
            <w:tcW w:w="941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2023</w:t>
            </w:r>
          </w:p>
        </w:tc>
        <w:tc>
          <w:tcPr>
            <w:tcW w:w="941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2024</w:t>
            </w:r>
          </w:p>
        </w:tc>
        <w:tc>
          <w:tcPr>
            <w:tcW w:w="942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2025</w:t>
            </w:r>
          </w:p>
        </w:tc>
        <w:tc>
          <w:tcPr>
            <w:tcW w:w="942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2026</w:t>
            </w:r>
          </w:p>
        </w:tc>
        <w:tc>
          <w:tcPr>
            <w:tcW w:w="942" w:type="dxa"/>
          </w:tcPr>
          <w:p w:rsidR="00F2534D" w:rsidRPr="005C0251" w:rsidRDefault="00F2534D" w:rsidP="00A4179B">
            <w:pPr>
              <w:snapToGrid w:val="0"/>
              <w:jc w:val="center"/>
              <w:rPr>
                <w:sz w:val="24"/>
                <w:szCs w:val="24"/>
              </w:rPr>
            </w:pPr>
            <w:r w:rsidRPr="005C0251">
              <w:rPr>
                <w:sz w:val="24"/>
                <w:szCs w:val="24"/>
              </w:rPr>
              <w:t>2027</w:t>
            </w:r>
          </w:p>
        </w:tc>
        <w:tc>
          <w:tcPr>
            <w:tcW w:w="1942" w:type="dxa"/>
            <w:vMerge/>
          </w:tcPr>
          <w:p w:rsidR="00F2534D" w:rsidRPr="005C0251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5E7FB2" w:rsidRPr="005C0251" w:rsidTr="005E7FB2">
        <w:tc>
          <w:tcPr>
            <w:tcW w:w="957" w:type="dxa"/>
          </w:tcPr>
          <w:p w:rsidR="00F2534D" w:rsidRPr="005C0251" w:rsidRDefault="00F2534D" w:rsidP="00F2534D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F2534D" w:rsidRPr="005C0251" w:rsidRDefault="005E7FB2" w:rsidP="005E7FB2">
            <w:pPr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Капитальный ремонт зданий образовательных учреждений в целях </w:t>
            </w:r>
            <w:proofErr w:type="spellStart"/>
            <w:r>
              <w:rPr>
                <w:kern w:val="1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849" w:type="dxa"/>
          </w:tcPr>
          <w:p w:rsidR="005E7FB2" w:rsidRDefault="005E7FB2" w:rsidP="005E7FB2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Управление образования,</w:t>
            </w:r>
          </w:p>
          <w:p w:rsidR="00F2534D" w:rsidRPr="005C0251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BE3CA4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F2534D" w:rsidRPr="005C0251" w:rsidRDefault="000E3F9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F2534D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F2534D" w:rsidRDefault="00F2534D" w:rsidP="00A4179B">
            <w:pPr>
              <w:jc w:val="center"/>
              <w:rPr>
                <w:kern w:val="1"/>
                <w:sz w:val="24"/>
                <w:szCs w:val="24"/>
              </w:rPr>
            </w:pPr>
            <w:r w:rsidRPr="005C0251">
              <w:rPr>
                <w:kern w:val="1"/>
                <w:sz w:val="24"/>
                <w:szCs w:val="24"/>
              </w:rPr>
              <w:t>Муниципальный бюджет</w:t>
            </w:r>
          </w:p>
          <w:p w:rsidR="005E7FB2" w:rsidRPr="005C0251" w:rsidRDefault="005E7FB2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Краевой бюджет</w:t>
            </w:r>
          </w:p>
        </w:tc>
      </w:tr>
      <w:tr w:rsidR="005E7FB2" w:rsidRPr="005C0251" w:rsidTr="005E7FB2">
        <w:tc>
          <w:tcPr>
            <w:tcW w:w="957" w:type="dxa"/>
          </w:tcPr>
          <w:p w:rsidR="00BE3CA4" w:rsidRPr="005C0251" w:rsidRDefault="00BE3CA4" w:rsidP="00F2534D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BE3CA4" w:rsidRPr="00BE3CA4" w:rsidRDefault="00BE3CA4" w:rsidP="005E7FB2">
            <w:pPr>
              <w:snapToGrid w:val="0"/>
              <w:rPr>
                <w:sz w:val="24"/>
                <w:szCs w:val="24"/>
              </w:rPr>
            </w:pPr>
            <w:r w:rsidRPr="00BE3CA4">
              <w:rPr>
                <w:sz w:val="24"/>
                <w:szCs w:val="24"/>
              </w:rPr>
              <w:t>Выполнение проектно- изыскательски</w:t>
            </w:r>
            <w:r w:rsidR="005E7FB2">
              <w:rPr>
                <w:sz w:val="24"/>
                <w:szCs w:val="24"/>
              </w:rPr>
              <w:t xml:space="preserve">х работ и рабочей документации для строительства и реконструкции </w:t>
            </w:r>
            <w:r w:rsidRPr="00BE3CA4">
              <w:rPr>
                <w:sz w:val="24"/>
                <w:szCs w:val="24"/>
              </w:rPr>
              <w:t>общеобразовательных учреждений</w:t>
            </w:r>
            <w:r w:rsidR="00682FCD">
              <w:rPr>
                <w:sz w:val="24"/>
                <w:szCs w:val="24"/>
              </w:rPr>
              <w:t xml:space="preserve">, Строительство и реконструкция образовательных учреждений </w:t>
            </w:r>
          </w:p>
        </w:tc>
        <w:tc>
          <w:tcPr>
            <w:tcW w:w="1849" w:type="dxa"/>
          </w:tcPr>
          <w:p w:rsidR="005E7FB2" w:rsidRPr="005E7FB2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Управление образования,</w:t>
            </w:r>
          </w:p>
          <w:p w:rsidR="00BE3CA4" w:rsidRPr="005C0251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BE3CA4" w:rsidRPr="005C0251" w:rsidRDefault="000E3F9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5E7FB2" w:rsidRPr="005E7FB2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Муниципальный бюджет</w:t>
            </w:r>
          </w:p>
          <w:p w:rsidR="00BE3CA4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Краевой бюджет</w:t>
            </w:r>
          </w:p>
          <w:p w:rsidR="00682FCD" w:rsidRPr="005C0251" w:rsidRDefault="00682FCD" w:rsidP="005E7FB2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Федеральный бюджет</w:t>
            </w:r>
          </w:p>
        </w:tc>
      </w:tr>
      <w:tr w:rsidR="005E7FB2" w:rsidRPr="005C0251" w:rsidTr="005E7FB2">
        <w:tc>
          <w:tcPr>
            <w:tcW w:w="957" w:type="dxa"/>
          </w:tcPr>
          <w:p w:rsidR="00BE3CA4" w:rsidRPr="005C0251" w:rsidRDefault="00BE3CA4" w:rsidP="00F2534D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BE3CA4" w:rsidRDefault="00BE3CA4" w:rsidP="005E7FB2">
            <w:pPr>
              <w:snapToGrid w:val="0"/>
              <w:rPr>
                <w:szCs w:val="28"/>
              </w:rPr>
            </w:pPr>
            <w:r w:rsidRPr="00BE3CA4">
              <w:rPr>
                <w:sz w:val="24"/>
                <w:szCs w:val="24"/>
              </w:rPr>
              <w:t xml:space="preserve">Ремонт и обновление материально-технической базы для занятий физической культурой и спортом общеобразовательных </w:t>
            </w:r>
            <w:r w:rsidRPr="00BE3CA4">
              <w:rPr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849" w:type="dxa"/>
          </w:tcPr>
          <w:p w:rsidR="005E7FB2" w:rsidRPr="005E7FB2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lastRenderedPageBreak/>
              <w:t>Управление образования,</w:t>
            </w:r>
          </w:p>
          <w:p w:rsidR="00BE3CA4" w:rsidRPr="005C0251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BE3CA4" w:rsidRPr="005C0251" w:rsidRDefault="00EA2EF0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BE3CA4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5E7FB2" w:rsidRPr="005E7FB2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Муниципальный бюджет</w:t>
            </w:r>
          </w:p>
          <w:p w:rsidR="00BE3CA4" w:rsidRPr="005C0251" w:rsidRDefault="005E7FB2" w:rsidP="005E7FB2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Краевой бюджет</w:t>
            </w:r>
          </w:p>
        </w:tc>
      </w:tr>
      <w:tr w:rsidR="003B5A96" w:rsidRPr="005C0251" w:rsidTr="005E7FB2">
        <w:tc>
          <w:tcPr>
            <w:tcW w:w="957" w:type="dxa"/>
          </w:tcPr>
          <w:p w:rsidR="003B5A96" w:rsidRPr="005C0251" w:rsidRDefault="003B5A96" w:rsidP="00F2534D">
            <w:pPr>
              <w:pStyle w:val="a3"/>
              <w:numPr>
                <w:ilvl w:val="0"/>
                <w:numId w:val="1"/>
              </w:num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505" w:type="dxa"/>
          </w:tcPr>
          <w:p w:rsidR="003B5A96" w:rsidRPr="00BE3CA4" w:rsidRDefault="001E4BEC" w:rsidP="005E7F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9" w:type="dxa"/>
          </w:tcPr>
          <w:p w:rsidR="001E4BEC" w:rsidRPr="005E7FB2" w:rsidRDefault="001E4BEC" w:rsidP="001E4BEC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Управление образования,</w:t>
            </w:r>
          </w:p>
          <w:p w:rsidR="003B5A96" w:rsidRPr="005E7FB2" w:rsidRDefault="001E4BEC" w:rsidP="001E4BEC">
            <w:pPr>
              <w:jc w:val="center"/>
              <w:rPr>
                <w:kern w:val="1"/>
                <w:sz w:val="24"/>
                <w:szCs w:val="24"/>
              </w:rPr>
            </w:pPr>
            <w:r w:rsidRPr="005E7FB2">
              <w:rPr>
                <w:kern w:val="1"/>
                <w:sz w:val="24"/>
                <w:szCs w:val="24"/>
              </w:rPr>
              <w:t>Руководители ОУ</w:t>
            </w:r>
          </w:p>
        </w:tc>
        <w:tc>
          <w:tcPr>
            <w:tcW w:w="941" w:type="dxa"/>
          </w:tcPr>
          <w:p w:rsidR="003B5A96" w:rsidRPr="005C0251" w:rsidRDefault="000E3F9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3B5A96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:rsidR="003B5A96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3B5A96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3B5A96" w:rsidRPr="005C0251" w:rsidRDefault="000345C3" w:rsidP="001E4BEC">
            <w:pPr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3B5A96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3B5A96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3B5A96" w:rsidRPr="005C0251" w:rsidRDefault="000345C3" w:rsidP="00A4179B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8A0D8E" w:rsidRPr="008A0D8E" w:rsidRDefault="008A0D8E" w:rsidP="008A0D8E">
            <w:pPr>
              <w:jc w:val="center"/>
              <w:rPr>
                <w:kern w:val="1"/>
                <w:sz w:val="24"/>
                <w:szCs w:val="24"/>
              </w:rPr>
            </w:pPr>
            <w:r w:rsidRPr="008A0D8E">
              <w:rPr>
                <w:kern w:val="1"/>
                <w:sz w:val="24"/>
                <w:szCs w:val="24"/>
              </w:rPr>
              <w:t>Муниципальный бюджет</w:t>
            </w:r>
          </w:p>
          <w:p w:rsidR="008A0D8E" w:rsidRPr="008A0D8E" w:rsidRDefault="008A0D8E" w:rsidP="008A0D8E">
            <w:pPr>
              <w:jc w:val="center"/>
              <w:rPr>
                <w:kern w:val="1"/>
                <w:sz w:val="24"/>
                <w:szCs w:val="24"/>
              </w:rPr>
            </w:pPr>
            <w:r w:rsidRPr="008A0D8E">
              <w:rPr>
                <w:kern w:val="1"/>
                <w:sz w:val="24"/>
                <w:szCs w:val="24"/>
              </w:rPr>
              <w:t>Краевой бюджет</w:t>
            </w:r>
          </w:p>
          <w:p w:rsidR="003B5A96" w:rsidRPr="005E7FB2" w:rsidRDefault="008A0D8E" w:rsidP="008A0D8E">
            <w:pPr>
              <w:jc w:val="center"/>
              <w:rPr>
                <w:kern w:val="1"/>
                <w:sz w:val="24"/>
                <w:szCs w:val="24"/>
              </w:rPr>
            </w:pPr>
            <w:r w:rsidRPr="008A0D8E">
              <w:rPr>
                <w:kern w:val="1"/>
                <w:sz w:val="24"/>
                <w:szCs w:val="24"/>
              </w:rPr>
              <w:t xml:space="preserve">Федеральный бюджет </w:t>
            </w:r>
          </w:p>
        </w:tc>
      </w:tr>
    </w:tbl>
    <w:p w:rsidR="009C52FE" w:rsidRDefault="009C52FE" w:rsidP="009C52FE">
      <w:pPr>
        <w:jc w:val="right"/>
        <w:rPr>
          <w:sz w:val="26"/>
          <w:szCs w:val="26"/>
        </w:rPr>
      </w:pPr>
    </w:p>
    <w:p w:rsidR="009C52FE" w:rsidRPr="00532C16" w:rsidRDefault="009C52FE" w:rsidP="009C52FE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9C52FE" w:rsidRPr="00532C16" w:rsidRDefault="009C52FE" w:rsidP="009C52FE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                          к подпрограмме № </w:t>
      </w:r>
      <w:r w:rsidR="001619DC">
        <w:rPr>
          <w:sz w:val="26"/>
          <w:szCs w:val="26"/>
        </w:rPr>
        <w:t>9</w:t>
      </w:r>
    </w:p>
    <w:p w:rsidR="009C52FE" w:rsidRDefault="009C52FE" w:rsidP="009C52FE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>«</w:t>
      </w:r>
      <w:r>
        <w:rPr>
          <w:sz w:val="26"/>
          <w:szCs w:val="26"/>
        </w:rPr>
        <w:t>С</w:t>
      </w:r>
      <w:r w:rsidRPr="00471557">
        <w:rPr>
          <w:sz w:val="26"/>
          <w:szCs w:val="26"/>
        </w:rPr>
        <w:t>оздани</w:t>
      </w:r>
      <w:r>
        <w:rPr>
          <w:sz w:val="26"/>
          <w:szCs w:val="26"/>
        </w:rPr>
        <w:t>е</w:t>
      </w:r>
      <w:r w:rsidRPr="00471557">
        <w:rPr>
          <w:sz w:val="26"/>
          <w:szCs w:val="26"/>
        </w:rPr>
        <w:t xml:space="preserve"> в </w:t>
      </w:r>
      <w:r>
        <w:rPr>
          <w:sz w:val="26"/>
          <w:szCs w:val="26"/>
        </w:rPr>
        <w:t>Черниговском районе</w:t>
      </w:r>
    </w:p>
    <w:p w:rsidR="009C52FE" w:rsidRDefault="009C52FE" w:rsidP="009C52FE">
      <w:pPr>
        <w:jc w:val="right"/>
        <w:rPr>
          <w:sz w:val="26"/>
          <w:szCs w:val="26"/>
        </w:rPr>
      </w:pPr>
      <w:r w:rsidRPr="00471557">
        <w:rPr>
          <w:sz w:val="26"/>
          <w:szCs w:val="26"/>
        </w:rPr>
        <w:t xml:space="preserve">новых мест в общеобразовательных </w:t>
      </w:r>
    </w:p>
    <w:p w:rsidR="009C52FE" w:rsidRPr="00532C16" w:rsidRDefault="009C52FE" w:rsidP="009C52FE">
      <w:pPr>
        <w:jc w:val="right"/>
        <w:rPr>
          <w:sz w:val="26"/>
          <w:szCs w:val="26"/>
        </w:rPr>
      </w:pPr>
      <w:r w:rsidRPr="00471557">
        <w:rPr>
          <w:sz w:val="26"/>
          <w:szCs w:val="26"/>
        </w:rPr>
        <w:t>организациях</w:t>
      </w:r>
      <w:r w:rsidRPr="00532C16">
        <w:rPr>
          <w:sz w:val="26"/>
          <w:szCs w:val="26"/>
        </w:rPr>
        <w:t>»</w:t>
      </w:r>
    </w:p>
    <w:p w:rsidR="00F2534D" w:rsidRDefault="00F2534D" w:rsidP="00F2534D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Сведения о показателях (индикаторах) Подпрограммы.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124"/>
        <w:gridCol w:w="993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F2534D" w:rsidRPr="00661EA2" w:rsidTr="00A4179B">
        <w:tc>
          <w:tcPr>
            <w:tcW w:w="14884" w:type="dxa"/>
            <w:gridSpan w:val="12"/>
          </w:tcPr>
          <w:p w:rsidR="00F2534D" w:rsidRPr="00661EA2" w:rsidRDefault="00F2534D" w:rsidP="00BE3CA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BE3CA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«С</w:t>
            </w:r>
            <w:r w:rsidRPr="00661EA2">
              <w:rPr>
                <w:rFonts w:ascii="Times New Roman" w:hAnsi="Times New Roman" w:cs="Times New Roman"/>
                <w:sz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661EA2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Черниговском районе</w:t>
            </w:r>
            <w:r w:rsidRPr="00661EA2">
              <w:rPr>
                <w:rFonts w:ascii="Times New Roman" w:hAnsi="Times New Roman" w:cs="Times New Roman"/>
                <w:sz w:val="24"/>
              </w:rPr>
              <w:t xml:space="preserve"> новых мест в о</w:t>
            </w:r>
            <w:r>
              <w:rPr>
                <w:rFonts w:ascii="Times New Roman" w:hAnsi="Times New Roman" w:cs="Times New Roman"/>
                <w:sz w:val="24"/>
              </w:rPr>
              <w:t>бщеобразовательных организациях»</w:t>
            </w:r>
          </w:p>
        </w:tc>
      </w:tr>
      <w:tr w:rsidR="004C0DD4" w:rsidRPr="00661EA2" w:rsidTr="00A4179B">
        <w:trPr>
          <w:trHeight w:val="130"/>
        </w:trPr>
        <w:tc>
          <w:tcPr>
            <w:tcW w:w="680" w:type="dxa"/>
            <w:vMerge w:val="restart"/>
          </w:tcPr>
          <w:p w:rsidR="004C0DD4" w:rsidRDefault="004C0DD4" w:rsidP="00A417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124" w:type="dxa"/>
            <w:vMerge w:val="restart"/>
          </w:tcPr>
          <w:p w:rsidR="004C0DD4" w:rsidRPr="008A35CE" w:rsidRDefault="004C0DD4" w:rsidP="004C0DD4">
            <w:pPr>
              <w:spacing w:line="232" w:lineRule="auto"/>
              <w:jc w:val="center"/>
              <w:rPr>
                <w:sz w:val="24"/>
                <w:szCs w:val="24"/>
              </w:rPr>
            </w:pPr>
            <w:r w:rsidRPr="00661EA2">
              <w:rPr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 xml:space="preserve">Ед. </w:t>
            </w:r>
            <w:proofErr w:type="spellStart"/>
            <w:proofErr w:type="gramStart"/>
            <w:r w:rsidRPr="00661EA2">
              <w:rPr>
                <w:rFonts w:ascii="Times New Roman" w:hAnsi="Times New Roman" w:cs="Times New Roman"/>
                <w:sz w:val="24"/>
              </w:rPr>
              <w:t>из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61EA2">
              <w:rPr>
                <w:rFonts w:ascii="Times New Roman" w:hAnsi="Times New Roman" w:cs="Times New Roman"/>
                <w:sz w:val="24"/>
              </w:rPr>
              <w:t>мерения</w:t>
            </w:r>
            <w:proofErr w:type="spellEnd"/>
            <w:proofErr w:type="gramEnd"/>
          </w:p>
        </w:tc>
        <w:tc>
          <w:tcPr>
            <w:tcW w:w="7087" w:type="dxa"/>
            <w:gridSpan w:val="9"/>
          </w:tcPr>
          <w:p w:rsidR="004C0DD4" w:rsidRPr="003E0F19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4C0DD4" w:rsidRPr="00661EA2" w:rsidTr="00A4179B">
        <w:trPr>
          <w:trHeight w:val="130"/>
        </w:trPr>
        <w:tc>
          <w:tcPr>
            <w:tcW w:w="680" w:type="dxa"/>
            <w:vMerge/>
          </w:tcPr>
          <w:p w:rsidR="004C0DD4" w:rsidRDefault="004C0DD4" w:rsidP="00A417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4" w:type="dxa"/>
            <w:vMerge/>
          </w:tcPr>
          <w:p w:rsidR="004C0DD4" w:rsidRPr="008A35CE" w:rsidRDefault="004C0DD4" w:rsidP="00A4179B">
            <w:pPr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0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1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0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51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850" w:type="dxa"/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BE5C98" w:rsidRPr="00661EA2" w:rsidTr="00A4179B">
        <w:trPr>
          <w:trHeight w:val="130"/>
        </w:trPr>
        <w:tc>
          <w:tcPr>
            <w:tcW w:w="680" w:type="dxa"/>
          </w:tcPr>
          <w:p w:rsidR="00BE5C98" w:rsidRDefault="00BE5C98" w:rsidP="00A417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24" w:type="dxa"/>
          </w:tcPr>
          <w:p w:rsidR="00BE5C98" w:rsidRPr="008A35CE" w:rsidRDefault="00BE5C98" w:rsidP="00BE3CA4">
            <w:pPr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учреждений, в которых в текущем году проведен капитальный ремонт</w:t>
            </w:r>
          </w:p>
        </w:tc>
        <w:tc>
          <w:tcPr>
            <w:tcW w:w="993" w:type="dxa"/>
          </w:tcPr>
          <w:p w:rsidR="00BE5C98" w:rsidRPr="00661EA2" w:rsidRDefault="00BE5C98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</w:tcPr>
          <w:p w:rsidR="00BE5C98" w:rsidRPr="00D54240" w:rsidRDefault="00BE5C98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BE5C98" w:rsidRPr="00D54240" w:rsidRDefault="000345C3" w:rsidP="00BE5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BE5C98" w:rsidRPr="00661EA2" w:rsidRDefault="000345C3" w:rsidP="00BE5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BE5C98" w:rsidRPr="00661EA2" w:rsidRDefault="000345C3" w:rsidP="00BE5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BE5C98" w:rsidRPr="00661EA2" w:rsidRDefault="000345C3" w:rsidP="00BE5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BE5C98" w:rsidRPr="00D54240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BE5C98" w:rsidRPr="00D54240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:rsidR="00BE5C98" w:rsidRDefault="000345C3"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BE5C98" w:rsidRDefault="000345C3">
            <w:r>
              <w:rPr>
                <w:sz w:val="24"/>
              </w:rPr>
              <w:t>12</w:t>
            </w:r>
          </w:p>
        </w:tc>
      </w:tr>
      <w:tr w:rsidR="004C0DD4" w:rsidRPr="00661EA2" w:rsidTr="003B5A96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4C0DD4" w:rsidRPr="00661EA2" w:rsidRDefault="00BE5C98" w:rsidP="00A417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C0D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4C0DD4" w:rsidRPr="00661EA2" w:rsidRDefault="004C0DD4" w:rsidP="00A417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A35CE">
              <w:rPr>
                <w:rFonts w:ascii="Times New Roman" w:hAnsi="Times New Roman" w:cs="Times New Roman"/>
                <w:sz w:val="24"/>
              </w:rPr>
              <w:t xml:space="preserve">Количество новых мест в общеобразовательных организациях </w:t>
            </w:r>
            <w:r>
              <w:rPr>
                <w:rFonts w:ascii="Times New Roman" w:hAnsi="Times New Roman" w:cs="Times New Roman"/>
                <w:sz w:val="24"/>
              </w:rPr>
              <w:t>Черниговского района</w:t>
            </w:r>
            <w:r w:rsidRPr="008A35CE">
              <w:rPr>
                <w:rFonts w:ascii="Times New Roman" w:hAnsi="Times New Roman" w:cs="Times New Roman"/>
                <w:sz w:val="24"/>
              </w:rPr>
              <w:t xml:space="preserve">, введенных за счет </w:t>
            </w:r>
            <w:proofErr w:type="spellStart"/>
            <w:r w:rsidRPr="008A35CE">
              <w:rPr>
                <w:rFonts w:ascii="Times New Roman" w:hAnsi="Times New Roman" w:cs="Times New Roman"/>
                <w:sz w:val="24"/>
              </w:rPr>
              <w:t>софинансирования</w:t>
            </w:r>
            <w:proofErr w:type="spellEnd"/>
            <w:r w:rsidRPr="008A35CE">
              <w:rPr>
                <w:rFonts w:ascii="Times New Roman" w:hAnsi="Times New Roman" w:cs="Times New Roman"/>
                <w:sz w:val="24"/>
              </w:rPr>
              <w:t xml:space="preserve"> из средств</w:t>
            </w:r>
            <w:r>
              <w:rPr>
                <w:rFonts w:ascii="Times New Roman" w:hAnsi="Times New Roman" w:cs="Times New Roman"/>
                <w:sz w:val="24"/>
              </w:rPr>
              <w:t xml:space="preserve"> местного, краевого, </w:t>
            </w:r>
            <w:r w:rsidRPr="008A35CE">
              <w:rPr>
                <w:rFonts w:ascii="Times New Roman" w:hAnsi="Times New Roman" w:cs="Times New Roman"/>
                <w:sz w:val="24"/>
              </w:rPr>
              <w:t>федерального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0DD4" w:rsidRPr="00661EA2" w:rsidRDefault="004C0DD4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0DD4" w:rsidRPr="00D54240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DD4" w:rsidRPr="00D54240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DD4" w:rsidRPr="003E0F19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0DD4" w:rsidRPr="00661EA2" w:rsidRDefault="00FB46FF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0DD4" w:rsidRPr="00661EA2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0DD4" w:rsidRPr="003E0F19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0DD4" w:rsidRPr="00D54240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0DD4" w:rsidRPr="00D54240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0DD4" w:rsidRPr="003E0F19" w:rsidRDefault="000345C3" w:rsidP="00A41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0273A" w:rsidRPr="00661EA2" w:rsidTr="003B5A96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Default="0010273A" w:rsidP="00A417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10273A" w:rsidP="000E3F9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330B2">
              <w:rPr>
                <w:rFonts w:ascii="Times New Roman" w:hAnsi="Times New Roman" w:cs="Times New Roman"/>
                <w:sz w:val="24"/>
              </w:rPr>
              <w:t>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10273A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10273A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0273A" w:rsidRPr="00661EA2" w:rsidRDefault="00E4144B" w:rsidP="000E3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</w:tbl>
    <w:p w:rsidR="00810BF4" w:rsidRDefault="00810BF4" w:rsidP="003F7E1A"/>
    <w:sectPr w:rsidR="00810BF4" w:rsidSect="003F7E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6A50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DE"/>
    <w:rsid w:val="000345C3"/>
    <w:rsid w:val="000E3F93"/>
    <w:rsid w:val="0010273A"/>
    <w:rsid w:val="001619DC"/>
    <w:rsid w:val="001E4BEC"/>
    <w:rsid w:val="00222E91"/>
    <w:rsid w:val="002B20B0"/>
    <w:rsid w:val="0030336B"/>
    <w:rsid w:val="00321E51"/>
    <w:rsid w:val="003B5A96"/>
    <w:rsid w:val="003F20BA"/>
    <w:rsid w:val="003F491A"/>
    <w:rsid w:val="003F7E1A"/>
    <w:rsid w:val="004C0DD4"/>
    <w:rsid w:val="004F75C9"/>
    <w:rsid w:val="005923FB"/>
    <w:rsid w:val="005E7FB2"/>
    <w:rsid w:val="005F0045"/>
    <w:rsid w:val="005F6A60"/>
    <w:rsid w:val="00650A6D"/>
    <w:rsid w:val="00663571"/>
    <w:rsid w:val="00682FCD"/>
    <w:rsid w:val="00810BF4"/>
    <w:rsid w:val="008A0D8E"/>
    <w:rsid w:val="009819B9"/>
    <w:rsid w:val="009C52FE"/>
    <w:rsid w:val="00A4179B"/>
    <w:rsid w:val="00A52970"/>
    <w:rsid w:val="00AC2379"/>
    <w:rsid w:val="00AF61DE"/>
    <w:rsid w:val="00B41693"/>
    <w:rsid w:val="00BE3CA4"/>
    <w:rsid w:val="00BE5C98"/>
    <w:rsid w:val="00CA1052"/>
    <w:rsid w:val="00CC178A"/>
    <w:rsid w:val="00CC707F"/>
    <w:rsid w:val="00E4144B"/>
    <w:rsid w:val="00E555C4"/>
    <w:rsid w:val="00EA2EF0"/>
    <w:rsid w:val="00F2534D"/>
    <w:rsid w:val="00F61F67"/>
    <w:rsid w:val="00FB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53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F2534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2534D"/>
    <w:pPr>
      <w:ind w:left="720"/>
      <w:contextualSpacing/>
    </w:pPr>
  </w:style>
  <w:style w:type="table" w:styleId="a4">
    <w:name w:val="Table Grid"/>
    <w:basedOn w:val="a1"/>
    <w:uiPriority w:val="59"/>
    <w:rsid w:val="00F253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B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B41693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534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F2534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F2534D"/>
    <w:pPr>
      <w:ind w:left="720"/>
      <w:contextualSpacing/>
    </w:pPr>
  </w:style>
  <w:style w:type="table" w:styleId="a4">
    <w:name w:val="Table Grid"/>
    <w:basedOn w:val="a1"/>
    <w:uiPriority w:val="59"/>
    <w:rsid w:val="00F253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B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B4169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User</cp:lastModifiedBy>
  <cp:revision>28</cp:revision>
  <cp:lastPrinted>2020-11-29T22:40:00Z</cp:lastPrinted>
  <dcterms:created xsi:type="dcterms:W3CDTF">2019-10-21T00:44:00Z</dcterms:created>
  <dcterms:modified xsi:type="dcterms:W3CDTF">2020-11-29T22:40:00Z</dcterms:modified>
</cp:coreProperties>
</file>