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5451" w14:textId="32BB304B" w:rsidR="008C54D5" w:rsidRDefault="009325F8" w:rsidP="008C54D5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noProof/>
          <w:color w:val="999999"/>
        </w:rPr>
        <w:drawing>
          <wp:inline distT="0" distB="0" distL="0" distR="0" wp14:anchorId="17D49DB1" wp14:editId="360D2E6F">
            <wp:extent cx="5905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39413" w14:textId="77777777" w:rsidR="008C54D5" w:rsidRPr="00F31007" w:rsidRDefault="008C54D5" w:rsidP="008C54D5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Черниговского района </w:t>
      </w:r>
    </w:p>
    <w:p w14:paraId="17145EEB" w14:textId="77777777" w:rsidR="008C54D5" w:rsidRDefault="008C54D5" w:rsidP="008C54D5">
      <w:pPr>
        <w:jc w:val="center"/>
        <w:rPr>
          <w:b/>
          <w:bCs/>
          <w:sz w:val="32"/>
          <w:szCs w:val="32"/>
        </w:rPr>
      </w:pPr>
    </w:p>
    <w:p w14:paraId="038A11D3" w14:textId="4C137FA2" w:rsidR="008C54D5" w:rsidRDefault="008C54D5" w:rsidP="008C54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314487D" w14:textId="77777777" w:rsidR="006439DF" w:rsidRDefault="006439DF" w:rsidP="008C54D5">
      <w:pPr>
        <w:jc w:val="center"/>
        <w:rPr>
          <w:b/>
          <w:bCs/>
          <w:sz w:val="32"/>
          <w:szCs w:val="32"/>
        </w:rPr>
      </w:pPr>
    </w:p>
    <w:p w14:paraId="62DA84D2" w14:textId="4E01981D" w:rsidR="008C54D5" w:rsidRDefault="008C54D5" w:rsidP="008C54D5">
      <w:pPr>
        <w:rPr>
          <w:szCs w:val="28"/>
        </w:rPr>
      </w:pPr>
    </w:p>
    <w:p w14:paraId="2E356F2C" w14:textId="77777777" w:rsidR="00CC3C45" w:rsidRDefault="00CC3C45" w:rsidP="008C54D5">
      <w:pPr>
        <w:rPr>
          <w:szCs w:val="28"/>
        </w:rPr>
      </w:pPr>
      <w:bookmarkStart w:id="0" w:name="_GoBack"/>
      <w:bookmarkEnd w:id="0"/>
    </w:p>
    <w:p w14:paraId="74265CD4" w14:textId="1CFF89CE" w:rsidR="008C54D5" w:rsidRPr="00C405BD" w:rsidRDefault="00167289" w:rsidP="008C54D5">
      <w:pPr>
        <w:jc w:val="both"/>
        <w:rPr>
          <w:szCs w:val="28"/>
          <w:u w:val="single"/>
        </w:rPr>
      </w:pPr>
      <w:r>
        <w:rPr>
          <w:b/>
          <w:szCs w:val="28"/>
          <w:u w:val="single"/>
        </w:rPr>
        <w:t>25</w:t>
      </w:r>
      <w:r w:rsidR="008C54D5" w:rsidRPr="00EB0D50">
        <w:rPr>
          <w:b/>
          <w:szCs w:val="28"/>
          <w:u w:val="single"/>
        </w:rPr>
        <w:t>.</w:t>
      </w:r>
      <w:r w:rsidR="008C54D5" w:rsidRPr="008748EC">
        <w:rPr>
          <w:b/>
          <w:szCs w:val="28"/>
        </w:rPr>
        <w:t>12.2023</w:t>
      </w:r>
      <w:r w:rsidR="008C54D5">
        <w:rPr>
          <w:b/>
          <w:szCs w:val="28"/>
        </w:rPr>
        <w:t xml:space="preserve"> </w:t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C54D5" w:rsidRPr="00F31007">
        <w:rPr>
          <w:b/>
          <w:szCs w:val="28"/>
        </w:rPr>
        <w:t>с</w:t>
      </w:r>
      <w:r w:rsidR="008C54D5">
        <w:rPr>
          <w:b/>
          <w:szCs w:val="28"/>
        </w:rPr>
        <w:t>.</w:t>
      </w:r>
      <w:r w:rsidR="0075284C">
        <w:rPr>
          <w:b/>
          <w:szCs w:val="28"/>
        </w:rPr>
        <w:t xml:space="preserve"> </w:t>
      </w:r>
      <w:r w:rsidR="008C54D5" w:rsidRPr="00F31007">
        <w:rPr>
          <w:b/>
          <w:szCs w:val="28"/>
        </w:rPr>
        <w:t>Черниговка</w:t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C54D5">
        <w:rPr>
          <w:b/>
          <w:szCs w:val="28"/>
        </w:rPr>
        <w:tab/>
      </w:r>
      <w:r w:rsidR="008748EC">
        <w:rPr>
          <w:b/>
          <w:szCs w:val="28"/>
        </w:rPr>
        <w:t xml:space="preserve">     </w:t>
      </w:r>
      <w:r w:rsidR="008C54D5" w:rsidRPr="00C405BD">
        <w:rPr>
          <w:b/>
          <w:szCs w:val="28"/>
          <w:u w:val="single"/>
        </w:rPr>
        <w:t xml:space="preserve">№ </w:t>
      </w:r>
      <w:r>
        <w:rPr>
          <w:b/>
          <w:szCs w:val="28"/>
          <w:u w:val="single"/>
        </w:rPr>
        <w:t>663-</w:t>
      </w:r>
      <w:r w:rsidR="00C405BD">
        <w:rPr>
          <w:b/>
          <w:szCs w:val="28"/>
          <w:u w:val="single"/>
        </w:rPr>
        <w:t>па</w:t>
      </w:r>
    </w:p>
    <w:p w14:paraId="7EC42A79" w14:textId="77777777" w:rsidR="008C54D5" w:rsidRPr="00F31007" w:rsidRDefault="008C54D5" w:rsidP="008C54D5">
      <w:pPr>
        <w:rPr>
          <w:szCs w:val="28"/>
        </w:rPr>
      </w:pPr>
    </w:p>
    <w:p w14:paraId="469E4EBB" w14:textId="77777777" w:rsidR="008C54D5" w:rsidRDefault="008C54D5" w:rsidP="008C54D5">
      <w:pPr>
        <w:rPr>
          <w:sz w:val="26"/>
          <w:szCs w:val="26"/>
        </w:rPr>
      </w:pPr>
    </w:p>
    <w:p w14:paraId="423F2FA1" w14:textId="77777777" w:rsidR="008C54D5" w:rsidRDefault="008C54D5" w:rsidP="008C54D5">
      <w:pPr>
        <w:rPr>
          <w:sz w:val="26"/>
          <w:szCs w:val="26"/>
        </w:rPr>
      </w:pPr>
      <w:r w:rsidRPr="00DF2339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в</w:t>
      </w:r>
      <w:r w:rsidRPr="004033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муниципальную </w:t>
      </w:r>
    </w:p>
    <w:p w14:paraId="3A747122" w14:textId="77777777" w:rsidR="0075284C" w:rsidRDefault="008C54D5" w:rsidP="008C54D5">
      <w:pPr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Pr="00DF2339"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«Развитие</w:t>
      </w:r>
      <w:r w:rsidR="0075284C"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 xml:space="preserve">субъектов малого </w:t>
      </w:r>
    </w:p>
    <w:p w14:paraId="0F2C47D8" w14:textId="2024ED23" w:rsidR="008C54D5" w:rsidRPr="00A60F99" w:rsidRDefault="008C54D5" w:rsidP="008C54D5">
      <w:pPr>
        <w:rPr>
          <w:sz w:val="26"/>
          <w:szCs w:val="26"/>
        </w:rPr>
      </w:pPr>
      <w:r w:rsidRPr="00A60F99">
        <w:rPr>
          <w:sz w:val="26"/>
          <w:szCs w:val="26"/>
        </w:rPr>
        <w:t>и среднего предпринимательства в Черниговском</w:t>
      </w:r>
    </w:p>
    <w:p w14:paraId="30CCE317" w14:textId="5E60D8D9" w:rsidR="008C54D5" w:rsidRPr="00DF2339" w:rsidRDefault="008C54D5" w:rsidP="008C54D5">
      <w:pPr>
        <w:rPr>
          <w:bCs/>
          <w:sz w:val="26"/>
          <w:szCs w:val="26"/>
        </w:rPr>
      </w:pPr>
      <w:r w:rsidRPr="00A60F99">
        <w:rPr>
          <w:sz w:val="26"/>
          <w:szCs w:val="26"/>
        </w:rPr>
        <w:t>районе на 2017-202</w:t>
      </w:r>
      <w:r w:rsidR="006439DF">
        <w:rPr>
          <w:sz w:val="26"/>
          <w:szCs w:val="26"/>
        </w:rPr>
        <w:t>6</w:t>
      </w:r>
      <w:r w:rsidRPr="00A60F99">
        <w:rPr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утвержденную </w:t>
      </w:r>
    </w:p>
    <w:p w14:paraId="3F30B6FB" w14:textId="77777777" w:rsidR="008C54D5" w:rsidRPr="00DF2339" w:rsidRDefault="008C54D5" w:rsidP="008C54D5">
      <w:pPr>
        <w:rPr>
          <w:sz w:val="26"/>
          <w:szCs w:val="26"/>
        </w:rPr>
      </w:pPr>
      <w:r w:rsidRPr="00DF2339">
        <w:rPr>
          <w:sz w:val="26"/>
          <w:szCs w:val="26"/>
        </w:rPr>
        <w:t>постановление</w:t>
      </w:r>
      <w:r>
        <w:rPr>
          <w:sz w:val="26"/>
          <w:szCs w:val="26"/>
        </w:rPr>
        <w:t>м администрации</w:t>
      </w:r>
      <w:r w:rsidRPr="00DF2339">
        <w:rPr>
          <w:sz w:val="26"/>
          <w:szCs w:val="26"/>
        </w:rPr>
        <w:t xml:space="preserve"> Черниговского района</w:t>
      </w:r>
    </w:p>
    <w:p w14:paraId="4AE89BEA" w14:textId="77777777" w:rsidR="008C54D5" w:rsidRDefault="008C54D5" w:rsidP="008C54D5">
      <w:pPr>
        <w:rPr>
          <w:sz w:val="26"/>
          <w:szCs w:val="26"/>
        </w:rPr>
      </w:pPr>
      <w:r w:rsidRPr="00A60F99">
        <w:rPr>
          <w:sz w:val="26"/>
          <w:szCs w:val="26"/>
        </w:rPr>
        <w:t>от 30.08.2016 № 304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па</w:t>
      </w:r>
    </w:p>
    <w:p w14:paraId="58B24CF4" w14:textId="77777777" w:rsidR="008C54D5" w:rsidRPr="00DF2339" w:rsidRDefault="008C54D5" w:rsidP="008C54D5">
      <w:pPr>
        <w:rPr>
          <w:sz w:val="26"/>
          <w:szCs w:val="26"/>
        </w:rPr>
      </w:pPr>
    </w:p>
    <w:p w14:paraId="4B3F0A87" w14:textId="4C3863D7" w:rsidR="008C54D5" w:rsidRPr="00DF2339" w:rsidRDefault="003301B5" w:rsidP="0075284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8C54D5" w:rsidRPr="00644E40">
        <w:rPr>
          <w:sz w:val="26"/>
          <w:szCs w:val="26"/>
        </w:rPr>
        <w:t xml:space="preserve"> Федеральным законом РФ от 06 октября 2003 года № 131 - ФЗ «Об общих принципах организации местного самоуправления в Российской Федерации», руководствуясь Уставом Черниговского муниципального района, администрация Черниговского района</w:t>
      </w:r>
      <w:r w:rsidR="0075284C">
        <w:rPr>
          <w:sz w:val="26"/>
          <w:szCs w:val="26"/>
        </w:rPr>
        <w:t>.</w:t>
      </w:r>
    </w:p>
    <w:p w14:paraId="4C83A75F" w14:textId="77777777" w:rsidR="008C54D5" w:rsidRPr="00DF2339" w:rsidRDefault="008C54D5" w:rsidP="008C54D5">
      <w:pPr>
        <w:jc w:val="both"/>
        <w:rPr>
          <w:sz w:val="26"/>
          <w:szCs w:val="26"/>
        </w:rPr>
      </w:pPr>
    </w:p>
    <w:p w14:paraId="71B8C88B" w14:textId="47A70BE9" w:rsidR="008C54D5" w:rsidRDefault="008C54D5" w:rsidP="008C54D5">
      <w:pPr>
        <w:jc w:val="both"/>
        <w:rPr>
          <w:sz w:val="26"/>
          <w:szCs w:val="26"/>
        </w:rPr>
      </w:pPr>
      <w:r w:rsidRPr="00DF2339">
        <w:rPr>
          <w:sz w:val="26"/>
          <w:szCs w:val="26"/>
        </w:rPr>
        <w:t>ПОСТАНОВЛЯЕТ:</w:t>
      </w:r>
    </w:p>
    <w:p w14:paraId="6E80D29E" w14:textId="77777777" w:rsidR="0004470F" w:rsidRPr="00DF2339" w:rsidRDefault="0004470F" w:rsidP="008C54D5">
      <w:pPr>
        <w:jc w:val="both"/>
        <w:rPr>
          <w:sz w:val="26"/>
          <w:szCs w:val="26"/>
        </w:rPr>
      </w:pPr>
    </w:p>
    <w:p w14:paraId="58F25EF3" w14:textId="6EC0B46B" w:rsidR="008C54D5" w:rsidRPr="00A60F99" w:rsidRDefault="008C54D5" w:rsidP="00FF2DA4">
      <w:pPr>
        <w:pStyle w:val="a3"/>
        <w:numPr>
          <w:ilvl w:val="0"/>
          <w:numId w:val="2"/>
        </w:numPr>
        <w:ind w:left="0" w:firstLine="349"/>
        <w:jc w:val="both"/>
        <w:rPr>
          <w:sz w:val="26"/>
          <w:szCs w:val="26"/>
        </w:rPr>
      </w:pPr>
      <w:r w:rsidRPr="00265D57">
        <w:rPr>
          <w:sz w:val="26"/>
          <w:szCs w:val="26"/>
        </w:rPr>
        <w:t>Внести в</w:t>
      </w:r>
      <w:r w:rsidRPr="00265D57">
        <w:t xml:space="preserve"> </w:t>
      </w:r>
      <w:r>
        <w:rPr>
          <w:sz w:val="26"/>
          <w:szCs w:val="26"/>
        </w:rPr>
        <w:t>постановление</w:t>
      </w:r>
      <w:r w:rsidRPr="00265D57">
        <w:rPr>
          <w:sz w:val="26"/>
          <w:szCs w:val="26"/>
        </w:rPr>
        <w:t xml:space="preserve"> администрации Черниговского района</w:t>
      </w:r>
      <w:r>
        <w:rPr>
          <w:sz w:val="26"/>
          <w:szCs w:val="26"/>
        </w:rPr>
        <w:t xml:space="preserve"> </w:t>
      </w:r>
      <w:r w:rsidRPr="00265D57">
        <w:rPr>
          <w:sz w:val="26"/>
          <w:szCs w:val="26"/>
        </w:rPr>
        <w:t xml:space="preserve">от </w:t>
      </w:r>
      <w:r w:rsidRPr="00A60F99">
        <w:rPr>
          <w:sz w:val="26"/>
          <w:szCs w:val="26"/>
        </w:rPr>
        <w:t xml:space="preserve">30.08.2016 № 304-па </w:t>
      </w:r>
      <w:r w:rsidRPr="00265D57">
        <w:rPr>
          <w:sz w:val="26"/>
          <w:szCs w:val="26"/>
        </w:rPr>
        <w:t xml:space="preserve">«Об утверждении муниципальной Программы </w:t>
      </w:r>
      <w:r w:rsidRPr="00A60F99">
        <w:rPr>
          <w:sz w:val="26"/>
          <w:szCs w:val="26"/>
        </w:rPr>
        <w:t>«Развитие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субъектов малого и среднего предпринимательства в Черниговском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районе на 2017-202</w:t>
      </w:r>
      <w:r w:rsidR="0075284C">
        <w:rPr>
          <w:sz w:val="26"/>
          <w:szCs w:val="26"/>
        </w:rPr>
        <w:t>6</w:t>
      </w:r>
      <w:r w:rsidRPr="00A60F99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следующие изменения:</w:t>
      </w:r>
    </w:p>
    <w:p w14:paraId="6F12F660" w14:textId="6B568569" w:rsidR="008C54D5" w:rsidRPr="0058762E" w:rsidRDefault="008C54D5" w:rsidP="00FF2DA4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Pr="0058762E">
        <w:rPr>
          <w:bCs/>
          <w:sz w:val="26"/>
          <w:szCs w:val="26"/>
        </w:rPr>
        <w:t xml:space="preserve">пункт 8 раздела 1 Приложения к постановлению </w:t>
      </w:r>
      <w:r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 w:rsidRPr="0058762E">
        <w:rPr>
          <w:bCs/>
          <w:sz w:val="26"/>
          <w:szCs w:val="26"/>
        </w:rPr>
        <w:t xml:space="preserve"> изложить в следующей редакции:</w:t>
      </w:r>
    </w:p>
    <w:tbl>
      <w:tblPr>
        <w:tblStyle w:val="a4"/>
        <w:tblpPr w:leftFromText="180" w:rightFromText="180" w:vertAnchor="text" w:horzAnchor="margin" w:tblpXSpec="center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382"/>
      </w:tblGrid>
      <w:tr w:rsidR="008C54D5" w14:paraId="3AFCC6F2" w14:textId="77777777" w:rsidTr="006A12D4">
        <w:tc>
          <w:tcPr>
            <w:tcW w:w="2798" w:type="dxa"/>
          </w:tcPr>
          <w:p w14:paraId="4582C4C0" w14:textId="3C692CAE" w:rsidR="008C54D5" w:rsidRDefault="008C54D5" w:rsidP="0075284C">
            <w:pPr>
              <w:pStyle w:val="a3"/>
              <w:ind w:left="-251" w:firstLine="142"/>
              <w:rPr>
                <w:bCs/>
              </w:rPr>
            </w:pPr>
            <w:r w:rsidRPr="00644E40">
              <w:rPr>
                <w:sz w:val="26"/>
                <w:szCs w:val="26"/>
              </w:rPr>
              <w:t xml:space="preserve"> «</w:t>
            </w:r>
            <w:r>
              <w:rPr>
                <w:bCs/>
                <w:sz w:val="26"/>
                <w:szCs w:val="26"/>
              </w:rPr>
              <w:t>8)</w:t>
            </w:r>
            <w:r w:rsidR="0045105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Объемы и </w:t>
            </w:r>
          </w:p>
          <w:p w14:paraId="44C2C79A" w14:textId="77777777" w:rsidR="008C54D5" w:rsidRDefault="008C54D5" w:rsidP="006A12D4">
            <w:pPr>
              <w:pStyle w:val="a3"/>
              <w:ind w:left="0"/>
              <w:rPr>
                <w:bCs/>
                <w:sz w:val="26"/>
                <w:szCs w:val="26"/>
              </w:rPr>
            </w:pPr>
            <w:r w:rsidRPr="009360B8">
              <w:rPr>
                <w:bCs/>
                <w:sz w:val="26"/>
                <w:szCs w:val="26"/>
              </w:rPr>
              <w:t>источники финансирования программы.</w:t>
            </w:r>
          </w:p>
        </w:tc>
        <w:tc>
          <w:tcPr>
            <w:tcW w:w="6382" w:type="dxa"/>
          </w:tcPr>
          <w:p w14:paraId="7F702E37" w14:textId="47AD5C2E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Общий объем финансирования </w:t>
            </w:r>
            <w:r>
              <w:rPr>
                <w:bCs/>
                <w:sz w:val="26"/>
                <w:szCs w:val="26"/>
              </w:rPr>
              <w:t xml:space="preserve">на 2017-2026 годы составит 4 </w:t>
            </w:r>
            <w:r w:rsidR="00C405BD">
              <w:rPr>
                <w:bCs/>
                <w:sz w:val="26"/>
                <w:szCs w:val="26"/>
              </w:rPr>
              <w:t>5</w:t>
            </w:r>
            <w:r w:rsidR="00E2447F">
              <w:rPr>
                <w:bCs/>
                <w:sz w:val="26"/>
                <w:szCs w:val="26"/>
              </w:rPr>
              <w:t>29</w:t>
            </w:r>
            <w:r>
              <w:rPr>
                <w:bCs/>
                <w:sz w:val="26"/>
                <w:szCs w:val="26"/>
              </w:rPr>
              <w:t xml:space="preserve">, </w:t>
            </w:r>
            <w:r w:rsidR="00E2447F">
              <w:rPr>
                <w:bCs/>
                <w:sz w:val="26"/>
                <w:szCs w:val="26"/>
              </w:rPr>
              <w:t>761</w:t>
            </w:r>
            <w:r w:rsidRPr="00B42A21">
              <w:rPr>
                <w:bCs/>
                <w:sz w:val="26"/>
                <w:szCs w:val="26"/>
              </w:rPr>
              <w:t xml:space="preserve"> 2</w:t>
            </w:r>
            <w:r w:rsidR="00415592">
              <w:rPr>
                <w:bCs/>
                <w:sz w:val="26"/>
                <w:szCs w:val="26"/>
              </w:rPr>
              <w:t>2</w:t>
            </w:r>
            <w:r w:rsidRPr="00B42A21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:</w:t>
            </w:r>
          </w:p>
          <w:p w14:paraId="0DA9FAEE" w14:textId="33C905A2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-з</w:t>
            </w:r>
            <w:r w:rsidRPr="00B42A21">
              <w:rPr>
                <w:bCs/>
                <w:sz w:val="26"/>
                <w:szCs w:val="26"/>
              </w:rPr>
              <w:t>а счет средств бюджета Черниговск</w:t>
            </w:r>
            <w:r>
              <w:rPr>
                <w:bCs/>
                <w:sz w:val="26"/>
                <w:szCs w:val="26"/>
              </w:rPr>
              <w:t xml:space="preserve">ого муниципального района </w:t>
            </w:r>
            <w:r w:rsidR="00FC116F">
              <w:rPr>
                <w:bCs/>
                <w:sz w:val="26"/>
                <w:szCs w:val="26"/>
              </w:rPr>
              <w:t xml:space="preserve">4 </w:t>
            </w:r>
            <w:r w:rsidR="00C405BD">
              <w:rPr>
                <w:bCs/>
                <w:sz w:val="26"/>
                <w:szCs w:val="26"/>
              </w:rPr>
              <w:t>3</w:t>
            </w:r>
            <w:r w:rsidR="00E2447F">
              <w:rPr>
                <w:bCs/>
                <w:sz w:val="26"/>
                <w:szCs w:val="26"/>
              </w:rPr>
              <w:t>35</w:t>
            </w:r>
            <w:r w:rsidRPr="00B42A21">
              <w:rPr>
                <w:bCs/>
                <w:sz w:val="26"/>
                <w:szCs w:val="26"/>
              </w:rPr>
              <w:t>,</w:t>
            </w:r>
            <w:r w:rsidR="00FC116F">
              <w:rPr>
                <w:bCs/>
                <w:sz w:val="26"/>
                <w:szCs w:val="26"/>
              </w:rPr>
              <w:t xml:space="preserve"> </w:t>
            </w:r>
            <w:r w:rsidR="00E2447F">
              <w:rPr>
                <w:bCs/>
                <w:sz w:val="26"/>
                <w:szCs w:val="26"/>
              </w:rPr>
              <w:t>805</w:t>
            </w:r>
            <w:r w:rsidRPr="00B42A21">
              <w:rPr>
                <w:bCs/>
                <w:sz w:val="26"/>
                <w:szCs w:val="26"/>
              </w:rPr>
              <w:t xml:space="preserve"> 22 тыс. рублей, в том числе:</w:t>
            </w:r>
          </w:p>
          <w:p w14:paraId="4D0C352E" w14:textId="516B7F03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2017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E6990">
              <w:rPr>
                <w:bCs/>
                <w:sz w:val="26"/>
                <w:szCs w:val="26"/>
              </w:rPr>
              <w:t xml:space="preserve"> 364,037 62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686112CE" w14:textId="75B89523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2018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70,0 тыс. рублей;</w:t>
            </w:r>
          </w:p>
          <w:p w14:paraId="6F1B54A8" w14:textId="017A5429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2019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350,00 тыс. рублей;</w:t>
            </w:r>
          </w:p>
          <w:p w14:paraId="068B997C" w14:textId="5F75B851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2020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E6990">
              <w:rPr>
                <w:bCs/>
                <w:sz w:val="26"/>
                <w:szCs w:val="26"/>
              </w:rPr>
              <w:t xml:space="preserve"> 1 269,927 6 тыс. рублей</w:t>
            </w:r>
            <w:r w:rsidRPr="00B42A21">
              <w:rPr>
                <w:bCs/>
                <w:sz w:val="26"/>
                <w:szCs w:val="26"/>
              </w:rPr>
              <w:t>;</w:t>
            </w:r>
          </w:p>
          <w:p w14:paraId="348BE59E" w14:textId="4ED00E6C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2021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550,00 тыс. рублей;</w:t>
            </w:r>
          </w:p>
          <w:p w14:paraId="75F4A162" w14:textId="2566652B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2022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50,00 тыс. рублей;</w:t>
            </w:r>
          </w:p>
          <w:p w14:paraId="44E01547" w14:textId="79A96EC1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E2447F">
              <w:rPr>
                <w:bCs/>
                <w:sz w:val="26"/>
                <w:szCs w:val="26"/>
              </w:rPr>
              <w:t xml:space="preserve">2023 год </w:t>
            </w:r>
            <w:r w:rsidR="00E2447F" w:rsidRPr="00E2447F">
              <w:rPr>
                <w:bCs/>
                <w:sz w:val="26"/>
                <w:szCs w:val="26"/>
              </w:rPr>
              <w:t>–</w:t>
            </w:r>
            <w:r w:rsidRPr="00E2447F">
              <w:rPr>
                <w:bCs/>
                <w:sz w:val="26"/>
                <w:szCs w:val="26"/>
              </w:rPr>
              <w:t xml:space="preserve"> </w:t>
            </w:r>
            <w:r w:rsidR="00E2447F" w:rsidRPr="00E2447F">
              <w:rPr>
                <w:bCs/>
                <w:sz w:val="26"/>
                <w:szCs w:val="26"/>
              </w:rPr>
              <w:t>271,840</w:t>
            </w:r>
            <w:r w:rsidRPr="00B42A21">
              <w:rPr>
                <w:bCs/>
                <w:sz w:val="26"/>
                <w:szCs w:val="26"/>
              </w:rPr>
              <w:t xml:space="preserve"> тыс. рублей;</w:t>
            </w:r>
          </w:p>
          <w:p w14:paraId="639D1530" w14:textId="2359158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2024 год </w:t>
            </w:r>
            <w:r w:rsidR="0079727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451057">
              <w:rPr>
                <w:bCs/>
                <w:sz w:val="26"/>
                <w:szCs w:val="26"/>
              </w:rPr>
              <w:t>470</w:t>
            </w:r>
            <w:r w:rsidRPr="00B42A21">
              <w:rPr>
                <w:bCs/>
                <w:sz w:val="26"/>
                <w:szCs w:val="26"/>
              </w:rPr>
              <w:t>,00 тыс. рублей.</w:t>
            </w:r>
          </w:p>
          <w:p w14:paraId="1C42CED2" w14:textId="7F0B6A8C" w:rsidR="008C54D5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2025 год - </w:t>
            </w:r>
            <w:r w:rsidR="00451057">
              <w:rPr>
                <w:bCs/>
                <w:sz w:val="26"/>
                <w:szCs w:val="26"/>
              </w:rPr>
              <w:t>470</w:t>
            </w:r>
            <w:r w:rsidRPr="00B42A21">
              <w:rPr>
                <w:bCs/>
                <w:sz w:val="26"/>
                <w:szCs w:val="26"/>
              </w:rPr>
              <w:t>,00 тыс.</w:t>
            </w:r>
            <w:r w:rsidRPr="00D572F5">
              <w:rPr>
                <w:bCs/>
                <w:sz w:val="26"/>
                <w:szCs w:val="26"/>
              </w:rPr>
              <w:t xml:space="preserve"> </w:t>
            </w:r>
            <w:r w:rsidRPr="00B42A21">
              <w:rPr>
                <w:bCs/>
                <w:sz w:val="26"/>
                <w:szCs w:val="26"/>
              </w:rPr>
              <w:t>рублей</w:t>
            </w:r>
            <w:r>
              <w:rPr>
                <w:bCs/>
                <w:sz w:val="26"/>
                <w:szCs w:val="26"/>
              </w:rPr>
              <w:t>.</w:t>
            </w:r>
          </w:p>
          <w:p w14:paraId="4A0515D8" w14:textId="0EABFBA4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 </w:t>
            </w:r>
            <w:r w:rsidR="0079727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451057">
              <w:rPr>
                <w:bCs/>
                <w:sz w:val="26"/>
                <w:szCs w:val="26"/>
              </w:rPr>
              <w:t>470</w:t>
            </w:r>
            <w:r>
              <w:rPr>
                <w:bCs/>
                <w:sz w:val="26"/>
                <w:szCs w:val="26"/>
              </w:rPr>
              <w:t xml:space="preserve">,00 </w:t>
            </w:r>
            <w:r w:rsidRPr="00B42A21">
              <w:rPr>
                <w:bCs/>
                <w:sz w:val="26"/>
                <w:szCs w:val="26"/>
              </w:rPr>
              <w:t>тыс.</w:t>
            </w:r>
            <w:r w:rsidRPr="00D572F5">
              <w:rPr>
                <w:bCs/>
                <w:sz w:val="26"/>
                <w:szCs w:val="26"/>
              </w:rPr>
              <w:t xml:space="preserve"> </w:t>
            </w:r>
            <w:r w:rsidRPr="00B42A21">
              <w:rPr>
                <w:bCs/>
                <w:sz w:val="26"/>
                <w:szCs w:val="26"/>
              </w:rPr>
              <w:t>рублей</w:t>
            </w:r>
            <w:r>
              <w:rPr>
                <w:bCs/>
                <w:sz w:val="26"/>
                <w:szCs w:val="26"/>
              </w:rPr>
              <w:t>.</w:t>
            </w:r>
          </w:p>
          <w:p w14:paraId="4023EB37" w14:textId="7777777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краевого бюджета 193,956 тыс. рублей, в том числе:</w:t>
            </w:r>
          </w:p>
          <w:p w14:paraId="3D037E76" w14:textId="428C07FB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2017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193,956 тыс. рублей;</w:t>
            </w:r>
          </w:p>
          <w:p w14:paraId="4A175AC5" w14:textId="56235B1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2018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7D02129A" w14:textId="7CB2196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2019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53909262" w14:textId="353B3C2B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2020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6C4C9DEE" w14:textId="18D47E42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2021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5253959E" w14:textId="7423B934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2022 год </w:t>
            </w:r>
            <w:r w:rsidR="00797270">
              <w:rPr>
                <w:bCs/>
                <w:sz w:val="26"/>
                <w:szCs w:val="26"/>
              </w:rPr>
              <w:t xml:space="preserve">- </w:t>
            </w:r>
            <w:r w:rsidRPr="00B42A21">
              <w:rPr>
                <w:bCs/>
                <w:sz w:val="26"/>
                <w:szCs w:val="26"/>
              </w:rPr>
              <w:t>0,00 тыс. рублей;</w:t>
            </w:r>
          </w:p>
          <w:p w14:paraId="6B9FA670" w14:textId="1DF9EF20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2023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66C100EF" w14:textId="692C1EA8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2024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рублей.</w:t>
            </w:r>
          </w:p>
          <w:p w14:paraId="154DC08C" w14:textId="2A1E19F6" w:rsidR="008C54D5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2025 год </w:t>
            </w:r>
            <w:r w:rsidR="0079727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0,00 тыс. рублей.</w:t>
            </w:r>
          </w:p>
          <w:p w14:paraId="62E067AA" w14:textId="4DC1064C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 </w:t>
            </w:r>
            <w:r w:rsidR="0079727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0,00 тыс. рублей.</w:t>
            </w:r>
          </w:p>
          <w:p w14:paraId="55F5D66C" w14:textId="7777777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>-за счет средств федерального бюджета 0,00тыс. рублей, в том числе:</w:t>
            </w:r>
          </w:p>
          <w:p w14:paraId="532FDC21" w14:textId="1499C515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2017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6E1CB13B" w14:textId="776F13E7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2018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5DC81D11" w14:textId="7FCFB649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2019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61100019" w14:textId="7D7026A4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2020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3DE0A0A4" w14:textId="2E26AE55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2021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6D7F7A15" w14:textId="5CCE9D8A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2022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4E7B74E9" w14:textId="7E862FDB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2023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рублей;</w:t>
            </w:r>
          </w:p>
          <w:p w14:paraId="7140DD17" w14:textId="3E257E24" w:rsidR="008C54D5" w:rsidRPr="00B42A21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2024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рублей.</w:t>
            </w:r>
          </w:p>
          <w:p w14:paraId="606EC260" w14:textId="23ADE3B2" w:rsidR="008C54D5" w:rsidRDefault="008C54D5" w:rsidP="006A12D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B42A21">
              <w:rPr>
                <w:bCs/>
                <w:sz w:val="26"/>
                <w:szCs w:val="26"/>
              </w:rPr>
              <w:t xml:space="preserve">2025 год </w:t>
            </w:r>
            <w:r w:rsidR="00797270">
              <w:rPr>
                <w:bCs/>
                <w:sz w:val="26"/>
                <w:szCs w:val="26"/>
              </w:rPr>
              <w:t>-</w:t>
            </w:r>
            <w:r w:rsidRPr="00B42A21">
              <w:rPr>
                <w:bCs/>
                <w:sz w:val="26"/>
                <w:szCs w:val="26"/>
              </w:rPr>
              <w:t xml:space="preserve"> 0,00 тыс. рублей.</w:t>
            </w:r>
          </w:p>
          <w:p w14:paraId="1423C301" w14:textId="171C53EF" w:rsidR="008C54D5" w:rsidRDefault="008C54D5" w:rsidP="006A12D4">
            <w:pPr>
              <w:pStyle w:val="a3"/>
              <w:ind w:left="3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2026 год </w:t>
            </w:r>
            <w:r w:rsidR="00797270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0,00 тыс. рублей</w:t>
            </w:r>
            <w:r w:rsidRPr="00644E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14:paraId="0E68F3A1" w14:textId="77777777" w:rsidR="008C54D5" w:rsidRDefault="008C54D5" w:rsidP="008C54D5">
      <w:pPr>
        <w:pStyle w:val="a3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</w:p>
    <w:p w14:paraId="2584E84A" w14:textId="6222D705" w:rsidR="008C54D5" w:rsidRPr="00095A61" w:rsidRDefault="008C54D5" w:rsidP="009378E1">
      <w:pPr>
        <w:pStyle w:val="a3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BE6990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.2.3. </w:t>
      </w:r>
      <w:r w:rsidRPr="00BE6990">
        <w:rPr>
          <w:bCs/>
          <w:sz w:val="26"/>
          <w:szCs w:val="26"/>
        </w:rPr>
        <w:t>В пункт</w:t>
      </w:r>
      <w:r>
        <w:rPr>
          <w:bCs/>
          <w:sz w:val="26"/>
          <w:szCs w:val="26"/>
        </w:rPr>
        <w:t>е</w:t>
      </w:r>
      <w:r w:rsidRPr="00BE6990">
        <w:rPr>
          <w:bCs/>
          <w:sz w:val="26"/>
          <w:szCs w:val="26"/>
        </w:rPr>
        <w:t xml:space="preserve"> 1 раздела 7 </w:t>
      </w:r>
      <w:r w:rsidRPr="0058762E">
        <w:rPr>
          <w:bCs/>
          <w:sz w:val="26"/>
          <w:szCs w:val="26"/>
        </w:rPr>
        <w:t xml:space="preserve">Приложения к постановлению </w:t>
      </w:r>
      <w:r w:rsidRPr="0058762E">
        <w:rPr>
          <w:sz w:val="26"/>
          <w:szCs w:val="26"/>
        </w:rPr>
        <w:t>администрации Черниговского района паспорта муниципальной программы</w:t>
      </w:r>
      <w:r>
        <w:rPr>
          <w:bCs/>
          <w:sz w:val="26"/>
          <w:szCs w:val="26"/>
        </w:rPr>
        <w:t xml:space="preserve"> после слов </w:t>
      </w:r>
      <w:r w:rsidRPr="00BE6990">
        <w:rPr>
          <w:bCs/>
          <w:sz w:val="26"/>
          <w:szCs w:val="26"/>
        </w:rPr>
        <w:t>«Ресурсное обеспечение программы» дополнить слова</w:t>
      </w:r>
      <w:r>
        <w:rPr>
          <w:bCs/>
          <w:sz w:val="26"/>
          <w:szCs w:val="26"/>
        </w:rPr>
        <w:t>ми</w:t>
      </w:r>
      <w:r w:rsidRPr="00BE699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7F63F3">
        <w:rPr>
          <w:bCs/>
          <w:sz w:val="26"/>
          <w:szCs w:val="26"/>
        </w:rPr>
        <w:t xml:space="preserve">составит </w:t>
      </w:r>
      <w:r w:rsidR="0035518B">
        <w:rPr>
          <w:bCs/>
          <w:sz w:val="26"/>
          <w:szCs w:val="26"/>
        </w:rPr>
        <w:t>4 529, 761</w:t>
      </w:r>
      <w:r w:rsidR="0035518B" w:rsidRPr="00B42A21">
        <w:rPr>
          <w:bCs/>
          <w:sz w:val="26"/>
          <w:szCs w:val="26"/>
        </w:rPr>
        <w:t xml:space="preserve"> 2</w:t>
      </w:r>
      <w:r w:rsidR="0035518B">
        <w:rPr>
          <w:bCs/>
          <w:sz w:val="26"/>
          <w:szCs w:val="26"/>
        </w:rPr>
        <w:t>2</w:t>
      </w:r>
      <w:r w:rsidR="0035518B" w:rsidRPr="00B42A21">
        <w:rPr>
          <w:bCs/>
          <w:sz w:val="26"/>
          <w:szCs w:val="26"/>
        </w:rPr>
        <w:t xml:space="preserve"> </w:t>
      </w:r>
      <w:r w:rsidRPr="007F63F3">
        <w:rPr>
          <w:bCs/>
          <w:sz w:val="26"/>
          <w:szCs w:val="26"/>
        </w:rPr>
        <w:t>тыс. рублей</w:t>
      </w:r>
      <w:r>
        <w:rPr>
          <w:bCs/>
          <w:sz w:val="26"/>
          <w:szCs w:val="26"/>
        </w:rPr>
        <w:t xml:space="preserve">», </w:t>
      </w:r>
      <w:r w:rsidRPr="00BE6990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2023 год — </w:t>
      </w:r>
      <w:r w:rsidR="00302AAE">
        <w:rPr>
          <w:bCs/>
          <w:sz w:val="26"/>
          <w:szCs w:val="26"/>
        </w:rPr>
        <w:t>271,840</w:t>
      </w:r>
      <w:r>
        <w:rPr>
          <w:bCs/>
          <w:sz w:val="26"/>
          <w:szCs w:val="26"/>
        </w:rPr>
        <w:t xml:space="preserve"> тыс. рублей; 2024 год — </w:t>
      </w:r>
      <w:r w:rsidR="0079755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70</w:t>
      </w:r>
      <w:r w:rsidRPr="00095A61">
        <w:rPr>
          <w:bCs/>
          <w:sz w:val="26"/>
          <w:szCs w:val="26"/>
        </w:rPr>
        <w:t>,00 тыс. рублей</w:t>
      </w:r>
      <w:r w:rsidR="0075284C">
        <w:rPr>
          <w:bCs/>
          <w:sz w:val="26"/>
          <w:szCs w:val="26"/>
        </w:rPr>
        <w:t>;</w:t>
      </w:r>
      <w:r w:rsidRPr="00095A6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2025 год — </w:t>
      </w:r>
      <w:r w:rsidR="0079755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70,00 тыс. рублей; 2026 год- </w:t>
      </w:r>
      <w:r w:rsidR="00797556">
        <w:rPr>
          <w:bCs/>
          <w:sz w:val="26"/>
          <w:szCs w:val="26"/>
        </w:rPr>
        <w:t>470</w:t>
      </w:r>
      <w:r>
        <w:rPr>
          <w:bCs/>
          <w:sz w:val="26"/>
          <w:szCs w:val="26"/>
        </w:rPr>
        <w:t>,00 тыс. руб.».</w:t>
      </w:r>
    </w:p>
    <w:p w14:paraId="0B356490" w14:textId="3BE60698" w:rsidR="008C54D5" w:rsidRDefault="008C54D5" w:rsidP="009378E1">
      <w:pPr>
        <w:jc w:val="both"/>
        <w:rPr>
          <w:sz w:val="26"/>
          <w:szCs w:val="26"/>
        </w:rPr>
      </w:pPr>
      <w:r w:rsidRPr="00BE6990">
        <w:rPr>
          <w:sz w:val="26"/>
          <w:szCs w:val="26"/>
        </w:rPr>
        <w:tab/>
      </w:r>
      <w:r w:rsidR="009378E1">
        <w:rPr>
          <w:sz w:val="26"/>
          <w:szCs w:val="26"/>
        </w:rPr>
        <w:t>1</w:t>
      </w:r>
      <w:r w:rsidRPr="00BE6990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BE6990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№ 1 «</w:t>
      </w:r>
      <w:r w:rsidRPr="00F56EEC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программных </w:t>
      </w:r>
      <w:r w:rsidRPr="00F56EEC">
        <w:rPr>
          <w:sz w:val="26"/>
          <w:szCs w:val="26"/>
        </w:rPr>
        <w:t>мероприятий</w:t>
      </w:r>
      <w:r>
        <w:rPr>
          <w:sz w:val="26"/>
          <w:szCs w:val="26"/>
        </w:rPr>
        <w:t>»</w:t>
      </w:r>
      <w:r w:rsidRPr="00F56EEC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44B38">
        <w:rPr>
          <w:sz w:val="26"/>
          <w:szCs w:val="26"/>
        </w:rPr>
        <w:t xml:space="preserve"> </w:t>
      </w:r>
      <w:r w:rsidRPr="0058762E">
        <w:rPr>
          <w:sz w:val="26"/>
          <w:szCs w:val="26"/>
        </w:rPr>
        <w:t>муниципальной программ</w:t>
      </w:r>
      <w:r>
        <w:rPr>
          <w:sz w:val="26"/>
          <w:szCs w:val="26"/>
        </w:rPr>
        <w:t xml:space="preserve">е </w:t>
      </w:r>
      <w:r w:rsidRPr="00A60F99">
        <w:rPr>
          <w:sz w:val="26"/>
          <w:szCs w:val="26"/>
        </w:rPr>
        <w:t>«Развитие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субъектов малого и среднего предпринимательства в Черниговском</w:t>
      </w:r>
      <w:r>
        <w:rPr>
          <w:sz w:val="26"/>
          <w:szCs w:val="26"/>
        </w:rPr>
        <w:t xml:space="preserve"> </w:t>
      </w:r>
      <w:r w:rsidRPr="00A60F99">
        <w:rPr>
          <w:sz w:val="26"/>
          <w:szCs w:val="26"/>
        </w:rPr>
        <w:t>районе на 2017-202</w:t>
      </w:r>
      <w:r>
        <w:rPr>
          <w:sz w:val="26"/>
          <w:szCs w:val="26"/>
        </w:rPr>
        <w:t>6</w:t>
      </w:r>
      <w:r w:rsidRPr="00A60F99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="009B45AD">
        <w:rPr>
          <w:sz w:val="26"/>
          <w:szCs w:val="26"/>
        </w:rPr>
        <w:t>излагаем</w:t>
      </w:r>
      <w:r w:rsidRPr="00BE6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нижеуказанные пункты </w:t>
      </w:r>
      <w:r w:rsidRPr="00BE6990">
        <w:rPr>
          <w:sz w:val="26"/>
          <w:szCs w:val="26"/>
        </w:rPr>
        <w:t>следующего содержания:</w:t>
      </w:r>
    </w:p>
    <w:p w14:paraId="15A80F54" w14:textId="77777777" w:rsidR="009B45AD" w:rsidRPr="00BE6990" w:rsidRDefault="009B45AD" w:rsidP="008C54D5">
      <w:pPr>
        <w:numPr>
          <w:ilvl w:val="0"/>
          <w:numId w:val="1"/>
        </w:numPr>
        <w:jc w:val="both"/>
        <w:rPr>
          <w:sz w:val="26"/>
          <w:szCs w:val="26"/>
        </w:rPr>
      </w:pPr>
    </w:p>
    <w:tbl>
      <w:tblPr>
        <w:tblW w:w="948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453"/>
        <w:gridCol w:w="1418"/>
        <w:gridCol w:w="850"/>
        <w:gridCol w:w="1276"/>
        <w:gridCol w:w="1559"/>
        <w:gridCol w:w="709"/>
        <w:gridCol w:w="709"/>
      </w:tblGrid>
      <w:tr w:rsidR="008C54D5" w14:paraId="1E3F8732" w14:textId="77777777" w:rsidTr="006A12D4">
        <w:trPr>
          <w:trHeight w:val="413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5F963F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№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13AFA0" w14:textId="77777777" w:rsidR="008C54D5" w:rsidRPr="00F56EEC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456490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2FE78A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D28376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09EFC1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8C54D5" w14:paraId="20FC9725" w14:textId="77777777" w:rsidTr="006A12D4">
        <w:trPr>
          <w:trHeight w:val="412"/>
        </w:trPr>
        <w:tc>
          <w:tcPr>
            <w:tcW w:w="50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63258F7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48BC05D" w14:textId="77777777" w:rsidR="008C54D5" w:rsidRPr="00BE6990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05F9850" w14:textId="77777777" w:rsidR="008C54D5" w:rsidRPr="00BE6990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E62F773" w14:textId="77777777" w:rsidR="008C54D5" w:rsidRPr="00BE6990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5BBCE11" w14:textId="77777777" w:rsidR="008C54D5" w:rsidRPr="00BE6990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DD5378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E6990">
              <w:rPr>
                <w:sz w:val="24"/>
                <w:szCs w:val="24"/>
              </w:rPr>
              <w:t>Бюджета Черниговского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D7EEA6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Краевого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EB17CB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Федерального бюджета</w:t>
            </w:r>
          </w:p>
        </w:tc>
      </w:tr>
      <w:tr w:rsidR="008C54D5" w14:paraId="3AEFF682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53F3C76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FF426D" w14:textId="07FA2D0A" w:rsidR="008C54D5" w:rsidRPr="00F56EEC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Проведение собраний, посвященных «Дню российского предпринимательств</w:t>
            </w:r>
            <w:r w:rsidR="00451057">
              <w:rPr>
                <w:sz w:val="24"/>
                <w:szCs w:val="24"/>
              </w:rPr>
              <w:t>а</w:t>
            </w:r>
            <w:r w:rsidRPr="004D52D4">
              <w:rPr>
                <w:sz w:val="24"/>
                <w:szCs w:val="24"/>
              </w:rPr>
              <w:t xml:space="preserve">» «Дню работников </w:t>
            </w:r>
            <w:r w:rsidRPr="004D52D4">
              <w:rPr>
                <w:sz w:val="24"/>
                <w:szCs w:val="24"/>
              </w:rPr>
              <w:lastRenderedPageBreak/>
              <w:t>торговли», «Дню работников сельского хозяйства».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CA414FC" w14:textId="77777777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lastRenderedPageBreak/>
              <w:t>Администрация Черниговского района, ЧРЦКД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DC5C2AA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927FEB8" w14:textId="77777777" w:rsidR="00BC64A4" w:rsidRDefault="00BC64A4" w:rsidP="00BC64A4">
            <w:pPr>
              <w:jc w:val="center"/>
              <w:rPr>
                <w:sz w:val="24"/>
                <w:szCs w:val="24"/>
              </w:rPr>
            </w:pPr>
          </w:p>
          <w:p w14:paraId="08B00370" w14:textId="5F73664A" w:rsidR="008C54D5" w:rsidRDefault="008C54D5" w:rsidP="00BC6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63808766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</w:p>
          <w:p w14:paraId="54D7383C" w14:textId="54B8C51F" w:rsidR="008C54D5" w:rsidRDefault="008C54D5" w:rsidP="00BC64A4">
            <w:pPr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7879BB95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</w:p>
          <w:p w14:paraId="711E450D" w14:textId="574A9117" w:rsidR="008C54D5" w:rsidRPr="00F56EEC" w:rsidRDefault="008C54D5" w:rsidP="00BC6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4C02BA" w14:textId="2A002FAD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4D52D4">
              <w:rPr>
                <w:sz w:val="24"/>
                <w:szCs w:val="24"/>
              </w:rPr>
              <w:t>0,0 тыс.</w:t>
            </w:r>
            <w:r w:rsidR="00E31089" w:rsidRPr="00E31089">
              <w:rPr>
                <w:sz w:val="24"/>
                <w:szCs w:val="24"/>
              </w:rPr>
              <w:t xml:space="preserve"> </w:t>
            </w:r>
            <w:r w:rsidRPr="004D52D4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14:paraId="4C116EEA" w14:textId="703F679C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C30FC"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</w:rPr>
              <w:t>т</w:t>
            </w:r>
            <w:r w:rsidRPr="00EC30FC">
              <w:rPr>
                <w:sz w:val="24"/>
                <w:szCs w:val="24"/>
              </w:rPr>
              <w:t>ыс</w:t>
            </w:r>
            <w:r w:rsidR="00E31089" w:rsidRPr="00E31089">
              <w:rPr>
                <w:sz w:val="24"/>
                <w:szCs w:val="24"/>
              </w:rPr>
              <w:t xml:space="preserve">. </w:t>
            </w:r>
            <w:r w:rsidRPr="00EC30FC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14:paraId="4192DDE0" w14:textId="73A531D8" w:rsidR="008C54D5" w:rsidRPr="00BC64A4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EC30FC">
              <w:rPr>
                <w:sz w:val="24"/>
                <w:szCs w:val="24"/>
              </w:rPr>
              <w:t>0,0 тыс.</w:t>
            </w:r>
            <w:r w:rsidR="00E31089" w:rsidRPr="00E31089">
              <w:rPr>
                <w:sz w:val="24"/>
                <w:szCs w:val="24"/>
              </w:rPr>
              <w:t xml:space="preserve"> </w:t>
            </w:r>
            <w:r w:rsidRPr="00EC30FC">
              <w:rPr>
                <w:sz w:val="24"/>
                <w:szCs w:val="24"/>
              </w:rPr>
              <w:t>руб</w:t>
            </w:r>
            <w:r w:rsidR="00E31089" w:rsidRPr="00BC64A4">
              <w:rPr>
                <w:sz w:val="24"/>
                <w:szCs w:val="24"/>
              </w:rPr>
              <w:t>.</w:t>
            </w:r>
          </w:p>
          <w:p w14:paraId="3A56B87C" w14:textId="41D60F11" w:rsidR="008C54D5" w:rsidRPr="00E31089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C64A4">
              <w:rPr>
                <w:sz w:val="24"/>
                <w:szCs w:val="24"/>
              </w:rPr>
              <w:t>100</w:t>
            </w:r>
            <w:r w:rsidR="008C54D5">
              <w:rPr>
                <w:sz w:val="24"/>
                <w:szCs w:val="24"/>
              </w:rPr>
              <w:t xml:space="preserve">,0 </w:t>
            </w:r>
            <w:r w:rsidR="008C54D5" w:rsidRPr="00EC30FC">
              <w:rPr>
                <w:sz w:val="24"/>
                <w:szCs w:val="24"/>
              </w:rPr>
              <w:t>тыс.</w:t>
            </w:r>
            <w:r w:rsidR="00E31089" w:rsidRPr="00BC64A4">
              <w:rPr>
                <w:sz w:val="24"/>
                <w:szCs w:val="24"/>
              </w:rPr>
              <w:t xml:space="preserve"> </w:t>
            </w:r>
            <w:proofErr w:type="spellStart"/>
            <w:r w:rsidR="00672D30" w:rsidRPr="00EC30FC">
              <w:rPr>
                <w:sz w:val="24"/>
                <w:szCs w:val="24"/>
              </w:rPr>
              <w:t>руб</w:t>
            </w:r>
            <w:proofErr w:type="spellEnd"/>
            <w:r w:rsidR="00672D3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BF04C48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4D52D4">
              <w:rPr>
                <w:sz w:val="24"/>
                <w:szCs w:val="24"/>
              </w:rPr>
              <w:t>0,0</w:t>
            </w:r>
          </w:p>
          <w:p w14:paraId="3CAB3AD3" w14:textId="3E63D0E1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  <w:p w14:paraId="0FFC943C" w14:textId="258F781C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C30FC">
              <w:rPr>
                <w:sz w:val="24"/>
                <w:szCs w:val="24"/>
              </w:rPr>
              <w:t>0,0</w:t>
            </w:r>
          </w:p>
          <w:p w14:paraId="67CF84A1" w14:textId="16512121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>тыс.</w:t>
            </w:r>
            <w:r w:rsidR="00E31089" w:rsidRPr="00BC64A4">
              <w:rPr>
                <w:sz w:val="24"/>
                <w:szCs w:val="24"/>
              </w:rPr>
              <w:t xml:space="preserve"> </w:t>
            </w:r>
            <w:r w:rsidRPr="00EC30FC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14:paraId="1F201598" w14:textId="65FF5E65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C30FC">
              <w:rPr>
                <w:sz w:val="24"/>
                <w:szCs w:val="24"/>
              </w:rPr>
              <w:t>0,0</w:t>
            </w:r>
          </w:p>
          <w:p w14:paraId="05A76F8A" w14:textId="4170BD3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lastRenderedPageBreak/>
              <w:t>тыс.</w:t>
            </w:r>
            <w:r w:rsidR="00E31089" w:rsidRPr="00BC64A4">
              <w:rPr>
                <w:sz w:val="24"/>
                <w:szCs w:val="24"/>
              </w:rPr>
              <w:t xml:space="preserve"> </w:t>
            </w:r>
            <w:r w:rsidRPr="00EC30FC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14:paraId="036EAD7F" w14:textId="1D17B2BC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BC64A4">
              <w:rPr>
                <w:sz w:val="24"/>
                <w:szCs w:val="24"/>
              </w:rPr>
              <w:t>100</w:t>
            </w:r>
            <w:r w:rsidR="008C54D5">
              <w:rPr>
                <w:sz w:val="24"/>
                <w:szCs w:val="24"/>
              </w:rPr>
              <w:t>,0</w:t>
            </w:r>
          </w:p>
          <w:p w14:paraId="480282A1" w14:textId="135C4547" w:rsidR="008C54D5" w:rsidRPr="00BC64A4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C30FC">
              <w:rPr>
                <w:sz w:val="24"/>
                <w:szCs w:val="24"/>
              </w:rPr>
              <w:t>тыс.</w:t>
            </w:r>
            <w:r w:rsidR="00E31089" w:rsidRPr="00BC64A4">
              <w:rPr>
                <w:sz w:val="24"/>
                <w:szCs w:val="24"/>
              </w:rPr>
              <w:t xml:space="preserve"> </w:t>
            </w:r>
            <w:r w:rsidRPr="00EC30FC">
              <w:rPr>
                <w:sz w:val="24"/>
                <w:szCs w:val="24"/>
              </w:rPr>
              <w:t>руб</w:t>
            </w:r>
            <w:r w:rsidR="00E31089" w:rsidRPr="00BC64A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5A3BBF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lastRenderedPageBreak/>
              <w:t>-</w:t>
            </w:r>
          </w:p>
          <w:p w14:paraId="57B2DF62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4309A02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5790E550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6CBA1CCE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54D5" w14:paraId="3A1505DF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D0B3D1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8F238E" w14:textId="77777777" w:rsidR="008C54D5" w:rsidRPr="00F56EEC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Оказание информационно-консультационных услуг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по различным направлениям общей предпринимательской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53D520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Отдел экономики администрации Черниговского района привлеченные организации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2424F6" w14:textId="77777777" w:rsidR="008C54D5" w:rsidRPr="00F56EEC" w:rsidRDefault="008C54D5" w:rsidP="006A1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AAC06B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36A4948D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2E3AA3B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53067E70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2D62D5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57355E8B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78DA2E" w14:textId="77777777" w:rsidR="008C54D5" w:rsidRPr="004D52D4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-</w:t>
            </w:r>
          </w:p>
          <w:p w14:paraId="7856EED3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54D5" w14:paraId="1B00C0C1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8F012B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02CC190" w14:textId="77777777" w:rsidR="008C54D5" w:rsidRPr="00F56EEC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Подготовка информационных материалов для СМИ,</w:t>
            </w:r>
            <w:r>
              <w:rPr>
                <w:sz w:val="24"/>
                <w:szCs w:val="24"/>
              </w:rPr>
              <w:t xml:space="preserve"> изготовление полиграфической продукции,</w:t>
            </w:r>
            <w:r w:rsidRPr="004D52D4">
              <w:rPr>
                <w:sz w:val="24"/>
                <w:szCs w:val="24"/>
              </w:rPr>
              <w:t xml:space="preserve"> освещающих вопросы развития малого и среднего предпринимательства, </w:t>
            </w:r>
            <w:r>
              <w:rPr>
                <w:sz w:val="24"/>
                <w:szCs w:val="24"/>
              </w:rPr>
              <w:t xml:space="preserve">в том числе для социальных предпринимателей, </w:t>
            </w:r>
            <w:r w:rsidRPr="004D52D4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в Черниговском районе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0A7D37" w14:textId="77777777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7280E4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5CC7A9D5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7672FFC6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34CB398E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080B87EF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D6A86E9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104A1966" w14:textId="77777777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BD0E3D" w14:textId="45B355E1" w:rsidR="008C54D5" w:rsidRDefault="009B45AD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39DF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384</w:t>
            </w:r>
          </w:p>
          <w:p w14:paraId="40D7E5C5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6A8B0A55" w14:textId="6B6809AF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6439DF">
              <w:rPr>
                <w:sz w:val="24"/>
                <w:szCs w:val="24"/>
              </w:rPr>
              <w:t>50</w:t>
            </w:r>
            <w:r w:rsidR="008C54D5">
              <w:rPr>
                <w:sz w:val="24"/>
                <w:szCs w:val="24"/>
              </w:rPr>
              <w:t>,00</w:t>
            </w:r>
          </w:p>
          <w:p w14:paraId="7318527E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2D9F37E2" w14:textId="7AE44658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6439DF">
              <w:rPr>
                <w:sz w:val="24"/>
                <w:szCs w:val="24"/>
              </w:rPr>
              <w:t>50</w:t>
            </w:r>
            <w:r w:rsidR="008C54D5">
              <w:rPr>
                <w:sz w:val="24"/>
                <w:szCs w:val="24"/>
              </w:rPr>
              <w:t>,00</w:t>
            </w:r>
          </w:p>
          <w:p w14:paraId="502F9CB0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2001F616" w14:textId="4071FF58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8C54D5">
              <w:rPr>
                <w:sz w:val="24"/>
                <w:szCs w:val="24"/>
              </w:rPr>
              <w:t>,00</w:t>
            </w:r>
          </w:p>
          <w:p w14:paraId="064A7FDD" w14:textId="77777777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317FAE7" w14:textId="0235F596" w:rsidR="008C54D5" w:rsidRDefault="009B45AD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39DF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384</w:t>
            </w:r>
          </w:p>
          <w:p w14:paraId="7A0163E7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3C080C1C" w14:textId="305246D0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54D5">
              <w:rPr>
                <w:sz w:val="24"/>
                <w:szCs w:val="24"/>
              </w:rPr>
              <w:t>0,00</w:t>
            </w:r>
          </w:p>
          <w:p w14:paraId="1BC57307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5D493C28" w14:textId="77520556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6439DF">
              <w:rPr>
                <w:sz w:val="24"/>
                <w:szCs w:val="24"/>
              </w:rPr>
              <w:t>5</w:t>
            </w:r>
            <w:r w:rsidR="008C54D5">
              <w:rPr>
                <w:sz w:val="24"/>
                <w:szCs w:val="24"/>
              </w:rPr>
              <w:t>0,00</w:t>
            </w:r>
          </w:p>
          <w:p w14:paraId="5D95A977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14:paraId="492B4084" w14:textId="41939F14" w:rsidR="008C54D5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C54D5">
              <w:rPr>
                <w:sz w:val="24"/>
                <w:szCs w:val="24"/>
              </w:rPr>
              <w:t>0,00</w:t>
            </w:r>
          </w:p>
          <w:p w14:paraId="1B56DD60" w14:textId="26607D34" w:rsidR="008C54D5" w:rsidRPr="00BC64A4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тыс. руб</w:t>
            </w:r>
            <w:r w:rsidR="00451057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E77620C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F94CB5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4D5" w14:paraId="51376B4F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6EF6F7A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945A1D" w14:textId="77777777" w:rsidR="008C54D5" w:rsidRPr="00F56EEC" w:rsidRDefault="008C54D5" w:rsidP="009B45AD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Организация работы методического кабинета для субъектов малого и </w:t>
            </w:r>
            <w:r w:rsidRPr="00C96F49">
              <w:rPr>
                <w:sz w:val="24"/>
                <w:szCs w:val="24"/>
              </w:rPr>
              <w:lastRenderedPageBreak/>
              <w:t>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51C641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lastRenderedPageBreak/>
              <w:t xml:space="preserve">Отдел экономики администрации </w:t>
            </w:r>
            <w:r w:rsidRPr="00C96F49">
              <w:rPr>
                <w:sz w:val="24"/>
                <w:szCs w:val="24"/>
              </w:rPr>
              <w:lastRenderedPageBreak/>
              <w:t>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42F7C8A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CC97433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7BBFF6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802EE3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93913B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4D5" w14:paraId="72D82175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1C9EAC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0018AF" w14:textId="286845B5" w:rsidR="008C54D5" w:rsidRPr="00F56EEC" w:rsidRDefault="008C54D5" w:rsidP="00BC64A4">
            <w:pPr>
              <w:pStyle w:val="a5"/>
              <w:jc w:val="both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140FC5">
              <w:rPr>
                <w:color w:val="000000"/>
                <w:sz w:val="26"/>
                <w:szCs w:val="26"/>
              </w:rPr>
              <w:t>онкурса</w:t>
            </w:r>
            <w:r w:rsidRPr="00140F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проектов по предпринимательству</w:t>
            </w:r>
            <w:r w:rsidRPr="00140F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«Я-ПРЕДПРИНИМАТЕЛЬ» </w:t>
            </w:r>
            <w:r w:rsidRPr="00C96F49">
              <w:rPr>
                <w:sz w:val="24"/>
                <w:szCs w:val="24"/>
              </w:rPr>
              <w:t>в Черниговском районе»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BFB023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Администрация Черниговского района, Управление образования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5D52241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C8FF4E6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</w:p>
          <w:p w14:paraId="49B2FADD" w14:textId="12D53061" w:rsidR="008C54D5" w:rsidRDefault="008C54D5" w:rsidP="00BC6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724ECBEB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</w:p>
          <w:p w14:paraId="53F1FC31" w14:textId="55423554" w:rsidR="008C54D5" w:rsidRDefault="008C54D5" w:rsidP="00BC64A4">
            <w:pPr>
              <w:jc w:val="center"/>
              <w:rPr>
                <w:sz w:val="24"/>
                <w:szCs w:val="24"/>
              </w:rPr>
            </w:pPr>
            <w:r w:rsidRPr="004D52D4">
              <w:rPr>
                <w:sz w:val="24"/>
                <w:szCs w:val="24"/>
              </w:rPr>
              <w:t>2025</w:t>
            </w:r>
          </w:p>
          <w:p w14:paraId="0564CD87" w14:textId="77777777" w:rsidR="008C54D5" w:rsidRDefault="008C54D5" w:rsidP="00BC64A4">
            <w:pPr>
              <w:jc w:val="center"/>
              <w:rPr>
                <w:sz w:val="24"/>
                <w:szCs w:val="24"/>
              </w:rPr>
            </w:pPr>
          </w:p>
          <w:p w14:paraId="759B3775" w14:textId="77777777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EAB7ACA" w14:textId="4DA5B385" w:rsidR="008C54D5" w:rsidRPr="00FF2DA4" w:rsidRDefault="009378E1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99,456</w:t>
            </w:r>
          </w:p>
          <w:p w14:paraId="739277D0" w14:textId="30A3285F" w:rsidR="008C54D5" w:rsidRPr="00FF2DA4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F2DA4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550B5DFF" w14:textId="7EF840EE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120</w:t>
            </w:r>
            <w:r w:rsidR="008C54D5" w:rsidRPr="00451057">
              <w:rPr>
                <w:sz w:val="24"/>
                <w:szCs w:val="24"/>
              </w:rPr>
              <w:t>,0</w:t>
            </w:r>
          </w:p>
          <w:p w14:paraId="3021EE28" w14:textId="7E508745" w:rsidR="008C54D5" w:rsidRPr="00451057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20BA4B4D" w14:textId="177C3D14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12</w:t>
            </w:r>
            <w:r w:rsidR="008C54D5" w:rsidRPr="00451057">
              <w:rPr>
                <w:sz w:val="24"/>
                <w:szCs w:val="24"/>
              </w:rPr>
              <w:t>0,0</w:t>
            </w:r>
          </w:p>
          <w:p w14:paraId="25E7897D" w14:textId="72625C32" w:rsidR="008C54D5" w:rsidRPr="00451057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0C1F2325" w14:textId="1AED343B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  <w:lang w:val="en-US"/>
              </w:rPr>
              <w:t>12</w:t>
            </w:r>
            <w:r w:rsidR="008C54D5" w:rsidRPr="00451057">
              <w:rPr>
                <w:sz w:val="24"/>
                <w:szCs w:val="24"/>
              </w:rPr>
              <w:t>0,0</w:t>
            </w:r>
          </w:p>
          <w:p w14:paraId="21940521" w14:textId="4277ED5D" w:rsidR="008C54D5" w:rsidRPr="00451057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46958FCA" w14:textId="77777777" w:rsidR="008C54D5" w:rsidRPr="006439DF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BA1930" w14:textId="610582C3" w:rsidR="008C54D5" w:rsidRPr="00FF2DA4" w:rsidRDefault="009378E1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99,456</w:t>
            </w:r>
          </w:p>
          <w:p w14:paraId="68653A59" w14:textId="0DD9E4BA" w:rsidR="008C54D5" w:rsidRPr="00FF2DA4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F2DA4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0E7C688A" w14:textId="2D79BB23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12</w:t>
            </w:r>
            <w:r w:rsidR="008C54D5" w:rsidRPr="00451057">
              <w:rPr>
                <w:sz w:val="24"/>
                <w:szCs w:val="24"/>
              </w:rPr>
              <w:t>0,0</w:t>
            </w:r>
          </w:p>
          <w:p w14:paraId="55C32171" w14:textId="7B28622C" w:rsidR="008C54D5" w:rsidRPr="00451057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39E6C571" w14:textId="320CFDBD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12</w:t>
            </w:r>
            <w:r w:rsidR="008C54D5" w:rsidRPr="00451057">
              <w:rPr>
                <w:sz w:val="24"/>
                <w:szCs w:val="24"/>
              </w:rPr>
              <w:t>0,0</w:t>
            </w:r>
          </w:p>
          <w:p w14:paraId="65314E46" w14:textId="574B3170" w:rsidR="008C54D5" w:rsidRPr="00451057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  <w:p w14:paraId="796B57D5" w14:textId="376F1533" w:rsidR="008C54D5" w:rsidRPr="00451057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51057">
              <w:rPr>
                <w:sz w:val="24"/>
                <w:szCs w:val="24"/>
                <w:lang w:val="en-US"/>
              </w:rPr>
              <w:t>12</w:t>
            </w:r>
            <w:r w:rsidRPr="00451057">
              <w:rPr>
                <w:sz w:val="24"/>
                <w:szCs w:val="24"/>
              </w:rPr>
              <w:t>0</w:t>
            </w:r>
            <w:r w:rsidR="008C54D5" w:rsidRPr="00451057">
              <w:rPr>
                <w:sz w:val="24"/>
                <w:szCs w:val="24"/>
              </w:rPr>
              <w:t>,0</w:t>
            </w:r>
          </w:p>
          <w:p w14:paraId="26158DA0" w14:textId="7AB46E79" w:rsidR="008C54D5" w:rsidRPr="006439DF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451057">
              <w:rPr>
                <w:sz w:val="24"/>
                <w:szCs w:val="24"/>
              </w:rPr>
              <w:t>тыс. руб</w:t>
            </w:r>
            <w:r w:rsidR="00FF2DA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E707B9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11FFA74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4D5" w14:paraId="2DFDD59E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888864E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F56E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8954177" w14:textId="77777777" w:rsidR="008C54D5" w:rsidRPr="00F56EEC" w:rsidRDefault="008C54D5" w:rsidP="00BC64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уплатой лизинговых платежей по договорам финансовой аренды (лизинга).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FD57FB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2252BA6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270855B3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CC7811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026D4F5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CC477FF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83C45EE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B53A291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29045C0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D0D5FB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DADC225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4D5" w14:paraId="05CEE484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F8CF82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D3DA882" w14:textId="1B972F91" w:rsidR="008C54D5" w:rsidRPr="00F56EEC" w:rsidRDefault="008C54D5" w:rsidP="00BC64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Финансовая поддержка субъектов малого и среднего предпринимательства в рамках реализации социально-значимых проектов на территории Черниговского района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766DD9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6109E1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70C4D3BA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49FB825A" w14:textId="6BFE25EC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0C4933B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205124CA" w14:textId="326B4D71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3FD1181" w14:textId="77777777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4333B6D4" w14:textId="13AE73AD" w:rsidR="008C54D5" w:rsidRPr="00F56EEC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F9C88B" w14:textId="77777777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</w:t>
            </w:r>
          </w:p>
          <w:p w14:paraId="568F5B0E" w14:textId="0004A429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54A50AC4" w14:textId="41C8F56B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</w:t>
            </w:r>
            <w:r w:rsidR="00BC64A4" w:rsidRPr="00BC64A4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  <w:p w14:paraId="5A9AE382" w14:textId="557BD240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</w:t>
            </w:r>
            <w:r w:rsidR="00BC64A4" w:rsidRPr="00BC64A4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  <w:p w14:paraId="1E6B6528" w14:textId="0A3DCCED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 тыс.</w:t>
            </w:r>
            <w:r w:rsidR="00BC64A4">
              <w:rPr>
                <w:sz w:val="24"/>
                <w:szCs w:val="24"/>
                <w:lang w:val="en-US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1481BC" w14:textId="4D1A7164" w:rsidR="008C54D5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</w:t>
            </w:r>
          </w:p>
          <w:p w14:paraId="42C1B761" w14:textId="77777777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1CA4D2EA" w14:textId="0A7CE186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</w:t>
            </w:r>
          </w:p>
          <w:p w14:paraId="7A3C2A34" w14:textId="6BE1C1EC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</w:t>
            </w:r>
            <w:r w:rsidR="00BC64A4" w:rsidRPr="00BC64A4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  <w:p w14:paraId="712C0CDE" w14:textId="73E48AFF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</w:t>
            </w:r>
          </w:p>
          <w:p w14:paraId="41F683C7" w14:textId="6B0EC364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C54D5" w:rsidRPr="004F0420">
              <w:rPr>
                <w:sz w:val="24"/>
                <w:szCs w:val="24"/>
              </w:rPr>
              <w:t>ыс.</w:t>
            </w:r>
            <w:r w:rsidR="00451057">
              <w:rPr>
                <w:sz w:val="24"/>
                <w:szCs w:val="24"/>
              </w:rPr>
              <w:t xml:space="preserve"> </w:t>
            </w:r>
            <w:r w:rsidR="008C54D5" w:rsidRPr="004F0420">
              <w:rPr>
                <w:sz w:val="24"/>
                <w:szCs w:val="24"/>
              </w:rPr>
              <w:t>руб.</w:t>
            </w:r>
          </w:p>
          <w:p w14:paraId="572A2C55" w14:textId="21B5571E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0,0</w:t>
            </w:r>
          </w:p>
          <w:p w14:paraId="07F38B14" w14:textId="7FEB543F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</w:t>
            </w:r>
            <w:r w:rsidR="00BC64A4" w:rsidRPr="00BC64A4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52B3BB5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69E6680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4D5" w14:paraId="3E73C2DC" w14:textId="77777777" w:rsidTr="006A12D4">
        <w:tc>
          <w:tcPr>
            <w:tcW w:w="5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D214F47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EB40E5" w14:textId="77777777" w:rsidR="008C54D5" w:rsidRPr="00F56EEC" w:rsidRDefault="008C54D5" w:rsidP="00BC64A4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t xml:space="preserve">Предоставление субсидии на возмещение части затрат субъектам малого и среднего предпринимательства, осуществляющим </w:t>
            </w:r>
            <w:r w:rsidRPr="00C96F49">
              <w:rPr>
                <w:sz w:val="24"/>
                <w:szCs w:val="24"/>
              </w:rPr>
              <w:lastRenderedPageBreak/>
              <w:t>деятельность в сфере социального предпринимательства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9254C76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C96F49">
              <w:rPr>
                <w:sz w:val="24"/>
                <w:szCs w:val="24"/>
              </w:rPr>
              <w:lastRenderedPageBreak/>
              <w:t>Отдел экономики администрации Черниговского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F31859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06F9BAC5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357EC007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A99A9AD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540F4995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986BD02" w14:textId="77777777" w:rsidR="008C54D5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</w:p>
          <w:p w14:paraId="3A9B96F1" w14:textId="77777777" w:rsidR="008C54D5" w:rsidRPr="00F56EEC" w:rsidRDefault="008C54D5" w:rsidP="00BC64A4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FA75B0" w14:textId="045A2968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</w:t>
            </w:r>
          </w:p>
          <w:p w14:paraId="0C81CE7C" w14:textId="77777777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6ADB341A" w14:textId="239E849E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 тыс.</w:t>
            </w:r>
            <w:r w:rsidR="00451057">
              <w:rPr>
                <w:sz w:val="24"/>
                <w:szCs w:val="24"/>
              </w:rPr>
              <w:t xml:space="preserve"> </w:t>
            </w:r>
            <w:r w:rsidR="008C54D5" w:rsidRPr="004F0420">
              <w:rPr>
                <w:sz w:val="24"/>
                <w:szCs w:val="24"/>
              </w:rPr>
              <w:t>руб.</w:t>
            </w:r>
          </w:p>
          <w:p w14:paraId="766AA71A" w14:textId="13526CC8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 тыс.</w:t>
            </w:r>
            <w:r w:rsidR="00451057">
              <w:rPr>
                <w:sz w:val="24"/>
                <w:szCs w:val="24"/>
              </w:rPr>
              <w:t xml:space="preserve"> </w:t>
            </w:r>
            <w:r w:rsidR="008C54D5" w:rsidRPr="004F0420">
              <w:rPr>
                <w:sz w:val="24"/>
                <w:szCs w:val="24"/>
              </w:rPr>
              <w:t>руб.</w:t>
            </w:r>
          </w:p>
          <w:p w14:paraId="429F7E6E" w14:textId="5C23DDCA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 тыс.</w:t>
            </w:r>
            <w:r w:rsidR="00451057">
              <w:rPr>
                <w:sz w:val="24"/>
                <w:szCs w:val="24"/>
              </w:rPr>
              <w:t xml:space="preserve"> </w:t>
            </w:r>
            <w:r w:rsidR="008C54D5" w:rsidRPr="004F0420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BC22217" w14:textId="71AC5FB6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4F0420">
              <w:rPr>
                <w:sz w:val="24"/>
                <w:szCs w:val="24"/>
              </w:rPr>
              <w:t>,0</w:t>
            </w:r>
          </w:p>
          <w:p w14:paraId="61A2CE48" w14:textId="11F32352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 руб.</w:t>
            </w:r>
          </w:p>
          <w:p w14:paraId="3DD078CC" w14:textId="379EBE88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</w:t>
            </w:r>
          </w:p>
          <w:p w14:paraId="01B6FF62" w14:textId="670083DE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</w:t>
            </w:r>
            <w:r w:rsidR="00451057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  <w:p w14:paraId="646FFAD6" w14:textId="00577877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</w:t>
            </w:r>
          </w:p>
          <w:p w14:paraId="36F6D257" w14:textId="19CFD4A9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t>тыс.</w:t>
            </w:r>
            <w:r w:rsidR="00451057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  <w:p w14:paraId="585473DF" w14:textId="02F0F54A" w:rsidR="008C54D5" w:rsidRPr="004F0420" w:rsidRDefault="00BC64A4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4D5">
              <w:rPr>
                <w:sz w:val="24"/>
                <w:szCs w:val="24"/>
              </w:rPr>
              <w:t>0</w:t>
            </w:r>
            <w:r w:rsidR="008C54D5" w:rsidRPr="004F0420">
              <w:rPr>
                <w:sz w:val="24"/>
                <w:szCs w:val="24"/>
              </w:rPr>
              <w:t>,0</w:t>
            </w:r>
          </w:p>
          <w:p w14:paraId="3AEE1C1C" w14:textId="551E1848" w:rsidR="008C54D5" w:rsidRPr="004F0420" w:rsidRDefault="008C54D5" w:rsidP="00BC64A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4F0420">
              <w:rPr>
                <w:sz w:val="24"/>
                <w:szCs w:val="24"/>
              </w:rPr>
              <w:lastRenderedPageBreak/>
              <w:t>тыс.</w:t>
            </w:r>
            <w:r w:rsidR="00451057">
              <w:rPr>
                <w:sz w:val="24"/>
                <w:szCs w:val="24"/>
              </w:rPr>
              <w:t xml:space="preserve"> </w:t>
            </w:r>
            <w:r w:rsidRPr="004F0420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BB93FCD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CD18F4F" w14:textId="77777777" w:rsidR="008C54D5" w:rsidRPr="00F56EEC" w:rsidRDefault="008C54D5" w:rsidP="006A12D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7CF0ABE" w14:textId="77777777" w:rsidR="00797556" w:rsidRDefault="00797556" w:rsidP="00451057">
      <w:pPr>
        <w:numPr>
          <w:ilvl w:val="7"/>
          <w:numId w:val="1"/>
        </w:numPr>
        <w:tabs>
          <w:tab w:val="clear" w:pos="0"/>
        </w:tabs>
        <w:ind w:firstLine="567"/>
        <w:jc w:val="both"/>
        <w:rPr>
          <w:sz w:val="26"/>
          <w:szCs w:val="26"/>
        </w:rPr>
      </w:pPr>
    </w:p>
    <w:p w14:paraId="3D0D4167" w14:textId="5B16E153" w:rsidR="008C54D5" w:rsidRPr="00451057" w:rsidRDefault="008C54D5" w:rsidP="00451057">
      <w:pPr>
        <w:numPr>
          <w:ilvl w:val="7"/>
          <w:numId w:val="1"/>
        </w:numPr>
        <w:tabs>
          <w:tab w:val="clear" w:pos="0"/>
        </w:tabs>
        <w:ind w:firstLine="567"/>
        <w:jc w:val="both"/>
        <w:rPr>
          <w:sz w:val="26"/>
          <w:szCs w:val="26"/>
        </w:rPr>
      </w:pPr>
      <w:r w:rsidRPr="00451057">
        <w:rPr>
          <w:sz w:val="26"/>
          <w:szCs w:val="26"/>
        </w:rPr>
        <w:t xml:space="preserve">2. 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4092E0B6" w14:textId="77777777" w:rsidR="008C54D5" w:rsidRPr="00DF2339" w:rsidRDefault="008C54D5" w:rsidP="008C54D5">
      <w:pPr>
        <w:ind w:firstLine="567"/>
        <w:jc w:val="both"/>
        <w:rPr>
          <w:sz w:val="26"/>
          <w:szCs w:val="26"/>
        </w:rPr>
      </w:pPr>
      <w:r w:rsidRPr="00140FC5">
        <w:rPr>
          <w:sz w:val="26"/>
          <w:szCs w:val="26"/>
        </w:rPr>
        <w:t xml:space="preserve">3. </w:t>
      </w:r>
      <w:r w:rsidRPr="00DF2339">
        <w:rPr>
          <w:sz w:val="26"/>
          <w:szCs w:val="26"/>
        </w:rPr>
        <w:t xml:space="preserve">Контроль за исполнением данного постановления </w:t>
      </w:r>
      <w:r>
        <w:rPr>
          <w:sz w:val="26"/>
          <w:szCs w:val="26"/>
        </w:rPr>
        <w:t xml:space="preserve">возлагаю на первого заместителя главы О.Г. </w:t>
      </w:r>
      <w:proofErr w:type="spellStart"/>
      <w:r>
        <w:rPr>
          <w:sz w:val="26"/>
          <w:szCs w:val="26"/>
        </w:rPr>
        <w:t>Салюк</w:t>
      </w:r>
      <w:proofErr w:type="spellEnd"/>
      <w:r>
        <w:rPr>
          <w:sz w:val="26"/>
          <w:szCs w:val="26"/>
        </w:rPr>
        <w:t>.</w:t>
      </w:r>
    </w:p>
    <w:p w14:paraId="49461BE2" w14:textId="77777777" w:rsidR="008C54D5" w:rsidRDefault="008C54D5" w:rsidP="008C54D5">
      <w:pPr>
        <w:jc w:val="both"/>
        <w:rPr>
          <w:sz w:val="26"/>
          <w:szCs w:val="26"/>
        </w:rPr>
      </w:pPr>
    </w:p>
    <w:p w14:paraId="46C0E02B" w14:textId="7D26E6ED" w:rsidR="00E11D29" w:rsidRPr="00451057" w:rsidRDefault="008C54D5" w:rsidP="00451057">
      <w:pPr>
        <w:jc w:val="both"/>
        <w:rPr>
          <w:szCs w:val="28"/>
        </w:rPr>
      </w:pPr>
      <w:r w:rsidRPr="004F0420">
        <w:rPr>
          <w:szCs w:val="28"/>
        </w:rPr>
        <w:t>Глав</w:t>
      </w:r>
      <w:r>
        <w:rPr>
          <w:szCs w:val="28"/>
        </w:rPr>
        <w:t xml:space="preserve">а </w:t>
      </w:r>
      <w:r w:rsidRPr="004F0420">
        <w:rPr>
          <w:szCs w:val="28"/>
        </w:rPr>
        <w:t xml:space="preserve">Черниговского района                                                   </w:t>
      </w:r>
      <w:r>
        <w:rPr>
          <w:szCs w:val="28"/>
        </w:rPr>
        <w:t xml:space="preserve">К.В. </w:t>
      </w:r>
      <w:proofErr w:type="spellStart"/>
      <w:r>
        <w:rPr>
          <w:szCs w:val="28"/>
        </w:rPr>
        <w:t>Хижинский</w:t>
      </w:r>
      <w:proofErr w:type="spellEnd"/>
    </w:p>
    <w:sectPr w:rsidR="00E11D29" w:rsidRPr="00451057" w:rsidSect="008866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54248"/>
    <w:multiLevelType w:val="multilevel"/>
    <w:tmpl w:val="D02CB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4"/>
    <w:rsid w:val="00033CB2"/>
    <w:rsid w:val="0004470F"/>
    <w:rsid w:val="00167289"/>
    <w:rsid w:val="00302AAE"/>
    <w:rsid w:val="003301B5"/>
    <w:rsid w:val="0035518B"/>
    <w:rsid w:val="00415592"/>
    <w:rsid w:val="00451057"/>
    <w:rsid w:val="00544522"/>
    <w:rsid w:val="005736C4"/>
    <w:rsid w:val="006361C4"/>
    <w:rsid w:val="006439DF"/>
    <w:rsid w:val="00672D30"/>
    <w:rsid w:val="0075284C"/>
    <w:rsid w:val="00797270"/>
    <w:rsid w:val="00797556"/>
    <w:rsid w:val="008748EC"/>
    <w:rsid w:val="008C54D5"/>
    <w:rsid w:val="009325F8"/>
    <w:rsid w:val="009378E1"/>
    <w:rsid w:val="009B45AD"/>
    <w:rsid w:val="00BC64A4"/>
    <w:rsid w:val="00C405BD"/>
    <w:rsid w:val="00CC3C45"/>
    <w:rsid w:val="00E2447F"/>
    <w:rsid w:val="00E31089"/>
    <w:rsid w:val="00FC116F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7282"/>
  <w15:chartTrackingRefBased/>
  <w15:docId w15:val="{AE7EF201-D069-4FDC-83AC-A0CBCFA7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D5"/>
    <w:pPr>
      <w:ind w:left="720"/>
      <w:contextualSpacing/>
    </w:pPr>
  </w:style>
  <w:style w:type="table" w:styleId="a4">
    <w:name w:val="Table Grid"/>
    <w:basedOn w:val="a1"/>
    <w:uiPriority w:val="59"/>
    <w:unhideWhenUsed/>
    <w:rsid w:val="008C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8C54D5"/>
    <w:pPr>
      <w:suppressLineNumbers/>
    </w:pPr>
  </w:style>
  <w:style w:type="paragraph" w:customStyle="1" w:styleId="ConsPlusNormal">
    <w:name w:val="ConsPlusNormal"/>
    <w:rsid w:val="008C54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8C54D5"/>
    <w:pPr>
      <w:autoSpaceDE w:val="0"/>
    </w:pPr>
    <w:rPr>
      <w:rFonts w:ascii="Arial" w:eastAsia="Arial" w:hAnsi="Arial" w:cs="Arial"/>
      <w:b/>
      <w:bCs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55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1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FA0C-EF48-4AA3-A595-247F0A10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Коровицкая ДЛ</cp:lastModifiedBy>
  <cp:revision>18</cp:revision>
  <cp:lastPrinted>2023-12-25T01:01:00Z</cp:lastPrinted>
  <dcterms:created xsi:type="dcterms:W3CDTF">2023-12-12T23:21:00Z</dcterms:created>
  <dcterms:modified xsi:type="dcterms:W3CDTF">2023-12-27T02:40:00Z</dcterms:modified>
</cp:coreProperties>
</file>