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0981" w14:textId="77777777" w:rsidR="00D82A7A" w:rsidRPr="00D82A7A" w:rsidRDefault="00D82A7A" w:rsidP="00D82A7A">
      <w:pPr>
        <w:spacing w:after="160"/>
        <w:jc w:val="center"/>
        <w:rPr>
          <w:rFonts w:asciiTheme="minorHAnsi" w:eastAsiaTheme="minorHAnsi" w:hAnsiTheme="minorHAnsi" w:cstheme="minorBidi"/>
          <w:kern w:val="2"/>
          <w:sz w:val="22"/>
          <w14:ligatures w14:val="standardContextual"/>
        </w:rPr>
      </w:pPr>
      <w:r w:rsidRPr="00D82A7A">
        <w:rPr>
          <w:rFonts w:asciiTheme="minorHAnsi" w:eastAsiaTheme="minorHAnsi" w:hAnsiTheme="minorHAnsi" w:cstheme="minorBidi"/>
          <w:noProof/>
          <w:color w:val="808080"/>
          <w:kern w:val="2"/>
          <w:sz w:val="18"/>
          <w:lang w:eastAsia="ru-RU"/>
          <w14:ligatures w14:val="standardContextual"/>
        </w:rPr>
        <w:drawing>
          <wp:inline distT="0" distB="0" distL="0" distR="0" wp14:anchorId="14579E33" wp14:editId="005CD084">
            <wp:extent cx="514350" cy="685800"/>
            <wp:effectExtent l="0" t="0" r="0" b="0"/>
            <wp:docPr id="6554836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05E93" w14:textId="77777777" w:rsidR="00D82A7A" w:rsidRPr="00D82A7A" w:rsidRDefault="00D82A7A" w:rsidP="00D82A7A">
      <w:pPr>
        <w:spacing w:after="160"/>
        <w:jc w:val="center"/>
        <w:rPr>
          <w:rFonts w:asciiTheme="minorHAnsi" w:eastAsiaTheme="minorHAnsi" w:hAnsiTheme="minorHAnsi" w:cstheme="minorBidi"/>
          <w:kern w:val="2"/>
          <w:sz w:val="22"/>
          <w14:ligatures w14:val="standardContextual"/>
        </w:rPr>
      </w:pPr>
    </w:p>
    <w:p w14:paraId="5BD8F688" w14:textId="77777777" w:rsidR="00D82A7A" w:rsidRPr="00D82A7A" w:rsidRDefault="00D82A7A" w:rsidP="00D82A7A">
      <w:pPr>
        <w:spacing w:after="0" w:line="240" w:lineRule="auto"/>
        <w:jc w:val="center"/>
        <w:rPr>
          <w:rFonts w:eastAsiaTheme="minorHAnsi"/>
          <w:b/>
          <w:bCs/>
          <w:kern w:val="2"/>
          <w:szCs w:val="28"/>
          <w14:ligatures w14:val="standardContextual"/>
        </w:rPr>
      </w:pPr>
      <w:r w:rsidRPr="00D82A7A">
        <w:rPr>
          <w:rFonts w:eastAsiaTheme="minorHAnsi"/>
          <w:b/>
          <w:bCs/>
          <w:kern w:val="2"/>
          <w:szCs w:val="28"/>
          <w14:ligatures w14:val="standardContextual"/>
        </w:rPr>
        <w:t>АДМИНИСТРАЦИЯ ЧЕРНИГОВСКОГО РАЙОНА</w:t>
      </w:r>
    </w:p>
    <w:p w14:paraId="2D76A409" w14:textId="77777777" w:rsidR="00D82A7A" w:rsidRPr="00D82A7A" w:rsidRDefault="00D82A7A" w:rsidP="00D82A7A">
      <w:pPr>
        <w:spacing w:after="0" w:line="240" w:lineRule="auto"/>
        <w:jc w:val="center"/>
        <w:rPr>
          <w:rFonts w:eastAsiaTheme="minorHAnsi"/>
          <w:b/>
          <w:bCs/>
          <w:kern w:val="2"/>
          <w:szCs w:val="28"/>
          <w14:ligatures w14:val="standardContextual"/>
        </w:rPr>
      </w:pPr>
    </w:p>
    <w:p w14:paraId="3B7FC4F0" w14:textId="77777777" w:rsidR="00D82A7A" w:rsidRPr="00D82A7A" w:rsidRDefault="00D82A7A" w:rsidP="00D82A7A">
      <w:pPr>
        <w:spacing w:after="0" w:line="240" w:lineRule="auto"/>
        <w:jc w:val="center"/>
        <w:rPr>
          <w:rFonts w:eastAsiaTheme="minorHAnsi"/>
          <w:b/>
          <w:bCs/>
          <w:kern w:val="2"/>
          <w:szCs w:val="28"/>
          <w14:ligatures w14:val="standardContextual"/>
        </w:rPr>
      </w:pPr>
    </w:p>
    <w:p w14:paraId="2FB2F298" w14:textId="77777777" w:rsidR="00D82A7A" w:rsidRPr="00D82A7A" w:rsidRDefault="00D82A7A" w:rsidP="00D82A7A">
      <w:pPr>
        <w:spacing w:after="0"/>
        <w:jc w:val="center"/>
        <w:rPr>
          <w:rFonts w:eastAsiaTheme="minorHAnsi"/>
          <w:b/>
          <w:bCs/>
          <w:kern w:val="2"/>
          <w:szCs w:val="28"/>
          <w14:ligatures w14:val="standardContextual"/>
        </w:rPr>
      </w:pPr>
      <w:r w:rsidRPr="00D82A7A">
        <w:rPr>
          <w:rFonts w:eastAsiaTheme="minorHAnsi"/>
          <w:b/>
          <w:bCs/>
          <w:kern w:val="2"/>
          <w:szCs w:val="28"/>
          <w14:ligatures w14:val="standardContextual"/>
        </w:rPr>
        <w:t>ПОСТАНОВЛЕНИЕ</w:t>
      </w:r>
    </w:p>
    <w:p w14:paraId="7F118F07" w14:textId="77777777" w:rsidR="00D82A7A" w:rsidRPr="00D82A7A" w:rsidRDefault="00D82A7A" w:rsidP="00D82A7A">
      <w:pPr>
        <w:spacing w:after="0" w:line="240" w:lineRule="auto"/>
        <w:jc w:val="center"/>
        <w:rPr>
          <w:rFonts w:eastAsiaTheme="minorHAnsi"/>
          <w:b/>
          <w:bCs/>
          <w:kern w:val="2"/>
          <w:szCs w:val="28"/>
          <w14:ligatures w14:val="standardContextual"/>
        </w:rPr>
      </w:pPr>
    </w:p>
    <w:p w14:paraId="5FA8E944" w14:textId="77777777" w:rsidR="00D82A7A" w:rsidRPr="00D82A7A" w:rsidRDefault="00D82A7A" w:rsidP="00D82A7A">
      <w:pPr>
        <w:spacing w:after="160" w:line="240" w:lineRule="auto"/>
        <w:jc w:val="center"/>
        <w:rPr>
          <w:rFonts w:eastAsiaTheme="minorHAnsi"/>
          <w:b/>
          <w:bCs/>
          <w:kern w:val="2"/>
          <w:szCs w:val="28"/>
          <w14:ligatures w14:val="standardContextual"/>
        </w:rPr>
      </w:pPr>
    </w:p>
    <w:p w14:paraId="6E09BAEE" w14:textId="48146EE1" w:rsidR="00D82A7A" w:rsidRPr="00D82A7A" w:rsidRDefault="00D026F3" w:rsidP="00D82A7A">
      <w:pPr>
        <w:spacing w:after="0"/>
        <w:rPr>
          <w:rFonts w:eastAsiaTheme="minorHAnsi"/>
          <w:kern w:val="2"/>
          <w:szCs w:val="28"/>
          <w14:ligatures w14:val="standardContextual"/>
        </w:rPr>
      </w:pPr>
      <w:r>
        <w:rPr>
          <w:rFonts w:eastAsiaTheme="minorHAnsi"/>
          <w:kern w:val="2"/>
          <w:szCs w:val="28"/>
          <w14:ligatures w14:val="standardContextual"/>
        </w:rPr>
        <w:t>26.</w:t>
      </w:r>
      <w:r w:rsidR="00D82A7A" w:rsidRPr="00D82A7A">
        <w:rPr>
          <w:rFonts w:eastAsiaTheme="minorHAnsi"/>
          <w:kern w:val="2"/>
          <w:szCs w:val="28"/>
          <w14:ligatures w14:val="standardContextual"/>
        </w:rPr>
        <w:t xml:space="preserve">04.2023                                   с. Черниговка                                        № </w:t>
      </w:r>
      <w:r>
        <w:rPr>
          <w:rFonts w:eastAsiaTheme="minorHAnsi"/>
          <w:kern w:val="2"/>
          <w:szCs w:val="28"/>
          <w14:ligatures w14:val="standardContextual"/>
        </w:rPr>
        <w:t>251-па</w:t>
      </w:r>
    </w:p>
    <w:p w14:paraId="06552584" w14:textId="77777777" w:rsidR="00D82A7A" w:rsidRPr="00D82A7A" w:rsidRDefault="00D82A7A" w:rsidP="00D82A7A">
      <w:pPr>
        <w:spacing w:after="0" w:line="240" w:lineRule="auto"/>
        <w:jc w:val="center"/>
        <w:rPr>
          <w:rFonts w:eastAsiaTheme="minorHAnsi"/>
          <w:kern w:val="2"/>
          <w:szCs w:val="28"/>
          <w14:ligatures w14:val="standardContextual"/>
        </w:rPr>
      </w:pPr>
    </w:p>
    <w:p w14:paraId="0B8CDF8B" w14:textId="77777777" w:rsidR="00D82A7A" w:rsidRPr="00D82A7A" w:rsidRDefault="00D82A7A" w:rsidP="00D82A7A">
      <w:pPr>
        <w:spacing w:after="0" w:line="240" w:lineRule="auto"/>
        <w:jc w:val="center"/>
        <w:rPr>
          <w:rFonts w:eastAsiaTheme="minorHAnsi"/>
          <w:kern w:val="2"/>
          <w:szCs w:val="28"/>
          <w14:ligatures w14:val="standardContextual"/>
        </w:rPr>
      </w:pPr>
    </w:p>
    <w:p w14:paraId="36689FE1" w14:textId="77777777" w:rsidR="00D82A7A" w:rsidRPr="00D82A7A" w:rsidRDefault="00D82A7A" w:rsidP="00D82A7A">
      <w:pPr>
        <w:spacing w:after="0" w:line="240" w:lineRule="auto"/>
        <w:jc w:val="center"/>
        <w:rPr>
          <w:rFonts w:eastAsiaTheme="minorHAnsi"/>
          <w:kern w:val="2"/>
          <w:szCs w:val="28"/>
          <w14:ligatures w14:val="standardContextual"/>
        </w:rPr>
      </w:pPr>
    </w:p>
    <w:p w14:paraId="66CA400B" w14:textId="77777777" w:rsidR="00D82A7A" w:rsidRPr="00D82A7A" w:rsidRDefault="00D82A7A" w:rsidP="00D82A7A">
      <w:pPr>
        <w:spacing w:after="0" w:line="240" w:lineRule="auto"/>
        <w:rPr>
          <w:rFonts w:eastAsiaTheme="minorHAnsi"/>
          <w:kern w:val="2"/>
          <w:szCs w:val="28"/>
          <w14:ligatures w14:val="standardContextual"/>
        </w:rPr>
      </w:pPr>
      <w:r w:rsidRPr="00D82A7A">
        <w:rPr>
          <w:rFonts w:eastAsiaTheme="minorHAnsi"/>
          <w:kern w:val="2"/>
          <w:szCs w:val="28"/>
          <w14:ligatures w14:val="standardContextual"/>
        </w:rPr>
        <w:t xml:space="preserve">Об утверждении Порядка предоставления </w:t>
      </w:r>
    </w:p>
    <w:p w14:paraId="7807E6DF" w14:textId="77777777" w:rsidR="00D82A7A" w:rsidRPr="00D82A7A" w:rsidRDefault="00D82A7A" w:rsidP="00D82A7A">
      <w:pPr>
        <w:spacing w:after="0" w:line="240" w:lineRule="auto"/>
        <w:rPr>
          <w:rFonts w:eastAsiaTheme="minorHAnsi"/>
          <w:kern w:val="2"/>
          <w:szCs w:val="28"/>
          <w14:ligatures w14:val="standardContextual"/>
        </w:rPr>
      </w:pPr>
      <w:r w:rsidRPr="00D82A7A">
        <w:rPr>
          <w:rFonts w:eastAsiaTheme="minorHAnsi"/>
          <w:kern w:val="2"/>
          <w:szCs w:val="28"/>
          <w14:ligatures w14:val="standardContextual"/>
        </w:rPr>
        <w:t xml:space="preserve">субсидии юридическим лицам, </w:t>
      </w:r>
    </w:p>
    <w:p w14:paraId="6230E309" w14:textId="77777777" w:rsidR="00D82A7A" w:rsidRPr="00D82A7A" w:rsidRDefault="00D82A7A" w:rsidP="00D82A7A">
      <w:pPr>
        <w:spacing w:after="0" w:line="240" w:lineRule="auto"/>
        <w:rPr>
          <w:rFonts w:eastAsiaTheme="minorHAnsi"/>
          <w:kern w:val="2"/>
          <w:szCs w:val="28"/>
          <w14:ligatures w14:val="standardContextual"/>
        </w:rPr>
      </w:pPr>
      <w:r w:rsidRPr="00D82A7A">
        <w:rPr>
          <w:rFonts w:eastAsiaTheme="minorHAnsi"/>
          <w:kern w:val="2"/>
          <w:szCs w:val="28"/>
          <w14:ligatures w14:val="standardContextual"/>
        </w:rPr>
        <w:t>индивидуальным предпринимателям-</w:t>
      </w:r>
    </w:p>
    <w:p w14:paraId="17E7444B" w14:textId="77777777" w:rsidR="00D82A7A" w:rsidRPr="00D82A7A" w:rsidRDefault="00D82A7A" w:rsidP="00D82A7A">
      <w:pPr>
        <w:spacing w:after="0" w:line="240" w:lineRule="auto"/>
        <w:rPr>
          <w:rFonts w:eastAsiaTheme="minorHAnsi"/>
          <w:kern w:val="2"/>
          <w:szCs w:val="28"/>
          <w14:ligatures w14:val="standardContextual"/>
        </w:rPr>
      </w:pPr>
      <w:r w:rsidRPr="00D82A7A">
        <w:rPr>
          <w:rFonts w:eastAsiaTheme="minorHAnsi"/>
          <w:kern w:val="2"/>
          <w:szCs w:val="28"/>
          <w14:ligatures w14:val="standardContextual"/>
        </w:rPr>
        <w:t xml:space="preserve">на оплату соглашения о финансовом </w:t>
      </w:r>
    </w:p>
    <w:p w14:paraId="1E33BF8C" w14:textId="77777777" w:rsidR="00D82A7A" w:rsidRPr="00D82A7A" w:rsidRDefault="00D82A7A" w:rsidP="00D82A7A">
      <w:pPr>
        <w:spacing w:after="0" w:line="240" w:lineRule="auto"/>
        <w:rPr>
          <w:rFonts w:eastAsiaTheme="minorHAnsi"/>
          <w:kern w:val="2"/>
          <w:szCs w:val="28"/>
          <w14:ligatures w14:val="standardContextual"/>
        </w:rPr>
      </w:pPr>
      <w:r w:rsidRPr="00D82A7A">
        <w:rPr>
          <w:rFonts w:eastAsiaTheme="minorHAnsi"/>
          <w:kern w:val="2"/>
          <w:szCs w:val="28"/>
          <w14:ligatures w14:val="standardContextual"/>
        </w:rPr>
        <w:t xml:space="preserve">обеспечении затрат, связанных с оказанием </w:t>
      </w:r>
    </w:p>
    <w:p w14:paraId="42483095" w14:textId="77777777" w:rsidR="00D82A7A" w:rsidRPr="00D82A7A" w:rsidRDefault="00D82A7A" w:rsidP="00D82A7A">
      <w:pPr>
        <w:spacing w:after="0" w:line="240" w:lineRule="auto"/>
        <w:rPr>
          <w:rFonts w:eastAsiaTheme="minorHAnsi"/>
          <w:kern w:val="2"/>
          <w:szCs w:val="28"/>
          <w14:ligatures w14:val="standardContextual"/>
        </w:rPr>
      </w:pPr>
      <w:r w:rsidRPr="00D82A7A">
        <w:rPr>
          <w:rFonts w:eastAsiaTheme="minorHAnsi"/>
          <w:kern w:val="2"/>
          <w:szCs w:val="28"/>
          <w14:ligatures w14:val="standardContextual"/>
        </w:rPr>
        <w:t xml:space="preserve">муниципальных услуг в социальной сфере </w:t>
      </w:r>
    </w:p>
    <w:p w14:paraId="24DEC20E" w14:textId="77777777" w:rsidR="00B102A8" w:rsidRDefault="00D82A7A" w:rsidP="00D82A7A">
      <w:pPr>
        <w:spacing w:after="0" w:line="240" w:lineRule="auto"/>
        <w:rPr>
          <w:rFonts w:eastAsiaTheme="minorHAnsi"/>
          <w:kern w:val="2"/>
          <w:szCs w:val="28"/>
          <w14:ligatures w14:val="standardContextual"/>
        </w:rPr>
      </w:pPr>
      <w:r w:rsidRPr="00D82A7A">
        <w:rPr>
          <w:rFonts w:eastAsiaTheme="minorHAnsi"/>
          <w:kern w:val="2"/>
          <w:szCs w:val="28"/>
          <w14:ligatures w14:val="standardContextual"/>
        </w:rPr>
        <w:t>в соответствии с социальным сертификатом</w:t>
      </w:r>
      <w:r w:rsidR="00B102A8">
        <w:rPr>
          <w:rFonts w:eastAsiaTheme="minorHAnsi"/>
          <w:kern w:val="2"/>
          <w:szCs w:val="28"/>
          <w14:ligatures w14:val="standardContextual"/>
        </w:rPr>
        <w:t xml:space="preserve"> </w:t>
      </w:r>
    </w:p>
    <w:p w14:paraId="667C8BFC" w14:textId="6CF2421A" w:rsidR="00D82A7A" w:rsidRPr="00D82A7A" w:rsidRDefault="00B102A8" w:rsidP="00D82A7A">
      <w:pPr>
        <w:spacing w:after="0" w:line="240" w:lineRule="auto"/>
        <w:rPr>
          <w:rFonts w:eastAsiaTheme="minorHAnsi"/>
          <w:kern w:val="2"/>
          <w:szCs w:val="28"/>
          <w14:ligatures w14:val="standardContextual"/>
        </w:rPr>
      </w:pPr>
      <w:r>
        <w:rPr>
          <w:rFonts w:eastAsiaTheme="minorHAnsi"/>
          <w:kern w:val="2"/>
          <w:szCs w:val="28"/>
          <w14:ligatures w14:val="standardContextual"/>
        </w:rPr>
        <w:t>в Черниговском районе</w:t>
      </w:r>
    </w:p>
    <w:p w14:paraId="531323CE" w14:textId="77777777" w:rsidR="00D82A7A" w:rsidRPr="00D82A7A" w:rsidRDefault="00D82A7A" w:rsidP="00D82A7A">
      <w:pPr>
        <w:spacing w:after="0" w:line="240" w:lineRule="auto"/>
        <w:rPr>
          <w:rFonts w:eastAsiaTheme="minorHAnsi"/>
          <w:kern w:val="2"/>
          <w:szCs w:val="28"/>
          <w14:ligatures w14:val="standardContextual"/>
        </w:rPr>
      </w:pPr>
    </w:p>
    <w:p w14:paraId="205166D6" w14:textId="77777777" w:rsidR="00D82A7A" w:rsidRPr="00D82A7A" w:rsidRDefault="00D82A7A" w:rsidP="00D82A7A">
      <w:pPr>
        <w:spacing w:after="0" w:line="240" w:lineRule="auto"/>
        <w:rPr>
          <w:rFonts w:eastAsiaTheme="minorHAnsi"/>
          <w:kern w:val="2"/>
          <w:szCs w:val="28"/>
          <w14:ligatures w14:val="standardContextual"/>
        </w:rPr>
      </w:pPr>
    </w:p>
    <w:p w14:paraId="6DE2E0C7" w14:textId="77777777" w:rsidR="00D82A7A" w:rsidRPr="00D82A7A" w:rsidRDefault="00D82A7A" w:rsidP="00D82A7A">
      <w:pPr>
        <w:spacing w:after="0" w:line="240" w:lineRule="auto"/>
        <w:ind w:firstLine="709"/>
        <w:jc w:val="both"/>
        <w:rPr>
          <w:rFonts w:eastAsiaTheme="minorHAnsi"/>
          <w:kern w:val="2"/>
          <w:szCs w:val="28"/>
          <w14:ligatures w14:val="standardContextual"/>
        </w:rPr>
      </w:pPr>
      <w:r w:rsidRPr="00D82A7A">
        <w:rPr>
          <w:rFonts w:eastAsiaTheme="minorHAnsi"/>
          <w:kern w:val="2"/>
          <w:szCs w:val="28"/>
          <w14:ligatures w14:val="standardContextual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13.07.2020 года № 189-ФЗ «О государственном (муниципальном) социальном заказе на оказание государственных (муниципальных) услуг в социальной сфере», со статьей 78.4 Бюджетного кодекса Российской Федерации, руководствуясь Уставом Черниговского муниципального района Администрация Черниговского района</w:t>
      </w:r>
    </w:p>
    <w:p w14:paraId="33D6259C" w14:textId="77777777" w:rsidR="00D82A7A" w:rsidRPr="00D82A7A" w:rsidRDefault="00D82A7A" w:rsidP="00D82A7A">
      <w:pPr>
        <w:spacing w:after="0" w:line="240" w:lineRule="auto"/>
        <w:ind w:firstLine="709"/>
        <w:jc w:val="both"/>
        <w:rPr>
          <w:rFonts w:eastAsiaTheme="minorHAnsi"/>
          <w:kern w:val="2"/>
          <w:szCs w:val="28"/>
          <w14:ligatures w14:val="standardContextual"/>
        </w:rPr>
      </w:pPr>
    </w:p>
    <w:p w14:paraId="396D9A21" w14:textId="77777777" w:rsidR="00D82A7A" w:rsidRPr="00D82A7A" w:rsidRDefault="00D82A7A" w:rsidP="00D82A7A">
      <w:pPr>
        <w:spacing w:after="0" w:line="240" w:lineRule="auto"/>
        <w:jc w:val="both"/>
        <w:rPr>
          <w:rFonts w:eastAsiaTheme="minorHAnsi"/>
          <w:kern w:val="2"/>
          <w:szCs w:val="28"/>
          <w14:ligatures w14:val="standardContextual"/>
        </w:rPr>
      </w:pPr>
    </w:p>
    <w:p w14:paraId="3CBEB044" w14:textId="77777777" w:rsidR="00D82A7A" w:rsidRPr="00D82A7A" w:rsidRDefault="00D82A7A" w:rsidP="00D82A7A">
      <w:pPr>
        <w:spacing w:after="0" w:line="240" w:lineRule="auto"/>
        <w:jc w:val="both"/>
        <w:rPr>
          <w:rFonts w:eastAsiaTheme="minorHAnsi"/>
          <w:kern w:val="2"/>
          <w:szCs w:val="28"/>
          <w14:ligatures w14:val="standardContextual"/>
        </w:rPr>
      </w:pPr>
      <w:r w:rsidRPr="00D82A7A">
        <w:rPr>
          <w:rFonts w:eastAsiaTheme="minorHAnsi"/>
          <w:kern w:val="2"/>
          <w:szCs w:val="28"/>
          <w14:ligatures w14:val="standardContextual"/>
        </w:rPr>
        <w:t>ПОСТАНОВЛЯЕТ:</w:t>
      </w:r>
    </w:p>
    <w:p w14:paraId="7A7CF718" w14:textId="77777777" w:rsidR="00D82A7A" w:rsidRPr="00D82A7A" w:rsidRDefault="00D82A7A" w:rsidP="00D82A7A">
      <w:pPr>
        <w:spacing w:after="0" w:line="240" w:lineRule="auto"/>
        <w:ind w:firstLine="709"/>
        <w:jc w:val="both"/>
        <w:rPr>
          <w:rFonts w:eastAsiaTheme="minorHAnsi"/>
          <w:kern w:val="2"/>
          <w:szCs w:val="28"/>
          <w14:ligatures w14:val="standardContextual"/>
        </w:rPr>
      </w:pPr>
    </w:p>
    <w:p w14:paraId="27203E1E" w14:textId="77777777" w:rsidR="00D82A7A" w:rsidRPr="00D82A7A" w:rsidRDefault="00D82A7A" w:rsidP="00D82A7A">
      <w:pPr>
        <w:spacing w:after="0" w:line="240" w:lineRule="auto"/>
        <w:ind w:firstLine="709"/>
        <w:jc w:val="both"/>
        <w:rPr>
          <w:rFonts w:eastAsiaTheme="minorHAnsi"/>
          <w:kern w:val="2"/>
          <w:szCs w:val="28"/>
          <w14:ligatures w14:val="standardContextual"/>
        </w:rPr>
      </w:pPr>
    </w:p>
    <w:p w14:paraId="1AFBDC0B" w14:textId="7AB7A1EE" w:rsidR="00D82A7A" w:rsidRPr="00D82A7A" w:rsidRDefault="00D82A7A" w:rsidP="00D82A7A">
      <w:pPr>
        <w:spacing w:after="0" w:line="240" w:lineRule="auto"/>
        <w:ind w:firstLine="709"/>
        <w:jc w:val="both"/>
        <w:rPr>
          <w:rFonts w:eastAsiaTheme="minorHAnsi"/>
          <w:kern w:val="2"/>
          <w:szCs w:val="28"/>
          <w14:ligatures w14:val="standardContextual"/>
        </w:rPr>
      </w:pPr>
      <w:r w:rsidRPr="00D82A7A">
        <w:rPr>
          <w:rFonts w:eastAsiaTheme="minorHAnsi"/>
          <w:kern w:val="2"/>
          <w:szCs w:val="28"/>
          <w14:ligatures w14:val="standardContextual"/>
        </w:rPr>
        <w:t xml:space="preserve">1. Утвердить </w:t>
      </w:r>
      <w:r w:rsidR="00B102A8">
        <w:rPr>
          <w:rFonts w:eastAsiaTheme="minorHAnsi"/>
          <w:kern w:val="2"/>
          <w:szCs w:val="28"/>
          <w14:ligatures w14:val="standardContextual"/>
        </w:rPr>
        <w:t>П</w:t>
      </w:r>
      <w:r w:rsidRPr="00D82A7A">
        <w:rPr>
          <w:rFonts w:eastAsiaTheme="minorHAnsi"/>
          <w:kern w:val="2"/>
          <w:szCs w:val="28"/>
          <w14:ligatures w14:val="standardContextual"/>
        </w:rPr>
        <w:t xml:space="preserve">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в Черниговском районе </w:t>
      </w:r>
      <w:r w:rsidR="00B102A8">
        <w:rPr>
          <w:rFonts w:eastAsiaTheme="minorHAnsi"/>
          <w:kern w:val="2"/>
          <w:szCs w:val="28"/>
          <w14:ligatures w14:val="standardContextual"/>
        </w:rPr>
        <w:t>(</w:t>
      </w:r>
      <w:r w:rsidRPr="00D82A7A">
        <w:rPr>
          <w:rFonts w:eastAsiaTheme="minorHAnsi"/>
          <w:kern w:val="2"/>
          <w:szCs w:val="28"/>
          <w14:ligatures w14:val="standardContextual"/>
        </w:rPr>
        <w:t>прил</w:t>
      </w:r>
      <w:r w:rsidR="00B102A8">
        <w:rPr>
          <w:rFonts w:eastAsiaTheme="minorHAnsi"/>
          <w:kern w:val="2"/>
          <w:szCs w:val="28"/>
          <w14:ligatures w14:val="standardContextual"/>
        </w:rPr>
        <w:t>агается).</w:t>
      </w:r>
    </w:p>
    <w:p w14:paraId="4B354EFD" w14:textId="6D426648" w:rsidR="00D82A7A" w:rsidRPr="00D82A7A" w:rsidRDefault="00D82A7A" w:rsidP="00D82A7A">
      <w:pPr>
        <w:spacing w:after="0" w:line="240" w:lineRule="auto"/>
        <w:ind w:firstLine="709"/>
        <w:jc w:val="both"/>
        <w:rPr>
          <w:rFonts w:eastAsiaTheme="minorHAnsi"/>
          <w:kern w:val="2"/>
          <w:szCs w:val="28"/>
          <w14:ligatures w14:val="standardContextual"/>
        </w:rPr>
      </w:pPr>
      <w:r w:rsidRPr="00D82A7A">
        <w:rPr>
          <w:rFonts w:eastAsiaTheme="minorHAnsi"/>
          <w:kern w:val="2"/>
          <w:szCs w:val="28"/>
          <w14:ligatures w14:val="standardContextual"/>
        </w:rPr>
        <w:t>2. Настоящее постановление вступает в силу с 1 сентября 2023 года.</w:t>
      </w:r>
    </w:p>
    <w:p w14:paraId="57241434" w14:textId="77777777" w:rsidR="00D82A7A" w:rsidRPr="00D82A7A" w:rsidRDefault="00D82A7A" w:rsidP="00D82A7A">
      <w:pPr>
        <w:spacing w:after="0" w:line="240" w:lineRule="auto"/>
        <w:ind w:firstLine="709"/>
        <w:jc w:val="both"/>
        <w:rPr>
          <w:rFonts w:eastAsiaTheme="minorHAnsi"/>
          <w:kern w:val="2"/>
          <w:szCs w:val="28"/>
          <w14:ligatures w14:val="standardContextual"/>
        </w:rPr>
      </w:pPr>
      <w:r w:rsidRPr="00D82A7A">
        <w:rPr>
          <w:rFonts w:eastAsiaTheme="minorHAnsi"/>
          <w:kern w:val="2"/>
          <w:szCs w:val="28"/>
          <w14:ligatures w14:val="standardContextual"/>
        </w:rPr>
        <w:lastRenderedPageBreak/>
        <w:t>3. Постановление подлежит опубликованию в «Вестнике нормативных правовых актов Черниговского района» приложении к газете «Новое время» и размещению на сайте Администрации Черниговского района.</w:t>
      </w:r>
    </w:p>
    <w:p w14:paraId="1E27F5FF" w14:textId="71CC0F9C" w:rsidR="00D82A7A" w:rsidRPr="00D82A7A" w:rsidRDefault="00D82A7A" w:rsidP="00D82A7A">
      <w:pPr>
        <w:spacing w:after="0" w:line="240" w:lineRule="auto"/>
        <w:ind w:firstLine="709"/>
        <w:jc w:val="both"/>
        <w:rPr>
          <w:rFonts w:eastAsiaTheme="minorHAnsi"/>
          <w:kern w:val="2"/>
          <w:szCs w:val="28"/>
          <w14:ligatures w14:val="standardContextual"/>
        </w:rPr>
      </w:pPr>
      <w:r w:rsidRPr="00D82A7A">
        <w:rPr>
          <w:rFonts w:eastAsiaTheme="minorHAnsi"/>
          <w:kern w:val="2"/>
          <w:szCs w:val="28"/>
          <w14:ligatures w14:val="standardContextual"/>
        </w:rPr>
        <w:t xml:space="preserve">4.  </w:t>
      </w:r>
      <w:r>
        <w:rPr>
          <w:rFonts w:eastAsiaTheme="minorHAnsi"/>
          <w:kern w:val="2"/>
          <w:szCs w:val="28"/>
          <w14:ligatures w14:val="standardContextual"/>
        </w:rPr>
        <w:t xml:space="preserve">Признать </w:t>
      </w:r>
      <w:r w:rsidRPr="00D82A7A">
        <w:rPr>
          <w:rFonts w:eastAsiaTheme="minorHAnsi"/>
          <w:kern w:val="2"/>
          <w:szCs w:val="28"/>
          <w14:ligatures w14:val="standardContextual"/>
        </w:rPr>
        <w:t>утратившим силу постановление Администрации Черниговского района от 22.04.2022 года № 246-па «Об утверждении Порядка предоставления грантов в форме субсидий в рамках системы персонифицированного финансирования дополнительного образования детей в Черниговском муниципальном районе» с 1 сентября 2023 года.</w:t>
      </w:r>
    </w:p>
    <w:p w14:paraId="7E14E8B6" w14:textId="77777777" w:rsidR="00D82A7A" w:rsidRPr="00D82A7A" w:rsidRDefault="00D82A7A" w:rsidP="00D82A7A">
      <w:pPr>
        <w:spacing w:after="0" w:line="240" w:lineRule="auto"/>
        <w:ind w:firstLine="709"/>
        <w:jc w:val="both"/>
        <w:rPr>
          <w:rFonts w:eastAsiaTheme="minorHAnsi"/>
          <w:kern w:val="2"/>
          <w:szCs w:val="28"/>
          <w14:ligatures w14:val="standardContextual"/>
        </w:rPr>
      </w:pPr>
      <w:r w:rsidRPr="00D82A7A">
        <w:rPr>
          <w:rFonts w:eastAsiaTheme="minorHAnsi"/>
          <w:kern w:val="2"/>
          <w:szCs w:val="28"/>
          <w14:ligatures w14:val="standardContextual"/>
        </w:rPr>
        <w:t>5. Контроль за исполнением данного Постановления возложить на заместителя Главы Черниговского района, начальника Управления образования Администрации Черниговского района Брыкалову Е.Н.</w:t>
      </w:r>
    </w:p>
    <w:p w14:paraId="03308D59" w14:textId="77777777" w:rsidR="00D82A7A" w:rsidRPr="00D82A7A" w:rsidRDefault="00D82A7A" w:rsidP="00D82A7A">
      <w:pPr>
        <w:spacing w:after="0" w:line="240" w:lineRule="auto"/>
        <w:ind w:firstLine="709"/>
        <w:jc w:val="both"/>
        <w:rPr>
          <w:rFonts w:eastAsiaTheme="minorHAnsi"/>
          <w:kern w:val="2"/>
          <w:szCs w:val="28"/>
          <w14:ligatures w14:val="standardContextual"/>
        </w:rPr>
      </w:pPr>
    </w:p>
    <w:p w14:paraId="78AB534A" w14:textId="77777777" w:rsidR="00D82A7A" w:rsidRPr="00D82A7A" w:rsidRDefault="00D82A7A" w:rsidP="00D82A7A">
      <w:pPr>
        <w:spacing w:after="0" w:line="240" w:lineRule="auto"/>
        <w:ind w:firstLine="709"/>
        <w:jc w:val="both"/>
        <w:rPr>
          <w:rFonts w:eastAsiaTheme="minorHAnsi"/>
          <w:kern w:val="2"/>
          <w:szCs w:val="28"/>
          <w14:ligatures w14:val="standardContextual"/>
        </w:rPr>
      </w:pPr>
    </w:p>
    <w:p w14:paraId="5FA7346C" w14:textId="77777777" w:rsidR="00D82A7A" w:rsidRPr="00D82A7A" w:rsidRDefault="00D82A7A" w:rsidP="00D82A7A">
      <w:pPr>
        <w:spacing w:after="0" w:line="240" w:lineRule="auto"/>
        <w:ind w:firstLine="709"/>
        <w:jc w:val="both"/>
        <w:rPr>
          <w:rFonts w:eastAsiaTheme="minorHAnsi"/>
          <w:kern w:val="2"/>
          <w:szCs w:val="28"/>
          <w14:ligatures w14:val="standardContextual"/>
        </w:rPr>
      </w:pPr>
    </w:p>
    <w:p w14:paraId="2C92EB6D" w14:textId="77777777" w:rsidR="00D82A7A" w:rsidRPr="00D82A7A" w:rsidRDefault="00D82A7A" w:rsidP="00D82A7A">
      <w:pPr>
        <w:spacing w:after="0" w:line="240" w:lineRule="auto"/>
        <w:jc w:val="both"/>
        <w:rPr>
          <w:rFonts w:eastAsiaTheme="minorHAnsi"/>
          <w:kern w:val="2"/>
          <w:szCs w:val="28"/>
          <w14:ligatures w14:val="standardContextual"/>
        </w:rPr>
      </w:pPr>
      <w:r w:rsidRPr="00D82A7A">
        <w:rPr>
          <w:rFonts w:eastAsiaTheme="minorHAnsi"/>
          <w:kern w:val="2"/>
          <w:szCs w:val="28"/>
          <w14:ligatures w14:val="standardContextual"/>
        </w:rPr>
        <w:t>Глава</w:t>
      </w:r>
    </w:p>
    <w:p w14:paraId="1B5E866C" w14:textId="77777777" w:rsidR="00D82A7A" w:rsidRPr="00D82A7A" w:rsidRDefault="00D82A7A" w:rsidP="00D82A7A">
      <w:pPr>
        <w:spacing w:after="0" w:line="240" w:lineRule="auto"/>
        <w:jc w:val="both"/>
        <w:rPr>
          <w:rFonts w:eastAsiaTheme="minorHAnsi"/>
          <w:kern w:val="2"/>
          <w:szCs w:val="28"/>
          <w14:ligatures w14:val="standardContextual"/>
        </w:rPr>
      </w:pPr>
      <w:r w:rsidRPr="00D82A7A">
        <w:rPr>
          <w:rFonts w:eastAsiaTheme="minorHAnsi"/>
          <w:kern w:val="2"/>
          <w:szCs w:val="28"/>
          <w14:ligatures w14:val="standardContextual"/>
        </w:rPr>
        <w:t>Черниговского района                                                                          К.В. Хижинский</w:t>
      </w:r>
    </w:p>
    <w:p w14:paraId="21C3CF47" w14:textId="77777777" w:rsidR="00D74C47" w:rsidRDefault="00D74C47" w:rsidP="00D74C47">
      <w:pPr>
        <w:spacing w:after="0" w:line="240" w:lineRule="auto"/>
        <w:jc w:val="right"/>
        <w:rPr>
          <w:sz w:val="24"/>
          <w:szCs w:val="24"/>
        </w:rPr>
      </w:pPr>
    </w:p>
    <w:p w14:paraId="218C3365" w14:textId="5BF41773" w:rsidR="00D74C47" w:rsidRPr="005B2AB6" w:rsidRDefault="00D74C47" w:rsidP="00D74C47">
      <w:pPr>
        <w:tabs>
          <w:tab w:val="left" w:pos="4395"/>
          <w:tab w:val="left" w:pos="9212"/>
        </w:tabs>
        <w:suppressAutoHyphens/>
        <w:spacing w:after="0" w:line="240" w:lineRule="auto"/>
        <w:ind w:right="-2"/>
        <w:rPr>
          <w:sz w:val="26"/>
          <w:szCs w:val="26"/>
          <w:lang w:eastAsia="ar-SA"/>
        </w:rPr>
      </w:pPr>
    </w:p>
    <w:p w14:paraId="1A9C7346" w14:textId="77777777" w:rsidR="00D74C47" w:rsidRPr="005B2AB6" w:rsidRDefault="00D74C47" w:rsidP="00D74C47">
      <w:pPr>
        <w:spacing w:after="0" w:line="240" w:lineRule="auto"/>
        <w:jc w:val="right"/>
        <w:rPr>
          <w:sz w:val="26"/>
          <w:szCs w:val="26"/>
        </w:rPr>
      </w:pPr>
    </w:p>
    <w:p w14:paraId="7EFF0623" w14:textId="77777777" w:rsidR="00D74C47" w:rsidRPr="005B2AB6" w:rsidRDefault="00D74C47" w:rsidP="00D74C47">
      <w:pPr>
        <w:spacing w:after="0" w:line="240" w:lineRule="auto"/>
        <w:jc w:val="right"/>
        <w:rPr>
          <w:sz w:val="26"/>
          <w:szCs w:val="26"/>
        </w:rPr>
      </w:pPr>
    </w:p>
    <w:p w14:paraId="189B7862" w14:textId="77777777" w:rsidR="00D74C47" w:rsidRPr="005B2AB6" w:rsidRDefault="00D74C47" w:rsidP="00D74C47">
      <w:pPr>
        <w:spacing w:after="0" w:line="240" w:lineRule="auto"/>
        <w:jc w:val="right"/>
        <w:rPr>
          <w:sz w:val="26"/>
          <w:szCs w:val="26"/>
        </w:rPr>
      </w:pPr>
    </w:p>
    <w:p w14:paraId="1F661142" w14:textId="77777777" w:rsidR="00D74C47" w:rsidRPr="005B2AB6" w:rsidRDefault="00D74C47" w:rsidP="00D74C47">
      <w:pPr>
        <w:spacing w:after="0" w:line="240" w:lineRule="auto"/>
        <w:jc w:val="right"/>
        <w:rPr>
          <w:sz w:val="26"/>
          <w:szCs w:val="26"/>
        </w:rPr>
      </w:pPr>
    </w:p>
    <w:p w14:paraId="6FF39E92" w14:textId="77777777" w:rsidR="00D74C47" w:rsidRDefault="00D74C47" w:rsidP="00D74C47">
      <w:pPr>
        <w:spacing w:after="0" w:line="240" w:lineRule="auto"/>
        <w:jc w:val="right"/>
        <w:rPr>
          <w:sz w:val="24"/>
          <w:szCs w:val="24"/>
        </w:rPr>
      </w:pPr>
    </w:p>
    <w:p w14:paraId="701747B0" w14:textId="77777777" w:rsidR="00D74C47" w:rsidRDefault="00D74C47" w:rsidP="00D74C47">
      <w:pPr>
        <w:spacing w:after="0" w:line="240" w:lineRule="auto"/>
        <w:jc w:val="right"/>
        <w:rPr>
          <w:sz w:val="24"/>
          <w:szCs w:val="24"/>
        </w:rPr>
      </w:pPr>
    </w:p>
    <w:p w14:paraId="4826267E" w14:textId="77777777" w:rsidR="00D74C47" w:rsidRDefault="00D74C47" w:rsidP="00D74C47">
      <w:pPr>
        <w:spacing w:after="0" w:line="240" w:lineRule="auto"/>
        <w:jc w:val="right"/>
        <w:rPr>
          <w:sz w:val="24"/>
          <w:szCs w:val="24"/>
        </w:rPr>
      </w:pPr>
    </w:p>
    <w:p w14:paraId="7A9F9DD7" w14:textId="77777777" w:rsidR="00D74C47" w:rsidRDefault="00D74C47" w:rsidP="00D74C47">
      <w:pPr>
        <w:spacing w:after="0" w:line="240" w:lineRule="auto"/>
        <w:jc w:val="right"/>
        <w:rPr>
          <w:sz w:val="24"/>
          <w:szCs w:val="24"/>
        </w:rPr>
      </w:pPr>
    </w:p>
    <w:p w14:paraId="32D699C3" w14:textId="77777777" w:rsidR="00D74C47" w:rsidRDefault="00D74C47" w:rsidP="00D74C47">
      <w:pPr>
        <w:spacing w:after="0" w:line="240" w:lineRule="auto"/>
        <w:jc w:val="center"/>
        <w:rPr>
          <w:szCs w:val="28"/>
        </w:rPr>
      </w:pPr>
    </w:p>
    <w:p w14:paraId="02A7F44D" w14:textId="77777777" w:rsidR="00D74C47" w:rsidRDefault="00D74C47" w:rsidP="00D74C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CF3AD84" w14:textId="77777777" w:rsidR="00D82A7A" w:rsidRDefault="00D82A7A" w:rsidP="00D74C47">
      <w:pPr>
        <w:spacing w:after="0"/>
        <w:jc w:val="right"/>
        <w:rPr>
          <w:sz w:val="26"/>
          <w:szCs w:val="26"/>
        </w:rPr>
      </w:pPr>
    </w:p>
    <w:p w14:paraId="66FCA131" w14:textId="77777777" w:rsidR="00D82A7A" w:rsidRDefault="00D82A7A" w:rsidP="00D74C47">
      <w:pPr>
        <w:spacing w:after="0"/>
        <w:jc w:val="right"/>
        <w:rPr>
          <w:sz w:val="26"/>
          <w:szCs w:val="26"/>
        </w:rPr>
      </w:pPr>
    </w:p>
    <w:p w14:paraId="7311CC0B" w14:textId="77777777" w:rsidR="00D82A7A" w:rsidRDefault="00D82A7A" w:rsidP="00D74C47">
      <w:pPr>
        <w:spacing w:after="0"/>
        <w:jc w:val="right"/>
        <w:rPr>
          <w:sz w:val="26"/>
          <w:szCs w:val="26"/>
        </w:rPr>
      </w:pPr>
    </w:p>
    <w:p w14:paraId="4B5B1EF6" w14:textId="77777777" w:rsidR="00D82A7A" w:rsidRDefault="00D82A7A" w:rsidP="00D74C47">
      <w:pPr>
        <w:spacing w:after="0"/>
        <w:jc w:val="right"/>
        <w:rPr>
          <w:sz w:val="26"/>
          <w:szCs w:val="26"/>
        </w:rPr>
      </w:pPr>
    </w:p>
    <w:p w14:paraId="31D04B77" w14:textId="77777777" w:rsidR="00D82A7A" w:rsidRDefault="00D82A7A" w:rsidP="00D74C47">
      <w:pPr>
        <w:spacing w:after="0"/>
        <w:jc w:val="right"/>
        <w:rPr>
          <w:sz w:val="26"/>
          <w:szCs w:val="26"/>
        </w:rPr>
      </w:pPr>
    </w:p>
    <w:p w14:paraId="5C3E6F88" w14:textId="77777777" w:rsidR="00D82A7A" w:rsidRDefault="00D82A7A" w:rsidP="00D74C47">
      <w:pPr>
        <w:spacing w:after="0"/>
        <w:jc w:val="right"/>
        <w:rPr>
          <w:sz w:val="26"/>
          <w:szCs w:val="26"/>
        </w:rPr>
      </w:pPr>
    </w:p>
    <w:p w14:paraId="3CEE0106" w14:textId="77777777" w:rsidR="00D82A7A" w:rsidRDefault="00D82A7A" w:rsidP="00D74C47">
      <w:pPr>
        <w:spacing w:after="0"/>
        <w:jc w:val="right"/>
        <w:rPr>
          <w:sz w:val="26"/>
          <w:szCs w:val="26"/>
        </w:rPr>
      </w:pPr>
    </w:p>
    <w:p w14:paraId="42EC3FBC" w14:textId="77777777" w:rsidR="00D82A7A" w:rsidRDefault="00D82A7A" w:rsidP="00D74C47">
      <w:pPr>
        <w:spacing w:after="0"/>
        <w:jc w:val="right"/>
        <w:rPr>
          <w:sz w:val="26"/>
          <w:szCs w:val="26"/>
        </w:rPr>
      </w:pPr>
    </w:p>
    <w:p w14:paraId="06707A4E" w14:textId="77777777" w:rsidR="00D82A7A" w:rsidRDefault="00D82A7A" w:rsidP="00D74C47">
      <w:pPr>
        <w:spacing w:after="0"/>
        <w:jc w:val="right"/>
        <w:rPr>
          <w:sz w:val="26"/>
          <w:szCs w:val="26"/>
        </w:rPr>
      </w:pPr>
    </w:p>
    <w:p w14:paraId="30833994" w14:textId="77777777" w:rsidR="00D82A7A" w:rsidRDefault="00D82A7A" w:rsidP="00D74C47">
      <w:pPr>
        <w:spacing w:after="0"/>
        <w:jc w:val="right"/>
        <w:rPr>
          <w:sz w:val="26"/>
          <w:szCs w:val="26"/>
        </w:rPr>
      </w:pPr>
    </w:p>
    <w:p w14:paraId="29B68FF7" w14:textId="77777777" w:rsidR="00D82A7A" w:rsidRDefault="00D82A7A" w:rsidP="00D74C47">
      <w:pPr>
        <w:spacing w:after="0"/>
        <w:jc w:val="right"/>
        <w:rPr>
          <w:sz w:val="26"/>
          <w:szCs w:val="26"/>
        </w:rPr>
      </w:pPr>
    </w:p>
    <w:p w14:paraId="181A6F34" w14:textId="77777777" w:rsidR="00D82A7A" w:rsidRDefault="00D82A7A" w:rsidP="00D74C47">
      <w:pPr>
        <w:spacing w:after="0"/>
        <w:jc w:val="right"/>
        <w:rPr>
          <w:sz w:val="26"/>
          <w:szCs w:val="26"/>
        </w:rPr>
      </w:pPr>
    </w:p>
    <w:p w14:paraId="3D9E98B3" w14:textId="77777777" w:rsidR="00D82A7A" w:rsidRDefault="00D82A7A" w:rsidP="00D74C47">
      <w:pPr>
        <w:spacing w:after="0"/>
        <w:jc w:val="right"/>
        <w:rPr>
          <w:sz w:val="26"/>
          <w:szCs w:val="26"/>
        </w:rPr>
      </w:pPr>
    </w:p>
    <w:p w14:paraId="3D135C5B" w14:textId="77777777" w:rsidR="00D82A7A" w:rsidRDefault="00D82A7A" w:rsidP="00D74C47">
      <w:pPr>
        <w:spacing w:after="0"/>
        <w:jc w:val="right"/>
        <w:rPr>
          <w:sz w:val="26"/>
          <w:szCs w:val="26"/>
        </w:rPr>
      </w:pPr>
    </w:p>
    <w:p w14:paraId="41CEF9D6" w14:textId="77777777" w:rsidR="00D82A7A" w:rsidRDefault="00D82A7A" w:rsidP="00D74C47">
      <w:pPr>
        <w:spacing w:after="0"/>
        <w:jc w:val="right"/>
        <w:rPr>
          <w:sz w:val="26"/>
          <w:szCs w:val="26"/>
        </w:rPr>
      </w:pPr>
    </w:p>
    <w:p w14:paraId="640F186C" w14:textId="77777777" w:rsidR="00D82A7A" w:rsidRDefault="00D82A7A" w:rsidP="00D74C47">
      <w:pPr>
        <w:spacing w:after="0"/>
        <w:jc w:val="right"/>
        <w:rPr>
          <w:sz w:val="26"/>
          <w:szCs w:val="26"/>
        </w:rPr>
      </w:pPr>
    </w:p>
    <w:p w14:paraId="6324694F" w14:textId="77777777" w:rsidR="00D82A7A" w:rsidRDefault="00D82A7A" w:rsidP="00D74C47">
      <w:pPr>
        <w:spacing w:after="0"/>
        <w:jc w:val="right"/>
        <w:rPr>
          <w:sz w:val="26"/>
          <w:szCs w:val="26"/>
        </w:rPr>
      </w:pPr>
    </w:p>
    <w:p w14:paraId="0053E832" w14:textId="11D9A264" w:rsidR="00D74C47" w:rsidRPr="001E207B" w:rsidRDefault="00B102A8" w:rsidP="00D74C47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14:paraId="37549DBE" w14:textId="3DE55B5A" w:rsidR="00676624" w:rsidRPr="001E207B" w:rsidRDefault="00B102A8" w:rsidP="00D74C47">
      <w:pPr>
        <w:spacing w:after="0"/>
        <w:jc w:val="right"/>
        <w:rPr>
          <w:sz w:val="26"/>
          <w:szCs w:val="26"/>
        </w:rPr>
      </w:pPr>
      <w:r w:rsidRPr="001E207B">
        <w:rPr>
          <w:sz w:val="26"/>
          <w:szCs w:val="26"/>
        </w:rPr>
        <w:t>П</w:t>
      </w:r>
      <w:r w:rsidR="00D74C47" w:rsidRPr="001E207B">
        <w:rPr>
          <w:sz w:val="26"/>
          <w:szCs w:val="26"/>
        </w:rPr>
        <w:t>остановлени</w:t>
      </w:r>
      <w:r>
        <w:rPr>
          <w:sz w:val="26"/>
          <w:szCs w:val="26"/>
        </w:rPr>
        <w:t xml:space="preserve">ем </w:t>
      </w:r>
      <w:r w:rsidR="00D74C47" w:rsidRPr="001E207B">
        <w:rPr>
          <w:sz w:val="26"/>
          <w:szCs w:val="26"/>
        </w:rPr>
        <w:t>администрации</w:t>
      </w:r>
    </w:p>
    <w:p w14:paraId="2DFF7ED0" w14:textId="56348163" w:rsidR="00D74C47" w:rsidRPr="001E207B" w:rsidRDefault="00676624" w:rsidP="00D74C47">
      <w:pPr>
        <w:spacing w:after="0"/>
        <w:jc w:val="right"/>
        <w:rPr>
          <w:sz w:val="26"/>
          <w:szCs w:val="26"/>
        </w:rPr>
      </w:pPr>
      <w:r w:rsidRPr="001E207B">
        <w:rPr>
          <w:sz w:val="26"/>
          <w:szCs w:val="26"/>
        </w:rPr>
        <w:t xml:space="preserve"> Черниговского района</w:t>
      </w:r>
    </w:p>
    <w:p w14:paraId="3DB0C853" w14:textId="261D6EE6" w:rsidR="00D74C47" w:rsidRPr="001E207B" w:rsidRDefault="00D74C47" w:rsidP="00D74C47">
      <w:pPr>
        <w:widowControl w:val="0"/>
        <w:autoSpaceDE w:val="0"/>
        <w:autoSpaceDN w:val="0"/>
        <w:adjustRightInd w:val="0"/>
        <w:jc w:val="right"/>
        <w:outlineLvl w:val="0"/>
        <w:rPr>
          <w:color w:val="000000" w:themeColor="text1"/>
          <w:sz w:val="26"/>
          <w:szCs w:val="26"/>
        </w:rPr>
      </w:pPr>
      <w:r w:rsidRPr="001E207B">
        <w:rPr>
          <w:sz w:val="26"/>
          <w:szCs w:val="26"/>
        </w:rPr>
        <w:t xml:space="preserve">от </w:t>
      </w:r>
      <w:r w:rsidR="00D026F3">
        <w:rPr>
          <w:sz w:val="26"/>
          <w:szCs w:val="26"/>
        </w:rPr>
        <w:t>26.04.2023</w:t>
      </w:r>
      <w:r w:rsidRPr="001E207B">
        <w:rPr>
          <w:sz w:val="26"/>
          <w:szCs w:val="26"/>
        </w:rPr>
        <w:t xml:space="preserve"> года №</w:t>
      </w:r>
      <w:r w:rsidR="00D026F3">
        <w:rPr>
          <w:sz w:val="26"/>
          <w:szCs w:val="26"/>
        </w:rPr>
        <w:t>251-па</w:t>
      </w:r>
    </w:p>
    <w:p w14:paraId="4201EEC5" w14:textId="77777777" w:rsidR="00D74C47" w:rsidRPr="001E207B" w:rsidRDefault="00D74C47" w:rsidP="00D74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6"/>
          <w:szCs w:val="26"/>
          <w:lang w:eastAsia="ru-RU"/>
        </w:rPr>
      </w:pPr>
    </w:p>
    <w:p w14:paraId="5F31D481" w14:textId="77777777" w:rsidR="00D74C47" w:rsidRPr="001E207B" w:rsidRDefault="00D74C47" w:rsidP="00D74C4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5B24A02" w14:textId="77777777" w:rsidR="00D74C47" w:rsidRPr="001E207B" w:rsidRDefault="00D74C47" w:rsidP="00D74C4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E207B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14:paraId="73CDECD7" w14:textId="0BF92C44" w:rsidR="00D74C47" w:rsidRPr="001E207B" w:rsidRDefault="00D74C47" w:rsidP="00D74C4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E207B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в соответствии </w:t>
      </w:r>
      <w:r w:rsidRPr="001E207B">
        <w:rPr>
          <w:rFonts w:ascii="Times New Roman" w:hAnsi="Times New Roman" w:cs="Times New Roman"/>
          <w:b w:val="0"/>
          <w:sz w:val="26"/>
          <w:szCs w:val="26"/>
        </w:rPr>
        <w:br/>
        <w:t xml:space="preserve">с социальным сертификатом в </w:t>
      </w:r>
      <w:r w:rsidR="001E207B">
        <w:rPr>
          <w:rFonts w:ascii="Times New Roman" w:hAnsi="Times New Roman" w:cs="Times New Roman"/>
          <w:b w:val="0"/>
          <w:bCs w:val="0"/>
          <w:sz w:val="26"/>
          <w:szCs w:val="26"/>
        </w:rPr>
        <w:t>Черниговском районе</w:t>
      </w:r>
    </w:p>
    <w:p w14:paraId="3E03E433" w14:textId="77777777" w:rsidR="00D74C47" w:rsidRPr="001E207B" w:rsidRDefault="00D74C47" w:rsidP="00D74C47">
      <w:pPr>
        <w:spacing w:after="0" w:line="240" w:lineRule="auto"/>
        <w:rPr>
          <w:sz w:val="26"/>
          <w:szCs w:val="26"/>
        </w:rPr>
      </w:pPr>
    </w:p>
    <w:p w14:paraId="3656482D" w14:textId="50C76223" w:rsidR="00D74C47" w:rsidRPr="001E207B" w:rsidRDefault="00D74C47" w:rsidP="00D74C47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w:r w:rsidRPr="001E207B">
        <w:rPr>
          <w:rFonts w:ascii="Times New Roman" w:hAnsi="Times New Roman" w:cs="Times New Roman"/>
          <w:b w:val="0"/>
          <w:sz w:val="26"/>
          <w:szCs w:val="26"/>
        </w:rPr>
        <w:t xml:space="preserve">Настоящий Порядок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</w:t>
      </w:r>
      <w:r w:rsidR="00FA51EB">
        <w:rPr>
          <w:rFonts w:ascii="Times New Roman" w:hAnsi="Times New Roman" w:cs="Times New Roman"/>
          <w:b w:val="0"/>
          <w:sz w:val="26"/>
          <w:szCs w:val="26"/>
        </w:rPr>
        <w:t xml:space="preserve">в Черниговском районе </w:t>
      </w:r>
      <w:r w:rsidRPr="001E207B">
        <w:rPr>
          <w:rFonts w:ascii="Times New Roman" w:hAnsi="Times New Roman" w:cs="Times New Roman"/>
          <w:b w:val="0"/>
          <w:sz w:val="26"/>
          <w:szCs w:val="26"/>
        </w:rPr>
        <w:t>(далее – Порядок), разработан в соответствии со статьей 78.4 Бюджетного кодекса Российской Федерации, частью 2 статьи 22 Федерального закона от 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</w:t>
      </w:r>
      <w:r w:rsidR="00FA51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E207B">
        <w:rPr>
          <w:rFonts w:ascii="Times New Roman" w:hAnsi="Times New Roman" w:cs="Times New Roman"/>
          <w:b w:val="0"/>
          <w:sz w:val="26"/>
          <w:szCs w:val="26"/>
        </w:rPr>
        <w:t>189-ФЗ)</w:t>
      </w:r>
      <w:r w:rsidR="00B56094">
        <w:rPr>
          <w:rFonts w:ascii="Times New Roman" w:hAnsi="Times New Roman" w:cs="Times New Roman"/>
          <w:b w:val="0"/>
          <w:sz w:val="26"/>
          <w:szCs w:val="26"/>
        </w:rPr>
        <w:t>,</w:t>
      </w:r>
      <w:r w:rsidRPr="001E207B">
        <w:rPr>
          <w:rFonts w:ascii="Times New Roman" w:hAnsi="Times New Roman" w:cs="Times New Roman"/>
          <w:b w:val="0"/>
          <w:sz w:val="26"/>
          <w:szCs w:val="26"/>
        </w:rPr>
        <w:t xml:space="preserve"> определяет цели и условия предоставления субсидии из бюджета </w:t>
      </w:r>
      <w:r w:rsidR="001E207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Черниговского </w:t>
      </w:r>
      <w:r w:rsidR="00B5609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муниципального </w:t>
      </w:r>
      <w:r w:rsidR="001E207B">
        <w:rPr>
          <w:rFonts w:ascii="Times New Roman" w:hAnsi="Times New Roman" w:cs="Times New Roman"/>
          <w:b w:val="0"/>
          <w:bCs w:val="0"/>
          <w:sz w:val="26"/>
          <w:szCs w:val="26"/>
        </w:rPr>
        <w:t>района</w:t>
      </w:r>
      <w:r w:rsidRPr="001E207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1E207B">
        <w:rPr>
          <w:rFonts w:ascii="Times New Roman" w:hAnsi="Times New Roman" w:cs="Times New Roman"/>
          <w:b w:val="0"/>
          <w:sz w:val="26"/>
          <w:szCs w:val="26"/>
        </w:rPr>
        <w:t>юридическим лицам, индивидуальным предпринимателям – производителям товаров, работ, услуг.</w:t>
      </w:r>
    </w:p>
    <w:p w14:paraId="271BC369" w14:textId="74568656" w:rsidR="00D74C47" w:rsidRPr="001E207B" w:rsidRDefault="00D74C47" w:rsidP="001E20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1E207B">
        <w:rPr>
          <w:sz w:val="26"/>
          <w:szCs w:val="26"/>
        </w:rPr>
        <w:t>Целью предоставления субсидии юридическим лицам, индивидуальным предпринимателям – производителям товаров, работ, услуг 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– муниципальная услуга)</w:t>
      </w:r>
      <w:r w:rsidR="001E207B">
        <w:rPr>
          <w:sz w:val="26"/>
          <w:szCs w:val="26"/>
        </w:rPr>
        <w:t xml:space="preserve"> </w:t>
      </w:r>
      <w:r w:rsidRPr="001E207B">
        <w:rPr>
          <w:sz w:val="26"/>
          <w:szCs w:val="26"/>
        </w:rPr>
        <w:t>в соответствии с социальным сертификатом.</w:t>
      </w:r>
    </w:p>
    <w:p w14:paraId="6F245D8C" w14:textId="5B349205" w:rsidR="00D74C47" w:rsidRPr="001E207B" w:rsidRDefault="00D74C47" w:rsidP="00D74C4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1E207B">
        <w:rPr>
          <w:sz w:val="26"/>
          <w:szCs w:val="26"/>
        </w:rPr>
        <w:t xml:space="preserve">Предоставление субсидии осуществляется в пределах бюджетных ассигнований, предусмотренных </w:t>
      </w:r>
      <w:r w:rsidRPr="001E207B">
        <w:rPr>
          <w:iCs/>
          <w:sz w:val="26"/>
          <w:szCs w:val="26"/>
        </w:rPr>
        <w:t>решением</w:t>
      </w:r>
      <w:r w:rsidRPr="001E207B">
        <w:rPr>
          <w:iCs/>
          <w:color w:val="000000" w:themeColor="text1"/>
          <w:sz w:val="26"/>
          <w:szCs w:val="26"/>
        </w:rPr>
        <w:t xml:space="preserve"> о бюджете </w:t>
      </w:r>
      <w:r w:rsidR="001E207B">
        <w:rPr>
          <w:iCs/>
          <w:color w:val="000000" w:themeColor="text1"/>
          <w:sz w:val="26"/>
          <w:szCs w:val="26"/>
        </w:rPr>
        <w:t>Черниговского района</w:t>
      </w:r>
      <w:r w:rsidRPr="001E207B">
        <w:rPr>
          <w:iCs/>
          <w:color w:val="000000" w:themeColor="text1"/>
          <w:sz w:val="26"/>
          <w:szCs w:val="26"/>
        </w:rPr>
        <w:t xml:space="preserve"> </w:t>
      </w:r>
      <w:r w:rsidRPr="001E207B">
        <w:rPr>
          <w:iCs/>
          <w:sz w:val="26"/>
          <w:szCs w:val="26"/>
        </w:rPr>
        <w:t>на</w:t>
      </w:r>
      <w:r w:rsidRPr="001E207B">
        <w:rPr>
          <w:sz w:val="26"/>
          <w:szCs w:val="26"/>
        </w:rPr>
        <w:t xml:space="preserve"> текущий финансовый год и плановый период и доведенных на цели, указанные в пункте</w:t>
      </w:r>
      <w:r w:rsidR="00BB6622">
        <w:rPr>
          <w:sz w:val="26"/>
          <w:szCs w:val="26"/>
        </w:rPr>
        <w:t xml:space="preserve"> 2 </w:t>
      </w:r>
      <w:r w:rsidRPr="001E207B">
        <w:rPr>
          <w:sz w:val="26"/>
          <w:szCs w:val="26"/>
        </w:rPr>
        <w:t xml:space="preserve">настоящего Порядка, </w:t>
      </w:r>
      <w:r w:rsidR="00BB6622">
        <w:rPr>
          <w:sz w:val="26"/>
          <w:szCs w:val="26"/>
        </w:rPr>
        <w:t xml:space="preserve">Администрации Черниговского района </w:t>
      </w:r>
      <w:r w:rsidRPr="001E207B">
        <w:rPr>
          <w:sz w:val="26"/>
          <w:szCs w:val="26"/>
        </w:rPr>
        <w:t>(далее - Уполномоченный орган) лимитов бюджетных обязательств в рамках реализации мероприятия</w:t>
      </w:r>
      <w:r w:rsidR="00881306" w:rsidRPr="00881306">
        <w:rPr>
          <w:sz w:val="26"/>
          <w:szCs w:val="26"/>
        </w:rPr>
        <w:t xml:space="preserve"> </w:t>
      </w:r>
      <w:r w:rsidR="00881306">
        <w:rPr>
          <w:sz w:val="26"/>
          <w:szCs w:val="26"/>
        </w:rPr>
        <w:t>«</w:t>
      </w:r>
      <w:r w:rsidR="00881306" w:rsidRPr="003F2B53">
        <w:rPr>
          <w:sz w:val="26"/>
          <w:szCs w:val="26"/>
        </w:rPr>
        <w:t xml:space="preserve">Обеспечение </w:t>
      </w:r>
      <w:r w:rsidR="00881306" w:rsidRPr="003F2B53">
        <w:rPr>
          <w:rFonts w:eastAsia="DejaVu Sans"/>
          <w:kern w:val="1"/>
          <w:sz w:val="26"/>
          <w:szCs w:val="26"/>
        </w:rPr>
        <w:t>по дополнительным общеразвивающим программам за счет социального сертификата на получение муниципальной услуги в социальной сфере</w:t>
      </w:r>
      <w:r w:rsidR="00881306">
        <w:rPr>
          <w:rFonts w:eastAsia="DejaVu Sans"/>
          <w:kern w:val="1"/>
          <w:sz w:val="26"/>
          <w:szCs w:val="26"/>
        </w:rPr>
        <w:t>»</w:t>
      </w:r>
      <w:r w:rsidRPr="001E207B">
        <w:rPr>
          <w:sz w:val="26"/>
          <w:szCs w:val="26"/>
        </w:rPr>
        <w:t xml:space="preserve"> муниципальной программы </w:t>
      </w:r>
      <w:r w:rsidR="00881306">
        <w:rPr>
          <w:sz w:val="26"/>
          <w:szCs w:val="26"/>
        </w:rPr>
        <w:t xml:space="preserve">«Развитие образования Черниговского района на 2020-2027 годы». </w:t>
      </w:r>
    </w:p>
    <w:p w14:paraId="6125ABDC" w14:textId="205C3594" w:rsidR="00D74C47" w:rsidRPr="00BC4E78" w:rsidRDefault="00881306" w:rsidP="00BC4E78">
      <w:pPr>
        <w:spacing w:after="0" w:line="240" w:lineRule="auto"/>
        <w:jc w:val="both"/>
        <w:rPr>
          <w:rFonts w:eastAsiaTheme="minorHAnsi"/>
          <w:color w:val="212529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   4. </w:t>
      </w:r>
      <w:r w:rsidR="00D74C47" w:rsidRPr="001E207B">
        <w:rPr>
          <w:sz w:val="26"/>
          <w:szCs w:val="26"/>
        </w:rPr>
        <w:t xml:space="preserve">Результатом предоставления субсидии является оказание </w:t>
      </w:r>
      <w:r w:rsidR="00D74C47" w:rsidRPr="001E207B">
        <w:rPr>
          <w:sz w:val="26"/>
          <w:szCs w:val="26"/>
        </w:rPr>
        <w:br/>
        <w:t>в соответствии с</w:t>
      </w:r>
      <w:r w:rsidR="00BC4E78">
        <w:rPr>
          <w:sz w:val="26"/>
          <w:szCs w:val="26"/>
        </w:rPr>
        <w:t xml:space="preserve"> </w:t>
      </w:r>
      <w:r w:rsidR="00B56094">
        <w:rPr>
          <w:sz w:val="26"/>
          <w:szCs w:val="26"/>
        </w:rPr>
        <w:t>п</w:t>
      </w:r>
      <w:r w:rsidR="00BC4E78">
        <w:rPr>
          <w:sz w:val="26"/>
          <w:szCs w:val="26"/>
        </w:rPr>
        <w:t xml:space="preserve">остановлением Администрации Черниговского района от </w:t>
      </w:r>
      <w:r w:rsidR="00D026F3">
        <w:rPr>
          <w:sz w:val="26"/>
          <w:szCs w:val="26"/>
        </w:rPr>
        <w:t>26.04.2023 года</w:t>
      </w:r>
      <w:r w:rsidR="00BC4E78">
        <w:rPr>
          <w:sz w:val="26"/>
          <w:szCs w:val="26"/>
        </w:rPr>
        <w:t xml:space="preserve"> № </w:t>
      </w:r>
      <w:r w:rsidR="00D026F3">
        <w:rPr>
          <w:sz w:val="26"/>
          <w:szCs w:val="26"/>
        </w:rPr>
        <w:t>249-па</w:t>
      </w:r>
      <w:r w:rsidR="00BC4E78">
        <w:rPr>
          <w:sz w:val="26"/>
          <w:szCs w:val="26"/>
        </w:rPr>
        <w:t xml:space="preserve"> «</w:t>
      </w:r>
      <w:r w:rsidR="00BC4E78" w:rsidRPr="00BC4E78">
        <w:rPr>
          <w:rFonts w:eastAsiaTheme="minorHAnsi"/>
          <w:color w:val="212529"/>
          <w:sz w:val="26"/>
          <w:szCs w:val="26"/>
          <w:shd w:val="clear" w:color="auto" w:fill="FFFFFF"/>
        </w:rPr>
        <w:t>Об утверждении требований к условиям и порядку оказания муниципальных услуг в социальной сфере по реализации дополнительных общеразвивающих программ</w:t>
      </w:r>
      <w:r w:rsidR="00D026F3">
        <w:rPr>
          <w:rFonts w:eastAsiaTheme="minorHAnsi"/>
          <w:color w:val="212529"/>
          <w:sz w:val="26"/>
          <w:szCs w:val="26"/>
          <w:shd w:val="clear" w:color="auto" w:fill="FFFFFF"/>
        </w:rPr>
        <w:t xml:space="preserve"> Черниговского района</w:t>
      </w:r>
      <w:r w:rsidR="00BC4E78">
        <w:rPr>
          <w:rFonts w:eastAsiaTheme="minorHAnsi"/>
          <w:color w:val="212529"/>
          <w:sz w:val="26"/>
          <w:szCs w:val="26"/>
          <w:shd w:val="clear" w:color="auto" w:fill="FFFFFF"/>
        </w:rPr>
        <w:t>»</w:t>
      </w:r>
      <w:r w:rsidR="00D74C47" w:rsidRPr="00BC4E78">
        <w:rPr>
          <w:sz w:val="26"/>
          <w:szCs w:val="26"/>
        </w:rPr>
        <w:t xml:space="preserve"> (далее – Требования), муниципальной услуги потребителям услуг, предъявившим получателю субсидии социальный сертификат.</w:t>
      </w:r>
    </w:p>
    <w:p w14:paraId="7D3EF541" w14:textId="02606DF2" w:rsidR="00D74C47" w:rsidRPr="001E207B" w:rsidRDefault="00881306" w:rsidP="00881306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 </w:t>
      </w:r>
      <w:r w:rsidR="00D74C47" w:rsidRPr="001E207B">
        <w:rPr>
          <w:sz w:val="26"/>
          <w:szCs w:val="26"/>
        </w:rPr>
        <w:t xml:space="preserve">Размер субсидии, предоставляемый </w:t>
      </w:r>
      <w:r w:rsidR="00D74C47" w:rsidRPr="001E207B">
        <w:rPr>
          <w:sz w:val="26"/>
          <w:szCs w:val="26"/>
          <w:lang w:val="en-US"/>
        </w:rPr>
        <w:t>i</w:t>
      </w:r>
      <w:r w:rsidR="00D74C47" w:rsidRPr="001E207B">
        <w:rPr>
          <w:sz w:val="26"/>
          <w:szCs w:val="26"/>
        </w:rPr>
        <w:t xml:space="preserve">-му получателю субсидии </w:t>
      </w:r>
      <w:r w:rsidR="00D74C47" w:rsidRPr="001E207B">
        <w:rPr>
          <w:i/>
          <w:sz w:val="26"/>
          <w:szCs w:val="26"/>
        </w:rPr>
        <w:t>(</w:t>
      </w:r>
      <w:r w:rsidR="00D74C47" w:rsidRPr="001E207B">
        <w:rPr>
          <w:i/>
          <w:sz w:val="26"/>
          <w:szCs w:val="26"/>
          <w:lang w:val="en-US"/>
        </w:rPr>
        <w:t>Vi</w:t>
      </w:r>
      <w:r w:rsidR="00D74C47" w:rsidRPr="001E207B">
        <w:rPr>
          <w:i/>
          <w:sz w:val="26"/>
          <w:szCs w:val="26"/>
        </w:rPr>
        <w:t xml:space="preserve">) </w:t>
      </w:r>
      <w:r w:rsidR="00D74C47" w:rsidRPr="001E207B">
        <w:rPr>
          <w:sz w:val="26"/>
          <w:szCs w:val="26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7353B2C0" w14:textId="77777777" w:rsidR="00D74C47" w:rsidRPr="001E207B" w:rsidRDefault="00D74C47" w:rsidP="00D74C47">
      <w:pPr>
        <w:pStyle w:val="ConsPlusNormal"/>
        <w:ind w:firstLine="709"/>
        <w:jc w:val="both"/>
        <w:rPr>
          <w:sz w:val="26"/>
          <w:szCs w:val="26"/>
        </w:rPr>
      </w:pPr>
    </w:p>
    <w:p w14:paraId="6CFD5E91" w14:textId="77777777" w:rsidR="00D74C47" w:rsidRPr="001E207B" w:rsidRDefault="00000000" w:rsidP="00D74C47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j</m:t>
            </m:r>
            <m:r>
              <w:rPr>
                <w:rFonts w:asci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/>
                <w:sz w:val="26"/>
                <w:szCs w:val="26"/>
              </w:rPr>
              <m:t>,</m:t>
            </m:r>
          </m:e>
        </m:nary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D74C47" w:rsidRPr="001E207B">
        <w:rPr>
          <w:sz w:val="26"/>
          <w:szCs w:val="26"/>
        </w:rPr>
        <w:t>где:</w:t>
      </w:r>
    </w:p>
    <w:p w14:paraId="4F21D364" w14:textId="77777777" w:rsidR="00D74C47" w:rsidRPr="001E207B" w:rsidRDefault="00D74C47" w:rsidP="00D74C47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6"/>
          <w:szCs w:val="26"/>
        </w:rPr>
      </w:pPr>
      <w:r w:rsidRPr="001E207B">
        <w:rPr>
          <w:sz w:val="26"/>
          <w:szCs w:val="26"/>
          <w:lang w:val="en-US"/>
        </w:rPr>
        <w:t>Q</w:t>
      </w:r>
      <w:r w:rsidRPr="001E207B">
        <w:rPr>
          <w:sz w:val="26"/>
          <w:szCs w:val="26"/>
          <w:vertAlign w:val="subscript"/>
          <w:lang w:val="en-US"/>
        </w:rPr>
        <w:t>j</w:t>
      </w:r>
      <w:r w:rsidRPr="001E207B">
        <w:rPr>
          <w:sz w:val="26"/>
          <w:szCs w:val="26"/>
        </w:rPr>
        <w:t xml:space="preserve"> – объем муниципальной услуги, оказываемой в соответствии с социальным сертификатом </w:t>
      </w:r>
      <w:r w:rsidRPr="001E207B">
        <w:rPr>
          <w:i/>
          <w:iCs/>
          <w:sz w:val="26"/>
          <w:szCs w:val="26"/>
          <w:lang w:val="en-US"/>
        </w:rPr>
        <w:t>j</w:t>
      </w:r>
      <w:r w:rsidRPr="001E207B">
        <w:rPr>
          <w:sz w:val="26"/>
          <w:szCs w:val="26"/>
        </w:rPr>
        <w:t>-му потребителю услуги;</w:t>
      </w:r>
    </w:p>
    <w:p w14:paraId="5FB780C3" w14:textId="77777777" w:rsidR="00D74C47" w:rsidRPr="001E207B" w:rsidRDefault="00D74C47" w:rsidP="00D74C47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6"/>
          <w:szCs w:val="26"/>
        </w:rPr>
      </w:pPr>
      <w:r w:rsidRPr="001E207B">
        <w:rPr>
          <w:sz w:val="26"/>
          <w:szCs w:val="26"/>
          <w:lang w:val="en-US"/>
        </w:rPr>
        <w:t>P</w:t>
      </w:r>
      <w:r w:rsidRPr="001E207B">
        <w:rPr>
          <w:sz w:val="26"/>
          <w:szCs w:val="26"/>
          <w:vertAlign w:val="subscript"/>
          <w:lang w:val="en-US"/>
        </w:rPr>
        <w:t>j</w:t>
      </w:r>
      <w:r w:rsidRPr="001E207B">
        <w:rPr>
          <w:sz w:val="26"/>
          <w:szCs w:val="26"/>
        </w:rPr>
        <w:t xml:space="preserve"> 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0" w:name="_Hlk112233251"/>
      <w:r w:rsidRPr="001E207B">
        <w:rPr>
          <w:sz w:val="26"/>
          <w:szCs w:val="26"/>
        </w:rPr>
        <w:t xml:space="preserve"> в соответствии с социальным сертификатом</w:t>
      </w:r>
      <w:bookmarkEnd w:id="0"/>
      <w:r w:rsidRPr="001E207B">
        <w:rPr>
          <w:sz w:val="26"/>
          <w:szCs w:val="26"/>
        </w:rPr>
        <w:t>, утвержденного Уполномоченным органом;</w:t>
      </w:r>
    </w:p>
    <w:p w14:paraId="1DD3A616" w14:textId="77777777" w:rsidR="00D74C47" w:rsidRPr="001E207B" w:rsidRDefault="00D74C47" w:rsidP="00D74C4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E207B">
        <w:rPr>
          <w:color w:val="000000" w:themeColor="text1"/>
          <w:sz w:val="26"/>
          <w:szCs w:val="26"/>
          <w:lang w:val="en-US"/>
        </w:rPr>
        <w:t>n</w:t>
      </w:r>
      <w:r w:rsidRPr="001E207B">
        <w:rPr>
          <w:color w:val="000000" w:themeColor="text1"/>
          <w:sz w:val="26"/>
          <w:szCs w:val="26"/>
        </w:rPr>
        <w:t xml:space="preserve"> – число потребителей, которым муниципальная</w:t>
      </w:r>
      <w:r w:rsidRPr="001E207B">
        <w:rPr>
          <w:sz w:val="26"/>
          <w:szCs w:val="26"/>
        </w:rPr>
        <w:t xml:space="preserve"> </w:t>
      </w:r>
      <w:r w:rsidRPr="001E207B">
        <w:rPr>
          <w:color w:val="000000" w:themeColor="text1"/>
          <w:sz w:val="26"/>
          <w:szCs w:val="26"/>
        </w:rPr>
        <w:t xml:space="preserve">услуга в соответствии с социальным сертификатом оказывается </w:t>
      </w:r>
      <w:r w:rsidRPr="001E207B">
        <w:rPr>
          <w:i/>
          <w:iCs/>
          <w:color w:val="000000" w:themeColor="text1"/>
          <w:sz w:val="26"/>
          <w:szCs w:val="26"/>
        </w:rPr>
        <w:t>i</w:t>
      </w:r>
      <w:r w:rsidRPr="001E207B">
        <w:rPr>
          <w:color w:val="000000" w:themeColor="text1"/>
          <w:sz w:val="26"/>
          <w:szCs w:val="26"/>
        </w:rPr>
        <w:t>-м получателем субсидии.</w:t>
      </w:r>
    </w:p>
    <w:p w14:paraId="5B976D63" w14:textId="77777777" w:rsidR="00D74C47" w:rsidRPr="001E207B" w:rsidRDefault="00D74C47" w:rsidP="00D74C47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1E207B">
        <w:rPr>
          <w:sz w:val="26"/>
          <w:szCs w:val="26"/>
        </w:rPr>
        <w:t xml:space="preserve">Размер субсидий, предоставляемых в соответствии с соглашениями, </w:t>
      </w:r>
      <w:r w:rsidRPr="001E207B">
        <w:rPr>
          <w:sz w:val="26"/>
          <w:szCs w:val="26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5B4C4F2C" w14:textId="30963C0B" w:rsidR="00D74C47" w:rsidRPr="00881306" w:rsidRDefault="00881306" w:rsidP="00881306">
      <w:pPr>
        <w:autoSpaceDE w:val="0"/>
        <w:autoSpaceDN w:val="0"/>
        <w:adjustRightInd w:val="0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D74C47" w:rsidRPr="00881306">
        <w:rPr>
          <w:sz w:val="26"/>
          <w:szCs w:val="26"/>
        </w:rPr>
        <w:t>Субсидия перечисляется в целях оплаты соглашения в порядке финансового обеспечения затрат в сроки, предусмотренные в составе расчета размера субсидии.</w:t>
      </w:r>
    </w:p>
    <w:p w14:paraId="19862D85" w14:textId="77777777" w:rsidR="00D74C47" w:rsidRPr="001E207B" w:rsidRDefault="00D74C47" w:rsidP="00D74C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1E207B">
        <w:rPr>
          <w:sz w:val="26"/>
          <w:szCs w:val="26"/>
        </w:rPr>
        <w:t xml:space="preserve">Перечисление субсидии получателю субсидии в соответствии </w:t>
      </w:r>
      <w:r w:rsidRPr="001E207B">
        <w:rPr>
          <w:sz w:val="26"/>
          <w:szCs w:val="26"/>
        </w:rPr>
        <w:br/>
        <w:t xml:space="preserve">с заключенным соглашением, осуществляется на счета, определенные </w:t>
      </w:r>
      <w:r w:rsidRPr="001E207B">
        <w:rPr>
          <w:sz w:val="26"/>
          <w:szCs w:val="26"/>
        </w:rPr>
        <w:br/>
        <w:t>с учетом положений, установленных бюджетным законодательством Российской Федерации.</w:t>
      </w:r>
    </w:p>
    <w:p w14:paraId="4B8CF552" w14:textId="77777777" w:rsidR="00D74C47" w:rsidRPr="001E207B" w:rsidRDefault="00D74C47" w:rsidP="00D74C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6"/>
          <w:szCs w:val="26"/>
          <w:lang w:eastAsia="ru-RU"/>
        </w:rPr>
      </w:pPr>
      <w:r w:rsidRPr="001E207B">
        <w:rPr>
          <w:sz w:val="26"/>
          <w:szCs w:val="26"/>
        </w:rPr>
        <w:t>П</w:t>
      </w:r>
      <w:r w:rsidRPr="001E207B">
        <w:rPr>
          <w:rFonts w:eastAsia="Calibri"/>
          <w:sz w:val="26"/>
          <w:szCs w:val="26"/>
          <w:lang w:eastAsia="ru-RU"/>
        </w:rPr>
        <w:t xml:space="preserve">еречисление субсидии осуществляется ежемесячно с учетом информации о фактическом объеме оказанных муниципальных услуг по договорам </w:t>
      </w:r>
      <w:r w:rsidRPr="001E207B">
        <w:rPr>
          <w:color w:val="000000"/>
          <w:sz w:val="26"/>
          <w:szCs w:val="26"/>
          <w:shd w:val="clear" w:color="auto" w:fill="FFFFFF"/>
        </w:rPr>
        <w:t xml:space="preserve">с потребителем услуг </w:t>
      </w:r>
      <w:r w:rsidRPr="001E207B">
        <w:rPr>
          <w:rFonts w:eastAsia="Calibri"/>
          <w:sz w:val="26"/>
          <w:szCs w:val="26"/>
          <w:lang w:eastAsia="ru-RU"/>
        </w:rPr>
        <w:t>(в человеко-часах), представляемой получателем субсидии по форме, определенной приложением к соглашению, не ранее 1-го рабочего дня месяца, следующего за месяцем, за который будет осуществляться перечисление субсидии по фактически оказанным муниципальным услугам.</w:t>
      </w:r>
    </w:p>
    <w:p w14:paraId="79AC38DB" w14:textId="77777777" w:rsidR="00D74C47" w:rsidRPr="001E207B" w:rsidRDefault="00D74C47" w:rsidP="00D74C4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6"/>
          <w:szCs w:val="26"/>
          <w:lang w:eastAsia="ru-RU"/>
        </w:rPr>
      </w:pPr>
      <w:r w:rsidRPr="001E207B">
        <w:rPr>
          <w:rFonts w:eastAsia="Calibri"/>
          <w:sz w:val="26"/>
          <w:szCs w:val="26"/>
          <w:lang w:eastAsia="ru-RU"/>
        </w:rPr>
        <w:t>Перечисление субсидии при оплате объемов муниципальных услуг, оказываемых в декабре, осуществляется до 30 декабря текущего года с учетом информации об объеме муниципальных услуг по договорам с потребителем услуг (в человеко-часах), оказание которых будет обеспечено до конца текущего года, предоставляемой получателем субсидии по форме, определенной приложением к соглашению, не позднее 15 декабря текущего года.</w:t>
      </w:r>
    </w:p>
    <w:p w14:paraId="5F0E233E" w14:textId="75C370D4" w:rsidR="00D74C47" w:rsidRPr="00881306" w:rsidRDefault="00881306" w:rsidP="00881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bookmarkStart w:id="1" w:name="_Ref131688775"/>
      <w:r>
        <w:rPr>
          <w:sz w:val="26"/>
          <w:szCs w:val="26"/>
        </w:rPr>
        <w:t xml:space="preserve">7. </w:t>
      </w:r>
      <w:r w:rsidR="00D74C47" w:rsidRPr="00881306">
        <w:rPr>
          <w:sz w:val="26"/>
          <w:szCs w:val="26"/>
        </w:rPr>
        <w:t>Получатель субсидии в срок до 15 октября текущего года и не позднее 1 марта года, следующего за отчетным, представляет в Уполномоченный орган отчет об исполнении соглашения за 9 месяцев текущего года и отчетный год соответственно по форме, определенной приложением к соглашению (далее - отчет), в порядке, установленном для заключения соглашения.</w:t>
      </w:r>
      <w:bookmarkEnd w:id="1"/>
    </w:p>
    <w:p w14:paraId="3C6ADAC3" w14:textId="0D8BEE77" w:rsidR="00D74C47" w:rsidRPr="00881306" w:rsidRDefault="00881306" w:rsidP="00881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D74C47" w:rsidRPr="00881306">
        <w:rPr>
          <w:sz w:val="26"/>
          <w:szCs w:val="26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="00D74C47" w:rsidRPr="00881306">
        <w:rPr>
          <w:sz w:val="26"/>
          <w:szCs w:val="26"/>
        </w:rPr>
        <w:br/>
        <w:t>и наличия требуемых документов.</w:t>
      </w:r>
    </w:p>
    <w:p w14:paraId="6A57517D" w14:textId="77777777" w:rsidR="00D74C47" w:rsidRPr="001E207B" w:rsidRDefault="00D74C47" w:rsidP="00D74C4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sz w:val="26"/>
          <w:szCs w:val="26"/>
        </w:rPr>
      </w:pPr>
      <w:r w:rsidRPr="001E207B">
        <w:rPr>
          <w:sz w:val="26"/>
          <w:szCs w:val="26"/>
        </w:rPr>
        <w:lastRenderedPageBreak/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14:paraId="32DE22C5" w14:textId="37A7D4EF" w:rsidR="00D74C47" w:rsidRPr="001E207B" w:rsidRDefault="00D74C47" w:rsidP="00D74C47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1E207B">
        <w:rPr>
          <w:sz w:val="26"/>
          <w:szCs w:val="26"/>
        </w:rPr>
        <w:t xml:space="preserve"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</w:t>
      </w:r>
      <w:r w:rsidRPr="001E207B">
        <w:rPr>
          <w:sz w:val="26"/>
          <w:szCs w:val="26"/>
        </w:rPr>
        <w:fldChar w:fldCharType="begin"/>
      </w:r>
      <w:r w:rsidRPr="001E207B">
        <w:rPr>
          <w:sz w:val="26"/>
          <w:szCs w:val="26"/>
        </w:rPr>
        <w:instrText xml:space="preserve"> REF _Ref131688775 \r \h </w:instrText>
      </w:r>
      <w:r w:rsidR="001E207B">
        <w:rPr>
          <w:sz w:val="26"/>
          <w:szCs w:val="26"/>
        </w:rPr>
        <w:instrText xml:space="preserve"> \* MERGEFORMAT </w:instrText>
      </w:r>
      <w:r w:rsidRPr="001E207B">
        <w:rPr>
          <w:sz w:val="26"/>
          <w:szCs w:val="26"/>
        </w:rPr>
      </w:r>
      <w:r w:rsidRPr="001E207B">
        <w:rPr>
          <w:sz w:val="26"/>
          <w:szCs w:val="26"/>
        </w:rPr>
        <w:fldChar w:fldCharType="separate"/>
      </w:r>
      <w:r w:rsidR="00D82A7A">
        <w:rPr>
          <w:sz w:val="26"/>
          <w:szCs w:val="26"/>
        </w:rPr>
        <w:t>0</w:t>
      </w:r>
      <w:r w:rsidRPr="001E207B">
        <w:rPr>
          <w:sz w:val="26"/>
          <w:szCs w:val="26"/>
        </w:rPr>
        <w:fldChar w:fldCharType="end"/>
      </w:r>
      <w:r w:rsidRPr="001E207B">
        <w:rPr>
          <w:sz w:val="26"/>
          <w:szCs w:val="26"/>
        </w:rPr>
        <w:t xml:space="preserve"> настоящего Порядка.</w:t>
      </w:r>
    </w:p>
    <w:p w14:paraId="0EE8AACC" w14:textId="7BFED775" w:rsidR="00D74C47" w:rsidRPr="00881306" w:rsidRDefault="00881306" w:rsidP="00881306">
      <w:pPr>
        <w:autoSpaceDE w:val="0"/>
        <w:autoSpaceDN w:val="0"/>
        <w:adjustRightInd w:val="0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D74C47" w:rsidRPr="00881306">
        <w:rPr>
          <w:sz w:val="26"/>
          <w:szCs w:val="26"/>
        </w:rPr>
        <w:t>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0EED15AD" w14:textId="3B91CAE2" w:rsidR="00D74C47" w:rsidRPr="00881306" w:rsidRDefault="00881306" w:rsidP="00881306">
      <w:pPr>
        <w:spacing w:after="0"/>
        <w:ind w:firstLine="567"/>
        <w:jc w:val="both"/>
        <w:rPr>
          <w:rFonts w:eastAsia="Calibri"/>
          <w:sz w:val="26"/>
          <w:szCs w:val="26"/>
          <w:lang w:eastAsia="ru-RU"/>
        </w:rPr>
      </w:pPr>
      <w:r>
        <w:rPr>
          <w:sz w:val="26"/>
          <w:szCs w:val="26"/>
        </w:rPr>
        <w:t xml:space="preserve">10. </w:t>
      </w:r>
      <w:r w:rsidR="00D74C47" w:rsidRPr="00881306">
        <w:rPr>
          <w:sz w:val="26"/>
          <w:szCs w:val="26"/>
        </w:rPr>
        <w:t xml:space="preserve">Органы муниципального финансового контроля </w:t>
      </w:r>
      <w:r>
        <w:rPr>
          <w:sz w:val="26"/>
          <w:szCs w:val="26"/>
        </w:rPr>
        <w:t xml:space="preserve">Администрации Черниговского района </w:t>
      </w:r>
      <w:r w:rsidR="00D74C47" w:rsidRPr="00881306">
        <w:rPr>
          <w:rFonts w:eastAsia="Calibri"/>
          <w:sz w:val="26"/>
          <w:szCs w:val="26"/>
          <w:lang w:eastAsia="ru-RU"/>
        </w:rPr>
        <w:t xml:space="preserve">осуществляют контроль в соответствии со статьей 26 Федерального закона </w:t>
      </w:r>
      <w:r w:rsidR="00D74C47" w:rsidRPr="00881306">
        <w:rPr>
          <w:sz w:val="26"/>
          <w:szCs w:val="26"/>
        </w:rPr>
        <w:t>№ 189-ФЗ</w:t>
      </w:r>
      <w:r w:rsidR="00D74C47" w:rsidRPr="00881306">
        <w:rPr>
          <w:rFonts w:eastAsia="Calibri"/>
          <w:sz w:val="26"/>
          <w:szCs w:val="26"/>
          <w:lang w:eastAsia="ru-RU"/>
        </w:rPr>
        <w:t>.</w:t>
      </w:r>
    </w:p>
    <w:p w14:paraId="38653EDA" w14:textId="18D06E7A" w:rsidR="00D74C47" w:rsidRPr="00881306" w:rsidRDefault="00881306" w:rsidP="00881306">
      <w:pPr>
        <w:autoSpaceDE w:val="0"/>
        <w:autoSpaceDN w:val="0"/>
        <w:adjustRightInd w:val="0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D74C47" w:rsidRPr="00881306">
        <w:rPr>
          <w:sz w:val="26"/>
          <w:szCs w:val="26"/>
        </w:rPr>
        <w:t>В случае установления факта недостижения получателем субсидии результата предоставления субсидии и (или) нарушения Требований,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бюджет</w:t>
      </w:r>
      <w:r>
        <w:rPr>
          <w:sz w:val="26"/>
          <w:szCs w:val="26"/>
        </w:rPr>
        <w:t xml:space="preserve"> Черниговского района </w:t>
      </w:r>
      <w:r w:rsidR="00D74C47" w:rsidRPr="00881306">
        <w:rPr>
          <w:sz w:val="26"/>
          <w:szCs w:val="26"/>
        </w:rPr>
        <w:t xml:space="preserve">в течение 10 календарных дней со дня завершения проверки  в размере </w:t>
      </w:r>
      <w:r w:rsidR="00D74C47" w:rsidRPr="00881306">
        <w:rPr>
          <w:i/>
          <w:sz w:val="26"/>
          <w:szCs w:val="26"/>
        </w:rPr>
        <w:t>(</w:t>
      </w:r>
      <w:r w:rsidR="00D74C47" w:rsidRPr="00881306">
        <w:rPr>
          <w:i/>
          <w:sz w:val="26"/>
          <w:szCs w:val="26"/>
          <w:lang w:val="en-US"/>
        </w:rPr>
        <w:t>R</w:t>
      </w:r>
      <w:r w:rsidR="00D74C47" w:rsidRPr="00881306">
        <w:rPr>
          <w:i/>
          <w:sz w:val="26"/>
          <w:szCs w:val="26"/>
        </w:rPr>
        <w:t>)</w:t>
      </w:r>
      <w:r w:rsidR="00D74C47" w:rsidRPr="00881306">
        <w:rPr>
          <w:sz w:val="26"/>
          <w:szCs w:val="26"/>
        </w:rPr>
        <w:t>, рассчитанном  по формуле:</w:t>
      </w:r>
    </w:p>
    <w:p w14:paraId="1F290318" w14:textId="77777777" w:rsidR="00D74C47" w:rsidRPr="001E207B" w:rsidRDefault="00D74C47" w:rsidP="00D74C47">
      <w:pPr>
        <w:pStyle w:val="a3"/>
        <w:autoSpaceDE w:val="0"/>
        <w:autoSpaceDN w:val="0"/>
        <w:adjustRightInd w:val="0"/>
        <w:spacing w:after="0"/>
        <w:ind w:left="0" w:firstLine="709"/>
        <w:jc w:val="center"/>
        <w:rPr>
          <w:sz w:val="26"/>
          <w:szCs w:val="26"/>
        </w:rPr>
      </w:pPr>
    </w:p>
    <w:p w14:paraId="036877A7" w14:textId="77777777" w:rsidR="00D74C47" w:rsidRPr="001E207B" w:rsidRDefault="00D74C47" w:rsidP="00D74C47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R</m:t>
        </m:r>
        <m:r>
          <w:rPr>
            <w:rFonts w:asci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j</m:t>
            </m:r>
            <m:r>
              <w:rPr>
                <w:rFonts w:asci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/>
                        <w:sz w:val="26"/>
                        <w:szCs w:val="26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/>
                <w:sz w:val="26"/>
                <w:szCs w:val="26"/>
              </w:rPr>
              <m:t xml:space="preserve"> ,</m:t>
            </m:r>
          </m:e>
        </m:nary>
      </m:oMath>
      <w:r w:rsidRPr="001E207B">
        <w:rPr>
          <w:sz w:val="26"/>
          <w:szCs w:val="26"/>
        </w:rPr>
        <w:t xml:space="preserve"> где:</w:t>
      </w:r>
    </w:p>
    <w:p w14:paraId="59C30387" w14:textId="77777777" w:rsidR="00D74C47" w:rsidRPr="001E207B" w:rsidRDefault="00D74C47" w:rsidP="00D74C47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296B4549" w14:textId="77777777" w:rsidR="00D74C47" w:rsidRPr="001E207B" w:rsidRDefault="00000000" w:rsidP="00D74C4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vertAlign w:val="subscript"/>
                <w:lang w:val="en-US"/>
              </w:rPr>
              <m:t>Q</m:t>
            </m:r>
          </m:e>
        </m:acc>
      </m:oMath>
      <w:r w:rsidR="00D74C47" w:rsidRPr="001E207B">
        <w:rPr>
          <w:sz w:val="26"/>
          <w:szCs w:val="26"/>
          <w:vertAlign w:val="subscript"/>
          <w:lang w:val="en-US"/>
        </w:rPr>
        <w:t>j</w:t>
      </w:r>
      <w:r w:rsidR="00D74C47" w:rsidRPr="001E207B">
        <w:rPr>
          <w:sz w:val="26"/>
          <w:szCs w:val="26"/>
        </w:rPr>
        <w:t xml:space="preserve"> – объем муниципальной услуги, учтенной при расчете размера перечисленной субсидии, который получателем субсидии не оказан и (или) оказан </w:t>
      </w:r>
      <w:r w:rsidR="00D74C47" w:rsidRPr="001E207B">
        <w:rPr>
          <w:i/>
          <w:iCs/>
          <w:sz w:val="26"/>
          <w:szCs w:val="26"/>
          <w:lang w:val="en-US"/>
        </w:rPr>
        <w:t>j</w:t>
      </w:r>
      <w:r w:rsidR="00D74C47" w:rsidRPr="001E207B">
        <w:rPr>
          <w:sz w:val="26"/>
          <w:szCs w:val="26"/>
        </w:rPr>
        <w:t>-му потребителю услуги с нарушением Требований;</w:t>
      </w:r>
    </w:p>
    <w:p w14:paraId="134DC2EF" w14:textId="77777777" w:rsidR="00D74C47" w:rsidRPr="001E207B" w:rsidRDefault="00D74C47" w:rsidP="00D74C4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E207B">
        <w:rPr>
          <w:sz w:val="26"/>
          <w:szCs w:val="26"/>
          <w:lang w:val="en-US"/>
        </w:rPr>
        <w:t>P</w:t>
      </w:r>
      <w:r w:rsidRPr="001E207B">
        <w:rPr>
          <w:sz w:val="26"/>
          <w:szCs w:val="26"/>
          <w:vertAlign w:val="subscript"/>
          <w:lang w:val="en-US"/>
        </w:rPr>
        <w:t>j</w:t>
      </w:r>
      <w:r w:rsidRPr="001E207B">
        <w:rPr>
          <w:sz w:val="26"/>
          <w:szCs w:val="26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социальной сфере по реализации дополнительных общеразвивающих программ, в отношении которых осуществляется отбор исполнителей услуг; </w:t>
      </w:r>
    </w:p>
    <w:p w14:paraId="293C1441" w14:textId="77777777" w:rsidR="00D74C47" w:rsidRPr="001E207B" w:rsidRDefault="00D74C47" w:rsidP="00D74C4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1E207B">
        <w:rPr>
          <w:color w:val="000000" w:themeColor="text1"/>
          <w:sz w:val="26"/>
          <w:szCs w:val="26"/>
          <w:lang w:val="en-US"/>
        </w:rPr>
        <w:t>n</w:t>
      </w:r>
      <w:r w:rsidRPr="001E207B">
        <w:rPr>
          <w:color w:val="000000" w:themeColor="text1"/>
          <w:sz w:val="26"/>
          <w:szCs w:val="26"/>
        </w:rPr>
        <w:t xml:space="preserve"> – число потребителей, которым муниципальная услуга </w:t>
      </w:r>
      <w:r w:rsidRPr="001E207B">
        <w:rPr>
          <w:sz w:val="26"/>
          <w:szCs w:val="26"/>
        </w:rPr>
        <w:t>в соответствии с социальным сертификатом</w:t>
      </w:r>
      <w:r w:rsidRPr="001E207B">
        <w:rPr>
          <w:color w:val="000000" w:themeColor="text1"/>
          <w:sz w:val="26"/>
          <w:szCs w:val="26"/>
        </w:rPr>
        <w:t xml:space="preserve"> </w:t>
      </w:r>
      <w:r w:rsidRPr="001E207B">
        <w:rPr>
          <w:i/>
          <w:iCs/>
          <w:color w:val="000000" w:themeColor="text1"/>
          <w:sz w:val="26"/>
          <w:szCs w:val="26"/>
        </w:rPr>
        <w:t>i</w:t>
      </w:r>
      <w:r w:rsidRPr="001E207B">
        <w:rPr>
          <w:color w:val="000000" w:themeColor="text1"/>
          <w:sz w:val="26"/>
          <w:szCs w:val="26"/>
        </w:rPr>
        <w:t>-м получателем субсидии не оказана и (или) оказана с нарушением Требований.</w:t>
      </w:r>
    </w:p>
    <w:p w14:paraId="00E1DBC2" w14:textId="7A72D847" w:rsidR="00D74C47" w:rsidRPr="00881306" w:rsidRDefault="00881306" w:rsidP="00881306">
      <w:pPr>
        <w:autoSpaceDE w:val="0"/>
        <w:autoSpaceDN w:val="0"/>
        <w:adjustRightInd w:val="0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D74C47" w:rsidRPr="00881306">
        <w:rPr>
          <w:sz w:val="26"/>
          <w:szCs w:val="26"/>
        </w:rPr>
        <w:t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Требованиями.</w:t>
      </w:r>
    </w:p>
    <w:p w14:paraId="73B8424B" w14:textId="178AC22D" w:rsidR="00D74C47" w:rsidRPr="00881306" w:rsidRDefault="00881306" w:rsidP="00881306">
      <w:pPr>
        <w:autoSpaceDE w:val="0"/>
        <w:autoSpaceDN w:val="0"/>
        <w:adjustRightInd w:val="0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D74C47" w:rsidRPr="00881306">
        <w:rPr>
          <w:sz w:val="26"/>
          <w:szCs w:val="26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="00D74C47" w:rsidRPr="00881306">
        <w:rPr>
          <w:sz w:val="26"/>
          <w:szCs w:val="26"/>
        </w:rPr>
        <w:br/>
      </w:r>
      <w:r w:rsidR="00D74C47" w:rsidRPr="00881306">
        <w:rPr>
          <w:sz w:val="26"/>
          <w:szCs w:val="26"/>
        </w:rPr>
        <w:lastRenderedPageBreak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="00D74C47" w:rsidRPr="00881306">
        <w:rPr>
          <w:sz w:val="26"/>
          <w:szCs w:val="26"/>
        </w:rPr>
        <w:br/>
        <w:t>в бюджет</w:t>
      </w:r>
      <w:r w:rsidR="00364CB5">
        <w:rPr>
          <w:sz w:val="26"/>
          <w:szCs w:val="26"/>
        </w:rPr>
        <w:t xml:space="preserve"> Черниговского района,</w:t>
      </w:r>
      <w:r w:rsidR="00D74C47" w:rsidRPr="00881306">
        <w:rPr>
          <w:sz w:val="26"/>
          <w:szCs w:val="26"/>
        </w:rPr>
        <w:t xml:space="preserve">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 w14:paraId="7ED42683" w14:textId="77777777" w:rsidR="00D74C47" w:rsidRPr="001E207B" w:rsidRDefault="00D74C47" w:rsidP="00D74C47">
      <w:pPr>
        <w:pStyle w:val="ConsPlusTitle"/>
        <w:jc w:val="center"/>
        <w:rPr>
          <w:sz w:val="26"/>
          <w:szCs w:val="26"/>
        </w:rPr>
      </w:pPr>
    </w:p>
    <w:p w14:paraId="01840E05" w14:textId="77777777" w:rsidR="00CF2BFD" w:rsidRPr="001E207B" w:rsidRDefault="00CF2BFD">
      <w:pPr>
        <w:rPr>
          <w:sz w:val="26"/>
          <w:szCs w:val="26"/>
        </w:rPr>
      </w:pPr>
    </w:p>
    <w:sectPr w:rsidR="00CF2BFD" w:rsidRPr="001E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i w:val="0"/>
        <w:color w:val="2D2D2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939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063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78"/>
    <w:rsid w:val="001A1178"/>
    <w:rsid w:val="001E207B"/>
    <w:rsid w:val="00364CB5"/>
    <w:rsid w:val="00507BAF"/>
    <w:rsid w:val="00676624"/>
    <w:rsid w:val="007E0A59"/>
    <w:rsid w:val="00881306"/>
    <w:rsid w:val="00B102A8"/>
    <w:rsid w:val="00B56094"/>
    <w:rsid w:val="00BB6622"/>
    <w:rsid w:val="00BC4E78"/>
    <w:rsid w:val="00C119CC"/>
    <w:rsid w:val="00CF2BFD"/>
    <w:rsid w:val="00D026F3"/>
    <w:rsid w:val="00D74C47"/>
    <w:rsid w:val="00D82A7A"/>
    <w:rsid w:val="00ED5A68"/>
    <w:rsid w:val="00FA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7F02"/>
  <w15:chartTrackingRefBased/>
  <w15:docId w15:val="{970EF012-BECC-4CF8-A6A6-9E964264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C47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C47"/>
    <w:pPr>
      <w:ind w:left="720"/>
      <w:contextualSpacing/>
    </w:pPr>
  </w:style>
  <w:style w:type="paragraph" w:customStyle="1" w:styleId="ConsPlusTitle">
    <w:name w:val="ConsPlusTitle"/>
    <w:uiPriority w:val="99"/>
    <w:rsid w:val="00D74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D74C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66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 Dush</cp:lastModifiedBy>
  <cp:revision>9</cp:revision>
  <cp:lastPrinted>2023-04-17T23:45:00Z</cp:lastPrinted>
  <dcterms:created xsi:type="dcterms:W3CDTF">2023-04-16T22:55:00Z</dcterms:created>
  <dcterms:modified xsi:type="dcterms:W3CDTF">2023-05-01T23:18:00Z</dcterms:modified>
</cp:coreProperties>
</file>