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70" w:type="dxa"/>
          <w:right w:w="70" w:type="dxa"/>
        </w:tblCellMar>
        <w:tblLook w:val="0000" w:firstRow="0" w:lastRow="0" w:firstColumn="0" w:lastColumn="0" w:noHBand="0" w:noVBand="0"/>
      </w:tblPr>
      <w:tblGrid>
        <w:gridCol w:w="8434"/>
      </w:tblGrid>
      <w:tr w:rsidR="00EB484E" w:rsidRPr="00046B68" w:rsidTr="007E5A89">
        <w:trPr>
          <w:trHeight w:val="1292"/>
        </w:trPr>
        <w:tc>
          <w:tcPr>
            <w:tcW w:w="8434" w:type="dxa"/>
            <w:shd w:val="clear" w:color="auto" w:fill="auto"/>
          </w:tcPr>
          <w:p w:rsidR="00E1769A" w:rsidRPr="001756E2" w:rsidRDefault="005336C9">
            <w:pPr>
              <w:snapToGrid w:val="0"/>
              <w:ind w:right="-108"/>
              <w:jc w:val="center"/>
              <w:rPr>
                <w:b/>
                <w:sz w:val="28"/>
                <w:szCs w:val="28"/>
              </w:rPr>
            </w:pPr>
            <w:r w:rsidRPr="00046B68">
              <w:rPr>
                <w:noProof/>
                <w:color w:val="808080"/>
                <w:lang w:eastAsia="ru-RU"/>
              </w:rPr>
              <w:drawing>
                <wp:inline distT="0" distB="0" distL="0" distR="0">
                  <wp:extent cx="6000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solidFill>
                            <a:srgbClr val="FFFFFF"/>
                          </a:solidFill>
                          <a:ln>
                            <a:noFill/>
                          </a:ln>
                        </pic:spPr>
                      </pic:pic>
                    </a:graphicData>
                  </a:graphic>
                </wp:inline>
              </w:drawing>
            </w:r>
            <w:r w:rsidR="00517F5E">
              <w:rPr>
                <w:color w:val="808080"/>
              </w:rPr>
              <w:t xml:space="preserve">            </w:t>
            </w:r>
            <w:r w:rsidR="00517F5E" w:rsidRPr="005D74ED">
              <w:rPr>
                <w:color w:val="808080"/>
                <w:sz w:val="28"/>
                <w:szCs w:val="28"/>
              </w:rPr>
              <w:t xml:space="preserve">  </w:t>
            </w:r>
            <w:r w:rsidR="00517F5E">
              <w:rPr>
                <w:color w:val="808080"/>
              </w:rPr>
              <w:t xml:space="preserve">        </w:t>
            </w:r>
            <w:r w:rsidR="00517F5E" w:rsidRPr="00D55885">
              <w:rPr>
                <w:color w:val="808080"/>
                <w:sz w:val="28"/>
                <w:szCs w:val="28"/>
              </w:rPr>
              <w:t xml:space="preserve">  </w:t>
            </w:r>
            <w:r w:rsidR="00517F5E">
              <w:rPr>
                <w:color w:val="808080"/>
              </w:rPr>
              <w:t xml:space="preserve"> </w:t>
            </w:r>
            <w:r w:rsidR="001756E2">
              <w:rPr>
                <w:color w:val="808080"/>
                <w:sz w:val="28"/>
                <w:szCs w:val="28"/>
              </w:rPr>
              <w:t xml:space="preserve">   </w:t>
            </w:r>
          </w:p>
          <w:p w:rsidR="00EB484E" w:rsidRPr="00046B68" w:rsidRDefault="00EB484E">
            <w:pPr>
              <w:jc w:val="center"/>
              <w:rPr>
                <w:b/>
                <w:sz w:val="18"/>
              </w:rPr>
            </w:pPr>
          </w:p>
        </w:tc>
      </w:tr>
    </w:tbl>
    <w:p w:rsidR="00EB484E" w:rsidRPr="00046B68" w:rsidRDefault="00EB484E">
      <w:pPr>
        <w:jc w:val="center"/>
        <w:rPr>
          <w:b/>
          <w:sz w:val="36"/>
        </w:rPr>
      </w:pPr>
      <w:r w:rsidRPr="00046B68">
        <w:rPr>
          <w:b/>
          <w:sz w:val="36"/>
        </w:rPr>
        <w:t xml:space="preserve">Администрация Черниговского района </w:t>
      </w:r>
    </w:p>
    <w:p w:rsidR="00EB484E" w:rsidRPr="00046B68" w:rsidRDefault="00EB484E">
      <w:pPr>
        <w:jc w:val="center"/>
      </w:pPr>
    </w:p>
    <w:p w:rsidR="00EB484E" w:rsidRPr="00046B68" w:rsidRDefault="00EB484E">
      <w:pPr>
        <w:pStyle w:val="1"/>
        <w:tabs>
          <w:tab w:val="left" w:pos="0"/>
        </w:tabs>
        <w:rPr>
          <w:rFonts w:ascii="Times New Roman" w:hAnsi="Times New Roman" w:cs="Times New Roman"/>
          <w:b/>
        </w:rPr>
      </w:pPr>
      <w:r w:rsidRPr="00046B68">
        <w:rPr>
          <w:rFonts w:ascii="Times New Roman" w:hAnsi="Times New Roman" w:cs="Times New Roman"/>
          <w:b/>
        </w:rPr>
        <w:t>ПОСТАНОВЛЕНИЕ</w:t>
      </w:r>
      <w:r w:rsidR="002E4252">
        <w:rPr>
          <w:rFonts w:ascii="Times New Roman" w:hAnsi="Times New Roman" w:cs="Times New Roman"/>
          <w:b/>
        </w:rPr>
        <w:t xml:space="preserve">         </w:t>
      </w:r>
    </w:p>
    <w:p w:rsidR="00EB484E" w:rsidRPr="00046B68" w:rsidRDefault="00EB484E">
      <w:pPr>
        <w:jc w:val="center"/>
      </w:pPr>
    </w:p>
    <w:p w:rsidR="00EB484E" w:rsidRPr="00046B68" w:rsidRDefault="00EB484E">
      <w:pPr>
        <w:rPr>
          <w:b/>
          <w:sz w:val="28"/>
        </w:rPr>
      </w:pPr>
    </w:p>
    <w:p w:rsidR="00EB484E" w:rsidRPr="00046B68" w:rsidRDefault="00DC0F74">
      <w:pPr>
        <w:rPr>
          <w:b/>
          <w:sz w:val="28"/>
        </w:rPr>
      </w:pPr>
      <w:r>
        <w:rPr>
          <w:b/>
          <w:sz w:val="28"/>
        </w:rPr>
        <w:t xml:space="preserve">     </w:t>
      </w:r>
      <w:r w:rsidR="009B1060">
        <w:rPr>
          <w:b/>
          <w:sz w:val="28"/>
        </w:rPr>
        <w:t>22.01.2021</w:t>
      </w:r>
      <w:r w:rsidR="001756E2">
        <w:rPr>
          <w:b/>
          <w:sz w:val="28"/>
        </w:rPr>
        <w:t xml:space="preserve"> </w:t>
      </w:r>
      <w:r w:rsidR="00836BB5">
        <w:rPr>
          <w:b/>
          <w:sz w:val="28"/>
        </w:rPr>
        <w:t xml:space="preserve">      </w:t>
      </w:r>
      <w:r w:rsidR="00641A00">
        <w:rPr>
          <w:b/>
          <w:sz w:val="28"/>
        </w:rPr>
        <w:t xml:space="preserve"> </w:t>
      </w:r>
      <w:r w:rsidR="005C30C8">
        <w:rPr>
          <w:b/>
          <w:sz w:val="28"/>
        </w:rPr>
        <w:t xml:space="preserve">             </w:t>
      </w:r>
      <w:r w:rsidR="00641A00">
        <w:rPr>
          <w:b/>
          <w:sz w:val="28"/>
        </w:rPr>
        <w:t xml:space="preserve">        </w:t>
      </w:r>
      <w:r w:rsidR="00EB484E" w:rsidRPr="00046B68">
        <w:rPr>
          <w:b/>
          <w:sz w:val="28"/>
        </w:rPr>
        <w:t xml:space="preserve">  с. Черниговка             </w:t>
      </w:r>
      <w:r w:rsidR="0093123B">
        <w:rPr>
          <w:b/>
          <w:sz w:val="28"/>
        </w:rPr>
        <w:t xml:space="preserve">         </w:t>
      </w:r>
      <w:r w:rsidR="00EB484E" w:rsidRPr="00046B68">
        <w:rPr>
          <w:b/>
          <w:sz w:val="28"/>
        </w:rPr>
        <w:t xml:space="preserve">       </w:t>
      </w:r>
      <w:r w:rsidR="00457E07" w:rsidRPr="0018049D">
        <w:rPr>
          <w:b/>
          <w:sz w:val="28"/>
        </w:rPr>
        <w:t>№</w:t>
      </w:r>
      <w:r w:rsidR="00457E07" w:rsidRPr="0018049D">
        <w:rPr>
          <w:sz w:val="28"/>
        </w:rPr>
        <w:t xml:space="preserve"> </w:t>
      </w:r>
      <w:r w:rsidR="009B1060">
        <w:rPr>
          <w:b/>
          <w:sz w:val="28"/>
        </w:rPr>
        <w:t>19</w:t>
      </w:r>
      <w:r w:rsidR="009504B0" w:rsidRPr="005C30C8">
        <w:rPr>
          <w:b/>
          <w:sz w:val="28"/>
        </w:rPr>
        <w:t>-</w:t>
      </w:r>
      <w:r w:rsidR="009504B0">
        <w:rPr>
          <w:b/>
          <w:sz w:val="28"/>
        </w:rPr>
        <w:t xml:space="preserve"> </w:t>
      </w:r>
      <w:r w:rsidR="00EB484E" w:rsidRPr="0018049D">
        <w:rPr>
          <w:b/>
          <w:sz w:val="28"/>
        </w:rPr>
        <w:t>па</w:t>
      </w:r>
    </w:p>
    <w:p w:rsidR="00EB484E" w:rsidRDefault="00EB484E">
      <w:pPr>
        <w:rPr>
          <w:sz w:val="16"/>
          <w:szCs w:val="16"/>
        </w:rPr>
      </w:pPr>
    </w:p>
    <w:tbl>
      <w:tblPr>
        <w:tblW w:w="0" w:type="auto"/>
        <w:tblInd w:w="139" w:type="dxa"/>
        <w:tblLayout w:type="fixed"/>
        <w:tblLook w:val="0000" w:firstRow="0" w:lastRow="0" w:firstColumn="0" w:lastColumn="0" w:noHBand="0" w:noVBand="0"/>
      </w:tblPr>
      <w:tblGrid>
        <w:gridCol w:w="4614"/>
        <w:gridCol w:w="4991"/>
      </w:tblGrid>
      <w:tr w:rsidR="00EB484E">
        <w:tc>
          <w:tcPr>
            <w:tcW w:w="4614" w:type="dxa"/>
            <w:shd w:val="clear" w:color="auto" w:fill="auto"/>
          </w:tcPr>
          <w:p w:rsidR="00EB484E" w:rsidRDefault="00EB484E">
            <w:pPr>
              <w:pStyle w:val="31"/>
              <w:snapToGrid w:val="0"/>
              <w:jc w:val="both"/>
              <w:rPr>
                <w:sz w:val="28"/>
                <w:szCs w:val="28"/>
              </w:rPr>
            </w:pPr>
          </w:p>
          <w:p w:rsidR="00641A00" w:rsidRDefault="00641A00">
            <w:pPr>
              <w:pStyle w:val="31"/>
              <w:snapToGrid w:val="0"/>
              <w:jc w:val="both"/>
              <w:rPr>
                <w:sz w:val="28"/>
                <w:szCs w:val="28"/>
              </w:rPr>
            </w:pPr>
          </w:p>
          <w:p w:rsidR="00EB484E" w:rsidRDefault="00800C78">
            <w:pPr>
              <w:pStyle w:val="31"/>
              <w:snapToGrid w:val="0"/>
              <w:jc w:val="both"/>
              <w:rPr>
                <w:sz w:val="28"/>
                <w:szCs w:val="28"/>
              </w:rPr>
            </w:pPr>
            <w:r>
              <w:rPr>
                <w:sz w:val="28"/>
                <w:szCs w:val="28"/>
              </w:rPr>
              <w:t>О внесении изменений в постановление Администрации Черниговского района от  30.12.2016 № 505-па «Об утверждении муниципальной программы «Комплексное развитие систем коммунальной инфраструктуры  Че</w:t>
            </w:r>
            <w:r w:rsidR="00DC47F9">
              <w:rPr>
                <w:sz w:val="28"/>
                <w:szCs w:val="28"/>
              </w:rPr>
              <w:t>рниговского района  на 2017-202</w:t>
            </w:r>
            <w:r w:rsidR="00A0757C">
              <w:rPr>
                <w:sz w:val="28"/>
                <w:szCs w:val="28"/>
              </w:rPr>
              <w:t>4</w:t>
            </w:r>
            <w:r>
              <w:rPr>
                <w:sz w:val="28"/>
                <w:szCs w:val="28"/>
              </w:rPr>
              <w:t xml:space="preserve"> годы»</w:t>
            </w:r>
          </w:p>
          <w:p w:rsidR="00EB484E" w:rsidRDefault="00EB484E">
            <w:pPr>
              <w:rPr>
                <w:sz w:val="16"/>
                <w:szCs w:val="16"/>
              </w:rPr>
            </w:pPr>
          </w:p>
        </w:tc>
        <w:tc>
          <w:tcPr>
            <w:tcW w:w="4991" w:type="dxa"/>
            <w:shd w:val="clear" w:color="auto" w:fill="auto"/>
          </w:tcPr>
          <w:p w:rsidR="00EB484E" w:rsidRDefault="00EB484E">
            <w:pPr>
              <w:snapToGrid w:val="0"/>
              <w:rPr>
                <w:sz w:val="26"/>
              </w:rPr>
            </w:pPr>
          </w:p>
        </w:tc>
      </w:tr>
    </w:tbl>
    <w:p w:rsidR="00EB484E" w:rsidRDefault="00EB484E">
      <w:pPr>
        <w:pStyle w:val="211"/>
      </w:pPr>
      <w:r>
        <w:tab/>
      </w:r>
    </w:p>
    <w:p w:rsidR="00D82196" w:rsidRDefault="00D82196" w:rsidP="00010CD0">
      <w:pPr>
        <w:pStyle w:val="211"/>
        <w:spacing w:line="276" w:lineRule="auto"/>
        <w:ind w:firstLine="787"/>
        <w:rPr>
          <w:sz w:val="28"/>
          <w:szCs w:val="28"/>
        </w:rPr>
      </w:pPr>
    </w:p>
    <w:p w:rsidR="00EB484E" w:rsidRPr="00306747" w:rsidRDefault="00306747" w:rsidP="00306747">
      <w:pPr>
        <w:autoSpaceDE w:val="0"/>
        <w:spacing w:line="276" w:lineRule="auto"/>
        <w:ind w:right="283" w:firstLine="540"/>
        <w:jc w:val="both"/>
        <w:rPr>
          <w:sz w:val="28"/>
          <w:szCs w:val="28"/>
        </w:rPr>
      </w:pPr>
      <w:r w:rsidRPr="00306747">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Черниговского района от 23.07.2013  №733-па «Об утверждении порядка организации работы по разработке, реализации и оценке эффективности муниципальных программ в Черниговском районе», Уставом Черниговского муниципального района</w:t>
      </w:r>
    </w:p>
    <w:p w:rsidR="00EB484E" w:rsidRDefault="00EB484E" w:rsidP="001A327E">
      <w:pPr>
        <w:autoSpaceDE w:val="0"/>
        <w:ind w:right="283" w:firstLine="540"/>
        <w:jc w:val="both"/>
        <w:rPr>
          <w:sz w:val="28"/>
          <w:szCs w:val="28"/>
        </w:rPr>
      </w:pPr>
      <w:r>
        <w:rPr>
          <w:sz w:val="28"/>
          <w:szCs w:val="28"/>
        </w:rPr>
        <w:t xml:space="preserve">  </w:t>
      </w:r>
    </w:p>
    <w:p w:rsidR="00EB484E" w:rsidRDefault="00EB484E" w:rsidP="001A327E">
      <w:pPr>
        <w:ind w:right="283"/>
        <w:jc w:val="both"/>
        <w:rPr>
          <w:sz w:val="28"/>
          <w:szCs w:val="28"/>
        </w:rPr>
      </w:pPr>
      <w:proofErr w:type="gramStart"/>
      <w:r>
        <w:rPr>
          <w:sz w:val="28"/>
          <w:szCs w:val="28"/>
        </w:rPr>
        <w:t>П</w:t>
      </w:r>
      <w:proofErr w:type="gramEnd"/>
      <w:r>
        <w:rPr>
          <w:sz w:val="28"/>
          <w:szCs w:val="28"/>
        </w:rPr>
        <w:t xml:space="preserve"> О С Т А Н О В Л Я </w:t>
      </w:r>
      <w:r w:rsidR="00470AF1">
        <w:rPr>
          <w:sz w:val="28"/>
          <w:szCs w:val="28"/>
        </w:rPr>
        <w:t>Ю</w:t>
      </w:r>
      <w:r>
        <w:rPr>
          <w:sz w:val="28"/>
          <w:szCs w:val="28"/>
        </w:rPr>
        <w:t>:</w:t>
      </w:r>
    </w:p>
    <w:p w:rsidR="00EB484E" w:rsidRDefault="00EB484E" w:rsidP="001A327E">
      <w:pPr>
        <w:ind w:right="283"/>
        <w:jc w:val="both"/>
        <w:rPr>
          <w:sz w:val="26"/>
        </w:rPr>
      </w:pPr>
    </w:p>
    <w:p w:rsidR="006C2543" w:rsidRPr="006C2543" w:rsidRDefault="006C2543" w:rsidP="006C2543">
      <w:pPr>
        <w:jc w:val="both"/>
        <w:rPr>
          <w:sz w:val="28"/>
          <w:szCs w:val="28"/>
        </w:rPr>
      </w:pPr>
    </w:p>
    <w:p w:rsidR="006C2543" w:rsidRPr="006C2543" w:rsidRDefault="006C2543" w:rsidP="0038616A">
      <w:pPr>
        <w:jc w:val="both"/>
        <w:rPr>
          <w:sz w:val="28"/>
          <w:szCs w:val="28"/>
        </w:rPr>
      </w:pPr>
      <w:r w:rsidRPr="006C2543">
        <w:rPr>
          <w:sz w:val="28"/>
          <w:szCs w:val="28"/>
        </w:rPr>
        <w:t>1.</w:t>
      </w:r>
      <w:r w:rsidRPr="006C2543">
        <w:rPr>
          <w:sz w:val="28"/>
          <w:szCs w:val="28"/>
        </w:rPr>
        <w:tab/>
        <w:t>Внести в  постановление Администрации Черниговского района от 30.12.2016 № 505-па «Об утверждении муниципальной программы «Комплексное развитие систем коммунальной инфраструктуры  Черниговского района  на 2017-202</w:t>
      </w:r>
      <w:r w:rsidR="00FC795E">
        <w:rPr>
          <w:sz w:val="28"/>
          <w:szCs w:val="28"/>
        </w:rPr>
        <w:t>4</w:t>
      </w:r>
      <w:r w:rsidRPr="006C2543">
        <w:rPr>
          <w:sz w:val="28"/>
          <w:szCs w:val="28"/>
        </w:rPr>
        <w:t xml:space="preserve"> годы» </w:t>
      </w:r>
      <w:r w:rsidR="0038616A" w:rsidRPr="0038616A">
        <w:rPr>
          <w:sz w:val="28"/>
          <w:szCs w:val="28"/>
        </w:rPr>
        <w:t>изменения,  изложив приложение к вышеназванному постановлению в редакции приложения к настоящему постановлению;</w:t>
      </w:r>
    </w:p>
    <w:p w:rsidR="006C2543" w:rsidRPr="006C2543" w:rsidRDefault="006C2543" w:rsidP="006C2543">
      <w:pPr>
        <w:jc w:val="both"/>
        <w:rPr>
          <w:sz w:val="28"/>
          <w:szCs w:val="28"/>
        </w:rPr>
      </w:pPr>
      <w:r w:rsidRPr="006C2543">
        <w:rPr>
          <w:sz w:val="28"/>
          <w:szCs w:val="28"/>
        </w:rPr>
        <w:t>2.</w:t>
      </w:r>
      <w:r w:rsidRPr="006C2543">
        <w:rPr>
          <w:sz w:val="28"/>
          <w:szCs w:val="28"/>
        </w:rPr>
        <w:tab/>
        <w:t xml:space="preserve">Постановление Администрации Черниговского района от </w:t>
      </w:r>
      <w:r w:rsidR="00C15CFC">
        <w:rPr>
          <w:sz w:val="28"/>
          <w:szCs w:val="28"/>
        </w:rPr>
        <w:t>11.08</w:t>
      </w:r>
      <w:r w:rsidR="005F50AD">
        <w:rPr>
          <w:sz w:val="28"/>
          <w:szCs w:val="28"/>
        </w:rPr>
        <w:t>.2020</w:t>
      </w:r>
      <w:r w:rsidRPr="006C2543">
        <w:rPr>
          <w:sz w:val="28"/>
          <w:szCs w:val="28"/>
        </w:rPr>
        <w:t xml:space="preserve"> № </w:t>
      </w:r>
      <w:r w:rsidR="00C15CFC">
        <w:rPr>
          <w:sz w:val="28"/>
          <w:szCs w:val="28"/>
        </w:rPr>
        <w:t>480</w:t>
      </w:r>
      <w:r w:rsidRPr="006C2543">
        <w:rPr>
          <w:sz w:val="28"/>
          <w:szCs w:val="28"/>
        </w:rPr>
        <w:t>-па «О внесении изменений в постановление Администрации Черниговского района от 30.12.2016 № 505-па «Об утверждении муниципальной программы «Комплексное развитие систем коммунальной инфраструктуры Черниговского района на 2017-202</w:t>
      </w:r>
      <w:r w:rsidR="00C15CFC">
        <w:rPr>
          <w:sz w:val="28"/>
          <w:szCs w:val="28"/>
        </w:rPr>
        <w:t>4</w:t>
      </w:r>
      <w:r w:rsidRPr="006C2543">
        <w:rPr>
          <w:sz w:val="28"/>
          <w:szCs w:val="28"/>
        </w:rPr>
        <w:t xml:space="preserve"> годы» считать утратившим силу;</w:t>
      </w:r>
    </w:p>
    <w:p w:rsidR="006C2543" w:rsidRPr="006C2543" w:rsidRDefault="006C2543" w:rsidP="006C2543">
      <w:pPr>
        <w:jc w:val="both"/>
        <w:rPr>
          <w:sz w:val="28"/>
          <w:szCs w:val="28"/>
        </w:rPr>
      </w:pPr>
      <w:r w:rsidRPr="006C2543">
        <w:rPr>
          <w:sz w:val="28"/>
          <w:szCs w:val="28"/>
        </w:rPr>
        <w:lastRenderedPageBreak/>
        <w:t xml:space="preserve">    3.   Опубликовать настоящее постановление в приложении к газете «Новое время»  «Вестник нормативно правовых актов Черниговского района», разместить на официальном сайте Администрации Черниговского района и  ГАС «Управление»;</w:t>
      </w:r>
    </w:p>
    <w:p w:rsidR="006C2543" w:rsidRPr="006C2543" w:rsidRDefault="006C2543" w:rsidP="006C2543">
      <w:pPr>
        <w:jc w:val="both"/>
        <w:rPr>
          <w:sz w:val="28"/>
          <w:szCs w:val="28"/>
        </w:rPr>
      </w:pPr>
      <w:r w:rsidRPr="006C2543">
        <w:rPr>
          <w:sz w:val="28"/>
          <w:szCs w:val="28"/>
        </w:rPr>
        <w:t xml:space="preserve">   4. </w:t>
      </w:r>
      <w:proofErr w:type="gramStart"/>
      <w:r w:rsidRPr="006C2543">
        <w:rPr>
          <w:sz w:val="28"/>
          <w:szCs w:val="28"/>
        </w:rPr>
        <w:t>Контроль за</w:t>
      </w:r>
      <w:proofErr w:type="gramEnd"/>
      <w:r w:rsidRPr="006C2543">
        <w:rPr>
          <w:sz w:val="28"/>
          <w:szCs w:val="28"/>
        </w:rPr>
        <w:t xml:space="preserve"> исполнением настоящего постановления  возложить на </w:t>
      </w:r>
      <w:r w:rsidR="00C15CFC">
        <w:rPr>
          <w:sz w:val="28"/>
          <w:szCs w:val="28"/>
        </w:rPr>
        <w:t>з</w:t>
      </w:r>
      <w:r w:rsidRPr="006C2543">
        <w:rPr>
          <w:sz w:val="28"/>
          <w:szCs w:val="28"/>
        </w:rPr>
        <w:t xml:space="preserve">аместителя Главы администрации Черниговского района </w:t>
      </w:r>
      <w:proofErr w:type="spellStart"/>
      <w:r w:rsidR="00C15CFC">
        <w:rPr>
          <w:sz w:val="28"/>
          <w:szCs w:val="28"/>
        </w:rPr>
        <w:t>А.В.Федчуна</w:t>
      </w:r>
      <w:proofErr w:type="spellEnd"/>
      <w:r w:rsidRPr="006C2543">
        <w:rPr>
          <w:sz w:val="28"/>
          <w:szCs w:val="28"/>
        </w:rPr>
        <w:t>.</w:t>
      </w:r>
    </w:p>
    <w:p w:rsidR="00EB484E" w:rsidRDefault="00EB484E">
      <w:pPr>
        <w:jc w:val="both"/>
        <w:rPr>
          <w:sz w:val="28"/>
          <w:szCs w:val="28"/>
        </w:rPr>
      </w:pPr>
    </w:p>
    <w:p w:rsidR="00EB484E" w:rsidRDefault="00EB484E">
      <w:pPr>
        <w:jc w:val="both"/>
        <w:rPr>
          <w:sz w:val="28"/>
          <w:szCs w:val="28"/>
        </w:rPr>
      </w:pPr>
    </w:p>
    <w:p w:rsidR="00EB484E" w:rsidRDefault="00EB484E">
      <w:pPr>
        <w:jc w:val="both"/>
        <w:rPr>
          <w:sz w:val="28"/>
          <w:szCs w:val="28"/>
        </w:rPr>
      </w:pPr>
    </w:p>
    <w:p w:rsidR="00DF7C18" w:rsidRDefault="006D57E3">
      <w:pPr>
        <w:jc w:val="both"/>
        <w:rPr>
          <w:sz w:val="28"/>
          <w:szCs w:val="28"/>
        </w:rPr>
      </w:pPr>
      <w:r>
        <w:rPr>
          <w:sz w:val="28"/>
          <w:szCs w:val="28"/>
        </w:rPr>
        <w:t>Г</w:t>
      </w:r>
      <w:r w:rsidR="00EB484E">
        <w:rPr>
          <w:sz w:val="28"/>
          <w:szCs w:val="28"/>
        </w:rPr>
        <w:t>лав</w:t>
      </w:r>
      <w:r>
        <w:rPr>
          <w:sz w:val="28"/>
          <w:szCs w:val="28"/>
        </w:rPr>
        <w:t>а</w:t>
      </w:r>
      <w:r w:rsidR="00EB484E">
        <w:rPr>
          <w:sz w:val="28"/>
          <w:szCs w:val="28"/>
        </w:rPr>
        <w:t xml:space="preserve"> </w:t>
      </w:r>
      <w:proofErr w:type="gramStart"/>
      <w:r w:rsidR="00EB484E">
        <w:rPr>
          <w:sz w:val="28"/>
          <w:szCs w:val="28"/>
        </w:rPr>
        <w:t>Черниговского</w:t>
      </w:r>
      <w:proofErr w:type="gramEnd"/>
    </w:p>
    <w:p w:rsidR="00EB484E" w:rsidRDefault="00DF7C18">
      <w:pPr>
        <w:jc w:val="both"/>
        <w:rPr>
          <w:sz w:val="28"/>
          <w:szCs w:val="28"/>
        </w:rPr>
      </w:pPr>
      <w:r>
        <w:rPr>
          <w:sz w:val="28"/>
          <w:szCs w:val="28"/>
        </w:rPr>
        <w:t>муниципального</w:t>
      </w:r>
      <w:r w:rsidR="00EB484E">
        <w:rPr>
          <w:sz w:val="28"/>
          <w:szCs w:val="28"/>
        </w:rPr>
        <w:t xml:space="preserve"> района                            </w:t>
      </w:r>
      <w:r w:rsidR="002E4AED">
        <w:rPr>
          <w:sz w:val="28"/>
          <w:szCs w:val="28"/>
        </w:rPr>
        <w:t xml:space="preserve">                       </w:t>
      </w:r>
      <w:proofErr w:type="spellStart"/>
      <w:r w:rsidR="002E4AED">
        <w:rPr>
          <w:sz w:val="28"/>
          <w:szCs w:val="28"/>
        </w:rPr>
        <w:t>К.В.Хижинский</w:t>
      </w:r>
      <w:proofErr w:type="spellEnd"/>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C908F3" w:rsidRDefault="00C908F3">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2E4AED" w:rsidRDefault="002E4AED">
      <w:pPr>
        <w:jc w:val="both"/>
        <w:rPr>
          <w:sz w:val="28"/>
          <w:szCs w:val="28"/>
        </w:rPr>
      </w:pPr>
    </w:p>
    <w:p w:rsidR="00C908F3" w:rsidRDefault="00C908F3">
      <w:pPr>
        <w:jc w:val="both"/>
        <w:rPr>
          <w:sz w:val="28"/>
          <w:szCs w:val="28"/>
        </w:rPr>
      </w:pPr>
    </w:p>
    <w:p w:rsidR="004B4367" w:rsidRDefault="004B4367">
      <w:pPr>
        <w:jc w:val="both"/>
        <w:rPr>
          <w:sz w:val="28"/>
          <w:szCs w:val="28"/>
        </w:rPr>
      </w:pPr>
    </w:p>
    <w:p w:rsidR="004B4367" w:rsidRDefault="004B4367">
      <w:pPr>
        <w:jc w:val="both"/>
        <w:rPr>
          <w:sz w:val="28"/>
          <w:szCs w:val="28"/>
        </w:rPr>
      </w:pPr>
    </w:p>
    <w:p w:rsidR="00327079" w:rsidRDefault="00327079" w:rsidP="008D28A0">
      <w:pPr>
        <w:jc w:val="right"/>
        <w:rPr>
          <w:sz w:val="24"/>
          <w:szCs w:val="24"/>
        </w:rPr>
      </w:pPr>
    </w:p>
    <w:p w:rsidR="008D28A0" w:rsidRPr="00327079" w:rsidRDefault="008D28A0" w:rsidP="008D28A0">
      <w:pPr>
        <w:jc w:val="right"/>
        <w:rPr>
          <w:sz w:val="24"/>
          <w:szCs w:val="24"/>
        </w:rPr>
      </w:pPr>
      <w:r w:rsidRPr="00327079">
        <w:rPr>
          <w:sz w:val="24"/>
          <w:szCs w:val="24"/>
        </w:rPr>
        <w:lastRenderedPageBreak/>
        <w:t>ПРИЛОЖЕНИЕ</w:t>
      </w:r>
    </w:p>
    <w:p w:rsidR="008D28A0" w:rsidRPr="00327079" w:rsidRDefault="008D28A0" w:rsidP="008D28A0">
      <w:pPr>
        <w:jc w:val="right"/>
        <w:rPr>
          <w:sz w:val="24"/>
          <w:szCs w:val="24"/>
        </w:rPr>
      </w:pPr>
      <w:r w:rsidRPr="00327079">
        <w:rPr>
          <w:sz w:val="24"/>
          <w:szCs w:val="24"/>
        </w:rPr>
        <w:t xml:space="preserve">                                                                         к постановлению администрации</w:t>
      </w:r>
    </w:p>
    <w:p w:rsidR="008D28A0" w:rsidRPr="00327079" w:rsidRDefault="008D28A0" w:rsidP="008D28A0">
      <w:pPr>
        <w:jc w:val="right"/>
        <w:rPr>
          <w:sz w:val="24"/>
          <w:szCs w:val="24"/>
        </w:rPr>
      </w:pPr>
      <w:r w:rsidRPr="00327079">
        <w:rPr>
          <w:sz w:val="24"/>
          <w:szCs w:val="24"/>
        </w:rPr>
        <w:t xml:space="preserve">                                                                                                     Черниговского муниципального района</w:t>
      </w:r>
    </w:p>
    <w:p w:rsidR="008D28A0" w:rsidRPr="00327079" w:rsidRDefault="008D28A0" w:rsidP="008D28A0">
      <w:pPr>
        <w:jc w:val="right"/>
        <w:rPr>
          <w:sz w:val="24"/>
          <w:szCs w:val="24"/>
        </w:rPr>
      </w:pPr>
      <w:r w:rsidRPr="00327079">
        <w:rPr>
          <w:sz w:val="24"/>
          <w:szCs w:val="24"/>
        </w:rPr>
        <w:t xml:space="preserve">                               </w:t>
      </w:r>
      <w:r w:rsidR="00C663E0" w:rsidRPr="00327079">
        <w:rPr>
          <w:sz w:val="24"/>
          <w:szCs w:val="24"/>
        </w:rPr>
        <w:t xml:space="preserve">                            </w:t>
      </w:r>
      <w:r w:rsidRPr="00327079">
        <w:rPr>
          <w:sz w:val="24"/>
          <w:szCs w:val="24"/>
        </w:rPr>
        <w:t xml:space="preserve">                       от  </w:t>
      </w:r>
      <w:r w:rsidR="009B1060">
        <w:rPr>
          <w:sz w:val="24"/>
          <w:szCs w:val="24"/>
        </w:rPr>
        <w:t>22.01.</w:t>
      </w:r>
      <w:r w:rsidR="006D557F">
        <w:rPr>
          <w:sz w:val="24"/>
          <w:szCs w:val="24"/>
        </w:rPr>
        <w:t>2021</w:t>
      </w:r>
      <w:r w:rsidRPr="00327079">
        <w:rPr>
          <w:sz w:val="24"/>
          <w:szCs w:val="24"/>
        </w:rPr>
        <w:t xml:space="preserve"> г. № </w:t>
      </w:r>
      <w:r w:rsidR="009B1060">
        <w:rPr>
          <w:sz w:val="24"/>
          <w:szCs w:val="24"/>
        </w:rPr>
        <w:t>19</w:t>
      </w:r>
      <w:bookmarkStart w:id="0" w:name="_GoBack"/>
      <w:bookmarkEnd w:id="0"/>
      <w:r w:rsidRPr="00327079">
        <w:rPr>
          <w:sz w:val="24"/>
          <w:szCs w:val="24"/>
        </w:rPr>
        <w:t>-па</w:t>
      </w:r>
    </w:p>
    <w:p w:rsidR="008D28A0" w:rsidRPr="00327079" w:rsidRDefault="008D28A0" w:rsidP="008D28A0">
      <w:pPr>
        <w:jc w:val="right"/>
        <w:rPr>
          <w:sz w:val="24"/>
          <w:szCs w:val="24"/>
        </w:rPr>
      </w:pPr>
    </w:p>
    <w:p w:rsidR="008D28A0" w:rsidRPr="00327079" w:rsidRDefault="008D28A0" w:rsidP="008D28A0">
      <w:pPr>
        <w:jc w:val="right"/>
        <w:rPr>
          <w:sz w:val="24"/>
          <w:szCs w:val="24"/>
        </w:rPr>
      </w:pPr>
      <w:r w:rsidRPr="00327079">
        <w:rPr>
          <w:sz w:val="24"/>
          <w:szCs w:val="24"/>
        </w:rPr>
        <w:t xml:space="preserve">Приложение </w:t>
      </w:r>
    </w:p>
    <w:p w:rsidR="008D28A0" w:rsidRPr="00327079" w:rsidRDefault="008D28A0" w:rsidP="008D28A0">
      <w:pPr>
        <w:jc w:val="right"/>
        <w:rPr>
          <w:sz w:val="24"/>
          <w:szCs w:val="24"/>
        </w:rPr>
      </w:pPr>
      <w:r w:rsidRPr="00327079">
        <w:rPr>
          <w:sz w:val="24"/>
          <w:szCs w:val="24"/>
        </w:rPr>
        <w:t>к постановлению администрации</w:t>
      </w:r>
    </w:p>
    <w:p w:rsidR="008D28A0" w:rsidRPr="00327079" w:rsidRDefault="008D28A0" w:rsidP="008D28A0">
      <w:pPr>
        <w:jc w:val="right"/>
        <w:rPr>
          <w:sz w:val="24"/>
          <w:szCs w:val="24"/>
        </w:rPr>
      </w:pPr>
      <w:r w:rsidRPr="00327079">
        <w:rPr>
          <w:sz w:val="24"/>
          <w:szCs w:val="24"/>
        </w:rPr>
        <w:t xml:space="preserve"> Черниговского района</w:t>
      </w:r>
    </w:p>
    <w:p w:rsidR="00EE0109" w:rsidRPr="00327079" w:rsidRDefault="008D28A0" w:rsidP="008D28A0">
      <w:pPr>
        <w:jc w:val="right"/>
        <w:rPr>
          <w:sz w:val="24"/>
          <w:szCs w:val="24"/>
        </w:rPr>
      </w:pPr>
      <w:r w:rsidRPr="00327079">
        <w:rPr>
          <w:sz w:val="24"/>
          <w:szCs w:val="24"/>
        </w:rPr>
        <w:t>От 30.12.2016г № 505-па</w:t>
      </w:r>
    </w:p>
    <w:p w:rsidR="00EE0109" w:rsidRDefault="00EE0109" w:rsidP="008D28A0">
      <w:pPr>
        <w:jc w:val="right"/>
        <w:rPr>
          <w:sz w:val="28"/>
          <w:szCs w:val="28"/>
        </w:rPr>
      </w:pPr>
    </w:p>
    <w:p w:rsidR="0017243E" w:rsidRDefault="0017243E" w:rsidP="00983071">
      <w:pPr>
        <w:autoSpaceDE w:val="0"/>
        <w:jc w:val="right"/>
        <w:rPr>
          <w:sz w:val="24"/>
          <w:szCs w:val="24"/>
        </w:rPr>
      </w:pPr>
    </w:p>
    <w:p w:rsidR="009665F4" w:rsidRDefault="00983071" w:rsidP="00983071">
      <w:pPr>
        <w:autoSpaceDE w:val="0"/>
        <w:jc w:val="right"/>
        <w:rPr>
          <w:sz w:val="24"/>
          <w:szCs w:val="24"/>
        </w:rPr>
      </w:pPr>
      <w:r w:rsidRPr="00983071">
        <w:rPr>
          <w:sz w:val="24"/>
          <w:szCs w:val="24"/>
        </w:rPr>
        <w:t xml:space="preserve">                                                                               </w:t>
      </w:r>
    </w:p>
    <w:p w:rsidR="00983071" w:rsidRPr="00983071" w:rsidRDefault="00983071" w:rsidP="00983071">
      <w:pPr>
        <w:autoSpaceDE w:val="0"/>
        <w:jc w:val="right"/>
        <w:rPr>
          <w:sz w:val="24"/>
          <w:szCs w:val="24"/>
          <w:u w:val="single"/>
        </w:rPr>
      </w:pPr>
    </w:p>
    <w:p w:rsidR="00983071" w:rsidRPr="00983071" w:rsidRDefault="00983071" w:rsidP="00983071">
      <w:pPr>
        <w:autoSpaceDE w:val="0"/>
        <w:jc w:val="center"/>
        <w:rPr>
          <w:sz w:val="24"/>
          <w:szCs w:val="24"/>
        </w:rPr>
      </w:pPr>
    </w:p>
    <w:p w:rsidR="00AE13FA" w:rsidRDefault="00AE13FA" w:rsidP="00983071">
      <w:pPr>
        <w:autoSpaceDE w:val="0"/>
        <w:jc w:val="center"/>
        <w:rPr>
          <w:b/>
          <w:bCs/>
          <w:sz w:val="24"/>
          <w:szCs w:val="24"/>
        </w:rPr>
      </w:pPr>
    </w:p>
    <w:p w:rsidR="00AE13FA" w:rsidRDefault="00AE13FA" w:rsidP="00983071">
      <w:pPr>
        <w:autoSpaceDE w:val="0"/>
        <w:jc w:val="center"/>
        <w:rPr>
          <w:b/>
          <w:bCs/>
          <w:sz w:val="24"/>
          <w:szCs w:val="24"/>
        </w:rPr>
      </w:pPr>
    </w:p>
    <w:p w:rsidR="00983071" w:rsidRPr="00983071" w:rsidRDefault="00983071" w:rsidP="00983071">
      <w:pPr>
        <w:autoSpaceDE w:val="0"/>
        <w:jc w:val="center"/>
        <w:rPr>
          <w:b/>
          <w:bCs/>
          <w:sz w:val="24"/>
          <w:szCs w:val="24"/>
        </w:rPr>
      </w:pPr>
      <w:r w:rsidRPr="00983071">
        <w:rPr>
          <w:b/>
          <w:bCs/>
          <w:sz w:val="24"/>
          <w:szCs w:val="24"/>
        </w:rPr>
        <w:t>МУНИЦИПАЛЬНАЯ  ПРОГРАММА</w:t>
      </w:r>
    </w:p>
    <w:p w:rsidR="00983071" w:rsidRPr="00983071" w:rsidRDefault="00983071" w:rsidP="00983071">
      <w:pPr>
        <w:autoSpaceDE w:val="0"/>
        <w:jc w:val="center"/>
        <w:rPr>
          <w:b/>
          <w:bCs/>
          <w:sz w:val="24"/>
          <w:szCs w:val="24"/>
        </w:rPr>
      </w:pPr>
      <w:r w:rsidRPr="00983071">
        <w:rPr>
          <w:b/>
          <w:bCs/>
          <w:sz w:val="24"/>
          <w:szCs w:val="24"/>
        </w:rPr>
        <w:t xml:space="preserve">"КОМПЛЕКСНОЕ РАЗВИТИЕ СИСТЕМ  </w:t>
      </w:r>
      <w:proofErr w:type="gramStart"/>
      <w:r w:rsidRPr="00983071">
        <w:rPr>
          <w:b/>
          <w:bCs/>
          <w:sz w:val="24"/>
          <w:szCs w:val="24"/>
        </w:rPr>
        <w:t>КОММУНАЛЬНОЙ</w:t>
      </w:r>
      <w:proofErr w:type="gramEnd"/>
      <w:r w:rsidRPr="00983071">
        <w:rPr>
          <w:b/>
          <w:bCs/>
          <w:sz w:val="24"/>
          <w:szCs w:val="24"/>
        </w:rPr>
        <w:t xml:space="preserve"> </w:t>
      </w:r>
    </w:p>
    <w:p w:rsidR="00983071" w:rsidRPr="00983071" w:rsidRDefault="00983071" w:rsidP="00983071">
      <w:pPr>
        <w:autoSpaceDE w:val="0"/>
        <w:jc w:val="center"/>
        <w:rPr>
          <w:b/>
          <w:bCs/>
          <w:sz w:val="24"/>
          <w:szCs w:val="24"/>
        </w:rPr>
      </w:pPr>
      <w:r w:rsidRPr="00983071">
        <w:rPr>
          <w:b/>
          <w:bCs/>
          <w:sz w:val="24"/>
          <w:szCs w:val="24"/>
        </w:rPr>
        <w:t>ИНФРАСТРУКТУРЫ  ЧЕРНИГОВСКОГО РАЙОНА</w:t>
      </w:r>
    </w:p>
    <w:p w:rsidR="00983071" w:rsidRPr="00983071" w:rsidRDefault="00983071" w:rsidP="00983071">
      <w:pPr>
        <w:autoSpaceDE w:val="0"/>
        <w:jc w:val="center"/>
        <w:rPr>
          <w:b/>
          <w:bCs/>
          <w:sz w:val="24"/>
          <w:szCs w:val="24"/>
        </w:rPr>
      </w:pPr>
      <w:r w:rsidRPr="00983071">
        <w:rPr>
          <w:b/>
          <w:bCs/>
          <w:sz w:val="24"/>
          <w:szCs w:val="24"/>
        </w:rPr>
        <w:t>НА 2017 - 202</w:t>
      </w:r>
      <w:r w:rsidR="00214C13">
        <w:rPr>
          <w:b/>
          <w:bCs/>
          <w:sz w:val="24"/>
          <w:szCs w:val="24"/>
        </w:rPr>
        <w:t>4</w:t>
      </w:r>
      <w:r w:rsidRPr="00983071">
        <w:rPr>
          <w:b/>
          <w:bCs/>
          <w:sz w:val="24"/>
          <w:szCs w:val="24"/>
        </w:rPr>
        <w:t xml:space="preserve"> ГОДЫ"</w:t>
      </w:r>
    </w:p>
    <w:p w:rsidR="00983071" w:rsidRDefault="00983071" w:rsidP="00983071">
      <w:pPr>
        <w:autoSpaceDE w:val="0"/>
        <w:rPr>
          <w:sz w:val="24"/>
          <w:szCs w:val="24"/>
        </w:rPr>
      </w:pPr>
    </w:p>
    <w:p w:rsidR="00641A00" w:rsidRPr="00983071" w:rsidRDefault="00641A00" w:rsidP="00983071">
      <w:pPr>
        <w:autoSpaceDE w:val="0"/>
        <w:rPr>
          <w:sz w:val="24"/>
          <w:szCs w:val="24"/>
        </w:rPr>
      </w:pPr>
    </w:p>
    <w:p w:rsidR="00983071" w:rsidRPr="00983071" w:rsidRDefault="00983071" w:rsidP="00983071">
      <w:pPr>
        <w:autoSpaceDE w:val="0"/>
        <w:ind w:left="360"/>
        <w:jc w:val="center"/>
        <w:rPr>
          <w:b/>
          <w:sz w:val="24"/>
          <w:szCs w:val="24"/>
        </w:rPr>
      </w:pPr>
      <w:r w:rsidRPr="00983071">
        <w:rPr>
          <w:b/>
          <w:sz w:val="24"/>
          <w:szCs w:val="24"/>
        </w:rPr>
        <w:t>ПАСПОРТ</w:t>
      </w:r>
    </w:p>
    <w:p w:rsidR="00983071" w:rsidRPr="00983071" w:rsidRDefault="00983071" w:rsidP="00983071">
      <w:pPr>
        <w:autoSpaceDE w:val="0"/>
        <w:jc w:val="center"/>
        <w:rPr>
          <w:b/>
          <w:sz w:val="24"/>
          <w:szCs w:val="24"/>
        </w:rPr>
      </w:pPr>
      <w:r w:rsidRPr="00983071">
        <w:rPr>
          <w:b/>
          <w:sz w:val="24"/>
          <w:szCs w:val="24"/>
        </w:rPr>
        <w:t>Муниципальной  программы «Комплексное развитие систем коммунальной инфраструктуры Администрации Черниговского района на 2017-202</w:t>
      </w:r>
      <w:r w:rsidR="00214C13">
        <w:rPr>
          <w:b/>
          <w:sz w:val="24"/>
          <w:szCs w:val="24"/>
        </w:rPr>
        <w:t>4</w:t>
      </w:r>
      <w:r w:rsidRPr="00983071">
        <w:rPr>
          <w:b/>
          <w:sz w:val="24"/>
          <w:szCs w:val="24"/>
        </w:rPr>
        <w:t xml:space="preserve"> годы»</w:t>
      </w:r>
    </w:p>
    <w:p w:rsidR="00983071" w:rsidRPr="00983071" w:rsidRDefault="00983071" w:rsidP="00983071">
      <w:pPr>
        <w:autoSpaceDE w:val="0"/>
        <w:jc w:val="center"/>
        <w:rPr>
          <w:b/>
          <w:sz w:val="24"/>
          <w:szCs w:val="24"/>
        </w:rPr>
      </w:pPr>
    </w:p>
    <w:tbl>
      <w:tblPr>
        <w:tblW w:w="9702" w:type="dxa"/>
        <w:tblInd w:w="-102" w:type="dxa"/>
        <w:tblLayout w:type="fixed"/>
        <w:tblLook w:val="0000" w:firstRow="0" w:lastRow="0" w:firstColumn="0" w:lastColumn="0" w:noHBand="0" w:noVBand="0"/>
      </w:tblPr>
      <w:tblGrid>
        <w:gridCol w:w="3060"/>
        <w:gridCol w:w="6642"/>
      </w:tblGrid>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Наименование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214C13">
            <w:pPr>
              <w:autoSpaceDE w:val="0"/>
              <w:snapToGrid w:val="0"/>
              <w:jc w:val="both"/>
              <w:rPr>
                <w:sz w:val="24"/>
                <w:szCs w:val="24"/>
              </w:rPr>
            </w:pPr>
            <w:r w:rsidRPr="00983071">
              <w:rPr>
                <w:sz w:val="24"/>
                <w:szCs w:val="24"/>
              </w:rPr>
              <w:t>Муниципальная  программа «Комплексное развитие систем коммунальной инфраструктуры Черниговского  района на 2017-202</w:t>
            </w:r>
            <w:r w:rsidR="00214C13">
              <w:rPr>
                <w:sz w:val="24"/>
                <w:szCs w:val="24"/>
              </w:rPr>
              <w:t>4</w:t>
            </w:r>
            <w:r w:rsidRPr="00983071">
              <w:rPr>
                <w:sz w:val="24"/>
                <w:szCs w:val="24"/>
              </w:rPr>
              <w:t xml:space="preserve"> годы»</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Дата принятия решения  о разработке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jc w:val="both"/>
              <w:rPr>
                <w:sz w:val="24"/>
                <w:szCs w:val="24"/>
              </w:rPr>
            </w:pPr>
            <w:r w:rsidRPr="00983071">
              <w:rPr>
                <w:sz w:val="24"/>
                <w:szCs w:val="24"/>
              </w:rPr>
              <w:t>Распоряжение администрации                                                                                                     Черниговского муниципального района                                                                                      от      16.11.2016 г. № 275-ра</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Заказчик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snapToGrid w:val="0"/>
              <w:jc w:val="both"/>
              <w:rPr>
                <w:sz w:val="24"/>
                <w:szCs w:val="24"/>
              </w:rPr>
            </w:pPr>
            <w:r w:rsidRPr="00983071">
              <w:rPr>
                <w:sz w:val="24"/>
                <w:szCs w:val="24"/>
              </w:rPr>
              <w:t>Администрация  Черниговского муниципального района Приморского края</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Ответственный исполнитель, соисполнители, участники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snapToGrid w:val="0"/>
              <w:jc w:val="both"/>
              <w:rPr>
                <w:sz w:val="24"/>
                <w:szCs w:val="24"/>
              </w:rPr>
            </w:pPr>
            <w:r w:rsidRPr="00983071">
              <w:rPr>
                <w:sz w:val="24"/>
                <w:szCs w:val="24"/>
              </w:rPr>
              <w:t>Администрация  Черниговского муниципального района Приморского края</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jc w:val="both"/>
              <w:rPr>
                <w:b/>
                <w:sz w:val="24"/>
                <w:szCs w:val="24"/>
              </w:rPr>
            </w:pPr>
            <w:r w:rsidRPr="00983071">
              <w:rPr>
                <w:b/>
                <w:sz w:val="24"/>
                <w:szCs w:val="24"/>
              </w:rPr>
              <w:t>Координатор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snapToGrid w:val="0"/>
              <w:jc w:val="both"/>
              <w:rPr>
                <w:sz w:val="24"/>
                <w:szCs w:val="24"/>
              </w:rPr>
            </w:pPr>
            <w:r w:rsidRPr="00983071">
              <w:rPr>
                <w:sz w:val="24"/>
                <w:szCs w:val="24"/>
              </w:rPr>
              <w:t>Отдел  жизнеобеспечения, отдел градостроительства и имущественных отношений администрации Черниговского района</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t>Цели и задачи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autoSpaceDE w:val="0"/>
              <w:snapToGrid w:val="0"/>
              <w:ind w:firstLine="612"/>
              <w:jc w:val="both"/>
              <w:rPr>
                <w:sz w:val="24"/>
                <w:szCs w:val="24"/>
              </w:rPr>
            </w:pPr>
            <w:r w:rsidRPr="00983071">
              <w:rPr>
                <w:sz w:val="24"/>
                <w:szCs w:val="24"/>
              </w:rPr>
              <w:t>Восстановление и техническое перевооружение основных фондов коммунального комплекса Черниговского муниципального района с целью:</w:t>
            </w:r>
          </w:p>
          <w:p w:rsidR="00983071" w:rsidRPr="00983071" w:rsidRDefault="00983071" w:rsidP="00983071">
            <w:pPr>
              <w:numPr>
                <w:ilvl w:val="0"/>
                <w:numId w:val="3"/>
              </w:numPr>
              <w:tabs>
                <w:tab w:val="left" w:pos="0"/>
              </w:tabs>
              <w:autoSpaceDE w:val="0"/>
              <w:ind w:left="0" w:firstLine="360"/>
              <w:jc w:val="both"/>
              <w:rPr>
                <w:sz w:val="24"/>
                <w:szCs w:val="24"/>
              </w:rPr>
            </w:pPr>
            <w:r w:rsidRPr="00983071">
              <w:rPr>
                <w:sz w:val="24"/>
                <w:szCs w:val="24"/>
              </w:rPr>
              <w:t>обеспечения доступности для потребителей товаров и услуг организаций коммунального комплекса;</w:t>
            </w:r>
          </w:p>
          <w:p w:rsidR="00983071" w:rsidRPr="00983071" w:rsidRDefault="00983071" w:rsidP="00983071">
            <w:pPr>
              <w:numPr>
                <w:ilvl w:val="0"/>
                <w:numId w:val="3"/>
              </w:numPr>
              <w:autoSpaceDE w:val="0"/>
              <w:ind w:left="0" w:firstLine="360"/>
              <w:jc w:val="both"/>
              <w:rPr>
                <w:sz w:val="24"/>
                <w:szCs w:val="24"/>
              </w:rPr>
            </w:pPr>
            <w:r w:rsidRPr="00983071">
              <w:rPr>
                <w:sz w:val="24"/>
                <w:szCs w:val="24"/>
              </w:rPr>
              <w:t>повышения надежности и качества услуг по тепло-, водоснабжению и водоотведению в соответствии со стандартами качества;</w:t>
            </w:r>
          </w:p>
          <w:p w:rsidR="00983071" w:rsidRPr="00983071" w:rsidRDefault="00983071" w:rsidP="00983071">
            <w:pPr>
              <w:numPr>
                <w:ilvl w:val="0"/>
                <w:numId w:val="3"/>
              </w:numPr>
              <w:autoSpaceDE w:val="0"/>
              <w:ind w:left="0" w:firstLine="360"/>
              <w:jc w:val="both"/>
              <w:rPr>
                <w:sz w:val="24"/>
                <w:szCs w:val="24"/>
              </w:rPr>
            </w:pPr>
            <w:r w:rsidRPr="00983071">
              <w:rPr>
                <w:sz w:val="24"/>
                <w:szCs w:val="24"/>
              </w:rPr>
              <w:t>снижения издержек производства и транспортировки энергоресурсов;</w:t>
            </w:r>
          </w:p>
          <w:p w:rsidR="00983071" w:rsidRPr="00983071" w:rsidRDefault="00983071" w:rsidP="00983071">
            <w:pPr>
              <w:numPr>
                <w:ilvl w:val="0"/>
                <w:numId w:val="3"/>
              </w:numPr>
              <w:autoSpaceDE w:val="0"/>
              <w:ind w:left="0" w:firstLine="360"/>
              <w:jc w:val="both"/>
              <w:rPr>
                <w:sz w:val="24"/>
                <w:szCs w:val="24"/>
              </w:rPr>
            </w:pPr>
            <w:r w:rsidRPr="00983071">
              <w:rPr>
                <w:sz w:val="24"/>
                <w:szCs w:val="24"/>
              </w:rPr>
              <w:t>снижения расходов бюджетов всех уровней и населения на коммунальные услуги;</w:t>
            </w:r>
          </w:p>
          <w:p w:rsidR="00983071" w:rsidRPr="00983071" w:rsidRDefault="00983071" w:rsidP="00983071">
            <w:pPr>
              <w:numPr>
                <w:ilvl w:val="0"/>
                <w:numId w:val="3"/>
              </w:numPr>
              <w:autoSpaceDE w:val="0"/>
              <w:ind w:left="0" w:firstLine="360"/>
              <w:jc w:val="both"/>
              <w:rPr>
                <w:sz w:val="24"/>
                <w:szCs w:val="24"/>
              </w:rPr>
            </w:pPr>
            <w:r w:rsidRPr="00983071">
              <w:rPr>
                <w:sz w:val="24"/>
                <w:szCs w:val="24"/>
              </w:rPr>
              <w:t xml:space="preserve">проведение мероприятий по модернизации </w:t>
            </w:r>
            <w:r w:rsidRPr="00983071">
              <w:rPr>
                <w:sz w:val="24"/>
                <w:szCs w:val="24"/>
              </w:rPr>
              <w:lastRenderedPageBreak/>
              <w:t>существующих, строительство новых объектов и магистральных сетей электроснабжения, теплоснабжения, водоснабжения и водоотведения;</w:t>
            </w:r>
          </w:p>
          <w:p w:rsidR="00983071" w:rsidRDefault="00983071" w:rsidP="00983071">
            <w:pPr>
              <w:numPr>
                <w:ilvl w:val="0"/>
                <w:numId w:val="3"/>
              </w:numPr>
              <w:tabs>
                <w:tab w:val="num" w:pos="0"/>
              </w:tabs>
              <w:autoSpaceDE w:val="0"/>
              <w:ind w:left="19" w:firstLine="341"/>
              <w:jc w:val="both"/>
              <w:rPr>
                <w:sz w:val="24"/>
                <w:szCs w:val="24"/>
              </w:rPr>
            </w:pPr>
            <w:r w:rsidRPr="00983071">
              <w:rPr>
                <w:sz w:val="24"/>
                <w:szCs w:val="24"/>
              </w:rPr>
              <w:t>Улучшение экологической ситуации на территории Черниговского района</w:t>
            </w:r>
            <w:r w:rsidR="006E3449">
              <w:rPr>
                <w:sz w:val="24"/>
                <w:szCs w:val="24"/>
              </w:rPr>
              <w:t>;</w:t>
            </w:r>
          </w:p>
          <w:p w:rsidR="006E3449" w:rsidRPr="00983071" w:rsidRDefault="006E3449" w:rsidP="00983071">
            <w:pPr>
              <w:numPr>
                <w:ilvl w:val="0"/>
                <w:numId w:val="3"/>
              </w:numPr>
              <w:tabs>
                <w:tab w:val="num" w:pos="0"/>
              </w:tabs>
              <w:autoSpaceDE w:val="0"/>
              <w:ind w:left="19" w:firstLine="341"/>
              <w:jc w:val="both"/>
              <w:rPr>
                <w:sz w:val="24"/>
                <w:szCs w:val="24"/>
              </w:rPr>
            </w:pPr>
            <w:r>
              <w:rPr>
                <w:sz w:val="24"/>
                <w:szCs w:val="24"/>
              </w:rPr>
              <w:t>Снабжение населения сельских поселений Черниговского муниципального района твердым топливом (дровами)</w:t>
            </w:r>
          </w:p>
        </w:tc>
      </w:tr>
      <w:tr w:rsidR="00983071" w:rsidRPr="00983071" w:rsidTr="006A55B2">
        <w:trPr>
          <w:trHeight w:val="3547"/>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lastRenderedPageBreak/>
              <w:t>Сроки и этапы реализации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983071" w:rsidRPr="00983071" w:rsidRDefault="00983071" w:rsidP="00983071">
            <w:pPr>
              <w:tabs>
                <w:tab w:val="left" w:pos="383"/>
              </w:tabs>
              <w:snapToGrid w:val="0"/>
              <w:spacing w:before="75" w:after="75"/>
              <w:ind w:left="163"/>
              <w:jc w:val="both"/>
              <w:rPr>
                <w:color w:val="000000"/>
                <w:sz w:val="24"/>
                <w:szCs w:val="24"/>
              </w:rPr>
            </w:pPr>
            <w:r w:rsidRPr="00983071">
              <w:rPr>
                <w:color w:val="000000"/>
                <w:sz w:val="24"/>
                <w:szCs w:val="24"/>
              </w:rPr>
              <w:t xml:space="preserve">Реализация программы предусматривает </w:t>
            </w:r>
            <w:r w:rsidR="00DD5ECD">
              <w:rPr>
                <w:color w:val="000000"/>
                <w:sz w:val="24"/>
                <w:szCs w:val="24"/>
              </w:rPr>
              <w:t>8</w:t>
            </w:r>
            <w:r w:rsidRPr="00983071">
              <w:rPr>
                <w:color w:val="000000"/>
                <w:sz w:val="24"/>
                <w:szCs w:val="24"/>
              </w:rPr>
              <w:t xml:space="preserve"> этапов:</w:t>
            </w:r>
          </w:p>
          <w:p w:rsidR="00983071" w:rsidRPr="00983071" w:rsidRDefault="00983071" w:rsidP="00213CAD">
            <w:pPr>
              <w:numPr>
                <w:ilvl w:val="0"/>
                <w:numId w:val="6"/>
              </w:numPr>
              <w:tabs>
                <w:tab w:val="left" w:pos="383"/>
              </w:tabs>
              <w:snapToGrid w:val="0"/>
              <w:spacing w:before="75" w:after="75"/>
              <w:ind w:left="163" w:hanging="2"/>
              <w:jc w:val="both"/>
              <w:rPr>
                <w:color w:val="000000"/>
                <w:sz w:val="24"/>
                <w:szCs w:val="24"/>
              </w:rPr>
            </w:pPr>
            <w:r w:rsidRPr="00983071">
              <w:rPr>
                <w:color w:val="000000"/>
                <w:sz w:val="24"/>
                <w:szCs w:val="24"/>
              </w:rPr>
              <w:t>1 этап - 2017 год;</w:t>
            </w:r>
          </w:p>
          <w:p w:rsidR="00983071" w:rsidRPr="00983071" w:rsidRDefault="00983071" w:rsidP="00213CAD">
            <w:pPr>
              <w:numPr>
                <w:ilvl w:val="0"/>
                <w:numId w:val="6"/>
              </w:numPr>
              <w:tabs>
                <w:tab w:val="left" w:pos="383"/>
              </w:tabs>
              <w:snapToGrid w:val="0"/>
              <w:spacing w:before="75" w:after="75"/>
              <w:ind w:left="163" w:hanging="2"/>
              <w:jc w:val="both"/>
              <w:rPr>
                <w:color w:val="000000"/>
                <w:sz w:val="24"/>
                <w:szCs w:val="24"/>
              </w:rPr>
            </w:pPr>
            <w:r w:rsidRPr="00983071">
              <w:rPr>
                <w:color w:val="000000"/>
                <w:sz w:val="24"/>
                <w:szCs w:val="24"/>
              </w:rPr>
              <w:t>2 этап — 2018 год;</w:t>
            </w:r>
          </w:p>
          <w:p w:rsidR="00983071" w:rsidRPr="00983071" w:rsidRDefault="00983071" w:rsidP="00213CAD">
            <w:pPr>
              <w:numPr>
                <w:ilvl w:val="0"/>
                <w:numId w:val="6"/>
              </w:numPr>
              <w:tabs>
                <w:tab w:val="left" w:pos="383"/>
              </w:tabs>
              <w:autoSpaceDE w:val="0"/>
              <w:snapToGrid w:val="0"/>
              <w:spacing w:before="75" w:after="75"/>
              <w:ind w:left="163" w:hanging="2"/>
              <w:jc w:val="both"/>
              <w:rPr>
                <w:color w:val="000000"/>
                <w:sz w:val="24"/>
                <w:szCs w:val="24"/>
              </w:rPr>
            </w:pPr>
            <w:r w:rsidRPr="00983071">
              <w:rPr>
                <w:color w:val="000000"/>
                <w:sz w:val="24"/>
                <w:szCs w:val="24"/>
              </w:rPr>
              <w:t>3 этап — 2019 год;</w:t>
            </w:r>
          </w:p>
          <w:p w:rsidR="00983071" w:rsidRPr="00983071" w:rsidRDefault="00983071" w:rsidP="00213CAD">
            <w:pPr>
              <w:numPr>
                <w:ilvl w:val="0"/>
                <w:numId w:val="6"/>
              </w:numPr>
              <w:tabs>
                <w:tab w:val="left" w:pos="383"/>
              </w:tabs>
              <w:autoSpaceDE w:val="0"/>
              <w:snapToGrid w:val="0"/>
              <w:spacing w:before="75" w:after="75"/>
              <w:ind w:left="163" w:hanging="2"/>
              <w:jc w:val="both"/>
              <w:rPr>
                <w:color w:val="000000"/>
                <w:sz w:val="24"/>
                <w:szCs w:val="24"/>
              </w:rPr>
            </w:pPr>
            <w:r w:rsidRPr="00983071">
              <w:rPr>
                <w:color w:val="000000"/>
                <w:sz w:val="24"/>
                <w:szCs w:val="24"/>
              </w:rPr>
              <w:t>4 этап – 2020 год;</w:t>
            </w:r>
          </w:p>
          <w:p w:rsidR="00983071" w:rsidRDefault="00983071" w:rsidP="00213CAD">
            <w:pPr>
              <w:numPr>
                <w:ilvl w:val="0"/>
                <w:numId w:val="6"/>
              </w:numPr>
              <w:tabs>
                <w:tab w:val="left" w:pos="383"/>
              </w:tabs>
              <w:autoSpaceDE w:val="0"/>
              <w:snapToGrid w:val="0"/>
              <w:spacing w:before="75" w:after="75"/>
              <w:ind w:left="163" w:hanging="2"/>
              <w:jc w:val="both"/>
              <w:rPr>
                <w:color w:val="000000"/>
                <w:sz w:val="24"/>
                <w:szCs w:val="24"/>
              </w:rPr>
            </w:pPr>
            <w:r w:rsidRPr="00983071">
              <w:rPr>
                <w:color w:val="000000"/>
                <w:sz w:val="24"/>
                <w:szCs w:val="24"/>
              </w:rPr>
              <w:t>5 этап – 2021 год</w:t>
            </w:r>
          </w:p>
          <w:p w:rsidR="008D28A0" w:rsidRDefault="00213CAD" w:rsidP="00213CAD">
            <w:pPr>
              <w:numPr>
                <w:ilvl w:val="0"/>
                <w:numId w:val="6"/>
              </w:numPr>
              <w:tabs>
                <w:tab w:val="left" w:pos="383"/>
              </w:tabs>
              <w:autoSpaceDE w:val="0"/>
              <w:snapToGrid w:val="0"/>
              <w:spacing w:before="75" w:after="75"/>
              <w:ind w:left="163" w:hanging="2"/>
              <w:jc w:val="both"/>
              <w:rPr>
                <w:color w:val="000000"/>
                <w:sz w:val="24"/>
                <w:szCs w:val="24"/>
              </w:rPr>
            </w:pPr>
            <w:r>
              <w:rPr>
                <w:color w:val="000000"/>
                <w:sz w:val="24"/>
                <w:szCs w:val="24"/>
              </w:rPr>
              <w:t xml:space="preserve">6 </w:t>
            </w:r>
            <w:r w:rsidR="008D28A0">
              <w:rPr>
                <w:color w:val="000000"/>
                <w:sz w:val="24"/>
                <w:szCs w:val="24"/>
              </w:rPr>
              <w:t xml:space="preserve">этап </w:t>
            </w:r>
            <w:r w:rsidR="00D76D50">
              <w:rPr>
                <w:color w:val="000000"/>
                <w:sz w:val="24"/>
                <w:szCs w:val="24"/>
              </w:rPr>
              <w:t xml:space="preserve"> - 2022 год</w:t>
            </w:r>
          </w:p>
          <w:p w:rsidR="00213CAD" w:rsidRDefault="00213CAD" w:rsidP="00213CAD">
            <w:pPr>
              <w:numPr>
                <w:ilvl w:val="0"/>
                <w:numId w:val="6"/>
              </w:numPr>
              <w:tabs>
                <w:tab w:val="left" w:pos="383"/>
              </w:tabs>
              <w:autoSpaceDE w:val="0"/>
              <w:snapToGrid w:val="0"/>
              <w:spacing w:before="75" w:after="75"/>
              <w:ind w:left="163" w:hanging="2"/>
              <w:jc w:val="both"/>
              <w:rPr>
                <w:color w:val="000000"/>
                <w:sz w:val="24"/>
                <w:szCs w:val="24"/>
              </w:rPr>
            </w:pPr>
            <w:r>
              <w:rPr>
                <w:color w:val="000000"/>
                <w:sz w:val="24"/>
                <w:szCs w:val="24"/>
              </w:rPr>
              <w:t>7 этап – 2023 год</w:t>
            </w:r>
          </w:p>
          <w:p w:rsidR="00DD5ECD" w:rsidRDefault="00DD5ECD" w:rsidP="00213CAD">
            <w:pPr>
              <w:numPr>
                <w:ilvl w:val="0"/>
                <w:numId w:val="6"/>
              </w:numPr>
              <w:tabs>
                <w:tab w:val="left" w:pos="383"/>
              </w:tabs>
              <w:autoSpaceDE w:val="0"/>
              <w:snapToGrid w:val="0"/>
              <w:spacing w:before="75" w:after="75"/>
              <w:ind w:left="163" w:hanging="2"/>
              <w:jc w:val="both"/>
              <w:rPr>
                <w:color w:val="000000"/>
                <w:sz w:val="24"/>
                <w:szCs w:val="24"/>
              </w:rPr>
            </w:pPr>
            <w:r>
              <w:rPr>
                <w:color w:val="000000"/>
                <w:sz w:val="24"/>
                <w:szCs w:val="24"/>
              </w:rPr>
              <w:t>8 этап – 2024 год</w:t>
            </w:r>
          </w:p>
          <w:p w:rsidR="00213CAD" w:rsidRPr="00983071" w:rsidRDefault="00213CAD" w:rsidP="008D28A0">
            <w:pPr>
              <w:numPr>
                <w:ilvl w:val="0"/>
                <w:numId w:val="6"/>
              </w:numPr>
              <w:tabs>
                <w:tab w:val="left" w:pos="383"/>
              </w:tabs>
              <w:autoSpaceDE w:val="0"/>
              <w:snapToGrid w:val="0"/>
              <w:spacing w:before="75" w:after="75"/>
              <w:ind w:left="163" w:hanging="286"/>
              <w:jc w:val="both"/>
              <w:rPr>
                <w:color w:val="000000"/>
                <w:sz w:val="24"/>
                <w:szCs w:val="24"/>
              </w:rPr>
            </w:pPr>
          </w:p>
        </w:tc>
      </w:tr>
      <w:tr w:rsidR="00983071" w:rsidRPr="00983071" w:rsidTr="004A7308">
        <w:trPr>
          <w:trHeight w:val="1266"/>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t>Объемы и источники финансирования</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A14315" w:rsidRDefault="00A14315" w:rsidP="00A14315">
            <w:pPr>
              <w:tabs>
                <w:tab w:val="left" w:pos="383"/>
              </w:tabs>
              <w:snapToGrid w:val="0"/>
              <w:spacing w:before="75" w:after="75"/>
              <w:jc w:val="both"/>
              <w:rPr>
                <w:color w:val="000000"/>
                <w:sz w:val="24"/>
                <w:szCs w:val="24"/>
              </w:rPr>
            </w:pPr>
            <w:r w:rsidRPr="00983071">
              <w:rPr>
                <w:color w:val="000000"/>
                <w:sz w:val="24"/>
                <w:szCs w:val="24"/>
              </w:rPr>
              <w:t xml:space="preserve">Объем финансирования Программы составляет </w:t>
            </w:r>
            <w:r w:rsidR="006A55B2">
              <w:rPr>
                <w:b/>
                <w:color w:val="000000"/>
                <w:sz w:val="24"/>
                <w:szCs w:val="24"/>
              </w:rPr>
              <w:t>70203,23615</w:t>
            </w:r>
            <w:r w:rsidRPr="00983071">
              <w:rPr>
                <w:b/>
                <w:color w:val="000000"/>
                <w:sz w:val="24"/>
                <w:szCs w:val="24"/>
              </w:rPr>
              <w:t xml:space="preserve"> тыс. руб.</w:t>
            </w:r>
            <w:r w:rsidRPr="00983071">
              <w:rPr>
                <w:color w:val="000000"/>
                <w:sz w:val="24"/>
                <w:szCs w:val="24"/>
              </w:rPr>
              <w:t>, в том числе</w:t>
            </w:r>
            <w:proofErr w:type="gramStart"/>
            <w:r w:rsidRPr="00983071">
              <w:rPr>
                <w:color w:val="000000"/>
                <w:sz w:val="24"/>
                <w:szCs w:val="24"/>
              </w:rPr>
              <w:t xml:space="preserve"> </w:t>
            </w:r>
            <w:r>
              <w:rPr>
                <w:color w:val="000000"/>
                <w:sz w:val="24"/>
                <w:szCs w:val="24"/>
              </w:rPr>
              <w:t>:</w:t>
            </w:r>
            <w:proofErr w:type="gramEnd"/>
          </w:p>
          <w:p w:rsidR="00A14315" w:rsidRPr="00397BFC" w:rsidRDefault="00A14315" w:rsidP="00A14315">
            <w:pPr>
              <w:tabs>
                <w:tab w:val="left" w:pos="383"/>
              </w:tabs>
              <w:snapToGrid w:val="0"/>
              <w:spacing w:before="75" w:after="75"/>
              <w:jc w:val="both"/>
              <w:rPr>
                <w:color w:val="000000"/>
                <w:sz w:val="24"/>
                <w:szCs w:val="24"/>
              </w:rPr>
            </w:pPr>
            <w:r w:rsidRPr="00397BFC">
              <w:rPr>
                <w:color w:val="000000"/>
                <w:sz w:val="24"/>
                <w:szCs w:val="24"/>
              </w:rPr>
              <w:t xml:space="preserve">Краевой бюджет – </w:t>
            </w:r>
            <w:r w:rsidR="000670D4">
              <w:rPr>
                <w:color w:val="000000"/>
                <w:sz w:val="24"/>
                <w:szCs w:val="24"/>
              </w:rPr>
              <w:t>40501,794</w:t>
            </w:r>
            <w:r w:rsidRPr="00397BFC">
              <w:rPr>
                <w:color w:val="000000"/>
                <w:sz w:val="24"/>
                <w:szCs w:val="24"/>
              </w:rPr>
              <w:t xml:space="preserve"> </w:t>
            </w:r>
            <w:proofErr w:type="spellStart"/>
            <w:r w:rsidRPr="00397BFC">
              <w:rPr>
                <w:color w:val="000000"/>
                <w:sz w:val="24"/>
                <w:szCs w:val="24"/>
              </w:rPr>
              <w:t>тыс</w:t>
            </w:r>
            <w:proofErr w:type="gramStart"/>
            <w:r w:rsidRPr="00397BFC">
              <w:rPr>
                <w:color w:val="000000"/>
                <w:sz w:val="24"/>
                <w:szCs w:val="24"/>
              </w:rPr>
              <w:t>.р</w:t>
            </w:r>
            <w:proofErr w:type="gramEnd"/>
            <w:r w:rsidRPr="00397BFC">
              <w:rPr>
                <w:color w:val="000000"/>
                <w:sz w:val="24"/>
                <w:szCs w:val="24"/>
              </w:rPr>
              <w:t>уб</w:t>
            </w:r>
            <w:proofErr w:type="spellEnd"/>
            <w:r w:rsidRPr="00397BFC">
              <w:rPr>
                <w:color w:val="000000"/>
                <w:sz w:val="24"/>
                <w:szCs w:val="24"/>
              </w:rPr>
              <w:t>.</w:t>
            </w:r>
          </w:p>
          <w:p w:rsidR="00A14315" w:rsidRDefault="00A14315" w:rsidP="00A14315">
            <w:pPr>
              <w:tabs>
                <w:tab w:val="left" w:pos="383"/>
              </w:tabs>
              <w:snapToGrid w:val="0"/>
              <w:spacing w:before="75" w:after="75"/>
              <w:jc w:val="both"/>
              <w:rPr>
                <w:color w:val="000000"/>
                <w:sz w:val="24"/>
                <w:szCs w:val="24"/>
              </w:rPr>
            </w:pPr>
            <w:r w:rsidRPr="00397BFC">
              <w:rPr>
                <w:color w:val="000000"/>
                <w:sz w:val="24"/>
                <w:szCs w:val="24"/>
              </w:rPr>
              <w:t xml:space="preserve">Местный бюджет – </w:t>
            </w:r>
            <w:r w:rsidR="00C23967">
              <w:rPr>
                <w:color w:val="000000"/>
                <w:sz w:val="24"/>
                <w:szCs w:val="24"/>
              </w:rPr>
              <w:t>29701,44215</w:t>
            </w:r>
            <w:r w:rsidRPr="00397BFC">
              <w:rPr>
                <w:color w:val="000000"/>
                <w:sz w:val="24"/>
                <w:szCs w:val="24"/>
              </w:rPr>
              <w:t xml:space="preserve"> </w:t>
            </w:r>
            <w:proofErr w:type="spellStart"/>
            <w:r w:rsidRPr="00397BFC">
              <w:rPr>
                <w:color w:val="000000"/>
                <w:sz w:val="24"/>
                <w:szCs w:val="24"/>
              </w:rPr>
              <w:t>тыс</w:t>
            </w:r>
            <w:proofErr w:type="gramStart"/>
            <w:r w:rsidRPr="00397BFC">
              <w:rPr>
                <w:color w:val="000000"/>
                <w:sz w:val="24"/>
                <w:szCs w:val="24"/>
              </w:rPr>
              <w:t>.р</w:t>
            </w:r>
            <w:proofErr w:type="gramEnd"/>
            <w:r w:rsidRPr="00397BFC">
              <w:rPr>
                <w:color w:val="000000"/>
                <w:sz w:val="24"/>
                <w:szCs w:val="24"/>
              </w:rPr>
              <w:t>уб</w:t>
            </w:r>
            <w:proofErr w:type="spellEnd"/>
            <w:r>
              <w:rPr>
                <w:color w:val="000000"/>
                <w:sz w:val="24"/>
                <w:szCs w:val="24"/>
              </w:rPr>
              <w:t xml:space="preserve">., </w:t>
            </w:r>
          </w:p>
          <w:p w:rsidR="00A14315" w:rsidRDefault="00A14315" w:rsidP="00A14315">
            <w:pPr>
              <w:tabs>
                <w:tab w:val="left" w:pos="383"/>
              </w:tabs>
              <w:snapToGrid w:val="0"/>
              <w:spacing w:before="75" w:after="75"/>
              <w:jc w:val="both"/>
              <w:rPr>
                <w:color w:val="000000"/>
                <w:sz w:val="24"/>
                <w:szCs w:val="24"/>
              </w:rPr>
            </w:pPr>
            <w:r>
              <w:rPr>
                <w:color w:val="000000"/>
                <w:sz w:val="24"/>
                <w:szCs w:val="24"/>
              </w:rPr>
              <w:t>в том числе по годам:</w:t>
            </w:r>
          </w:p>
          <w:p w:rsidR="00A14315" w:rsidRPr="00ED1A1A" w:rsidRDefault="00A14315" w:rsidP="00A14315">
            <w:pPr>
              <w:ind w:left="708"/>
              <w:rPr>
                <w:sz w:val="24"/>
                <w:szCs w:val="24"/>
              </w:rPr>
            </w:pPr>
            <w:r w:rsidRPr="00ED1A1A">
              <w:rPr>
                <w:sz w:val="24"/>
                <w:szCs w:val="24"/>
                <w:u w:val="single"/>
              </w:rPr>
              <w:t>20</w:t>
            </w:r>
            <w:r w:rsidR="007C7E27">
              <w:rPr>
                <w:sz w:val="24"/>
                <w:szCs w:val="24"/>
                <w:u w:val="single"/>
              </w:rPr>
              <w:t>1</w:t>
            </w:r>
            <w:r w:rsidRPr="00ED1A1A">
              <w:rPr>
                <w:sz w:val="24"/>
                <w:szCs w:val="24"/>
                <w:u w:val="single"/>
              </w:rPr>
              <w:t>7 год</w:t>
            </w:r>
            <w:r w:rsidRPr="00ED1A1A">
              <w:rPr>
                <w:sz w:val="24"/>
                <w:szCs w:val="24"/>
              </w:rPr>
              <w:t xml:space="preserve">- </w:t>
            </w:r>
            <w:r>
              <w:rPr>
                <w:sz w:val="24"/>
                <w:szCs w:val="24"/>
              </w:rPr>
              <w:t>21853,71</w:t>
            </w:r>
            <w:r w:rsidRPr="00ED1A1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  из них за счет средств:</w:t>
            </w:r>
          </w:p>
          <w:p w:rsidR="00A14315" w:rsidRPr="00ED1A1A" w:rsidRDefault="00A14315" w:rsidP="00A14315">
            <w:pPr>
              <w:ind w:left="708"/>
              <w:rPr>
                <w:sz w:val="24"/>
                <w:szCs w:val="24"/>
              </w:rPr>
            </w:pPr>
            <w:r w:rsidRPr="00ED1A1A">
              <w:rPr>
                <w:sz w:val="24"/>
                <w:szCs w:val="24"/>
              </w:rPr>
              <w:t xml:space="preserve">-краевого бюджета –     14600,00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Pr="00ED1A1A" w:rsidRDefault="00A14315" w:rsidP="00A14315">
            <w:pPr>
              <w:ind w:left="708"/>
              <w:rPr>
                <w:sz w:val="24"/>
                <w:szCs w:val="24"/>
              </w:rPr>
            </w:pPr>
            <w:r w:rsidRPr="00ED1A1A">
              <w:rPr>
                <w:sz w:val="24"/>
                <w:szCs w:val="24"/>
              </w:rPr>
              <w:t xml:space="preserve">-местного бюджета –    </w:t>
            </w:r>
            <w:r>
              <w:rPr>
                <w:sz w:val="24"/>
                <w:szCs w:val="24"/>
              </w:rPr>
              <w:t>7253,71</w:t>
            </w:r>
            <w:r w:rsidRPr="00ED1A1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Pr="00ED1A1A" w:rsidRDefault="00A14315" w:rsidP="00A14315">
            <w:pPr>
              <w:ind w:left="708"/>
              <w:rPr>
                <w:sz w:val="24"/>
                <w:szCs w:val="24"/>
              </w:rPr>
            </w:pPr>
            <w:r w:rsidRPr="00ED1A1A">
              <w:rPr>
                <w:sz w:val="24"/>
                <w:szCs w:val="24"/>
                <w:u w:val="single"/>
              </w:rPr>
              <w:t xml:space="preserve">2018 год </w:t>
            </w:r>
            <w:r w:rsidRPr="00ED1A1A">
              <w:rPr>
                <w:sz w:val="24"/>
                <w:szCs w:val="24"/>
              </w:rPr>
              <w:t xml:space="preserve">– </w:t>
            </w:r>
            <w:r>
              <w:rPr>
                <w:sz w:val="24"/>
                <w:szCs w:val="24"/>
              </w:rPr>
              <w:t>26400,</w:t>
            </w:r>
            <w:r w:rsidR="002D5EDA">
              <w:rPr>
                <w:sz w:val="24"/>
                <w:szCs w:val="24"/>
              </w:rPr>
              <w:t>624</w:t>
            </w:r>
            <w:r w:rsidRPr="00ED1A1A">
              <w:rPr>
                <w:sz w:val="24"/>
                <w:szCs w:val="24"/>
              </w:rPr>
              <w:t xml:space="preserve"> тыс</w:t>
            </w:r>
            <w:proofErr w:type="gramStart"/>
            <w:r w:rsidRPr="00ED1A1A">
              <w:rPr>
                <w:sz w:val="24"/>
                <w:szCs w:val="24"/>
              </w:rPr>
              <w:t>.</w:t>
            </w:r>
            <w:proofErr w:type="spellStart"/>
            <w:r w:rsidRPr="00ED1A1A">
              <w:rPr>
                <w:sz w:val="24"/>
                <w:szCs w:val="24"/>
              </w:rPr>
              <w:t>р</w:t>
            </w:r>
            <w:proofErr w:type="gramEnd"/>
            <w:r w:rsidRPr="00ED1A1A">
              <w:rPr>
                <w:sz w:val="24"/>
                <w:szCs w:val="24"/>
              </w:rPr>
              <w:t>уб</w:t>
            </w:r>
            <w:proofErr w:type="spellEnd"/>
            <w:r w:rsidRPr="00ED1A1A">
              <w:rPr>
                <w:sz w:val="24"/>
                <w:szCs w:val="24"/>
              </w:rPr>
              <w:t>.,из них за счет средств:</w:t>
            </w:r>
          </w:p>
          <w:p w:rsidR="00A14315" w:rsidRPr="00ED1A1A" w:rsidRDefault="00A14315" w:rsidP="00A14315">
            <w:pPr>
              <w:ind w:left="708"/>
              <w:rPr>
                <w:sz w:val="24"/>
                <w:szCs w:val="24"/>
              </w:rPr>
            </w:pPr>
            <w:r w:rsidRPr="00ED1A1A">
              <w:rPr>
                <w:sz w:val="24"/>
                <w:szCs w:val="24"/>
              </w:rPr>
              <w:t xml:space="preserve">-краевого бюджета – 19840,794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Pr="00ED1A1A" w:rsidRDefault="00A14315" w:rsidP="00A14315">
            <w:pPr>
              <w:ind w:left="708"/>
              <w:rPr>
                <w:sz w:val="24"/>
                <w:szCs w:val="24"/>
              </w:rPr>
            </w:pPr>
            <w:r w:rsidRPr="00ED1A1A">
              <w:rPr>
                <w:sz w:val="24"/>
                <w:szCs w:val="24"/>
              </w:rPr>
              <w:t xml:space="preserve">- местного бюджета – </w:t>
            </w:r>
            <w:r>
              <w:rPr>
                <w:sz w:val="24"/>
                <w:szCs w:val="24"/>
              </w:rPr>
              <w:t>6559,</w:t>
            </w:r>
            <w:r w:rsidR="002D5EDA">
              <w:rPr>
                <w:sz w:val="24"/>
                <w:szCs w:val="24"/>
              </w:rPr>
              <w:t>830</w:t>
            </w:r>
            <w:r w:rsidRPr="00ED1A1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Pr="00ED1A1A" w:rsidRDefault="00A14315" w:rsidP="00A14315">
            <w:pPr>
              <w:ind w:left="708"/>
              <w:rPr>
                <w:sz w:val="24"/>
                <w:szCs w:val="24"/>
              </w:rPr>
            </w:pPr>
            <w:r w:rsidRPr="00ED1A1A">
              <w:rPr>
                <w:sz w:val="24"/>
                <w:szCs w:val="24"/>
                <w:u w:val="single"/>
              </w:rPr>
              <w:t>2019 год</w:t>
            </w:r>
            <w:r w:rsidRPr="00ED1A1A">
              <w:rPr>
                <w:sz w:val="24"/>
                <w:szCs w:val="24"/>
              </w:rPr>
              <w:t xml:space="preserve"> –</w:t>
            </w:r>
            <w:r w:rsidR="00712D9E">
              <w:rPr>
                <w:sz w:val="24"/>
                <w:szCs w:val="24"/>
              </w:rPr>
              <w:t>5675,458</w:t>
            </w:r>
            <w:r w:rsidR="00E46C86">
              <w:rPr>
                <w:sz w:val="24"/>
                <w:szCs w:val="24"/>
              </w:rPr>
              <w:t>15</w:t>
            </w:r>
            <w:r w:rsidR="009D1A50">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 из них за счет средств:</w:t>
            </w:r>
          </w:p>
          <w:p w:rsidR="00A14315" w:rsidRPr="00ED1A1A" w:rsidRDefault="00A14315" w:rsidP="00A14315">
            <w:pPr>
              <w:ind w:left="708"/>
              <w:rPr>
                <w:sz w:val="24"/>
                <w:szCs w:val="24"/>
              </w:rPr>
            </w:pPr>
            <w:r w:rsidRPr="00ED1A1A">
              <w:rPr>
                <w:sz w:val="24"/>
                <w:szCs w:val="24"/>
              </w:rPr>
              <w:t xml:space="preserve">-краевого бюджета – </w:t>
            </w:r>
            <w:r w:rsidR="00CB2FDB">
              <w:rPr>
                <w:sz w:val="24"/>
                <w:szCs w:val="24"/>
              </w:rPr>
              <w:t>3561,00</w:t>
            </w:r>
            <w:r w:rsidRPr="00ED1A1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Pr="00ED1A1A" w:rsidRDefault="00A14315" w:rsidP="00A14315">
            <w:pPr>
              <w:ind w:left="708"/>
              <w:rPr>
                <w:sz w:val="24"/>
                <w:szCs w:val="24"/>
              </w:rPr>
            </w:pPr>
            <w:r w:rsidRPr="00ED1A1A">
              <w:rPr>
                <w:sz w:val="24"/>
                <w:szCs w:val="24"/>
              </w:rPr>
              <w:t xml:space="preserve">-местного бюджета – </w:t>
            </w:r>
            <w:r w:rsidR="00425DB8">
              <w:rPr>
                <w:sz w:val="24"/>
                <w:szCs w:val="24"/>
              </w:rPr>
              <w:t>2114,458</w:t>
            </w:r>
            <w:r w:rsidR="00522E6A">
              <w:rPr>
                <w:sz w:val="24"/>
                <w:szCs w:val="24"/>
              </w:rPr>
              <w:t>15</w:t>
            </w:r>
            <w:r w:rsidRPr="00ED1A1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Pr="00ED1A1A" w:rsidRDefault="00A14315" w:rsidP="00A14315">
            <w:pPr>
              <w:ind w:left="708"/>
              <w:rPr>
                <w:sz w:val="24"/>
                <w:szCs w:val="24"/>
              </w:rPr>
            </w:pPr>
            <w:r w:rsidRPr="00ED1A1A">
              <w:rPr>
                <w:sz w:val="24"/>
                <w:szCs w:val="24"/>
                <w:u w:val="single"/>
              </w:rPr>
              <w:t>2020 год</w:t>
            </w:r>
            <w:r w:rsidRPr="00ED1A1A">
              <w:rPr>
                <w:sz w:val="24"/>
                <w:szCs w:val="24"/>
              </w:rPr>
              <w:t xml:space="preserve"> – </w:t>
            </w:r>
            <w:r w:rsidR="00F2512F">
              <w:rPr>
                <w:sz w:val="24"/>
                <w:szCs w:val="24"/>
              </w:rPr>
              <w:t>6020,174</w:t>
            </w:r>
            <w:r w:rsidRPr="00ED1A1A">
              <w:rPr>
                <w:sz w:val="24"/>
                <w:szCs w:val="24"/>
              </w:rPr>
              <w:t xml:space="preserve"> тыс. </w:t>
            </w:r>
            <w:proofErr w:type="spellStart"/>
            <w:r w:rsidRPr="00ED1A1A">
              <w:rPr>
                <w:sz w:val="24"/>
                <w:szCs w:val="24"/>
              </w:rPr>
              <w:t>руб</w:t>
            </w:r>
            <w:proofErr w:type="spellEnd"/>
            <w:r w:rsidRPr="00ED1A1A">
              <w:rPr>
                <w:sz w:val="24"/>
                <w:szCs w:val="24"/>
              </w:rPr>
              <w:t>, из них за счет средств:</w:t>
            </w:r>
          </w:p>
          <w:p w:rsidR="00A14315" w:rsidRPr="00ED1A1A" w:rsidRDefault="00A14315" w:rsidP="00A14315">
            <w:pPr>
              <w:ind w:left="708"/>
              <w:rPr>
                <w:sz w:val="24"/>
                <w:szCs w:val="24"/>
              </w:rPr>
            </w:pPr>
            <w:r w:rsidRPr="00ED1A1A">
              <w:rPr>
                <w:sz w:val="24"/>
                <w:szCs w:val="24"/>
              </w:rPr>
              <w:t xml:space="preserve">-краевого бюджета – </w:t>
            </w:r>
            <w:r w:rsidR="00D2386C">
              <w:rPr>
                <w:sz w:val="24"/>
                <w:szCs w:val="24"/>
              </w:rPr>
              <w:t>2500,00</w:t>
            </w:r>
            <w:r w:rsidRPr="00ED1A1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Pr="00ED1A1A" w:rsidRDefault="00A14315" w:rsidP="00A14315">
            <w:pPr>
              <w:ind w:left="708"/>
              <w:rPr>
                <w:sz w:val="24"/>
                <w:szCs w:val="24"/>
              </w:rPr>
            </w:pPr>
            <w:r w:rsidRPr="00ED1A1A">
              <w:rPr>
                <w:sz w:val="24"/>
                <w:szCs w:val="24"/>
              </w:rPr>
              <w:t>-местного бюджета –</w:t>
            </w:r>
            <w:r w:rsidR="00F2512F">
              <w:rPr>
                <w:sz w:val="24"/>
                <w:szCs w:val="24"/>
              </w:rPr>
              <w:t>3520,174</w:t>
            </w:r>
            <w:r w:rsidR="00E6428A" w:rsidRPr="00E6428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Pr="00ED1A1A" w:rsidRDefault="00A14315" w:rsidP="00A14315">
            <w:pPr>
              <w:ind w:left="708"/>
              <w:rPr>
                <w:sz w:val="24"/>
                <w:szCs w:val="24"/>
                <w:u w:val="single"/>
              </w:rPr>
            </w:pPr>
            <w:r w:rsidRPr="00ED1A1A">
              <w:rPr>
                <w:sz w:val="24"/>
                <w:szCs w:val="24"/>
                <w:u w:val="single"/>
              </w:rPr>
              <w:t>2021 год –</w:t>
            </w:r>
            <w:r w:rsidR="00F2512F">
              <w:rPr>
                <w:sz w:val="24"/>
                <w:szCs w:val="24"/>
                <w:u w:val="single"/>
              </w:rPr>
              <w:t>317</w:t>
            </w:r>
            <w:r w:rsidR="00927C4D">
              <w:rPr>
                <w:sz w:val="24"/>
                <w:szCs w:val="24"/>
                <w:u w:val="single"/>
              </w:rPr>
              <w:t>3</w:t>
            </w:r>
            <w:r w:rsidR="00F2512F">
              <w:rPr>
                <w:sz w:val="24"/>
                <w:szCs w:val="24"/>
                <w:u w:val="single"/>
              </w:rPr>
              <w:t>,135</w:t>
            </w:r>
            <w:r w:rsidR="00E6428A" w:rsidRPr="00E6428A">
              <w:rPr>
                <w:sz w:val="24"/>
                <w:szCs w:val="24"/>
                <w:u w:val="single"/>
              </w:rPr>
              <w:t xml:space="preserve"> </w:t>
            </w:r>
            <w:proofErr w:type="spellStart"/>
            <w:r w:rsidR="00E6428A">
              <w:rPr>
                <w:sz w:val="24"/>
                <w:szCs w:val="24"/>
                <w:u w:val="single"/>
              </w:rPr>
              <w:t>т</w:t>
            </w:r>
            <w:r w:rsidRPr="00ED1A1A">
              <w:rPr>
                <w:sz w:val="24"/>
                <w:szCs w:val="24"/>
                <w:u w:val="single"/>
              </w:rPr>
              <w:t>ыс</w:t>
            </w:r>
            <w:proofErr w:type="gramStart"/>
            <w:r w:rsidRPr="00ED1A1A">
              <w:rPr>
                <w:sz w:val="24"/>
                <w:szCs w:val="24"/>
                <w:u w:val="single"/>
              </w:rPr>
              <w:t>.р</w:t>
            </w:r>
            <w:proofErr w:type="gramEnd"/>
            <w:r w:rsidRPr="00ED1A1A">
              <w:rPr>
                <w:sz w:val="24"/>
                <w:szCs w:val="24"/>
                <w:u w:val="single"/>
              </w:rPr>
              <w:t>уб</w:t>
            </w:r>
            <w:proofErr w:type="spellEnd"/>
            <w:r w:rsidRPr="00ED1A1A">
              <w:rPr>
                <w:sz w:val="24"/>
                <w:szCs w:val="24"/>
                <w:u w:val="single"/>
              </w:rPr>
              <w:t>.</w:t>
            </w:r>
          </w:p>
          <w:p w:rsidR="00A14315" w:rsidRPr="00ED1A1A" w:rsidRDefault="00A14315" w:rsidP="00A14315">
            <w:pPr>
              <w:ind w:left="708"/>
              <w:rPr>
                <w:sz w:val="24"/>
                <w:szCs w:val="24"/>
              </w:rPr>
            </w:pPr>
            <w:r w:rsidRPr="00ED1A1A">
              <w:rPr>
                <w:sz w:val="24"/>
                <w:szCs w:val="24"/>
              </w:rPr>
              <w:t xml:space="preserve">-краевого бюджета – </w:t>
            </w:r>
            <w:r w:rsidR="00DB70DF">
              <w:rPr>
                <w:sz w:val="24"/>
                <w:szCs w:val="24"/>
              </w:rPr>
              <w:t>0,00</w:t>
            </w:r>
            <w:r w:rsidRPr="00ED1A1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r w:rsidRPr="00ED1A1A">
              <w:rPr>
                <w:sz w:val="24"/>
                <w:szCs w:val="24"/>
              </w:rPr>
              <w:t>.</w:t>
            </w:r>
          </w:p>
          <w:p w:rsidR="00A14315" w:rsidRDefault="00A14315" w:rsidP="00A14315">
            <w:pPr>
              <w:ind w:left="708"/>
              <w:rPr>
                <w:sz w:val="24"/>
                <w:szCs w:val="24"/>
              </w:rPr>
            </w:pPr>
            <w:r w:rsidRPr="00ED1A1A">
              <w:rPr>
                <w:sz w:val="24"/>
                <w:szCs w:val="24"/>
              </w:rPr>
              <w:t>-местного бюджета –</w:t>
            </w:r>
            <w:r w:rsidR="00DB70DF">
              <w:rPr>
                <w:sz w:val="24"/>
                <w:szCs w:val="24"/>
              </w:rPr>
              <w:t>3173,135</w:t>
            </w:r>
            <w:r w:rsidR="00E6428A" w:rsidRPr="00E6428A">
              <w:rPr>
                <w:sz w:val="24"/>
                <w:szCs w:val="24"/>
              </w:rPr>
              <w:t xml:space="preserve"> </w:t>
            </w:r>
            <w:proofErr w:type="spellStart"/>
            <w:r w:rsidRPr="00ED1A1A">
              <w:rPr>
                <w:sz w:val="24"/>
                <w:szCs w:val="24"/>
              </w:rPr>
              <w:t>тыс</w:t>
            </w:r>
            <w:proofErr w:type="gramStart"/>
            <w:r w:rsidRPr="00ED1A1A">
              <w:rPr>
                <w:sz w:val="24"/>
                <w:szCs w:val="24"/>
              </w:rPr>
              <w:t>.р</w:t>
            </w:r>
            <w:proofErr w:type="gramEnd"/>
            <w:r w:rsidRPr="00ED1A1A">
              <w:rPr>
                <w:sz w:val="24"/>
                <w:szCs w:val="24"/>
              </w:rPr>
              <w:t>уб</w:t>
            </w:r>
            <w:proofErr w:type="spellEnd"/>
          </w:p>
          <w:p w:rsidR="00D76D50" w:rsidRPr="00C121A6" w:rsidRDefault="00D76D50" w:rsidP="00A14315">
            <w:pPr>
              <w:ind w:left="708"/>
              <w:rPr>
                <w:sz w:val="24"/>
                <w:szCs w:val="24"/>
                <w:u w:val="single"/>
              </w:rPr>
            </w:pPr>
            <w:r w:rsidRPr="00C121A6">
              <w:rPr>
                <w:sz w:val="24"/>
                <w:szCs w:val="24"/>
                <w:u w:val="single"/>
              </w:rPr>
              <w:t>2022 год –</w:t>
            </w:r>
            <w:r w:rsidR="0031363D">
              <w:rPr>
                <w:sz w:val="24"/>
                <w:szCs w:val="24"/>
                <w:u w:val="single"/>
              </w:rPr>
              <w:t>2900,135</w:t>
            </w:r>
            <w:r w:rsidR="00E6428A" w:rsidRPr="00E6428A">
              <w:rPr>
                <w:sz w:val="24"/>
                <w:szCs w:val="24"/>
                <w:u w:val="single"/>
              </w:rPr>
              <w:t xml:space="preserve"> </w:t>
            </w:r>
            <w:r w:rsidRPr="00C121A6">
              <w:rPr>
                <w:sz w:val="24"/>
                <w:szCs w:val="24"/>
                <w:u w:val="single"/>
              </w:rPr>
              <w:t>тыс. руб.</w:t>
            </w:r>
          </w:p>
          <w:p w:rsidR="00C121A6" w:rsidRPr="00C121A6" w:rsidRDefault="00C121A6" w:rsidP="001814A8">
            <w:pPr>
              <w:tabs>
                <w:tab w:val="left" w:pos="383"/>
              </w:tabs>
              <w:snapToGrid w:val="0"/>
              <w:ind w:left="163"/>
              <w:jc w:val="both"/>
              <w:rPr>
                <w:color w:val="000000"/>
                <w:sz w:val="24"/>
                <w:szCs w:val="24"/>
              </w:rPr>
            </w:pPr>
            <w:r>
              <w:rPr>
                <w:color w:val="000000"/>
                <w:sz w:val="24"/>
                <w:szCs w:val="24"/>
              </w:rPr>
              <w:t xml:space="preserve">        </w:t>
            </w:r>
            <w:r w:rsidRPr="00C121A6">
              <w:rPr>
                <w:color w:val="000000"/>
                <w:sz w:val="24"/>
                <w:szCs w:val="24"/>
              </w:rPr>
              <w:t xml:space="preserve">-краевого бюджета – 0,00  </w:t>
            </w:r>
            <w:proofErr w:type="spellStart"/>
            <w:r w:rsidRPr="00C121A6">
              <w:rPr>
                <w:color w:val="000000"/>
                <w:sz w:val="24"/>
                <w:szCs w:val="24"/>
              </w:rPr>
              <w:t>тыс</w:t>
            </w:r>
            <w:proofErr w:type="gramStart"/>
            <w:r w:rsidRPr="00C121A6">
              <w:rPr>
                <w:color w:val="000000"/>
                <w:sz w:val="24"/>
                <w:szCs w:val="24"/>
              </w:rPr>
              <w:t>.р</w:t>
            </w:r>
            <w:proofErr w:type="gramEnd"/>
            <w:r w:rsidRPr="00C121A6">
              <w:rPr>
                <w:color w:val="000000"/>
                <w:sz w:val="24"/>
                <w:szCs w:val="24"/>
              </w:rPr>
              <w:t>уб</w:t>
            </w:r>
            <w:proofErr w:type="spellEnd"/>
            <w:r w:rsidRPr="00C121A6">
              <w:rPr>
                <w:color w:val="000000"/>
                <w:sz w:val="24"/>
                <w:szCs w:val="24"/>
              </w:rPr>
              <w:t>.</w:t>
            </w:r>
          </w:p>
          <w:p w:rsidR="00983071" w:rsidRDefault="00C121A6" w:rsidP="001814A8">
            <w:pPr>
              <w:tabs>
                <w:tab w:val="left" w:pos="383"/>
              </w:tabs>
              <w:snapToGrid w:val="0"/>
              <w:ind w:left="163"/>
              <w:jc w:val="both"/>
              <w:rPr>
                <w:color w:val="000000"/>
                <w:sz w:val="24"/>
                <w:szCs w:val="24"/>
              </w:rPr>
            </w:pPr>
            <w:r>
              <w:rPr>
                <w:color w:val="000000"/>
                <w:sz w:val="24"/>
                <w:szCs w:val="24"/>
              </w:rPr>
              <w:t xml:space="preserve">        </w:t>
            </w:r>
            <w:r w:rsidRPr="00C121A6">
              <w:rPr>
                <w:color w:val="000000"/>
                <w:sz w:val="24"/>
                <w:szCs w:val="24"/>
              </w:rPr>
              <w:t>-местного бюджета –</w:t>
            </w:r>
            <w:r w:rsidR="006C6DDB">
              <w:rPr>
                <w:color w:val="000000"/>
                <w:sz w:val="24"/>
                <w:szCs w:val="24"/>
              </w:rPr>
              <w:t xml:space="preserve"> </w:t>
            </w:r>
            <w:r w:rsidR="0031363D">
              <w:rPr>
                <w:color w:val="000000"/>
                <w:sz w:val="24"/>
                <w:szCs w:val="24"/>
              </w:rPr>
              <w:t>2900,135</w:t>
            </w:r>
            <w:r w:rsidR="00E6428A" w:rsidRPr="00E6428A">
              <w:rPr>
                <w:color w:val="000000"/>
                <w:sz w:val="24"/>
                <w:szCs w:val="24"/>
              </w:rPr>
              <w:t xml:space="preserve"> </w:t>
            </w:r>
            <w:proofErr w:type="spellStart"/>
            <w:r w:rsidRPr="00C121A6">
              <w:rPr>
                <w:color w:val="000000"/>
                <w:sz w:val="24"/>
                <w:szCs w:val="24"/>
              </w:rPr>
              <w:t>тыс</w:t>
            </w:r>
            <w:proofErr w:type="gramStart"/>
            <w:r w:rsidRPr="00C121A6">
              <w:rPr>
                <w:color w:val="000000"/>
                <w:sz w:val="24"/>
                <w:szCs w:val="24"/>
              </w:rPr>
              <w:t>.р</w:t>
            </w:r>
            <w:proofErr w:type="gramEnd"/>
            <w:r w:rsidRPr="00C121A6">
              <w:rPr>
                <w:color w:val="000000"/>
                <w:sz w:val="24"/>
                <w:szCs w:val="24"/>
              </w:rPr>
              <w:t>уб</w:t>
            </w:r>
            <w:proofErr w:type="spellEnd"/>
          </w:p>
          <w:p w:rsidR="00A84079" w:rsidRPr="004F3D45" w:rsidRDefault="00A84079" w:rsidP="004F3D45">
            <w:pPr>
              <w:tabs>
                <w:tab w:val="left" w:pos="383"/>
              </w:tabs>
              <w:snapToGrid w:val="0"/>
              <w:spacing w:before="75" w:after="75"/>
              <w:ind w:left="728"/>
              <w:jc w:val="both"/>
              <w:rPr>
                <w:color w:val="000000"/>
                <w:sz w:val="24"/>
                <w:szCs w:val="24"/>
                <w:u w:val="single"/>
              </w:rPr>
            </w:pPr>
            <w:r w:rsidRPr="004F3D45">
              <w:rPr>
                <w:color w:val="000000"/>
                <w:sz w:val="24"/>
                <w:szCs w:val="24"/>
                <w:u w:val="single"/>
              </w:rPr>
              <w:t>2023 год –</w:t>
            </w:r>
            <w:r w:rsidR="00DB70DF">
              <w:rPr>
                <w:color w:val="000000"/>
                <w:sz w:val="24"/>
                <w:szCs w:val="24"/>
                <w:u w:val="single"/>
              </w:rPr>
              <w:t>2090,00</w:t>
            </w:r>
            <w:r w:rsidRPr="004F3D45">
              <w:rPr>
                <w:color w:val="000000"/>
                <w:sz w:val="24"/>
                <w:szCs w:val="24"/>
                <w:u w:val="single"/>
              </w:rPr>
              <w:t xml:space="preserve"> тыс. руб.</w:t>
            </w:r>
          </w:p>
          <w:p w:rsidR="00A84079" w:rsidRPr="00A84079" w:rsidRDefault="00A84079" w:rsidP="001814A8">
            <w:pPr>
              <w:tabs>
                <w:tab w:val="left" w:pos="383"/>
              </w:tabs>
              <w:snapToGrid w:val="0"/>
              <w:ind w:left="163"/>
              <w:jc w:val="both"/>
              <w:rPr>
                <w:color w:val="000000"/>
                <w:sz w:val="24"/>
                <w:szCs w:val="24"/>
              </w:rPr>
            </w:pPr>
            <w:r w:rsidRPr="00A84079">
              <w:rPr>
                <w:color w:val="000000"/>
                <w:sz w:val="24"/>
                <w:szCs w:val="24"/>
              </w:rPr>
              <w:t xml:space="preserve">        -краевого бюджета – 0,00  </w:t>
            </w:r>
            <w:proofErr w:type="spellStart"/>
            <w:r w:rsidRPr="00A84079">
              <w:rPr>
                <w:color w:val="000000"/>
                <w:sz w:val="24"/>
                <w:szCs w:val="24"/>
              </w:rPr>
              <w:t>тыс</w:t>
            </w:r>
            <w:proofErr w:type="gramStart"/>
            <w:r w:rsidRPr="00A84079">
              <w:rPr>
                <w:color w:val="000000"/>
                <w:sz w:val="24"/>
                <w:szCs w:val="24"/>
              </w:rPr>
              <w:t>.р</w:t>
            </w:r>
            <w:proofErr w:type="gramEnd"/>
            <w:r w:rsidRPr="00A84079">
              <w:rPr>
                <w:color w:val="000000"/>
                <w:sz w:val="24"/>
                <w:szCs w:val="24"/>
              </w:rPr>
              <w:t>уб</w:t>
            </w:r>
            <w:proofErr w:type="spellEnd"/>
            <w:r w:rsidRPr="00A84079">
              <w:rPr>
                <w:color w:val="000000"/>
                <w:sz w:val="24"/>
                <w:szCs w:val="24"/>
              </w:rPr>
              <w:t>.</w:t>
            </w:r>
          </w:p>
          <w:p w:rsidR="00A84079" w:rsidRDefault="00A84079" w:rsidP="001814A8">
            <w:pPr>
              <w:tabs>
                <w:tab w:val="left" w:pos="383"/>
              </w:tabs>
              <w:snapToGrid w:val="0"/>
              <w:ind w:left="163"/>
              <w:jc w:val="both"/>
              <w:rPr>
                <w:color w:val="000000"/>
                <w:sz w:val="24"/>
                <w:szCs w:val="24"/>
              </w:rPr>
            </w:pPr>
            <w:r w:rsidRPr="00A84079">
              <w:rPr>
                <w:color w:val="000000"/>
                <w:sz w:val="24"/>
                <w:szCs w:val="24"/>
              </w:rPr>
              <w:t xml:space="preserve">        -местного бюджета – </w:t>
            </w:r>
            <w:r w:rsidR="00A5487B">
              <w:rPr>
                <w:color w:val="000000"/>
                <w:sz w:val="24"/>
                <w:szCs w:val="24"/>
              </w:rPr>
              <w:t>2090,00</w:t>
            </w:r>
            <w:r w:rsidRPr="00A84079">
              <w:rPr>
                <w:color w:val="000000"/>
                <w:sz w:val="24"/>
                <w:szCs w:val="24"/>
              </w:rPr>
              <w:t xml:space="preserve"> </w:t>
            </w:r>
            <w:proofErr w:type="spellStart"/>
            <w:r w:rsidRPr="00A84079">
              <w:rPr>
                <w:color w:val="000000"/>
                <w:sz w:val="24"/>
                <w:szCs w:val="24"/>
              </w:rPr>
              <w:t>тыс</w:t>
            </w:r>
            <w:proofErr w:type="gramStart"/>
            <w:r w:rsidRPr="00A84079">
              <w:rPr>
                <w:color w:val="000000"/>
                <w:sz w:val="24"/>
                <w:szCs w:val="24"/>
              </w:rPr>
              <w:t>.р</w:t>
            </w:r>
            <w:proofErr w:type="gramEnd"/>
            <w:r w:rsidRPr="00A84079">
              <w:rPr>
                <w:color w:val="000000"/>
                <w:sz w:val="24"/>
                <w:szCs w:val="24"/>
              </w:rPr>
              <w:t>уб</w:t>
            </w:r>
            <w:proofErr w:type="spellEnd"/>
          </w:p>
          <w:p w:rsidR="00A84079" w:rsidRPr="004F3D45" w:rsidRDefault="00A84079" w:rsidP="004F3D45">
            <w:pPr>
              <w:tabs>
                <w:tab w:val="left" w:pos="383"/>
              </w:tabs>
              <w:snapToGrid w:val="0"/>
              <w:spacing w:before="75" w:after="75"/>
              <w:ind w:left="728"/>
              <w:jc w:val="both"/>
              <w:rPr>
                <w:color w:val="000000"/>
                <w:sz w:val="24"/>
                <w:szCs w:val="24"/>
                <w:u w:val="single"/>
              </w:rPr>
            </w:pPr>
            <w:r w:rsidRPr="004F3D45">
              <w:rPr>
                <w:color w:val="000000"/>
                <w:sz w:val="24"/>
                <w:szCs w:val="24"/>
                <w:u w:val="single"/>
              </w:rPr>
              <w:t>202</w:t>
            </w:r>
            <w:r w:rsidR="004F3D45" w:rsidRPr="004F3D45">
              <w:rPr>
                <w:color w:val="000000"/>
                <w:sz w:val="24"/>
                <w:szCs w:val="24"/>
                <w:u w:val="single"/>
              </w:rPr>
              <w:t>4</w:t>
            </w:r>
            <w:r w:rsidRPr="004F3D45">
              <w:rPr>
                <w:color w:val="000000"/>
                <w:sz w:val="24"/>
                <w:szCs w:val="24"/>
                <w:u w:val="single"/>
              </w:rPr>
              <w:t xml:space="preserve"> год –</w:t>
            </w:r>
            <w:r w:rsidR="00A5487B">
              <w:rPr>
                <w:color w:val="000000"/>
                <w:sz w:val="24"/>
                <w:szCs w:val="24"/>
                <w:u w:val="single"/>
              </w:rPr>
              <w:t>2090,00</w:t>
            </w:r>
            <w:r w:rsidRPr="004F3D45">
              <w:rPr>
                <w:color w:val="000000"/>
                <w:sz w:val="24"/>
                <w:szCs w:val="24"/>
                <w:u w:val="single"/>
              </w:rPr>
              <w:t>тыс. руб.</w:t>
            </w:r>
          </w:p>
          <w:p w:rsidR="00A84079" w:rsidRPr="00A84079" w:rsidRDefault="00A84079" w:rsidP="004A7308">
            <w:pPr>
              <w:tabs>
                <w:tab w:val="left" w:pos="383"/>
              </w:tabs>
              <w:snapToGrid w:val="0"/>
              <w:ind w:left="163"/>
              <w:jc w:val="both"/>
              <w:rPr>
                <w:color w:val="000000"/>
                <w:sz w:val="24"/>
                <w:szCs w:val="24"/>
              </w:rPr>
            </w:pPr>
            <w:r w:rsidRPr="00A84079">
              <w:rPr>
                <w:color w:val="000000"/>
                <w:sz w:val="24"/>
                <w:szCs w:val="24"/>
              </w:rPr>
              <w:t xml:space="preserve">        -краевого бюджета – 0,00  </w:t>
            </w:r>
            <w:proofErr w:type="spellStart"/>
            <w:r w:rsidRPr="00A84079">
              <w:rPr>
                <w:color w:val="000000"/>
                <w:sz w:val="24"/>
                <w:szCs w:val="24"/>
              </w:rPr>
              <w:t>тыс</w:t>
            </w:r>
            <w:proofErr w:type="gramStart"/>
            <w:r w:rsidRPr="00A84079">
              <w:rPr>
                <w:color w:val="000000"/>
                <w:sz w:val="24"/>
                <w:szCs w:val="24"/>
              </w:rPr>
              <w:t>.р</w:t>
            </w:r>
            <w:proofErr w:type="gramEnd"/>
            <w:r w:rsidRPr="00A84079">
              <w:rPr>
                <w:color w:val="000000"/>
                <w:sz w:val="24"/>
                <w:szCs w:val="24"/>
              </w:rPr>
              <w:t>уб</w:t>
            </w:r>
            <w:proofErr w:type="spellEnd"/>
            <w:r w:rsidRPr="00A84079">
              <w:rPr>
                <w:color w:val="000000"/>
                <w:sz w:val="24"/>
                <w:szCs w:val="24"/>
              </w:rPr>
              <w:t>.</w:t>
            </w:r>
          </w:p>
          <w:p w:rsidR="00A84079" w:rsidRPr="000D1196" w:rsidRDefault="00A84079" w:rsidP="00A5487B">
            <w:pPr>
              <w:tabs>
                <w:tab w:val="left" w:pos="383"/>
              </w:tabs>
              <w:snapToGrid w:val="0"/>
              <w:ind w:left="163"/>
              <w:jc w:val="both"/>
              <w:rPr>
                <w:color w:val="000000"/>
                <w:sz w:val="24"/>
                <w:szCs w:val="24"/>
                <w:highlight w:val="yellow"/>
              </w:rPr>
            </w:pPr>
            <w:r w:rsidRPr="00A84079">
              <w:rPr>
                <w:color w:val="000000"/>
                <w:sz w:val="24"/>
                <w:szCs w:val="24"/>
              </w:rPr>
              <w:t xml:space="preserve">        -местного бюджета – </w:t>
            </w:r>
            <w:r w:rsidR="00A5487B">
              <w:rPr>
                <w:color w:val="000000"/>
                <w:sz w:val="24"/>
                <w:szCs w:val="24"/>
              </w:rPr>
              <w:t>2090,00</w:t>
            </w:r>
            <w:r w:rsidRPr="00A84079">
              <w:rPr>
                <w:color w:val="000000"/>
                <w:sz w:val="24"/>
                <w:szCs w:val="24"/>
              </w:rPr>
              <w:t xml:space="preserve"> </w:t>
            </w:r>
            <w:proofErr w:type="spellStart"/>
            <w:r w:rsidRPr="00A84079">
              <w:rPr>
                <w:color w:val="000000"/>
                <w:sz w:val="24"/>
                <w:szCs w:val="24"/>
              </w:rPr>
              <w:t>тыс</w:t>
            </w:r>
            <w:proofErr w:type="gramStart"/>
            <w:r w:rsidRPr="00A84079">
              <w:rPr>
                <w:color w:val="000000"/>
                <w:sz w:val="24"/>
                <w:szCs w:val="24"/>
              </w:rPr>
              <w:t>.р</w:t>
            </w:r>
            <w:proofErr w:type="gramEnd"/>
            <w:r w:rsidRPr="00A84079">
              <w:rPr>
                <w:color w:val="000000"/>
                <w:sz w:val="24"/>
                <w:szCs w:val="24"/>
              </w:rPr>
              <w:t>уб</w:t>
            </w:r>
            <w:proofErr w:type="spellEnd"/>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8B7B8C" w:rsidRPr="00983071" w:rsidRDefault="0021370D" w:rsidP="00983071">
            <w:pPr>
              <w:autoSpaceDE w:val="0"/>
              <w:snapToGrid w:val="0"/>
              <w:rPr>
                <w:b/>
                <w:sz w:val="24"/>
                <w:szCs w:val="24"/>
              </w:rPr>
            </w:pPr>
            <w:r>
              <w:rPr>
                <w:b/>
                <w:sz w:val="24"/>
                <w:szCs w:val="24"/>
              </w:rPr>
              <w:t>Перечень Подпрограмм</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BE461F" w:rsidRPr="00FE0F4B" w:rsidRDefault="00BE461F" w:rsidP="00BE461F">
            <w:pPr>
              <w:pStyle w:val="af1"/>
              <w:numPr>
                <w:ilvl w:val="0"/>
                <w:numId w:val="8"/>
              </w:numPr>
              <w:rPr>
                <w:sz w:val="24"/>
                <w:szCs w:val="24"/>
              </w:rPr>
            </w:pPr>
            <w:r w:rsidRPr="00FE0F4B">
              <w:rPr>
                <w:sz w:val="24"/>
                <w:szCs w:val="24"/>
              </w:rPr>
              <w:t xml:space="preserve">Подпрограмма «Чистая вода»: «Строительство системы водоснабжения в </w:t>
            </w:r>
            <w:proofErr w:type="spellStart"/>
            <w:r w:rsidRPr="00FE0F4B">
              <w:rPr>
                <w:sz w:val="24"/>
                <w:szCs w:val="24"/>
              </w:rPr>
              <w:t>с</w:t>
            </w:r>
            <w:proofErr w:type="gramStart"/>
            <w:r w:rsidRPr="00FE0F4B">
              <w:rPr>
                <w:sz w:val="24"/>
                <w:szCs w:val="24"/>
              </w:rPr>
              <w:t>.Ч</w:t>
            </w:r>
            <w:proofErr w:type="gramEnd"/>
            <w:r w:rsidRPr="00FE0F4B">
              <w:rPr>
                <w:sz w:val="24"/>
                <w:szCs w:val="24"/>
              </w:rPr>
              <w:t>ерниговка</w:t>
            </w:r>
            <w:proofErr w:type="spellEnd"/>
            <w:r w:rsidRPr="00FE0F4B">
              <w:rPr>
                <w:sz w:val="24"/>
                <w:szCs w:val="24"/>
              </w:rPr>
              <w:t xml:space="preserve">, по проекту «Водоснабжение </w:t>
            </w:r>
            <w:proofErr w:type="spellStart"/>
            <w:r w:rsidRPr="00FE0F4B">
              <w:rPr>
                <w:sz w:val="24"/>
                <w:szCs w:val="24"/>
              </w:rPr>
              <w:t>с.Черниговка</w:t>
            </w:r>
            <w:proofErr w:type="spellEnd"/>
            <w:r w:rsidRPr="00FE0F4B">
              <w:rPr>
                <w:sz w:val="24"/>
                <w:szCs w:val="24"/>
              </w:rPr>
              <w:t xml:space="preserve"> Приморского края из </w:t>
            </w:r>
            <w:r w:rsidRPr="00FE0F4B">
              <w:rPr>
                <w:sz w:val="24"/>
                <w:szCs w:val="24"/>
              </w:rPr>
              <w:lastRenderedPageBreak/>
              <w:t>скважинного водозабора»»;</w:t>
            </w:r>
          </w:p>
          <w:p w:rsidR="00983071" w:rsidRPr="00FE0F4B" w:rsidRDefault="00983071" w:rsidP="00983071">
            <w:pPr>
              <w:numPr>
                <w:ilvl w:val="0"/>
                <w:numId w:val="8"/>
              </w:numPr>
              <w:tabs>
                <w:tab w:val="left" w:pos="383"/>
              </w:tabs>
              <w:snapToGrid w:val="0"/>
              <w:spacing w:before="75" w:after="75"/>
              <w:jc w:val="both"/>
              <w:rPr>
                <w:sz w:val="24"/>
                <w:szCs w:val="24"/>
              </w:rPr>
            </w:pPr>
            <w:r w:rsidRPr="00FE0F4B">
              <w:rPr>
                <w:sz w:val="24"/>
                <w:szCs w:val="24"/>
              </w:rPr>
              <w:t>Подпрограмма «Развитие, ремонт (капитальный ремонт)  и содержание объектов коммунальной инфра</w:t>
            </w:r>
            <w:r w:rsidR="00540C04" w:rsidRPr="00FE0F4B">
              <w:rPr>
                <w:sz w:val="24"/>
                <w:szCs w:val="24"/>
              </w:rPr>
              <w:t>структуры Черниговского района»;</w:t>
            </w:r>
          </w:p>
          <w:p w:rsidR="00540C04" w:rsidRPr="00FE0F4B" w:rsidRDefault="000D1196" w:rsidP="00540C04">
            <w:pPr>
              <w:numPr>
                <w:ilvl w:val="0"/>
                <w:numId w:val="8"/>
              </w:numPr>
              <w:tabs>
                <w:tab w:val="left" w:pos="383"/>
              </w:tabs>
              <w:snapToGrid w:val="0"/>
              <w:spacing w:before="75" w:after="75"/>
              <w:jc w:val="both"/>
              <w:rPr>
                <w:sz w:val="24"/>
                <w:szCs w:val="24"/>
              </w:rPr>
            </w:pPr>
            <w:r w:rsidRPr="00FE0F4B">
              <w:rPr>
                <w:sz w:val="24"/>
                <w:szCs w:val="24"/>
              </w:rPr>
              <w:t>Подпрограмма «</w:t>
            </w:r>
            <w:r w:rsidR="00540C04" w:rsidRPr="00FE0F4B">
              <w:rPr>
                <w:sz w:val="24"/>
                <w:szCs w:val="24"/>
              </w:rPr>
              <w:t>Организация снабжения населения твердым топливом (дровами)»</w:t>
            </w:r>
          </w:p>
          <w:p w:rsidR="002A1E87" w:rsidRPr="00983071" w:rsidRDefault="002A1E87" w:rsidP="00A30FC0">
            <w:pPr>
              <w:numPr>
                <w:ilvl w:val="0"/>
                <w:numId w:val="8"/>
              </w:numPr>
              <w:tabs>
                <w:tab w:val="left" w:pos="383"/>
              </w:tabs>
              <w:snapToGrid w:val="0"/>
              <w:spacing w:before="75" w:after="75"/>
              <w:jc w:val="both"/>
              <w:rPr>
                <w:color w:val="C00000"/>
                <w:sz w:val="24"/>
                <w:szCs w:val="24"/>
              </w:rPr>
            </w:pPr>
            <w:r w:rsidRPr="00FE0F4B">
              <w:rPr>
                <w:sz w:val="24"/>
                <w:szCs w:val="24"/>
              </w:rPr>
              <w:t xml:space="preserve">Подпрограмма: «Строительство, реконструкция и модернизация </w:t>
            </w:r>
            <w:r w:rsidR="00A30FC0" w:rsidRPr="00FE0F4B">
              <w:rPr>
                <w:sz w:val="24"/>
                <w:szCs w:val="24"/>
              </w:rPr>
              <w:t>объектов водоотведения на территории сельских поселений Черниговского района»</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lastRenderedPageBreak/>
              <w:t xml:space="preserve">Организация управления и система </w:t>
            </w:r>
            <w:proofErr w:type="gramStart"/>
            <w:r w:rsidRPr="00983071">
              <w:rPr>
                <w:b/>
                <w:sz w:val="24"/>
                <w:szCs w:val="24"/>
              </w:rPr>
              <w:t>контроля за</w:t>
            </w:r>
            <w:proofErr w:type="gramEnd"/>
            <w:r w:rsidRPr="00983071">
              <w:rPr>
                <w:b/>
                <w:sz w:val="24"/>
                <w:szCs w:val="24"/>
              </w:rPr>
              <w:t xml:space="preserve"> исполнением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B602F9" w:rsidRDefault="00B602F9" w:rsidP="00983071">
            <w:pPr>
              <w:autoSpaceDE w:val="0"/>
              <w:snapToGrid w:val="0"/>
              <w:jc w:val="both"/>
              <w:rPr>
                <w:sz w:val="24"/>
                <w:szCs w:val="24"/>
              </w:rPr>
            </w:pPr>
          </w:p>
          <w:p w:rsidR="00983071" w:rsidRPr="00983071" w:rsidRDefault="00983071" w:rsidP="00983071">
            <w:pPr>
              <w:autoSpaceDE w:val="0"/>
              <w:snapToGrid w:val="0"/>
              <w:jc w:val="both"/>
              <w:rPr>
                <w:sz w:val="24"/>
                <w:szCs w:val="24"/>
              </w:rPr>
            </w:pPr>
            <w:proofErr w:type="gramStart"/>
            <w:r w:rsidRPr="00983071">
              <w:rPr>
                <w:sz w:val="24"/>
                <w:szCs w:val="24"/>
              </w:rPr>
              <w:t>Контроль за</w:t>
            </w:r>
            <w:proofErr w:type="gramEnd"/>
            <w:r w:rsidRPr="00983071">
              <w:rPr>
                <w:sz w:val="24"/>
                <w:szCs w:val="24"/>
              </w:rPr>
              <w:t xml:space="preserve"> реализацией Программы осуществляет заказчик Программы</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t>Целевые индикаторы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B602F9" w:rsidRPr="00927C4D" w:rsidRDefault="00B602F9" w:rsidP="00983071">
            <w:pPr>
              <w:widowControl w:val="0"/>
              <w:autoSpaceDE w:val="0"/>
              <w:rPr>
                <w:sz w:val="24"/>
                <w:szCs w:val="24"/>
              </w:rPr>
            </w:pPr>
          </w:p>
          <w:p w:rsidR="00983071" w:rsidRPr="00927C4D" w:rsidRDefault="00983071" w:rsidP="00983071">
            <w:pPr>
              <w:widowControl w:val="0"/>
              <w:autoSpaceDE w:val="0"/>
              <w:rPr>
                <w:sz w:val="24"/>
                <w:szCs w:val="24"/>
              </w:rPr>
            </w:pPr>
            <w:r w:rsidRPr="00927C4D">
              <w:rPr>
                <w:sz w:val="24"/>
                <w:szCs w:val="24"/>
              </w:rPr>
              <w:t>- понижение среднего физического износа систем коммунальной инфраструктуры 75% до 7</w:t>
            </w:r>
            <w:r w:rsidR="00EF13D0" w:rsidRPr="00927C4D">
              <w:rPr>
                <w:sz w:val="24"/>
                <w:szCs w:val="24"/>
              </w:rPr>
              <w:t>2</w:t>
            </w:r>
            <w:r w:rsidRPr="00927C4D">
              <w:rPr>
                <w:sz w:val="24"/>
                <w:szCs w:val="24"/>
              </w:rPr>
              <w:t>%;</w:t>
            </w:r>
          </w:p>
          <w:p w:rsidR="00983071" w:rsidRPr="00927C4D" w:rsidRDefault="00983071" w:rsidP="00983071">
            <w:pPr>
              <w:widowControl w:val="0"/>
              <w:autoSpaceDE w:val="0"/>
              <w:rPr>
                <w:sz w:val="24"/>
                <w:szCs w:val="24"/>
              </w:rPr>
            </w:pPr>
            <w:r w:rsidRPr="00927C4D">
              <w:rPr>
                <w:sz w:val="24"/>
                <w:szCs w:val="24"/>
              </w:rPr>
              <w:t>- ликвидация несанкционированных свалок 100%;</w:t>
            </w:r>
          </w:p>
          <w:p w:rsidR="002500FA" w:rsidRPr="00927C4D" w:rsidRDefault="002500FA" w:rsidP="00983071">
            <w:pPr>
              <w:widowControl w:val="0"/>
              <w:autoSpaceDE w:val="0"/>
              <w:rPr>
                <w:sz w:val="24"/>
                <w:szCs w:val="24"/>
              </w:rPr>
            </w:pPr>
            <w:r w:rsidRPr="00927C4D">
              <w:rPr>
                <w:sz w:val="24"/>
                <w:szCs w:val="24"/>
              </w:rPr>
              <w:t>- создание контейнерных площадок под ТКО 100%</w:t>
            </w:r>
          </w:p>
          <w:p w:rsidR="00D72711" w:rsidRPr="00927C4D" w:rsidRDefault="00D72711" w:rsidP="00983071">
            <w:pPr>
              <w:widowControl w:val="0"/>
              <w:autoSpaceDE w:val="0"/>
              <w:rPr>
                <w:sz w:val="24"/>
                <w:szCs w:val="24"/>
              </w:rPr>
            </w:pPr>
            <w:r w:rsidRPr="00927C4D">
              <w:rPr>
                <w:sz w:val="24"/>
                <w:szCs w:val="24"/>
              </w:rPr>
              <w:t>-исключение сброса сточных вод на рельеф местности (почву) 100%;</w:t>
            </w:r>
          </w:p>
          <w:p w:rsidR="00983071" w:rsidRPr="00927C4D" w:rsidRDefault="00983071" w:rsidP="00983071">
            <w:pPr>
              <w:widowControl w:val="0"/>
              <w:autoSpaceDE w:val="0"/>
              <w:rPr>
                <w:sz w:val="24"/>
                <w:szCs w:val="24"/>
              </w:rPr>
            </w:pPr>
            <w:r w:rsidRPr="00927C4D">
              <w:rPr>
                <w:sz w:val="24"/>
                <w:szCs w:val="24"/>
              </w:rPr>
              <w:t xml:space="preserve">-удельный вес проб воды, отбор которых произведен из водопроводной сети, не отвечающих гигиеническим нормативам: </w:t>
            </w:r>
          </w:p>
          <w:p w:rsidR="00983071" w:rsidRPr="00927C4D" w:rsidRDefault="00983071" w:rsidP="00983071">
            <w:pPr>
              <w:widowControl w:val="0"/>
              <w:autoSpaceDE w:val="0"/>
              <w:rPr>
                <w:sz w:val="24"/>
                <w:szCs w:val="24"/>
              </w:rPr>
            </w:pPr>
            <w:r w:rsidRPr="00927C4D">
              <w:rPr>
                <w:sz w:val="24"/>
                <w:szCs w:val="24"/>
              </w:rPr>
              <w:t>-</w:t>
            </w:r>
            <w:r w:rsidRPr="00927C4D">
              <w:rPr>
                <w:sz w:val="24"/>
                <w:szCs w:val="24"/>
              </w:rPr>
              <w:tab/>
              <w:t>по санитарно-химическим показателям снижение  с 47,8% до 19,</w:t>
            </w:r>
            <w:r w:rsidR="00EF13D0" w:rsidRPr="00927C4D">
              <w:rPr>
                <w:sz w:val="24"/>
                <w:szCs w:val="24"/>
              </w:rPr>
              <w:t>0</w:t>
            </w:r>
            <w:r w:rsidRPr="00927C4D">
              <w:rPr>
                <w:sz w:val="24"/>
                <w:szCs w:val="24"/>
              </w:rPr>
              <w:t>%</w:t>
            </w:r>
            <w:proofErr w:type="gramStart"/>
            <w:r w:rsidRPr="00927C4D">
              <w:rPr>
                <w:sz w:val="24"/>
                <w:szCs w:val="24"/>
              </w:rPr>
              <w:t xml:space="preserve"> ;</w:t>
            </w:r>
            <w:proofErr w:type="gramEnd"/>
            <w:r w:rsidRPr="00927C4D">
              <w:rPr>
                <w:sz w:val="24"/>
                <w:szCs w:val="24"/>
              </w:rPr>
              <w:t xml:space="preserve"> </w:t>
            </w:r>
          </w:p>
          <w:p w:rsidR="00983071" w:rsidRPr="00927C4D" w:rsidRDefault="00983071" w:rsidP="00983071">
            <w:pPr>
              <w:autoSpaceDE w:val="0"/>
              <w:rPr>
                <w:sz w:val="24"/>
                <w:szCs w:val="24"/>
              </w:rPr>
            </w:pPr>
            <w:r w:rsidRPr="00927C4D">
              <w:rPr>
                <w:sz w:val="24"/>
                <w:szCs w:val="24"/>
              </w:rPr>
              <w:t>-</w:t>
            </w:r>
            <w:r w:rsidRPr="00927C4D">
              <w:rPr>
                <w:sz w:val="24"/>
                <w:szCs w:val="24"/>
              </w:rPr>
              <w:tab/>
              <w:t>по микробиологическим показателям снижение с 1,5% до 0,6%;</w:t>
            </w:r>
          </w:p>
          <w:p w:rsidR="000D1196" w:rsidRPr="00927C4D" w:rsidRDefault="000D1196" w:rsidP="00A30949">
            <w:pPr>
              <w:autoSpaceDE w:val="0"/>
              <w:rPr>
                <w:rFonts w:ascii="Arial" w:hAnsi="Arial"/>
                <w:color w:val="FF0000"/>
              </w:rPr>
            </w:pPr>
            <w:r w:rsidRPr="00927C4D">
              <w:rPr>
                <w:sz w:val="24"/>
                <w:szCs w:val="24"/>
              </w:rPr>
              <w:t xml:space="preserve">- Снабжение населения сельских поселений Черниговского муниципального района  твердым топливом (дровами) </w:t>
            </w:r>
            <w:r w:rsidR="00A30949" w:rsidRPr="00927C4D">
              <w:rPr>
                <w:sz w:val="24"/>
                <w:szCs w:val="24"/>
              </w:rPr>
              <w:t>–</w:t>
            </w:r>
            <w:r w:rsidRPr="00927C4D">
              <w:rPr>
                <w:sz w:val="24"/>
                <w:szCs w:val="24"/>
              </w:rPr>
              <w:t xml:space="preserve"> </w:t>
            </w:r>
            <w:r w:rsidR="00A30949" w:rsidRPr="00927C4D">
              <w:rPr>
                <w:sz w:val="24"/>
                <w:szCs w:val="24"/>
              </w:rPr>
              <w:t>3,6</w:t>
            </w:r>
            <w:r w:rsidRPr="00927C4D">
              <w:rPr>
                <w:sz w:val="24"/>
                <w:szCs w:val="24"/>
              </w:rPr>
              <w:t>%</w:t>
            </w:r>
          </w:p>
        </w:tc>
      </w:tr>
      <w:tr w:rsidR="00983071" w:rsidRPr="00983071" w:rsidTr="00983071">
        <w:trPr>
          <w:trHeight w:val="180"/>
        </w:trPr>
        <w:tc>
          <w:tcPr>
            <w:tcW w:w="3060" w:type="dxa"/>
            <w:tcBorders>
              <w:top w:val="single" w:sz="4" w:space="0" w:color="000000"/>
              <w:left w:val="single" w:sz="4" w:space="0" w:color="000000"/>
              <w:bottom w:val="single" w:sz="4" w:space="0" w:color="000000"/>
            </w:tcBorders>
            <w:shd w:val="clear" w:color="auto" w:fill="auto"/>
          </w:tcPr>
          <w:p w:rsidR="00983071" w:rsidRPr="00983071" w:rsidRDefault="00983071" w:rsidP="00983071">
            <w:pPr>
              <w:autoSpaceDE w:val="0"/>
              <w:snapToGrid w:val="0"/>
              <w:rPr>
                <w:b/>
                <w:sz w:val="24"/>
                <w:szCs w:val="24"/>
              </w:rPr>
            </w:pPr>
            <w:r w:rsidRPr="00983071">
              <w:rPr>
                <w:b/>
                <w:sz w:val="24"/>
                <w:szCs w:val="24"/>
              </w:rPr>
              <w:t>Ожидаемые конечные результаты реализации Программы</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B602F9" w:rsidRDefault="00B602F9" w:rsidP="00983071">
            <w:pPr>
              <w:widowControl w:val="0"/>
              <w:autoSpaceDE w:val="0"/>
              <w:jc w:val="both"/>
              <w:rPr>
                <w:sz w:val="24"/>
                <w:szCs w:val="24"/>
              </w:rPr>
            </w:pPr>
          </w:p>
          <w:p w:rsidR="00983071" w:rsidRPr="00983071" w:rsidRDefault="00983071" w:rsidP="00983071">
            <w:pPr>
              <w:widowControl w:val="0"/>
              <w:autoSpaceDE w:val="0"/>
              <w:jc w:val="both"/>
              <w:rPr>
                <w:sz w:val="24"/>
                <w:szCs w:val="24"/>
              </w:rPr>
            </w:pPr>
            <w:r w:rsidRPr="00983071">
              <w:rPr>
                <w:sz w:val="24"/>
                <w:szCs w:val="24"/>
              </w:rPr>
              <w:t>В результате реализации Программы будут достигнуты следующие показатели:</w:t>
            </w:r>
          </w:p>
          <w:p w:rsidR="00B602F9" w:rsidRDefault="00983071" w:rsidP="00983071">
            <w:pPr>
              <w:widowControl w:val="0"/>
              <w:autoSpaceDE w:val="0"/>
              <w:jc w:val="both"/>
              <w:rPr>
                <w:sz w:val="24"/>
                <w:szCs w:val="24"/>
              </w:rPr>
            </w:pPr>
            <w:r w:rsidRPr="00983071">
              <w:rPr>
                <w:sz w:val="24"/>
                <w:szCs w:val="24"/>
              </w:rPr>
              <w:t xml:space="preserve">  </w:t>
            </w:r>
          </w:p>
          <w:p w:rsidR="00983071" w:rsidRPr="00983071" w:rsidRDefault="00983071" w:rsidP="00983071">
            <w:pPr>
              <w:widowControl w:val="0"/>
              <w:autoSpaceDE w:val="0"/>
              <w:jc w:val="both"/>
              <w:rPr>
                <w:sz w:val="24"/>
                <w:szCs w:val="24"/>
              </w:rPr>
            </w:pPr>
            <w:r w:rsidRPr="00983071">
              <w:rPr>
                <w:sz w:val="24"/>
                <w:szCs w:val="24"/>
              </w:rPr>
              <w:t xml:space="preserve"> - понижение среднего физического износа систем коммунальной инфраструктуры с 75% до 73%;</w:t>
            </w:r>
          </w:p>
          <w:p w:rsidR="00983071" w:rsidRPr="00983071" w:rsidRDefault="00983071" w:rsidP="00983071">
            <w:pPr>
              <w:widowControl w:val="0"/>
              <w:autoSpaceDE w:val="0"/>
              <w:jc w:val="both"/>
              <w:rPr>
                <w:sz w:val="24"/>
                <w:szCs w:val="24"/>
              </w:rPr>
            </w:pPr>
            <w:r w:rsidRPr="00983071">
              <w:rPr>
                <w:sz w:val="24"/>
                <w:szCs w:val="24"/>
              </w:rPr>
              <w:t xml:space="preserve">   - повышение качества и надежности предоставления коммунальных услуг населению;</w:t>
            </w:r>
          </w:p>
          <w:p w:rsidR="00983071" w:rsidRPr="00983071" w:rsidRDefault="00983071" w:rsidP="00983071">
            <w:pPr>
              <w:widowControl w:val="0"/>
              <w:autoSpaceDE w:val="0"/>
              <w:jc w:val="both"/>
              <w:rPr>
                <w:sz w:val="24"/>
                <w:szCs w:val="24"/>
              </w:rPr>
            </w:pPr>
            <w:r w:rsidRPr="00983071">
              <w:rPr>
                <w:sz w:val="24"/>
                <w:szCs w:val="24"/>
              </w:rPr>
              <w:t xml:space="preserve">   -    наращивание мощности коммунальной инфраструктуры;</w:t>
            </w:r>
          </w:p>
          <w:p w:rsidR="00983071" w:rsidRDefault="00983071" w:rsidP="00983071">
            <w:pPr>
              <w:widowControl w:val="0"/>
              <w:autoSpaceDE w:val="0"/>
              <w:jc w:val="both"/>
              <w:rPr>
                <w:sz w:val="24"/>
                <w:szCs w:val="24"/>
              </w:rPr>
            </w:pPr>
            <w:r w:rsidRPr="00983071">
              <w:rPr>
                <w:sz w:val="24"/>
                <w:szCs w:val="24"/>
              </w:rPr>
              <w:t xml:space="preserve">   -   достижение баланса интересов потребителей товаров и услуг организаций коммунального комплекса и интересов указанных организаций, обеспечивающих доступность этих товаров и услуг для потребителей и эффективное функционирование организаций коммунального комплекса;</w:t>
            </w:r>
          </w:p>
          <w:p w:rsidR="00641A00" w:rsidRPr="00983071" w:rsidRDefault="00641A00" w:rsidP="00983071">
            <w:pPr>
              <w:widowControl w:val="0"/>
              <w:autoSpaceDE w:val="0"/>
              <w:jc w:val="both"/>
              <w:rPr>
                <w:sz w:val="24"/>
                <w:szCs w:val="24"/>
              </w:rPr>
            </w:pPr>
          </w:p>
          <w:p w:rsidR="00983071" w:rsidRPr="00983071" w:rsidRDefault="00983071" w:rsidP="00983071">
            <w:pPr>
              <w:widowControl w:val="0"/>
              <w:autoSpaceDE w:val="0"/>
              <w:jc w:val="both"/>
              <w:rPr>
                <w:sz w:val="24"/>
                <w:szCs w:val="24"/>
              </w:rPr>
            </w:pPr>
            <w:r w:rsidRPr="00983071">
              <w:rPr>
                <w:sz w:val="24"/>
                <w:szCs w:val="24"/>
              </w:rPr>
              <w:t xml:space="preserve"> - Организация сбора и вывоза несанкционированных свалок 100%:</w:t>
            </w:r>
          </w:p>
          <w:p w:rsidR="00983071" w:rsidRPr="00983071" w:rsidRDefault="00983071" w:rsidP="00983071">
            <w:pPr>
              <w:widowControl w:val="0"/>
              <w:autoSpaceDE w:val="0"/>
              <w:jc w:val="both"/>
              <w:rPr>
                <w:sz w:val="24"/>
                <w:szCs w:val="24"/>
              </w:rPr>
            </w:pPr>
            <w:r w:rsidRPr="00983071">
              <w:rPr>
                <w:sz w:val="24"/>
                <w:szCs w:val="24"/>
              </w:rPr>
              <w:t>- улучшение санитарного состояния территорий сельских поселений  Черниговского района;</w:t>
            </w:r>
          </w:p>
          <w:p w:rsidR="00983071" w:rsidRPr="00983071" w:rsidRDefault="00983071" w:rsidP="00983071">
            <w:pPr>
              <w:widowControl w:val="0"/>
              <w:autoSpaceDE w:val="0"/>
              <w:jc w:val="both"/>
              <w:rPr>
                <w:sz w:val="24"/>
                <w:szCs w:val="24"/>
              </w:rPr>
            </w:pPr>
            <w:r w:rsidRPr="00983071">
              <w:rPr>
                <w:sz w:val="24"/>
                <w:szCs w:val="24"/>
              </w:rPr>
              <w:t>- стабилизация  и последующее уменьшение образования несанкционированных свалок;</w:t>
            </w:r>
          </w:p>
          <w:p w:rsidR="00983071" w:rsidRPr="00983071" w:rsidRDefault="00983071" w:rsidP="00983071">
            <w:pPr>
              <w:widowControl w:val="0"/>
              <w:autoSpaceDE w:val="0"/>
              <w:jc w:val="both"/>
              <w:rPr>
                <w:sz w:val="24"/>
                <w:szCs w:val="24"/>
              </w:rPr>
            </w:pPr>
            <w:r w:rsidRPr="00983071">
              <w:rPr>
                <w:sz w:val="24"/>
                <w:szCs w:val="24"/>
              </w:rPr>
              <w:t>- увеличение доли населения, обеспеченного питьевой водой, отвечающей обязательным требованиям безопасности:</w:t>
            </w:r>
          </w:p>
          <w:p w:rsidR="00983071" w:rsidRPr="00983071" w:rsidRDefault="00983071" w:rsidP="00983071">
            <w:pPr>
              <w:widowControl w:val="0"/>
              <w:autoSpaceDE w:val="0"/>
              <w:jc w:val="both"/>
              <w:rPr>
                <w:sz w:val="24"/>
                <w:szCs w:val="24"/>
              </w:rPr>
            </w:pPr>
            <w:r w:rsidRPr="00983071">
              <w:rPr>
                <w:sz w:val="24"/>
                <w:szCs w:val="24"/>
              </w:rPr>
              <w:t xml:space="preserve">    по показателю удельного веса проб воды, не отвечающих гигиеническим нормативам по санитарно-химическим показателям, </w:t>
            </w:r>
            <w:proofErr w:type="gramStart"/>
            <w:r w:rsidRPr="00983071">
              <w:rPr>
                <w:sz w:val="24"/>
                <w:szCs w:val="24"/>
              </w:rPr>
              <w:t>который</w:t>
            </w:r>
            <w:proofErr w:type="gramEnd"/>
            <w:r w:rsidRPr="00983071">
              <w:rPr>
                <w:sz w:val="24"/>
                <w:szCs w:val="24"/>
              </w:rPr>
              <w:t xml:space="preserve"> должен снизится до 19,2%</w:t>
            </w:r>
          </w:p>
          <w:p w:rsidR="00983071" w:rsidRPr="00983071" w:rsidRDefault="00983071" w:rsidP="00983071">
            <w:pPr>
              <w:widowControl w:val="0"/>
              <w:autoSpaceDE w:val="0"/>
              <w:jc w:val="both"/>
              <w:rPr>
                <w:sz w:val="24"/>
                <w:szCs w:val="24"/>
              </w:rPr>
            </w:pPr>
          </w:p>
          <w:p w:rsidR="00983071" w:rsidRDefault="00983071" w:rsidP="00983071">
            <w:pPr>
              <w:widowControl w:val="0"/>
              <w:autoSpaceDE w:val="0"/>
              <w:jc w:val="both"/>
              <w:rPr>
                <w:sz w:val="24"/>
                <w:szCs w:val="24"/>
              </w:rPr>
            </w:pPr>
            <w:r w:rsidRPr="00983071">
              <w:rPr>
                <w:sz w:val="24"/>
                <w:szCs w:val="24"/>
              </w:rPr>
              <w:t xml:space="preserve">   по показателю удельного веса проб воды, не отвечающих гигиеническим нормативам по микробиологическим показателям, </w:t>
            </w:r>
            <w:proofErr w:type="gramStart"/>
            <w:r w:rsidRPr="00983071">
              <w:rPr>
                <w:sz w:val="24"/>
                <w:szCs w:val="24"/>
              </w:rPr>
              <w:t>который</w:t>
            </w:r>
            <w:proofErr w:type="gramEnd"/>
            <w:r w:rsidRPr="00983071">
              <w:rPr>
                <w:sz w:val="24"/>
                <w:szCs w:val="24"/>
              </w:rPr>
              <w:t xml:space="preserve"> должен снизится до 0,6%</w:t>
            </w:r>
          </w:p>
          <w:p w:rsidR="002D7311" w:rsidRDefault="002D7311" w:rsidP="00983071">
            <w:pPr>
              <w:widowControl w:val="0"/>
              <w:autoSpaceDE w:val="0"/>
              <w:jc w:val="both"/>
              <w:rPr>
                <w:sz w:val="24"/>
                <w:szCs w:val="24"/>
              </w:rPr>
            </w:pPr>
          </w:p>
          <w:p w:rsidR="002D7311" w:rsidRDefault="002D7311" w:rsidP="00983071">
            <w:pPr>
              <w:widowControl w:val="0"/>
              <w:autoSpaceDE w:val="0"/>
              <w:jc w:val="both"/>
              <w:rPr>
                <w:sz w:val="24"/>
                <w:szCs w:val="24"/>
              </w:rPr>
            </w:pPr>
            <w:r>
              <w:rPr>
                <w:sz w:val="24"/>
                <w:szCs w:val="24"/>
              </w:rPr>
              <w:t xml:space="preserve">- </w:t>
            </w:r>
            <w:r w:rsidRPr="002D7311">
              <w:rPr>
                <w:sz w:val="24"/>
                <w:szCs w:val="24"/>
              </w:rPr>
              <w:t>Снабжение населения сельских поселений Черниговского муниципального района, проживающего в домах с печным отоплением,  твердым топливом (дровами)</w:t>
            </w:r>
          </w:p>
          <w:p w:rsidR="00F26CD0" w:rsidRDefault="00F26CD0" w:rsidP="00983071">
            <w:pPr>
              <w:widowControl w:val="0"/>
              <w:autoSpaceDE w:val="0"/>
              <w:jc w:val="both"/>
              <w:rPr>
                <w:sz w:val="24"/>
                <w:szCs w:val="24"/>
              </w:rPr>
            </w:pPr>
          </w:p>
          <w:p w:rsidR="00F26CD0" w:rsidRPr="00927C4D" w:rsidRDefault="00F26CD0" w:rsidP="00983071">
            <w:pPr>
              <w:widowControl w:val="0"/>
              <w:autoSpaceDE w:val="0"/>
              <w:jc w:val="both"/>
              <w:rPr>
                <w:sz w:val="24"/>
                <w:szCs w:val="24"/>
              </w:rPr>
            </w:pPr>
            <w:r w:rsidRPr="00927C4D">
              <w:rPr>
                <w:sz w:val="24"/>
                <w:szCs w:val="24"/>
              </w:rPr>
              <w:t>-исключение сброса сточных вод на рельеф местности (почву) 100%;</w:t>
            </w:r>
          </w:p>
          <w:p w:rsidR="00F26CD0" w:rsidRPr="00983071" w:rsidRDefault="00F26CD0" w:rsidP="00983071">
            <w:pPr>
              <w:widowControl w:val="0"/>
              <w:autoSpaceDE w:val="0"/>
              <w:jc w:val="both"/>
              <w:rPr>
                <w:sz w:val="24"/>
                <w:szCs w:val="24"/>
              </w:rPr>
            </w:pPr>
            <w:r w:rsidRPr="00927C4D">
              <w:rPr>
                <w:sz w:val="24"/>
                <w:szCs w:val="24"/>
              </w:rPr>
              <w:t xml:space="preserve">  Доля сточных вод, не подвергающихся очистке</w:t>
            </w:r>
            <w:r w:rsidR="001944F8" w:rsidRPr="00927C4D">
              <w:rPr>
                <w:sz w:val="24"/>
                <w:szCs w:val="24"/>
              </w:rPr>
              <w:t xml:space="preserve"> в общем объеме сточных вод</w:t>
            </w:r>
            <w:r w:rsidR="00547641" w:rsidRPr="00927C4D">
              <w:rPr>
                <w:sz w:val="24"/>
                <w:szCs w:val="24"/>
              </w:rPr>
              <w:t xml:space="preserve">  - 0%</w:t>
            </w:r>
          </w:p>
        </w:tc>
      </w:tr>
    </w:tbl>
    <w:p w:rsidR="00983071" w:rsidRPr="00983071" w:rsidRDefault="00983071" w:rsidP="00983071">
      <w:pPr>
        <w:autoSpaceDE w:val="0"/>
        <w:rPr>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r w:rsidRPr="00983071">
        <w:rPr>
          <w:b/>
          <w:sz w:val="24"/>
          <w:szCs w:val="24"/>
        </w:rPr>
        <w:t>1. Содержание проблемы и обоснование необходимости</w:t>
      </w:r>
    </w:p>
    <w:p w:rsidR="00983071" w:rsidRPr="00983071" w:rsidRDefault="00983071" w:rsidP="00983071">
      <w:pPr>
        <w:autoSpaceDE w:val="0"/>
        <w:jc w:val="center"/>
        <w:rPr>
          <w:b/>
          <w:sz w:val="24"/>
          <w:szCs w:val="24"/>
        </w:rPr>
      </w:pPr>
      <w:r w:rsidRPr="00983071">
        <w:rPr>
          <w:b/>
          <w:sz w:val="24"/>
          <w:szCs w:val="24"/>
        </w:rPr>
        <w:t>ее решения программными методами</w:t>
      </w: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p>
    <w:p w:rsidR="00983071" w:rsidRPr="00983071" w:rsidRDefault="00983071" w:rsidP="00983071">
      <w:pPr>
        <w:autoSpaceDE w:val="0"/>
        <w:ind w:firstLine="539"/>
        <w:jc w:val="both"/>
        <w:rPr>
          <w:sz w:val="24"/>
          <w:szCs w:val="24"/>
        </w:rPr>
      </w:pPr>
      <w:proofErr w:type="gramStart"/>
      <w:r w:rsidRPr="00983071">
        <w:rPr>
          <w:sz w:val="24"/>
          <w:szCs w:val="24"/>
        </w:rPr>
        <w:t>Настоящая Программа разработана в соответствии с Федеральными законами от 06 октября 2003г. № 131 – ФЗ «Об общих принципах организации местного самоуправления в Российской Федерации», от 23 ноября 2009г. № 261 –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от 23.11.2009 №190-ФЗ «О теплоснабжении», Федеральный закон от 07.12.2011  №416-ФЗ « О водоснабжении</w:t>
      </w:r>
      <w:proofErr w:type="gramEnd"/>
      <w:r w:rsidRPr="00983071">
        <w:rPr>
          <w:sz w:val="24"/>
          <w:szCs w:val="24"/>
        </w:rPr>
        <w:t xml:space="preserve"> и </w:t>
      </w:r>
      <w:proofErr w:type="gramStart"/>
      <w:r w:rsidRPr="00983071">
        <w:rPr>
          <w:sz w:val="24"/>
          <w:szCs w:val="24"/>
        </w:rPr>
        <w:t>водоотведении</w:t>
      </w:r>
      <w:proofErr w:type="gramEnd"/>
      <w:r w:rsidRPr="00983071">
        <w:rPr>
          <w:sz w:val="24"/>
          <w:szCs w:val="24"/>
        </w:rPr>
        <w:t>».</w:t>
      </w:r>
    </w:p>
    <w:p w:rsidR="00983071" w:rsidRPr="00983071" w:rsidRDefault="00983071" w:rsidP="00983071">
      <w:pPr>
        <w:shd w:val="clear" w:color="auto" w:fill="FFFFFF"/>
        <w:ind w:firstLine="539"/>
        <w:jc w:val="both"/>
        <w:rPr>
          <w:sz w:val="24"/>
          <w:szCs w:val="24"/>
        </w:rPr>
      </w:pPr>
      <w:r w:rsidRPr="00983071">
        <w:rPr>
          <w:sz w:val="24"/>
          <w:szCs w:val="24"/>
        </w:rPr>
        <w:t xml:space="preserve"> Муниципальная  программа  Черниговского муниципального района «Комплексное развитие систем коммунальной инфраструктуры Черниговского муниципального района 20</w:t>
      </w:r>
      <w:r w:rsidR="00302D8A">
        <w:rPr>
          <w:sz w:val="24"/>
          <w:szCs w:val="24"/>
        </w:rPr>
        <w:t>17</w:t>
      </w:r>
      <w:r w:rsidRPr="00983071">
        <w:rPr>
          <w:sz w:val="24"/>
          <w:szCs w:val="24"/>
        </w:rPr>
        <w:t>-20</w:t>
      </w:r>
      <w:r w:rsidR="00302D8A">
        <w:rPr>
          <w:sz w:val="24"/>
          <w:szCs w:val="24"/>
        </w:rPr>
        <w:t>24</w:t>
      </w:r>
      <w:r w:rsidRPr="00983071">
        <w:rPr>
          <w:sz w:val="24"/>
          <w:szCs w:val="24"/>
        </w:rPr>
        <w:t xml:space="preserve"> годы» (далее именуется Программа), предусматривает внедрение механизмов проведения реконструкции, модернизации и комплексного обновления объектов коммунального назначения.</w:t>
      </w:r>
    </w:p>
    <w:p w:rsidR="00983071" w:rsidRPr="00983071" w:rsidRDefault="00983071" w:rsidP="00983071">
      <w:pPr>
        <w:shd w:val="clear" w:color="auto" w:fill="FFFFFF"/>
        <w:tabs>
          <w:tab w:val="left" w:pos="2314"/>
          <w:tab w:val="left" w:pos="4709"/>
          <w:tab w:val="left" w:pos="8174"/>
        </w:tabs>
        <w:ind w:firstLine="542"/>
        <w:jc w:val="both"/>
        <w:rPr>
          <w:sz w:val="24"/>
          <w:szCs w:val="24"/>
        </w:rPr>
      </w:pPr>
      <w:r w:rsidRPr="00983071">
        <w:rPr>
          <w:sz w:val="24"/>
          <w:szCs w:val="24"/>
        </w:rPr>
        <w:t xml:space="preserve"> 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983071" w:rsidRPr="00983071" w:rsidRDefault="00983071" w:rsidP="00983071">
      <w:pPr>
        <w:shd w:val="clear" w:color="auto" w:fill="FFFFFF"/>
        <w:ind w:firstLine="605"/>
        <w:jc w:val="both"/>
        <w:rPr>
          <w:sz w:val="24"/>
          <w:szCs w:val="24"/>
        </w:rPr>
      </w:pPr>
      <w:r w:rsidRPr="00983071">
        <w:rPr>
          <w:sz w:val="24"/>
          <w:szCs w:val="24"/>
        </w:rPr>
        <w:t>Капитальный ремонт существующей системы водоснабжения, водоотведения, теплоснабжения отвечает интересам жителей  Черниговского  муниципального района и позволит:</w:t>
      </w:r>
    </w:p>
    <w:p w:rsidR="00983071" w:rsidRPr="00983071" w:rsidRDefault="00983071" w:rsidP="00983071">
      <w:pPr>
        <w:widowControl w:val="0"/>
        <w:numPr>
          <w:ilvl w:val="0"/>
          <w:numId w:val="4"/>
        </w:numPr>
        <w:shd w:val="clear" w:color="auto" w:fill="FFFFFF"/>
        <w:tabs>
          <w:tab w:val="left" w:pos="821"/>
        </w:tabs>
        <w:autoSpaceDE w:val="0"/>
        <w:ind w:firstLine="538"/>
        <w:jc w:val="both"/>
        <w:rPr>
          <w:sz w:val="24"/>
          <w:szCs w:val="24"/>
        </w:rPr>
      </w:pPr>
      <w:r w:rsidRPr="00983071">
        <w:rPr>
          <w:sz w:val="24"/>
          <w:szCs w:val="24"/>
        </w:rPr>
        <w:t>повысить комфортность условий проживания населения на  территории  Черниговского  муниципального района за счет повышения качества предоставляемых жилищно-коммунальных услуг с одновременным снижением нерациональных затрат;</w:t>
      </w:r>
    </w:p>
    <w:p w:rsidR="00983071" w:rsidRPr="00983071" w:rsidRDefault="00983071" w:rsidP="00983071">
      <w:pPr>
        <w:widowControl w:val="0"/>
        <w:numPr>
          <w:ilvl w:val="0"/>
          <w:numId w:val="4"/>
        </w:numPr>
        <w:shd w:val="clear" w:color="auto" w:fill="FFFFFF"/>
        <w:tabs>
          <w:tab w:val="left" w:pos="821"/>
        </w:tabs>
        <w:autoSpaceDE w:val="0"/>
        <w:ind w:firstLine="538"/>
        <w:jc w:val="both"/>
        <w:rPr>
          <w:sz w:val="24"/>
          <w:szCs w:val="24"/>
        </w:rPr>
      </w:pPr>
      <w:r w:rsidRPr="00983071">
        <w:rPr>
          <w:sz w:val="24"/>
          <w:szCs w:val="24"/>
        </w:rPr>
        <w:t>повысить эффективность, устойчивость и надежность функционирования жилищно-коммунальных систем жизнеобеспечения населения;</w:t>
      </w:r>
    </w:p>
    <w:p w:rsidR="00983071" w:rsidRPr="00983071" w:rsidRDefault="00983071" w:rsidP="00983071">
      <w:pPr>
        <w:shd w:val="clear" w:color="auto" w:fill="FFFFFF"/>
        <w:tabs>
          <w:tab w:val="left" w:pos="691"/>
        </w:tabs>
        <w:ind w:firstLine="542"/>
        <w:jc w:val="both"/>
        <w:rPr>
          <w:sz w:val="24"/>
          <w:szCs w:val="24"/>
        </w:rPr>
      </w:pPr>
      <w:r w:rsidRPr="00983071">
        <w:rPr>
          <w:sz w:val="24"/>
          <w:szCs w:val="24"/>
        </w:rPr>
        <w:t>-</w:t>
      </w:r>
      <w:r w:rsidRPr="00983071">
        <w:rPr>
          <w:sz w:val="24"/>
          <w:szCs w:val="24"/>
        </w:rPr>
        <w:tab/>
        <w:t>формирования рыночных механизмов функционирования жилищно-коммунальной инфраструктуры и условий для привлечения инвестиций.</w:t>
      </w:r>
    </w:p>
    <w:p w:rsidR="00983071" w:rsidRPr="00983071" w:rsidRDefault="00983071" w:rsidP="00983071">
      <w:pPr>
        <w:shd w:val="clear" w:color="auto" w:fill="FFFFFF"/>
        <w:ind w:firstLine="533"/>
        <w:jc w:val="both"/>
        <w:rPr>
          <w:spacing w:val="-1"/>
          <w:sz w:val="24"/>
          <w:szCs w:val="24"/>
        </w:rPr>
      </w:pPr>
      <w:r w:rsidRPr="00983071">
        <w:rPr>
          <w:sz w:val="24"/>
          <w:szCs w:val="24"/>
        </w:rPr>
        <w:t xml:space="preserve">Капитальный ремонт существующей системы водоснабжения, водоотведения, </w:t>
      </w:r>
      <w:r w:rsidRPr="00983071">
        <w:rPr>
          <w:spacing w:val="3"/>
          <w:sz w:val="24"/>
          <w:szCs w:val="24"/>
        </w:rPr>
        <w:t xml:space="preserve">теплоснабжения - это проведение работ по замене их на более долговечные и </w:t>
      </w:r>
      <w:r w:rsidRPr="00983071">
        <w:rPr>
          <w:spacing w:val="-1"/>
          <w:sz w:val="24"/>
          <w:szCs w:val="24"/>
        </w:rPr>
        <w:t>экономичные, в целях улучшения эксплуатационных показателей объектов ЖКХ.</w:t>
      </w:r>
    </w:p>
    <w:p w:rsidR="00983071" w:rsidRPr="00983071" w:rsidRDefault="00983071" w:rsidP="00983071">
      <w:pPr>
        <w:shd w:val="clear" w:color="auto" w:fill="FFFFFF"/>
        <w:ind w:firstLine="586"/>
        <w:jc w:val="both"/>
        <w:rPr>
          <w:spacing w:val="-2"/>
          <w:sz w:val="24"/>
          <w:szCs w:val="24"/>
        </w:rPr>
      </w:pPr>
      <w:r w:rsidRPr="00983071">
        <w:rPr>
          <w:spacing w:val="12"/>
          <w:sz w:val="24"/>
          <w:szCs w:val="24"/>
        </w:rPr>
        <w:lastRenderedPageBreak/>
        <w:t xml:space="preserve">В связи с тем, что Администрация </w:t>
      </w:r>
      <w:r w:rsidRPr="00983071">
        <w:rPr>
          <w:sz w:val="24"/>
          <w:szCs w:val="24"/>
        </w:rPr>
        <w:t xml:space="preserve">Черниговского муниципального района из-за ограниченных возможностей местного бюджета не имеет возможности самостоятельно решить проблему реконструкции, </w:t>
      </w:r>
      <w:r w:rsidRPr="00983071">
        <w:rPr>
          <w:spacing w:val="-2"/>
          <w:sz w:val="24"/>
          <w:szCs w:val="24"/>
        </w:rPr>
        <w:t xml:space="preserve">модернизации и капитального ремонта объектов жилищно-коммунального хозяйства в </w:t>
      </w:r>
      <w:r w:rsidRPr="00983071">
        <w:rPr>
          <w:spacing w:val="-1"/>
          <w:sz w:val="24"/>
          <w:szCs w:val="24"/>
        </w:rPr>
        <w:t xml:space="preserve">целях улучшения качества предоставления коммунальных услуг, финансирование </w:t>
      </w:r>
      <w:r w:rsidRPr="00983071">
        <w:rPr>
          <w:spacing w:val="5"/>
          <w:sz w:val="24"/>
          <w:szCs w:val="24"/>
        </w:rPr>
        <w:t xml:space="preserve">мероприятий Программы необходимо </w:t>
      </w:r>
      <w:r w:rsidRPr="00983071">
        <w:rPr>
          <w:spacing w:val="-2"/>
          <w:sz w:val="24"/>
          <w:szCs w:val="24"/>
        </w:rPr>
        <w:t>осуществлять за счет сре</w:t>
      </w:r>
      <w:proofErr w:type="gramStart"/>
      <w:r w:rsidRPr="00983071">
        <w:rPr>
          <w:spacing w:val="-2"/>
          <w:sz w:val="24"/>
          <w:szCs w:val="24"/>
        </w:rPr>
        <w:t>дств кр</w:t>
      </w:r>
      <w:proofErr w:type="gramEnd"/>
      <w:r w:rsidRPr="00983071">
        <w:rPr>
          <w:spacing w:val="-2"/>
          <w:sz w:val="24"/>
          <w:szCs w:val="24"/>
        </w:rPr>
        <w:t>аевого и местного бюджетов.</w:t>
      </w:r>
    </w:p>
    <w:p w:rsidR="00983071" w:rsidRPr="00983071" w:rsidRDefault="00983071" w:rsidP="00983071">
      <w:pPr>
        <w:shd w:val="clear" w:color="auto" w:fill="FFFFFF"/>
        <w:rPr>
          <w:b/>
          <w:bCs/>
          <w:spacing w:val="1"/>
          <w:sz w:val="24"/>
          <w:szCs w:val="24"/>
        </w:rPr>
      </w:pPr>
    </w:p>
    <w:p w:rsidR="00983071" w:rsidRPr="00983071" w:rsidRDefault="00983071" w:rsidP="00983071">
      <w:pPr>
        <w:shd w:val="clear" w:color="auto" w:fill="FFFFFF"/>
        <w:jc w:val="center"/>
        <w:rPr>
          <w:b/>
          <w:bCs/>
          <w:spacing w:val="1"/>
          <w:sz w:val="24"/>
          <w:szCs w:val="24"/>
        </w:rPr>
      </w:pPr>
      <w:r w:rsidRPr="00983071">
        <w:rPr>
          <w:b/>
          <w:bCs/>
          <w:spacing w:val="1"/>
          <w:sz w:val="24"/>
          <w:szCs w:val="24"/>
        </w:rPr>
        <w:t>2. Цели и задачи Программы</w:t>
      </w:r>
    </w:p>
    <w:p w:rsidR="00983071" w:rsidRPr="00983071" w:rsidRDefault="00983071" w:rsidP="00983071">
      <w:pPr>
        <w:shd w:val="clear" w:color="auto" w:fill="FFFFFF"/>
        <w:ind w:firstLine="709"/>
        <w:jc w:val="both"/>
        <w:rPr>
          <w:spacing w:val="6"/>
          <w:sz w:val="24"/>
          <w:szCs w:val="24"/>
        </w:rPr>
      </w:pPr>
      <w:r w:rsidRPr="00983071">
        <w:rPr>
          <w:spacing w:val="6"/>
          <w:sz w:val="24"/>
          <w:szCs w:val="24"/>
        </w:rPr>
        <w:t xml:space="preserve">Основной целью Программы является: </w:t>
      </w:r>
    </w:p>
    <w:p w:rsidR="00983071" w:rsidRPr="00983071" w:rsidRDefault="00983071" w:rsidP="00983071">
      <w:pPr>
        <w:autoSpaceDE w:val="0"/>
        <w:snapToGrid w:val="0"/>
        <w:ind w:firstLine="612"/>
        <w:jc w:val="both"/>
        <w:rPr>
          <w:sz w:val="24"/>
          <w:szCs w:val="24"/>
        </w:rPr>
      </w:pPr>
      <w:r w:rsidRPr="00983071">
        <w:rPr>
          <w:sz w:val="24"/>
          <w:szCs w:val="24"/>
        </w:rPr>
        <w:t>Восстановление и техническое перевооружение основных фондов коммунального комплекса Черниговского муниципального района с целью:</w:t>
      </w:r>
    </w:p>
    <w:p w:rsidR="00983071" w:rsidRPr="00983071" w:rsidRDefault="00983071" w:rsidP="00983071">
      <w:pPr>
        <w:numPr>
          <w:ilvl w:val="0"/>
          <w:numId w:val="3"/>
        </w:numPr>
        <w:tabs>
          <w:tab w:val="left" w:pos="0"/>
        </w:tabs>
        <w:autoSpaceDE w:val="0"/>
        <w:ind w:left="0" w:firstLine="360"/>
        <w:jc w:val="both"/>
        <w:rPr>
          <w:sz w:val="24"/>
          <w:szCs w:val="24"/>
        </w:rPr>
      </w:pPr>
      <w:r w:rsidRPr="00983071">
        <w:rPr>
          <w:sz w:val="24"/>
          <w:szCs w:val="24"/>
        </w:rPr>
        <w:t>обеспечения доступности для потребителей товаров и услуг организаций коммунального комплекса;</w:t>
      </w:r>
    </w:p>
    <w:p w:rsidR="00983071" w:rsidRPr="00983071" w:rsidRDefault="00983071" w:rsidP="00983071">
      <w:pPr>
        <w:numPr>
          <w:ilvl w:val="0"/>
          <w:numId w:val="3"/>
        </w:numPr>
        <w:autoSpaceDE w:val="0"/>
        <w:ind w:left="0" w:firstLine="360"/>
        <w:jc w:val="both"/>
        <w:rPr>
          <w:sz w:val="24"/>
          <w:szCs w:val="24"/>
        </w:rPr>
      </w:pPr>
      <w:r w:rsidRPr="00983071">
        <w:rPr>
          <w:sz w:val="24"/>
          <w:szCs w:val="24"/>
        </w:rPr>
        <w:t>повышения надежности и качества услуг по тепло-, водоснабжению и водоотведению в соответствии со стандартами качества;</w:t>
      </w:r>
    </w:p>
    <w:p w:rsidR="00983071" w:rsidRPr="00983071" w:rsidRDefault="00983071" w:rsidP="00983071">
      <w:pPr>
        <w:numPr>
          <w:ilvl w:val="0"/>
          <w:numId w:val="3"/>
        </w:numPr>
        <w:autoSpaceDE w:val="0"/>
        <w:ind w:left="0" w:firstLine="360"/>
        <w:jc w:val="both"/>
        <w:rPr>
          <w:sz w:val="24"/>
          <w:szCs w:val="24"/>
        </w:rPr>
      </w:pPr>
      <w:r w:rsidRPr="00983071">
        <w:rPr>
          <w:sz w:val="24"/>
          <w:szCs w:val="24"/>
        </w:rPr>
        <w:t>снижения издержек производства и транспортировки энергоресурсов;</w:t>
      </w:r>
    </w:p>
    <w:p w:rsidR="00983071" w:rsidRPr="00983071" w:rsidRDefault="00983071" w:rsidP="00983071">
      <w:pPr>
        <w:numPr>
          <w:ilvl w:val="0"/>
          <w:numId w:val="3"/>
        </w:numPr>
        <w:autoSpaceDE w:val="0"/>
        <w:ind w:left="0" w:firstLine="360"/>
        <w:jc w:val="both"/>
        <w:rPr>
          <w:sz w:val="24"/>
          <w:szCs w:val="24"/>
        </w:rPr>
      </w:pPr>
      <w:r w:rsidRPr="00983071">
        <w:rPr>
          <w:sz w:val="24"/>
          <w:szCs w:val="24"/>
        </w:rPr>
        <w:t>снижения расходов бюджетов всех уровней и населения на коммунальные услуги;</w:t>
      </w:r>
    </w:p>
    <w:p w:rsidR="00983071" w:rsidRPr="00983071" w:rsidRDefault="00983071" w:rsidP="00983071">
      <w:pPr>
        <w:shd w:val="clear" w:color="auto" w:fill="FFFFFF"/>
        <w:tabs>
          <w:tab w:val="left" w:pos="2314"/>
          <w:tab w:val="left" w:pos="4709"/>
          <w:tab w:val="left" w:pos="8174"/>
        </w:tabs>
        <w:ind w:firstLine="542"/>
        <w:jc w:val="both"/>
        <w:rPr>
          <w:sz w:val="24"/>
          <w:szCs w:val="24"/>
        </w:rPr>
      </w:pPr>
      <w:r w:rsidRPr="00983071">
        <w:rPr>
          <w:sz w:val="24"/>
          <w:szCs w:val="24"/>
        </w:rPr>
        <w:t>- проведение мероприятий по модернизации существующих, строительство новых объектов и магистральных сетей электроснабжения, теплоснабжения, водоснабжения и водоотведения;</w:t>
      </w:r>
    </w:p>
    <w:p w:rsidR="00983071" w:rsidRPr="00983071" w:rsidRDefault="00983071" w:rsidP="00983071">
      <w:pPr>
        <w:shd w:val="clear" w:color="auto" w:fill="FFFFFF"/>
        <w:tabs>
          <w:tab w:val="left" w:pos="2314"/>
          <w:tab w:val="left" w:pos="4709"/>
          <w:tab w:val="left" w:pos="8174"/>
        </w:tabs>
        <w:ind w:firstLine="542"/>
        <w:jc w:val="both"/>
        <w:rPr>
          <w:sz w:val="24"/>
          <w:szCs w:val="24"/>
        </w:rPr>
      </w:pPr>
      <w:r w:rsidRPr="00983071">
        <w:rPr>
          <w:sz w:val="24"/>
          <w:szCs w:val="24"/>
        </w:rPr>
        <w:t>- улучшение экологической ситуации на территории Черниговского района.</w:t>
      </w:r>
    </w:p>
    <w:p w:rsidR="00983071" w:rsidRPr="00983071" w:rsidRDefault="00983071" w:rsidP="00983071">
      <w:pPr>
        <w:shd w:val="clear" w:color="auto" w:fill="FFFFFF"/>
        <w:tabs>
          <w:tab w:val="left" w:pos="2314"/>
          <w:tab w:val="left" w:pos="4709"/>
          <w:tab w:val="left" w:pos="8174"/>
        </w:tabs>
        <w:ind w:firstLine="542"/>
        <w:jc w:val="both"/>
        <w:rPr>
          <w:sz w:val="24"/>
          <w:szCs w:val="24"/>
        </w:rPr>
      </w:pPr>
      <w:r w:rsidRPr="00983071">
        <w:rPr>
          <w:sz w:val="24"/>
          <w:szCs w:val="24"/>
        </w:rPr>
        <w:t>Планируемые показатели по итогам реализации (целевые индикаторы) Программы приведены в приложении № 2.</w:t>
      </w:r>
    </w:p>
    <w:p w:rsidR="00983071" w:rsidRPr="00983071" w:rsidRDefault="00983071" w:rsidP="00983071">
      <w:pPr>
        <w:shd w:val="clear" w:color="auto" w:fill="FFFFFF"/>
        <w:tabs>
          <w:tab w:val="left" w:pos="2314"/>
          <w:tab w:val="left" w:pos="4709"/>
          <w:tab w:val="left" w:pos="8174"/>
        </w:tabs>
        <w:ind w:firstLine="542"/>
        <w:jc w:val="both"/>
        <w:rPr>
          <w:sz w:val="24"/>
          <w:szCs w:val="24"/>
        </w:rPr>
      </w:pPr>
    </w:p>
    <w:p w:rsidR="00983071" w:rsidRPr="00983071" w:rsidRDefault="00983071" w:rsidP="00983071">
      <w:pPr>
        <w:autoSpaceDE w:val="0"/>
        <w:jc w:val="center"/>
        <w:rPr>
          <w:b/>
          <w:sz w:val="24"/>
          <w:szCs w:val="24"/>
        </w:rPr>
      </w:pPr>
      <w:r w:rsidRPr="00983071">
        <w:rPr>
          <w:b/>
          <w:sz w:val="24"/>
          <w:szCs w:val="24"/>
        </w:rPr>
        <w:t>3. Сроки и этапы реализации Программы</w:t>
      </w:r>
    </w:p>
    <w:p w:rsidR="00983071" w:rsidRPr="00983071" w:rsidRDefault="00983071" w:rsidP="00983071">
      <w:pPr>
        <w:autoSpaceDE w:val="0"/>
        <w:jc w:val="both"/>
        <w:rPr>
          <w:sz w:val="24"/>
          <w:szCs w:val="24"/>
        </w:rPr>
      </w:pPr>
      <w:r w:rsidRPr="00983071">
        <w:rPr>
          <w:sz w:val="24"/>
          <w:szCs w:val="24"/>
        </w:rPr>
        <w:tab/>
        <w:t>Программа реализуется в течение 2017-202</w:t>
      </w:r>
      <w:r w:rsidR="006D71ED">
        <w:rPr>
          <w:sz w:val="24"/>
          <w:szCs w:val="24"/>
        </w:rPr>
        <w:t>4</w:t>
      </w:r>
      <w:r w:rsidRPr="00983071">
        <w:rPr>
          <w:sz w:val="24"/>
          <w:szCs w:val="24"/>
        </w:rPr>
        <w:t xml:space="preserve"> годов.</w:t>
      </w:r>
    </w:p>
    <w:p w:rsidR="00983071" w:rsidRPr="00983071" w:rsidRDefault="00983071" w:rsidP="00983071">
      <w:pPr>
        <w:shd w:val="clear" w:color="auto" w:fill="FFFFFF"/>
        <w:tabs>
          <w:tab w:val="left" w:pos="2314"/>
          <w:tab w:val="left" w:pos="4709"/>
          <w:tab w:val="left" w:pos="8174"/>
        </w:tabs>
        <w:ind w:firstLine="542"/>
        <w:jc w:val="both"/>
        <w:rPr>
          <w:color w:val="003366"/>
          <w:sz w:val="24"/>
          <w:szCs w:val="24"/>
        </w:rPr>
      </w:pPr>
    </w:p>
    <w:p w:rsidR="00983071" w:rsidRPr="00983071" w:rsidRDefault="00983071" w:rsidP="00983071">
      <w:pPr>
        <w:numPr>
          <w:ilvl w:val="0"/>
          <w:numId w:val="7"/>
        </w:numPr>
        <w:autoSpaceDE w:val="0"/>
        <w:jc w:val="center"/>
        <w:rPr>
          <w:b/>
          <w:sz w:val="24"/>
          <w:szCs w:val="24"/>
        </w:rPr>
      </w:pPr>
      <w:r w:rsidRPr="00983071">
        <w:rPr>
          <w:b/>
          <w:sz w:val="24"/>
          <w:szCs w:val="24"/>
        </w:rPr>
        <w:t>Оценка состояния инженерной инфраструктуры</w:t>
      </w:r>
    </w:p>
    <w:p w:rsidR="00983071" w:rsidRPr="00983071" w:rsidRDefault="00983071" w:rsidP="00983071">
      <w:pPr>
        <w:shd w:val="clear" w:color="auto" w:fill="FFFFFF"/>
        <w:ind w:left="720"/>
        <w:jc w:val="center"/>
        <w:rPr>
          <w:b/>
          <w:sz w:val="24"/>
          <w:szCs w:val="24"/>
        </w:rPr>
      </w:pPr>
      <w:r w:rsidRPr="00983071">
        <w:rPr>
          <w:b/>
          <w:sz w:val="24"/>
          <w:szCs w:val="24"/>
        </w:rPr>
        <w:t>4.1 Водоснабжение</w:t>
      </w:r>
    </w:p>
    <w:p w:rsidR="00983071" w:rsidRPr="00983071" w:rsidRDefault="00983071" w:rsidP="00983071">
      <w:pPr>
        <w:ind w:firstLine="709"/>
        <w:jc w:val="both"/>
        <w:rPr>
          <w:sz w:val="24"/>
          <w:szCs w:val="24"/>
        </w:rPr>
      </w:pPr>
      <w:r w:rsidRPr="00983071">
        <w:rPr>
          <w:sz w:val="24"/>
          <w:szCs w:val="24"/>
        </w:rPr>
        <w:t>Обеспечение населения чистой питьевой водой является важнейшим направлением социально-экономического развития России.</w:t>
      </w:r>
    </w:p>
    <w:p w:rsidR="00983071" w:rsidRPr="00983071" w:rsidRDefault="00983071" w:rsidP="00983071">
      <w:pPr>
        <w:ind w:firstLine="709"/>
        <w:jc w:val="both"/>
        <w:rPr>
          <w:sz w:val="24"/>
          <w:szCs w:val="24"/>
        </w:rPr>
      </w:pPr>
      <w:proofErr w:type="gramStart"/>
      <w:r w:rsidRPr="00983071">
        <w:rPr>
          <w:sz w:val="24"/>
          <w:szCs w:val="24"/>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w:t>
      </w:r>
      <w:proofErr w:type="gramEnd"/>
      <w:r w:rsidRPr="00983071">
        <w:rPr>
          <w:sz w:val="24"/>
          <w:szCs w:val="24"/>
        </w:rPr>
        <w:t xml:space="preserve">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983071" w:rsidRPr="00983071" w:rsidRDefault="00983071" w:rsidP="00983071">
      <w:pPr>
        <w:widowControl w:val="0"/>
        <w:suppressAutoHyphens w:val="0"/>
        <w:autoSpaceDE w:val="0"/>
        <w:ind w:firstLine="540"/>
        <w:jc w:val="both"/>
        <w:rPr>
          <w:sz w:val="24"/>
          <w:szCs w:val="24"/>
        </w:rPr>
      </w:pPr>
      <w:r w:rsidRPr="00983071">
        <w:rPr>
          <w:sz w:val="24"/>
          <w:szCs w:val="24"/>
        </w:rPr>
        <w:t xml:space="preserve">Состояние здоровья населения  напрямую  зависит от качества окружающей среды, и одним из ведущих  факторов в формировании здоровья населения является  питьевая вода. </w:t>
      </w:r>
    </w:p>
    <w:p w:rsidR="00983071" w:rsidRPr="00983071" w:rsidRDefault="00983071" w:rsidP="00983071">
      <w:pPr>
        <w:widowControl w:val="0"/>
        <w:suppressAutoHyphens w:val="0"/>
        <w:autoSpaceDE w:val="0"/>
        <w:jc w:val="both"/>
        <w:rPr>
          <w:sz w:val="24"/>
          <w:szCs w:val="24"/>
        </w:rPr>
      </w:pPr>
      <w:r w:rsidRPr="00983071">
        <w:rPr>
          <w:sz w:val="24"/>
          <w:szCs w:val="24"/>
        </w:rPr>
        <w:t xml:space="preserve">Проблема снабжения населения доброкачественной питьевой водой на протяжении многих лет остается одной из главных задач  в обеспечении </w:t>
      </w:r>
      <w:proofErr w:type="spellStart"/>
      <w:r w:rsidRPr="00983071">
        <w:rPr>
          <w:sz w:val="24"/>
          <w:szCs w:val="24"/>
        </w:rPr>
        <w:t>санитарно</w:t>
      </w:r>
      <w:proofErr w:type="spellEnd"/>
      <w:r w:rsidRPr="00983071">
        <w:rPr>
          <w:sz w:val="24"/>
          <w:szCs w:val="24"/>
        </w:rPr>
        <w:t xml:space="preserve"> – эпидемиологического благополучия. </w:t>
      </w:r>
    </w:p>
    <w:p w:rsidR="00983071" w:rsidRPr="00983071" w:rsidRDefault="00983071" w:rsidP="00983071">
      <w:pPr>
        <w:widowControl w:val="0"/>
        <w:suppressAutoHyphens w:val="0"/>
        <w:autoSpaceDE w:val="0"/>
        <w:ind w:firstLine="709"/>
        <w:jc w:val="both"/>
        <w:rPr>
          <w:sz w:val="24"/>
          <w:szCs w:val="24"/>
        </w:rPr>
      </w:pPr>
      <w:r w:rsidRPr="00983071">
        <w:rPr>
          <w:sz w:val="24"/>
          <w:szCs w:val="24"/>
        </w:rPr>
        <w:t>Многолетние сведения по показателям химического состава питьевой воды Приморского края свидетельствуют, что отличительной чертой ее качества является повышенное содержание железа, кремния  и марганца, дефицит биогенных элементов, прежде всего фтора, кальция и магния. Избыток кремния и марганца, а так же дефицит и дисбаланс кальция и магния можно рассматривать в качестве потенциальных факторов риска возникновения у населения края мочекаменной болезни, заболеваний кожи, сердечнососудистой системы и органов пищеварения. Не исключением являются и жители Черниговского муниципального района.</w:t>
      </w:r>
    </w:p>
    <w:p w:rsidR="00983071" w:rsidRPr="00983071" w:rsidRDefault="00983071" w:rsidP="00983071">
      <w:pPr>
        <w:autoSpaceDE w:val="0"/>
        <w:ind w:firstLine="709"/>
        <w:jc w:val="both"/>
        <w:rPr>
          <w:sz w:val="24"/>
          <w:szCs w:val="24"/>
        </w:rPr>
      </w:pPr>
      <w:r w:rsidRPr="00983071">
        <w:rPr>
          <w:sz w:val="24"/>
          <w:szCs w:val="24"/>
        </w:rPr>
        <w:t>Стратегическими целями развития системы водоснабжения района являются:</w:t>
      </w:r>
    </w:p>
    <w:p w:rsidR="00983071" w:rsidRPr="00983071" w:rsidRDefault="00983071" w:rsidP="00983071">
      <w:pPr>
        <w:autoSpaceDE w:val="0"/>
        <w:ind w:firstLine="709"/>
        <w:jc w:val="both"/>
        <w:rPr>
          <w:sz w:val="24"/>
          <w:szCs w:val="24"/>
        </w:rPr>
      </w:pPr>
      <w:r w:rsidRPr="00983071">
        <w:rPr>
          <w:sz w:val="24"/>
          <w:szCs w:val="24"/>
        </w:rPr>
        <w:lastRenderedPageBreak/>
        <w:t>обеспечение эксплуатационной надежности и безопасности систем водоснабжения как части коммунальных систем жизнеобеспечения населения;</w:t>
      </w:r>
    </w:p>
    <w:p w:rsidR="00983071" w:rsidRPr="00983071" w:rsidRDefault="00983071" w:rsidP="00983071">
      <w:pPr>
        <w:autoSpaceDE w:val="0"/>
        <w:ind w:firstLine="709"/>
        <w:jc w:val="both"/>
        <w:rPr>
          <w:sz w:val="24"/>
          <w:szCs w:val="24"/>
        </w:rPr>
      </w:pPr>
      <w:r w:rsidRPr="00983071">
        <w:rPr>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983071" w:rsidRPr="00983071" w:rsidRDefault="00983071" w:rsidP="00983071">
      <w:pPr>
        <w:autoSpaceDE w:val="0"/>
        <w:ind w:firstLine="709"/>
        <w:jc w:val="both"/>
        <w:rPr>
          <w:sz w:val="24"/>
          <w:szCs w:val="24"/>
        </w:rPr>
      </w:pPr>
      <w:r w:rsidRPr="00983071">
        <w:rPr>
          <w:sz w:val="24"/>
          <w:szCs w:val="24"/>
        </w:rPr>
        <w:t>обеспечение рационального использования воды, выполнение природоохранных требований;</w:t>
      </w:r>
    </w:p>
    <w:p w:rsidR="00983071" w:rsidRPr="00983071" w:rsidRDefault="00983071" w:rsidP="00983071">
      <w:pPr>
        <w:autoSpaceDE w:val="0"/>
        <w:ind w:firstLine="709"/>
        <w:jc w:val="both"/>
        <w:rPr>
          <w:sz w:val="24"/>
          <w:szCs w:val="24"/>
        </w:rPr>
      </w:pPr>
      <w:r w:rsidRPr="00983071">
        <w:rPr>
          <w:sz w:val="24"/>
          <w:szCs w:val="24"/>
        </w:rPr>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983071" w:rsidRPr="00983071" w:rsidRDefault="00983071" w:rsidP="00983071">
      <w:pPr>
        <w:autoSpaceDE w:val="0"/>
        <w:ind w:firstLine="709"/>
        <w:jc w:val="both"/>
        <w:rPr>
          <w:sz w:val="24"/>
          <w:szCs w:val="24"/>
        </w:rPr>
      </w:pPr>
      <w:r w:rsidRPr="00983071">
        <w:rPr>
          <w:sz w:val="24"/>
          <w:szCs w:val="24"/>
        </w:rPr>
        <w:t>достижение полной самоокупаемости услуг и финансовой устойчивости предприятий водоснабжения;</w:t>
      </w:r>
    </w:p>
    <w:p w:rsidR="00983071" w:rsidRPr="00983071" w:rsidRDefault="00983071" w:rsidP="00983071">
      <w:pPr>
        <w:autoSpaceDE w:val="0"/>
        <w:ind w:firstLine="709"/>
        <w:jc w:val="both"/>
        <w:rPr>
          <w:sz w:val="24"/>
          <w:szCs w:val="24"/>
        </w:rPr>
      </w:pPr>
      <w:r w:rsidRPr="00983071">
        <w:rPr>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83071" w:rsidRPr="00983071" w:rsidRDefault="00983071" w:rsidP="00983071">
      <w:pPr>
        <w:shd w:val="clear" w:color="auto" w:fill="FFFFFF"/>
        <w:autoSpaceDE w:val="0"/>
        <w:ind w:firstLine="709"/>
        <w:jc w:val="both"/>
        <w:rPr>
          <w:sz w:val="24"/>
          <w:szCs w:val="24"/>
        </w:rPr>
      </w:pPr>
      <w:r w:rsidRPr="00983071">
        <w:rPr>
          <w:sz w:val="24"/>
          <w:szCs w:val="24"/>
        </w:rPr>
        <w:t>Водоснабжение поселений Черниговского района осуществляется за счет скважинного водозабора.</w:t>
      </w:r>
    </w:p>
    <w:p w:rsidR="00983071" w:rsidRPr="00983071" w:rsidRDefault="00983071" w:rsidP="00983071">
      <w:pPr>
        <w:shd w:val="clear" w:color="auto" w:fill="FFFFFF"/>
        <w:ind w:firstLine="713"/>
        <w:jc w:val="both"/>
        <w:rPr>
          <w:i/>
          <w:sz w:val="24"/>
          <w:szCs w:val="24"/>
        </w:rPr>
      </w:pPr>
      <w:r w:rsidRPr="00983071">
        <w:rPr>
          <w:i/>
          <w:sz w:val="24"/>
          <w:szCs w:val="24"/>
        </w:rPr>
        <w:t>Система водоснабжения Черниговского сельского поселения:</w:t>
      </w:r>
    </w:p>
    <w:p w:rsidR="00983071" w:rsidRPr="00983071" w:rsidRDefault="00983071" w:rsidP="00983071">
      <w:pPr>
        <w:autoSpaceDE w:val="0"/>
        <w:ind w:firstLine="709"/>
        <w:jc w:val="both"/>
        <w:rPr>
          <w:sz w:val="24"/>
          <w:szCs w:val="24"/>
        </w:rPr>
      </w:pPr>
      <w:r w:rsidRPr="00983071">
        <w:rPr>
          <w:sz w:val="24"/>
          <w:szCs w:val="24"/>
        </w:rPr>
        <w:t xml:space="preserve">Водозабор введен в эксплуатацию в  период с 1963г по 1988г. состоящий из скважинного водозабора, проводимого  16 одиночными  скважинами. </w:t>
      </w:r>
    </w:p>
    <w:p w:rsidR="00983071" w:rsidRPr="00983071" w:rsidRDefault="00983071" w:rsidP="00983071">
      <w:pPr>
        <w:autoSpaceDE w:val="0"/>
        <w:ind w:firstLine="709"/>
        <w:jc w:val="both"/>
        <w:rPr>
          <w:sz w:val="24"/>
          <w:szCs w:val="24"/>
        </w:rPr>
      </w:pPr>
      <w:r w:rsidRPr="00983071">
        <w:rPr>
          <w:sz w:val="24"/>
          <w:szCs w:val="24"/>
        </w:rPr>
        <w:t xml:space="preserve">Централизованная  система  водоснабжения, состоит из 8 водопроводных сетей, не связанных  между собой. Диаметр труб  сети  составляет 50-219мм.  Водозабор  осуществляется 16 скважинами  с погружными  насосами  производительностью от 1,5 до 16 м3/час. </w:t>
      </w:r>
    </w:p>
    <w:p w:rsidR="00983071" w:rsidRPr="00983071" w:rsidRDefault="00983071" w:rsidP="00983071">
      <w:pPr>
        <w:autoSpaceDE w:val="0"/>
        <w:ind w:firstLine="709"/>
        <w:jc w:val="both"/>
        <w:rPr>
          <w:sz w:val="24"/>
          <w:szCs w:val="24"/>
        </w:rPr>
      </w:pPr>
      <w:r w:rsidRPr="00983071">
        <w:rPr>
          <w:sz w:val="24"/>
          <w:szCs w:val="24"/>
        </w:rPr>
        <w:t>Водопроводные сети общей протяженностью — 20,6 км.</w:t>
      </w:r>
    </w:p>
    <w:p w:rsidR="00983071" w:rsidRPr="00983071" w:rsidRDefault="00983071" w:rsidP="00983071">
      <w:pPr>
        <w:shd w:val="clear" w:color="auto" w:fill="FFFFFF"/>
        <w:autoSpaceDE w:val="0"/>
        <w:ind w:firstLine="709"/>
        <w:jc w:val="both"/>
        <w:rPr>
          <w:sz w:val="24"/>
          <w:szCs w:val="24"/>
        </w:rPr>
      </w:pPr>
      <w:r w:rsidRPr="00983071">
        <w:rPr>
          <w:sz w:val="24"/>
          <w:szCs w:val="24"/>
        </w:rPr>
        <w:t>Существующий подача питьевой воды в сеть  составляет 288,82 тыс. куб. м/год.</w:t>
      </w:r>
    </w:p>
    <w:p w:rsidR="00983071" w:rsidRPr="00983071" w:rsidRDefault="00983071" w:rsidP="00983071">
      <w:pPr>
        <w:autoSpaceDE w:val="0"/>
        <w:ind w:firstLine="709"/>
        <w:jc w:val="both"/>
        <w:rPr>
          <w:sz w:val="24"/>
          <w:szCs w:val="24"/>
        </w:rPr>
      </w:pPr>
      <w:r w:rsidRPr="00983071">
        <w:rPr>
          <w:sz w:val="24"/>
          <w:szCs w:val="24"/>
        </w:rPr>
        <w:t>В поселении существует централизованная система водоснабжения, которая представляет собой комплекс инженерных сооружений и процессов.</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 xml:space="preserve">В настоящее время состав и техническое состояние имеющихся сооружений водоснабжения не обеспечивают эффективное снятие загрязнений до требований </w:t>
      </w:r>
      <w:hyperlink r:id="rId10" w:history="1">
        <w:r w:rsidRPr="00983071">
          <w:rPr>
            <w:rFonts w:eastAsia="Calibri"/>
            <w:color w:val="000080"/>
            <w:sz w:val="24"/>
            <w:szCs w:val="24"/>
            <w:u w:val="single"/>
          </w:rPr>
          <w:t>СанПиН 2.1.4.1074-01</w:t>
        </w:r>
      </w:hyperlink>
      <w:r w:rsidRPr="00983071">
        <w:rPr>
          <w:rFonts w:eastAsia="Calibri"/>
          <w:sz w:val="24"/>
          <w:szCs w:val="24"/>
        </w:rPr>
        <w:t xml:space="preserve"> "Питьевая вода. Гигиенические требования к качеству воды централизованных систем питьевого водоснабжения. Контроль качества".</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Критерии анализа системы водоснабжения:</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фактическая и требуемая производительность очистных сооружений;</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 xml:space="preserve"> отсутствие очистки питьевой воды; </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аварийность сетей водоснабжения.</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Удельный вес водоводов, нуждающихся в замене, в общем протяжении водоводов сети составляет 45%. Следовательно, при высокой аварийности имеют место непроизводительные потери воды (17,27%) и перерывы в водоснабжении потребителей. Средний показатель аварийности на муниципальных сетях водоснабжения составляет 0,8 аварии на 1 км сети.</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Проблемными характеристиками сетей водоснабжения являются:</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1. Износ сетей составляет до 70%.</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2. Высокий износ и несоответствие насосного оборудования современным требованиям по надежности и электропотреблению.</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3. Отсутствие регулирующей и низкое качество запорной арматуры.</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4. Вторичное загрязнение и ухудшение качества воды вследствие внутренней коррозии металлических трубопроводов.</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 xml:space="preserve">Хозяйственно-питьевое водоснабжение осуществляется через магистральные, внутриквартальные сети. Состояние основных фондов систем ВКХ определяется высоким уровнем износа. Особенно это относится к передаточным устройствам (система трубопроводов). </w:t>
      </w:r>
    </w:p>
    <w:p w:rsidR="00983071" w:rsidRPr="00983071" w:rsidRDefault="00983071" w:rsidP="00983071">
      <w:pPr>
        <w:shd w:val="clear" w:color="auto" w:fill="FFFFFF"/>
        <w:rPr>
          <w:i/>
          <w:sz w:val="24"/>
          <w:szCs w:val="24"/>
        </w:rPr>
      </w:pPr>
      <w:r w:rsidRPr="00983071">
        <w:rPr>
          <w:sz w:val="24"/>
          <w:szCs w:val="24"/>
        </w:rPr>
        <w:t xml:space="preserve">           </w:t>
      </w:r>
      <w:r w:rsidRPr="00983071">
        <w:rPr>
          <w:i/>
          <w:sz w:val="24"/>
          <w:szCs w:val="24"/>
        </w:rPr>
        <w:t xml:space="preserve">Система водоснабжения </w:t>
      </w:r>
      <w:proofErr w:type="spellStart"/>
      <w:r w:rsidRPr="00983071">
        <w:rPr>
          <w:i/>
          <w:sz w:val="24"/>
          <w:szCs w:val="24"/>
        </w:rPr>
        <w:t>Реттиховского</w:t>
      </w:r>
      <w:proofErr w:type="spellEnd"/>
      <w:r w:rsidRPr="00983071">
        <w:rPr>
          <w:i/>
          <w:sz w:val="24"/>
          <w:szCs w:val="24"/>
        </w:rPr>
        <w:t xml:space="preserve"> сельского поселения включает в себя две схемы:</w:t>
      </w:r>
    </w:p>
    <w:p w:rsidR="00983071" w:rsidRPr="00983071" w:rsidRDefault="00983071" w:rsidP="00983071">
      <w:pPr>
        <w:shd w:val="clear" w:color="auto" w:fill="FFFFFF"/>
        <w:jc w:val="both"/>
        <w:rPr>
          <w:sz w:val="24"/>
          <w:szCs w:val="24"/>
        </w:rPr>
      </w:pPr>
      <w:r w:rsidRPr="00983071">
        <w:rPr>
          <w:sz w:val="24"/>
          <w:szCs w:val="24"/>
        </w:rPr>
        <w:t xml:space="preserve">            1-я     схема (ул. Северная, Тихая, пересекающая ул. Железнодорожная):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  </w:t>
      </w:r>
      <w:proofErr w:type="gramStart"/>
      <w:r w:rsidRPr="00983071">
        <w:rPr>
          <w:sz w:val="24"/>
          <w:szCs w:val="24"/>
        </w:rPr>
        <w:t>водозабор</w:t>
      </w:r>
      <w:proofErr w:type="gramEnd"/>
      <w:r w:rsidRPr="00983071">
        <w:rPr>
          <w:sz w:val="24"/>
          <w:szCs w:val="24"/>
        </w:rPr>
        <w:t xml:space="preserve"> расположенный по ул. Железнодорожная, 32, состоящий из скважины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w:t>
      </w:r>
      <w:proofErr w:type="gramStart"/>
      <w:r w:rsidRPr="00983071">
        <w:rPr>
          <w:sz w:val="24"/>
          <w:szCs w:val="24"/>
        </w:rPr>
        <w:t xml:space="preserve">и водонапорной башни </w:t>
      </w:r>
      <w:proofErr w:type="spellStart"/>
      <w:r w:rsidRPr="00983071">
        <w:rPr>
          <w:sz w:val="24"/>
          <w:szCs w:val="24"/>
        </w:rPr>
        <w:t>Рожновского</w:t>
      </w:r>
      <w:proofErr w:type="spellEnd"/>
      <w:r w:rsidRPr="00983071">
        <w:rPr>
          <w:sz w:val="24"/>
          <w:szCs w:val="24"/>
        </w:rPr>
        <w:t xml:space="preserve"> (максимальная величина производительности  </w:t>
      </w:r>
      <w:proofErr w:type="gramEnd"/>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водозабора 384м</w:t>
      </w:r>
      <w:r w:rsidRPr="00983071">
        <w:rPr>
          <w:sz w:val="24"/>
          <w:szCs w:val="24"/>
          <w:vertAlign w:val="superscript"/>
        </w:rPr>
        <w:t>3</w:t>
      </w:r>
      <w:r w:rsidRPr="00983071">
        <w:rPr>
          <w:sz w:val="24"/>
          <w:szCs w:val="24"/>
        </w:rPr>
        <w:t xml:space="preserve"> /</w:t>
      </w:r>
      <w:proofErr w:type="spellStart"/>
      <w:r w:rsidRPr="00983071">
        <w:rPr>
          <w:sz w:val="24"/>
          <w:szCs w:val="24"/>
        </w:rPr>
        <w:t>сут</w:t>
      </w:r>
      <w:proofErr w:type="spellEnd"/>
      <w:r w:rsidRPr="00983071">
        <w:rPr>
          <w:sz w:val="24"/>
          <w:szCs w:val="24"/>
        </w:rPr>
        <w:t>.);</w:t>
      </w:r>
    </w:p>
    <w:p w:rsidR="00983071" w:rsidRPr="00983071" w:rsidRDefault="00983071" w:rsidP="00983071">
      <w:pPr>
        <w:widowControl w:val="0"/>
        <w:shd w:val="clear" w:color="auto" w:fill="FFFFFF"/>
        <w:autoSpaceDE w:val="0"/>
        <w:jc w:val="both"/>
        <w:rPr>
          <w:sz w:val="24"/>
          <w:szCs w:val="24"/>
        </w:rPr>
      </w:pPr>
      <w:r w:rsidRPr="00983071">
        <w:rPr>
          <w:sz w:val="24"/>
          <w:szCs w:val="24"/>
        </w:rPr>
        <w:lastRenderedPageBreak/>
        <w:t>-  водопроводные сети общей протяженностью –</w:t>
      </w:r>
      <w:r w:rsidRPr="00983071">
        <w:rPr>
          <w:color w:val="FF0000"/>
          <w:sz w:val="24"/>
          <w:szCs w:val="24"/>
        </w:rPr>
        <w:t xml:space="preserve"> </w:t>
      </w:r>
      <w:r w:rsidRPr="00983071">
        <w:rPr>
          <w:sz w:val="24"/>
          <w:szCs w:val="24"/>
        </w:rPr>
        <w:t>1,8 км;</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w:t>
      </w:r>
      <w:proofErr w:type="gramStart"/>
      <w:r w:rsidRPr="00983071">
        <w:rPr>
          <w:sz w:val="24"/>
          <w:szCs w:val="24"/>
        </w:rPr>
        <w:t xml:space="preserve">2-я схема (ул. </w:t>
      </w:r>
      <w:proofErr w:type="spellStart"/>
      <w:r w:rsidRPr="00983071">
        <w:rPr>
          <w:sz w:val="24"/>
          <w:szCs w:val="24"/>
        </w:rPr>
        <w:t>Увальная</w:t>
      </w:r>
      <w:proofErr w:type="spellEnd"/>
      <w:r w:rsidRPr="00983071">
        <w:rPr>
          <w:sz w:val="24"/>
          <w:szCs w:val="24"/>
        </w:rPr>
        <w:t>, Октябрьская, Первомайская, Лесная, Грибанова, Шахтерская, Пушкинская, 1-ая Нагорная, 2-ая Нагорная, Парковая, Новая, Заречная, Центральная):</w:t>
      </w:r>
      <w:proofErr w:type="gramEnd"/>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  </w:t>
      </w:r>
      <w:proofErr w:type="gramStart"/>
      <w:r w:rsidRPr="00983071">
        <w:rPr>
          <w:sz w:val="24"/>
          <w:szCs w:val="24"/>
        </w:rPr>
        <w:t>водозабор</w:t>
      </w:r>
      <w:proofErr w:type="gramEnd"/>
      <w:r w:rsidRPr="00983071">
        <w:rPr>
          <w:sz w:val="24"/>
          <w:szCs w:val="24"/>
        </w:rPr>
        <w:t xml:space="preserve">  расположенный  по ул. </w:t>
      </w:r>
      <w:proofErr w:type="spellStart"/>
      <w:r w:rsidRPr="00983071">
        <w:rPr>
          <w:sz w:val="24"/>
          <w:szCs w:val="24"/>
        </w:rPr>
        <w:t>Увальная</w:t>
      </w:r>
      <w:proofErr w:type="spellEnd"/>
      <w:r w:rsidRPr="00983071">
        <w:rPr>
          <w:sz w:val="24"/>
          <w:szCs w:val="24"/>
        </w:rPr>
        <w:t xml:space="preserve">, 96а, состоящий из скважин №238, №239,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w:t>
      </w:r>
      <w:proofErr w:type="gramStart"/>
      <w:r w:rsidRPr="00983071">
        <w:rPr>
          <w:sz w:val="24"/>
          <w:szCs w:val="24"/>
        </w:rPr>
        <w:t xml:space="preserve">№245,  станции  второго  подъема  и  водонапорной  емкости  (максимальная  величина   </w:t>
      </w:r>
      <w:proofErr w:type="gramEnd"/>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производительности водозабора 1152</w:t>
      </w:r>
      <w:r w:rsidRPr="00983071">
        <w:rPr>
          <w:color w:val="FF0000"/>
          <w:sz w:val="24"/>
          <w:szCs w:val="24"/>
        </w:rPr>
        <w:t xml:space="preserve"> </w:t>
      </w:r>
      <w:r w:rsidRPr="00983071">
        <w:rPr>
          <w:sz w:val="24"/>
          <w:szCs w:val="24"/>
        </w:rPr>
        <w:t>м</w:t>
      </w:r>
      <w:r w:rsidRPr="00983071">
        <w:rPr>
          <w:sz w:val="24"/>
          <w:szCs w:val="24"/>
          <w:vertAlign w:val="superscript"/>
        </w:rPr>
        <w:t>3</w:t>
      </w:r>
      <w:r w:rsidRPr="00983071">
        <w:rPr>
          <w:sz w:val="24"/>
          <w:szCs w:val="24"/>
        </w:rPr>
        <w:t xml:space="preserve"> /</w:t>
      </w:r>
      <w:proofErr w:type="spellStart"/>
      <w:r w:rsidRPr="00983071">
        <w:rPr>
          <w:sz w:val="24"/>
          <w:szCs w:val="24"/>
        </w:rPr>
        <w:t>сут</w:t>
      </w:r>
      <w:proofErr w:type="spellEnd"/>
      <w:r w:rsidRPr="00983071">
        <w:rPr>
          <w:sz w:val="24"/>
          <w:szCs w:val="24"/>
        </w:rPr>
        <w:t>.);</w:t>
      </w:r>
    </w:p>
    <w:p w:rsidR="00983071" w:rsidRPr="00983071" w:rsidRDefault="00983071" w:rsidP="00983071">
      <w:pPr>
        <w:widowControl w:val="0"/>
        <w:shd w:val="clear" w:color="auto" w:fill="FFFFFF"/>
        <w:autoSpaceDE w:val="0"/>
        <w:jc w:val="both"/>
        <w:rPr>
          <w:sz w:val="24"/>
          <w:szCs w:val="24"/>
        </w:rPr>
      </w:pPr>
      <w:r w:rsidRPr="00983071">
        <w:rPr>
          <w:sz w:val="24"/>
          <w:szCs w:val="24"/>
        </w:rPr>
        <w:t>-  водопроводные сети общей протяженностью –</w:t>
      </w:r>
      <w:r w:rsidRPr="00983071">
        <w:rPr>
          <w:color w:val="FF0000"/>
          <w:sz w:val="24"/>
          <w:szCs w:val="24"/>
        </w:rPr>
        <w:t xml:space="preserve"> </w:t>
      </w:r>
      <w:r w:rsidRPr="00983071">
        <w:rPr>
          <w:sz w:val="24"/>
          <w:szCs w:val="24"/>
        </w:rPr>
        <w:t>5,4 км;</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Анализируя существующее состояние системы водоснабжения  </w:t>
      </w:r>
      <w:proofErr w:type="spellStart"/>
      <w:r w:rsidRPr="00983071">
        <w:rPr>
          <w:sz w:val="24"/>
          <w:szCs w:val="24"/>
        </w:rPr>
        <w:t>Реттиховского</w:t>
      </w:r>
      <w:proofErr w:type="spellEnd"/>
      <w:r w:rsidRPr="00983071">
        <w:rPr>
          <w:sz w:val="24"/>
          <w:szCs w:val="24"/>
        </w:rPr>
        <w:t xml:space="preserve"> сельского поселения Черниговского муниципального района, выявлено:</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983071" w:rsidRPr="00983071" w:rsidRDefault="00983071" w:rsidP="00983071">
      <w:pPr>
        <w:shd w:val="clear" w:color="auto" w:fill="FFFFFF"/>
        <w:tabs>
          <w:tab w:val="left" w:pos="1008"/>
        </w:tabs>
        <w:jc w:val="both"/>
        <w:rPr>
          <w:sz w:val="24"/>
          <w:szCs w:val="24"/>
        </w:rPr>
      </w:pPr>
      <w:r w:rsidRPr="00983071">
        <w:rPr>
          <w:sz w:val="24"/>
          <w:szCs w:val="24"/>
        </w:rPr>
        <w:t>- износ водопроводных сетей составляет</w:t>
      </w:r>
      <w:r w:rsidRPr="00983071">
        <w:rPr>
          <w:color w:val="000080"/>
          <w:sz w:val="24"/>
          <w:szCs w:val="24"/>
        </w:rPr>
        <w:t xml:space="preserve"> </w:t>
      </w:r>
      <w:r w:rsidRPr="00983071">
        <w:rPr>
          <w:sz w:val="24"/>
          <w:szCs w:val="24"/>
        </w:rPr>
        <w:t xml:space="preserve">85 %, </w:t>
      </w:r>
      <w:proofErr w:type="gramStart"/>
      <w:r w:rsidRPr="00983071">
        <w:rPr>
          <w:sz w:val="24"/>
          <w:szCs w:val="24"/>
        </w:rPr>
        <w:t>в следствие</w:t>
      </w:r>
      <w:proofErr w:type="gramEnd"/>
      <w:r w:rsidRPr="00983071">
        <w:rPr>
          <w:sz w:val="24"/>
          <w:szCs w:val="24"/>
        </w:rPr>
        <w:t xml:space="preserve"> чего число ежегодных порывов увеличивается, а потери в сетях достигают</w:t>
      </w:r>
      <w:r w:rsidRPr="00983071">
        <w:rPr>
          <w:color w:val="000080"/>
          <w:sz w:val="24"/>
          <w:szCs w:val="24"/>
        </w:rPr>
        <w:t xml:space="preserve"> </w:t>
      </w:r>
      <w:r w:rsidRPr="00983071">
        <w:rPr>
          <w:sz w:val="24"/>
          <w:szCs w:val="24"/>
        </w:rPr>
        <w:t>30-40%</w:t>
      </w:r>
      <w:r w:rsidRPr="00983071">
        <w:rPr>
          <w:color w:val="000080"/>
          <w:sz w:val="24"/>
          <w:szCs w:val="24"/>
        </w:rPr>
        <w:t xml:space="preserve"> </w:t>
      </w:r>
      <w:r w:rsidRPr="00983071">
        <w:rPr>
          <w:sz w:val="24"/>
          <w:szCs w:val="24"/>
        </w:rPr>
        <w:t>от объема воды</w:t>
      </w:r>
      <w:r w:rsidRPr="00983071">
        <w:rPr>
          <w:color w:val="000080"/>
          <w:sz w:val="24"/>
          <w:szCs w:val="24"/>
        </w:rPr>
        <w:t xml:space="preserve"> </w:t>
      </w:r>
      <w:r w:rsidRPr="00983071">
        <w:rPr>
          <w:sz w:val="24"/>
          <w:szCs w:val="24"/>
        </w:rPr>
        <w:t>поданной в сеть, что превышает нормативы в несколько раз.</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983071" w:rsidRPr="00983071" w:rsidRDefault="00983071" w:rsidP="00983071">
      <w:pPr>
        <w:shd w:val="clear" w:color="auto" w:fill="FFFFFF"/>
        <w:ind w:firstLine="709"/>
        <w:jc w:val="both"/>
        <w:rPr>
          <w:sz w:val="24"/>
          <w:szCs w:val="24"/>
        </w:rPr>
      </w:pPr>
      <w:r w:rsidRPr="00983071">
        <w:rPr>
          <w:sz w:val="24"/>
          <w:szCs w:val="24"/>
        </w:rPr>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983071" w:rsidRPr="00983071" w:rsidRDefault="00983071" w:rsidP="00983071">
      <w:pPr>
        <w:shd w:val="clear" w:color="auto" w:fill="FFFFFF"/>
        <w:jc w:val="both"/>
        <w:rPr>
          <w:i/>
          <w:sz w:val="24"/>
          <w:szCs w:val="24"/>
        </w:rPr>
      </w:pPr>
      <w:r w:rsidRPr="00983071">
        <w:rPr>
          <w:sz w:val="24"/>
          <w:szCs w:val="24"/>
        </w:rPr>
        <w:t xml:space="preserve">           </w:t>
      </w:r>
      <w:r w:rsidRPr="00983071">
        <w:rPr>
          <w:i/>
          <w:sz w:val="24"/>
          <w:szCs w:val="24"/>
        </w:rPr>
        <w:t>Система водоснабжения Дмитриевского сельского поселения включает в себя следующие схемы:</w:t>
      </w:r>
    </w:p>
    <w:p w:rsidR="00983071" w:rsidRPr="00983071" w:rsidRDefault="00983071" w:rsidP="00983071">
      <w:pPr>
        <w:shd w:val="clear" w:color="auto" w:fill="FFFFFF"/>
        <w:rPr>
          <w:sz w:val="24"/>
          <w:szCs w:val="24"/>
        </w:rPr>
      </w:pPr>
      <w:r w:rsidRPr="00983071">
        <w:rPr>
          <w:sz w:val="24"/>
          <w:szCs w:val="24"/>
        </w:rPr>
        <w:t xml:space="preserve">            1-я     схема </w:t>
      </w:r>
      <w:proofErr w:type="gramStart"/>
      <w:r w:rsidRPr="00983071">
        <w:rPr>
          <w:sz w:val="24"/>
          <w:szCs w:val="24"/>
        </w:rPr>
        <w:t xml:space="preserve">( </w:t>
      </w:r>
      <w:proofErr w:type="gramEnd"/>
      <w:r w:rsidRPr="00983071">
        <w:rPr>
          <w:sz w:val="24"/>
          <w:szCs w:val="24"/>
        </w:rPr>
        <w:t xml:space="preserve">с. Дмитриевка ул. Советская, ул. Ленинская, ул. Партизанская): </w:t>
      </w:r>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  водозабор расположен по ул. Советская 27а, водонапорная башня расположена по       ул. 1-я Колхозная 1а  (максимальная  производительность водозабора 156м</w:t>
      </w:r>
      <w:r w:rsidRPr="00983071">
        <w:rPr>
          <w:sz w:val="24"/>
          <w:szCs w:val="24"/>
          <w:vertAlign w:val="superscript"/>
        </w:rPr>
        <w:t>3</w:t>
      </w:r>
      <w:r w:rsidRPr="00983071">
        <w:rPr>
          <w:sz w:val="24"/>
          <w:szCs w:val="24"/>
        </w:rPr>
        <w:t xml:space="preserve"> /</w:t>
      </w:r>
      <w:proofErr w:type="spellStart"/>
      <w:r w:rsidRPr="00983071">
        <w:rPr>
          <w:sz w:val="24"/>
          <w:szCs w:val="24"/>
        </w:rPr>
        <w:t>сут</w:t>
      </w:r>
      <w:proofErr w:type="spellEnd"/>
      <w:r w:rsidRPr="00983071">
        <w:rPr>
          <w:sz w:val="24"/>
          <w:szCs w:val="24"/>
        </w:rPr>
        <w:t>.);</w:t>
      </w:r>
    </w:p>
    <w:p w:rsidR="00983071" w:rsidRPr="00983071" w:rsidRDefault="00983071" w:rsidP="00983071">
      <w:pPr>
        <w:widowControl w:val="0"/>
        <w:shd w:val="clear" w:color="auto" w:fill="FFFFFF"/>
        <w:autoSpaceDE w:val="0"/>
        <w:jc w:val="both"/>
        <w:rPr>
          <w:sz w:val="24"/>
          <w:szCs w:val="24"/>
        </w:rPr>
      </w:pPr>
      <w:r w:rsidRPr="00983071">
        <w:rPr>
          <w:sz w:val="24"/>
          <w:szCs w:val="24"/>
        </w:rPr>
        <w:t>-  водопроводные сети общей протяженностью –</w:t>
      </w:r>
      <w:r w:rsidRPr="00983071">
        <w:rPr>
          <w:color w:val="FF0000"/>
          <w:sz w:val="24"/>
          <w:szCs w:val="24"/>
        </w:rPr>
        <w:t xml:space="preserve"> </w:t>
      </w:r>
      <w:r w:rsidRPr="00983071">
        <w:rPr>
          <w:color w:val="000000"/>
          <w:sz w:val="24"/>
          <w:szCs w:val="24"/>
        </w:rPr>
        <w:t>7,0</w:t>
      </w:r>
      <w:r w:rsidRPr="00983071">
        <w:rPr>
          <w:sz w:val="24"/>
          <w:szCs w:val="24"/>
        </w:rPr>
        <w:t xml:space="preserve"> км;</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w:t>
      </w:r>
      <w:proofErr w:type="gramStart"/>
      <w:r w:rsidRPr="00983071">
        <w:rPr>
          <w:sz w:val="24"/>
          <w:szCs w:val="24"/>
        </w:rPr>
        <w:t>2-я схема (с. Дмитриевка ул. Мира, ул. 1-я Колхозная, ул. 2-я Колхозная):</w:t>
      </w:r>
      <w:proofErr w:type="gramEnd"/>
    </w:p>
    <w:p w:rsidR="00983071" w:rsidRPr="00983071" w:rsidRDefault="00983071" w:rsidP="00983071">
      <w:pPr>
        <w:widowControl w:val="0"/>
        <w:shd w:val="clear" w:color="auto" w:fill="FFFFFF"/>
        <w:autoSpaceDE w:val="0"/>
        <w:ind w:left="-360"/>
        <w:jc w:val="both"/>
        <w:rPr>
          <w:sz w:val="24"/>
          <w:szCs w:val="24"/>
        </w:rPr>
      </w:pPr>
      <w:r w:rsidRPr="00983071">
        <w:rPr>
          <w:sz w:val="24"/>
          <w:szCs w:val="24"/>
        </w:rPr>
        <w:t xml:space="preserve">      -  водозабор  и водонапорная башня </w:t>
      </w:r>
      <w:proofErr w:type="gramStart"/>
      <w:r w:rsidRPr="00983071">
        <w:rPr>
          <w:sz w:val="24"/>
          <w:szCs w:val="24"/>
        </w:rPr>
        <w:t>расположены</w:t>
      </w:r>
      <w:proofErr w:type="gramEnd"/>
      <w:r w:rsidRPr="00983071">
        <w:rPr>
          <w:sz w:val="24"/>
          <w:szCs w:val="24"/>
        </w:rPr>
        <w:t xml:space="preserve">  по ул. Мира 38, (максимальная  производительность водозабора 156м</w:t>
      </w:r>
      <w:r w:rsidRPr="00983071">
        <w:rPr>
          <w:sz w:val="24"/>
          <w:szCs w:val="24"/>
          <w:vertAlign w:val="superscript"/>
        </w:rPr>
        <w:t>3</w:t>
      </w:r>
      <w:r w:rsidRPr="00983071">
        <w:rPr>
          <w:sz w:val="24"/>
          <w:szCs w:val="24"/>
        </w:rPr>
        <w:t xml:space="preserve"> /</w:t>
      </w:r>
      <w:proofErr w:type="spellStart"/>
      <w:r w:rsidRPr="00983071">
        <w:rPr>
          <w:sz w:val="24"/>
          <w:szCs w:val="24"/>
        </w:rPr>
        <w:t>сут</w:t>
      </w:r>
      <w:proofErr w:type="spellEnd"/>
      <w:r w:rsidRPr="00983071">
        <w:rPr>
          <w:sz w:val="24"/>
          <w:szCs w:val="24"/>
        </w:rPr>
        <w:t>.);</w:t>
      </w:r>
    </w:p>
    <w:p w:rsidR="00983071" w:rsidRPr="00983071" w:rsidRDefault="00983071" w:rsidP="00983071">
      <w:pPr>
        <w:widowControl w:val="0"/>
        <w:shd w:val="clear" w:color="auto" w:fill="FFFFFF"/>
        <w:autoSpaceDE w:val="0"/>
        <w:jc w:val="both"/>
        <w:rPr>
          <w:sz w:val="26"/>
          <w:szCs w:val="26"/>
        </w:rPr>
      </w:pPr>
      <w:r w:rsidRPr="00983071">
        <w:rPr>
          <w:sz w:val="24"/>
          <w:szCs w:val="24"/>
        </w:rPr>
        <w:t>-  водопроводные сети общей протяженностью –</w:t>
      </w:r>
      <w:r w:rsidRPr="00983071">
        <w:rPr>
          <w:color w:val="FF0000"/>
          <w:sz w:val="24"/>
          <w:szCs w:val="24"/>
        </w:rPr>
        <w:t xml:space="preserve"> </w:t>
      </w:r>
      <w:r w:rsidRPr="00983071">
        <w:rPr>
          <w:sz w:val="24"/>
          <w:szCs w:val="24"/>
        </w:rPr>
        <w:t>6,</w:t>
      </w:r>
      <w:r w:rsidRPr="00983071">
        <w:rPr>
          <w:sz w:val="26"/>
          <w:szCs w:val="26"/>
        </w:rPr>
        <w:t>0 км;</w:t>
      </w:r>
    </w:p>
    <w:p w:rsidR="00983071" w:rsidRPr="00983071" w:rsidRDefault="00983071" w:rsidP="00983071">
      <w:pPr>
        <w:widowControl w:val="0"/>
        <w:shd w:val="clear" w:color="auto" w:fill="FFFFFF"/>
        <w:autoSpaceDE w:val="0"/>
        <w:jc w:val="both"/>
        <w:rPr>
          <w:sz w:val="24"/>
          <w:szCs w:val="24"/>
        </w:rPr>
      </w:pPr>
      <w:r w:rsidRPr="00983071">
        <w:rPr>
          <w:sz w:val="24"/>
          <w:szCs w:val="24"/>
        </w:rPr>
        <w:t xml:space="preserve">             3-я схема </w:t>
      </w:r>
      <w:proofErr w:type="gramStart"/>
      <w:r w:rsidRPr="00983071">
        <w:rPr>
          <w:sz w:val="24"/>
          <w:szCs w:val="24"/>
        </w:rPr>
        <w:t xml:space="preserve">( </w:t>
      </w:r>
      <w:proofErr w:type="gramEnd"/>
      <w:r w:rsidRPr="00983071">
        <w:rPr>
          <w:sz w:val="24"/>
          <w:szCs w:val="24"/>
        </w:rPr>
        <w:t xml:space="preserve">с. </w:t>
      </w:r>
      <w:proofErr w:type="spellStart"/>
      <w:r w:rsidRPr="00983071">
        <w:rPr>
          <w:sz w:val="24"/>
          <w:szCs w:val="24"/>
        </w:rPr>
        <w:t>Меркушевка</w:t>
      </w:r>
      <w:proofErr w:type="spellEnd"/>
      <w:r w:rsidRPr="00983071">
        <w:rPr>
          <w:sz w:val="24"/>
          <w:szCs w:val="24"/>
        </w:rPr>
        <w:t xml:space="preserve"> ул. Октябрьская, ул. Партизанская, ул. Ленинская, ул. Центральная, ул. Полтавская);</w:t>
      </w:r>
    </w:p>
    <w:p w:rsidR="00983071" w:rsidRPr="00983071" w:rsidRDefault="00983071" w:rsidP="00983071">
      <w:pPr>
        <w:widowControl w:val="0"/>
        <w:shd w:val="clear" w:color="auto" w:fill="FFFFFF"/>
        <w:autoSpaceDE w:val="0"/>
        <w:jc w:val="both"/>
        <w:rPr>
          <w:sz w:val="24"/>
          <w:szCs w:val="24"/>
        </w:rPr>
      </w:pPr>
      <w:r w:rsidRPr="00983071">
        <w:rPr>
          <w:sz w:val="24"/>
          <w:szCs w:val="24"/>
        </w:rPr>
        <w:t xml:space="preserve">      -  водозаборы  и водонапорные башни расположены: </w:t>
      </w:r>
    </w:p>
    <w:p w:rsidR="00983071" w:rsidRPr="00983071" w:rsidRDefault="00983071" w:rsidP="00983071">
      <w:pPr>
        <w:widowControl w:val="0"/>
        <w:shd w:val="clear" w:color="auto" w:fill="FFFFFF"/>
        <w:autoSpaceDE w:val="0"/>
        <w:jc w:val="both"/>
        <w:rPr>
          <w:sz w:val="24"/>
          <w:szCs w:val="24"/>
        </w:rPr>
      </w:pPr>
      <w:r w:rsidRPr="00983071">
        <w:rPr>
          <w:sz w:val="24"/>
          <w:szCs w:val="24"/>
        </w:rPr>
        <w:t>- по ул. Октябрьская 31, (максимальная  производительность водозабора 156м</w:t>
      </w:r>
      <w:r w:rsidRPr="00983071">
        <w:rPr>
          <w:sz w:val="24"/>
          <w:szCs w:val="24"/>
          <w:vertAlign w:val="superscript"/>
        </w:rPr>
        <w:t>3</w:t>
      </w:r>
      <w:r w:rsidRPr="00983071">
        <w:rPr>
          <w:sz w:val="24"/>
          <w:szCs w:val="24"/>
        </w:rPr>
        <w:t xml:space="preserve"> /</w:t>
      </w:r>
      <w:proofErr w:type="spellStart"/>
      <w:r w:rsidRPr="00983071">
        <w:rPr>
          <w:sz w:val="24"/>
          <w:szCs w:val="24"/>
        </w:rPr>
        <w:t>сут</w:t>
      </w:r>
      <w:proofErr w:type="spellEnd"/>
      <w:r w:rsidRPr="00983071">
        <w:rPr>
          <w:sz w:val="24"/>
          <w:szCs w:val="24"/>
        </w:rPr>
        <w:t>.)</w:t>
      </w:r>
    </w:p>
    <w:p w:rsidR="00983071" w:rsidRPr="00983071" w:rsidRDefault="00983071" w:rsidP="00983071">
      <w:pPr>
        <w:widowControl w:val="0"/>
        <w:shd w:val="clear" w:color="auto" w:fill="FFFFFF"/>
        <w:autoSpaceDE w:val="0"/>
        <w:jc w:val="both"/>
        <w:rPr>
          <w:sz w:val="24"/>
          <w:szCs w:val="24"/>
        </w:rPr>
      </w:pPr>
      <w:r w:rsidRPr="00983071">
        <w:rPr>
          <w:sz w:val="24"/>
          <w:szCs w:val="24"/>
        </w:rPr>
        <w:t>- по ул. Центральная 3а, (максимальная  производительность водозабора 50м</w:t>
      </w:r>
      <w:r w:rsidRPr="00983071">
        <w:rPr>
          <w:sz w:val="24"/>
          <w:szCs w:val="24"/>
          <w:vertAlign w:val="superscript"/>
        </w:rPr>
        <w:t>3</w:t>
      </w:r>
      <w:r w:rsidRPr="00983071">
        <w:rPr>
          <w:sz w:val="24"/>
          <w:szCs w:val="24"/>
        </w:rPr>
        <w:t xml:space="preserve"> /</w:t>
      </w:r>
      <w:proofErr w:type="spellStart"/>
      <w:r w:rsidRPr="00983071">
        <w:rPr>
          <w:sz w:val="24"/>
          <w:szCs w:val="24"/>
        </w:rPr>
        <w:t>сут</w:t>
      </w:r>
      <w:proofErr w:type="spellEnd"/>
      <w:r w:rsidRPr="00983071">
        <w:rPr>
          <w:sz w:val="24"/>
          <w:szCs w:val="24"/>
        </w:rPr>
        <w:t>.)</w:t>
      </w:r>
    </w:p>
    <w:p w:rsidR="00983071" w:rsidRPr="00983071" w:rsidRDefault="00983071" w:rsidP="00983071">
      <w:pPr>
        <w:widowControl w:val="0"/>
        <w:shd w:val="clear" w:color="auto" w:fill="FFFFFF"/>
        <w:autoSpaceDE w:val="0"/>
        <w:jc w:val="both"/>
        <w:rPr>
          <w:sz w:val="24"/>
          <w:szCs w:val="24"/>
        </w:rPr>
      </w:pPr>
      <w:r w:rsidRPr="00983071">
        <w:rPr>
          <w:sz w:val="24"/>
          <w:szCs w:val="24"/>
        </w:rPr>
        <w:t>-  водопроводные сети общей протяженностью –</w:t>
      </w:r>
      <w:r w:rsidRPr="00983071">
        <w:rPr>
          <w:color w:val="FF0000"/>
          <w:sz w:val="24"/>
          <w:szCs w:val="24"/>
        </w:rPr>
        <w:t xml:space="preserve"> </w:t>
      </w:r>
      <w:r w:rsidRPr="00983071">
        <w:rPr>
          <w:sz w:val="24"/>
          <w:szCs w:val="24"/>
        </w:rPr>
        <w:t>6,4 км;</w:t>
      </w:r>
    </w:p>
    <w:p w:rsidR="00983071" w:rsidRPr="00983071" w:rsidRDefault="00983071" w:rsidP="00983071">
      <w:pPr>
        <w:widowControl w:val="0"/>
        <w:shd w:val="clear" w:color="auto" w:fill="FFFFFF"/>
        <w:autoSpaceDE w:val="0"/>
        <w:jc w:val="both"/>
        <w:rPr>
          <w:sz w:val="24"/>
          <w:szCs w:val="24"/>
        </w:rPr>
      </w:pPr>
      <w:r w:rsidRPr="00983071">
        <w:rPr>
          <w:sz w:val="24"/>
          <w:szCs w:val="24"/>
        </w:rPr>
        <w:t xml:space="preserve">            4-я схема </w:t>
      </w:r>
      <w:proofErr w:type="gramStart"/>
      <w:r w:rsidRPr="00983071">
        <w:rPr>
          <w:sz w:val="24"/>
          <w:szCs w:val="24"/>
        </w:rPr>
        <w:t xml:space="preserve">( </w:t>
      </w:r>
      <w:proofErr w:type="gramEnd"/>
      <w:r w:rsidRPr="00983071">
        <w:rPr>
          <w:sz w:val="24"/>
          <w:szCs w:val="24"/>
        </w:rPr>
        <w:t>с. Синий Гай ул. Буденного, ул. Калинина, ул. Школьная, ул. Садовая, ул. Приморская, ул. Октябрьская, ул. Советская, ул. Спортивная, ул. Высокая);</w:t>
      </w:r>
    </w:p>
    <w:p w:rsidR="00983071" w:rsidRPr="00983071" w:rsidRDefault="00983071" w:rsidP="00983071">
      <w:pPr>
        <w:widowControl w:val="0"/>
        <w:shd w:val="clear" w:color="auto" w:fill="FFFFFF"/>
        <w:autoSpaceDE w:val="0"/>
        <w:jc w:val="both"/>
        <w:rPr>
          <w:sz w:val="24"/>
          <w:szCs w:val="24"/>
        </w:rPr>
      </w:pPr>
      <w:r w:rsidRPr="00983071">
        <w:rPr>
          <w:sz w:val="24"/>
          <w:szCs w:val="24"/>
        </w:rPr>
        <w:t xml:space="preserve">      -  водозабор  расположен по ул. Советская 8 (максимальная  производительность водозабора 156м</w:t>
      </w:r>
      <w:r w:rsidRPr="00983071">
        <w:rPr>
          <w:sz w:val="24"/>
          <w:szCs w:val="24"/>
          <w:vertAlign w:val="superscript"/>
        </w:rPr>
        <w:t>3</w:t>
      </w:r>
      <w:r w:rsidRPr="00983071">
        <w:rPr>
          <w:sz w:val="24"/>
          <w:szCs w:val="24"/>
        </w:rPr>
        <w:t xml:space="preserve"> /</w:t>
      </w:r>
      <w:proofErr w:type="spellStart"/>
      <w:r w:rsidRPr="00983071">
        <w:rPr>
          <w:sz w:val="24"/>
          <w:szCs w:val="24"/>
        </w:rPr>
        <w:t>сут</w:t>
      </w:r>
      <w:proofErr w:type="spellEnd"/>
      <w:r w:rsidRPr="00983071">
        <w:rPr>
          <w:sz w:val="24"/>
          <w:szCs w:val="24"/>
        </w:rPr>
        <w:t>.), водонапорная башня  расположена по ул. Спортивная 4а.</w:t>
      </w:r>
    </w:p>
    <w:p w:rsidR="00983071" w:rsidRPr="00983071" w:rsidRDefault="00983071" w:rsidP="00983071">
      <w:pPr>
        <w:widowControl w:val="0"/>
        <w:shd w:val="clear" w:color="auto" w:fill="FFFFFF"/>
        <w:autoSpaceDE w:val="0"/>
        <w:jc w:val="both"/>
        <w:rPr>
          <w:sz w:val="24"/>
          <w:szCs w:val="24"/>
        </w:rPr>
      </w:pPr>
      <w:r w:rsidRPr="00983071">
        <w:rPr>
          <w:sz w:val="24"/>
          <w:szCs w:val="24"/>
        </w:rPr>
        <w:t>-  водопроводные сети общей протяженностью –</w:t>
      </w:r>
      <w:r w:rsidRPr="00983071">
        <w:rPr>
          <w:color w:val="FF0000"/>
          <w:sz w:val="24"/>
          <w:szCs w:val="24"/>
        </w:rPr>
        <w:t xml:space="preserve"> </w:t>
      </w:r>
      <w:r w:rsidRPr="00983071">
        <w:rPr>
          <w:color w:val="000000"/>
          <w:sz w:val="24"/>
          <w:szCs w:val="24"/>
        </w:rPr>
        <w:t>7</w:t>
      </w:r>
      <w:r w:rsidRPr="00983071">
        <w:rPr>
          <w:sz w:val="24"/>
          <w:szCs w:val="24"/>
        </w:rPr>
        <w:t>,0 км;</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Анализируя существующее состояние системы водоснабжения в Дмитриевском сельском поселении, выявлено:</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983071" w:rsidRPr="00983071" w:rsidRDefault="00983071" w:rsidP="00983071">
      <w:pPr>
        <w:shd w:val="clear" w:color="auto" w:fill="FFFFFF"/>
        <w:tabs>
          <w:tab w:val="left" w:pos="1008"/>
        </w:tabs>
        <w:jc w:val="both"/>
        <w:rPr>
          <w:sz w:val="24"/>
          <w:szCs w:val="24"/>
        </w:rPr>
      </w:pPr>
      <w:r w:rsidRPr="00983071">
        <w:rPr>
          <w:sz w:val="24"/>
          <w:szCs w:val="24"/>
        </w:rPr>
        <w:t>- износ водопроводных сетей составляет</w:t>
      </w:r>
      <w:r w:rsidRPr="00983071">
        <w:rPr>
          <w:color w:val="000080"/>
          <w:sz w:val="24"/>
          <w:szCs w:val="24"/>
        </w:rPr>
        <w:t xml:space="preserve"> </w:t>
      </w:r>
      <w:r w:rsidRPr="00983071">
        <w:rPr>
          <w:color w:val="000000"/>
          <w:sz w:val="24"/>
          <w:szCs w:val="24"/>
        </w:rPr>
        <w:t>более</w:t>
      </w:r>
      <w:r w:rsidRPr="00983071">
        <w:rPr>
          <w:color w:val="000080"/>
          <w:sz w:val="24"/>
          <w:szCs w:val="24"/>
        </w:rPr>
        <w:t xml:space="preserve"> </w:t>
      </w:r>
      <w:r w:rsidRPr="00983071">
        <w:rPr>
          <w:sz w:val="24"/>
          <w:szCs w:val="24"/>
        </w:rPr>
        <w:t>80 %, вследствие чего число ежегодных порывов увеличивается, а потери в сетях превышают нормативы в несколько раз.</w:t>
      </w:r>
    </w:p>
    <w:p w:rsidR="00983071" w:rsidRPr="00983071" w:rsidRDefault="00983071" w:rsidP="00983071">
      <w:pPr>
        <w:shd w:val="clear" w:color="auto" w:fill="FFFFFF"/>
        <w:tabs>
          <w:tab w:val="left" w:pos="1008"/>
        </w:tabs>
        <w:jc w:val="both"/>
        <w:rPr>
          <w:sz w:val="24"/>
          <w:szCs w:val="24"/>
        </w:rPr>
      </w:pPr>
      <w:r w:rsidRPr="00983071">
        <w:rPr>
          <w:sz w:val="24"/>
          <w:szCs w:val="24"/>
        </w:rPr>
        <w:t xml:space="preserve">           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983071" w:rsidRPr="00983071" w:rsidRDefault="00983071" w:rsidP="00983071">
      <w:pPr>
        <w:shd w:val="clear" w:color="auto" w:fill="FFFFFF"/>
        <w:ind w:firstLine="709"/>
        <w:jc w:val="both"/>
        <w:rPr>
          <w:sz w:val="24"/>
          <w:szCs w:val="24"/>
        </w:rPr>
      </w:pPr>
      <w:r w:rsidRPr="00983071">
        <w:rPr>
          <w:sz w:val="24"/>
          <w:szCs w:val="24"/>
        </w:rPr>
        <w:lastRenderedPageBreak/>
        <w:t>Для обеспечения населенных пунктов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строительство очистных сооружений, модернизация водопроводов и водозаборных скважин.</w:t>
      </w:r>
    </w:p>
    <w:p w:rsidR="00983071" w:rsidRPr="00983071" w:rsidRDefault="00983071" w:rsidP="00983071">
      <w:pPr>
        <w:shd w:val="clear" w:color="auto" w:fill="FFFFFF"/>
        <w:rPr>
          <w:rFonts w:eastAsia="WenQuanYi Micro Hei"/>
          <w:i/>
          <w:color w:val="00000A"/>
          <w:kern w:val="1"/>
          <w:sz w:val="24"/>
          <w:szCs w:val="24"/>
          <w:lang w:eastAsia="hi-IN" w:bidi="hi-IN"/>
        </w:rPr>
      </w:pPr>
      <w:r w:rsidRPr="00983071">
        <w:rPr>
          <w:sz w:val="24"/>
          <w:szCs w:val="24"/>
        </w:rPr>
        <w:t xml:space="preserve">           </w:t>
      </w:r>
      <w:r w:rsidRPr="00983071">
        <w:rPr>
          <w:rFonts w:eastAsia="WenQuanYi Micro Hei"/>
          <w:i/>
          <w:color w:val="00000A"/>
          <w:kern w:val="1"/>
          <w:sz w:val="24"/>
          <w:szCs w:val="24"/>
          <w:lang w:eastAsia="hi-IN" w:bidi="hi-IN"/>
        </w:rPr>
        <w:t xml:space="preserve">Система водоснабжения </w:t>
      </w:r>
      <w:proofErr w:type="spellStart"/>
      <w:r w:rsidRPr="00983071">
        <w:rPr>
          <w:rFonts w:eastAsia="WenQuanYi Micro Hei"/>
          <w:i/>
          <w:color w:val="00000A"/>
          <w:kern w:val="1"/>
          <w:sz w:val="24"/>
          <w:szCs w:val="24"/>
          <w:lang w:eastAsia="hi-IN" w:bidi="hi-IN"/>
        </w:rPr>
        <w:t>Снегуровского</w:t>
      </w:r>
      <w:proofErr w:type="spellEnd"/>
      <w:r w:rsidRPr="00983071">
        <w:rPr>
          <w:rFonts w:eastAsia="WenQuanYi Micro Hei"/>
          <w:i/>
          <w:color w:val="00000A"/>
          <w:kern w:val="1"/>
          <w:sz w:val="24"/>
          <w:szCs w:val="24"/>
          <w:lang w:eastAsia="hi-IN" w:bidi="hi-IN"/>
        </w:rPr>
        <w:t xml:space="preserve"> сельского поселения включает в себя разветвленную схему:</w:t>
      </w:r>
    </w:p>
    <w:p w:rsidR="00983071" w:rsidRPr="00983071" w:rsidRDefault="00983071" w:rsidP="00983071">
      <w:pPr>
        <w:shd w:val="clear" w:color="auto" w:fill="FFFFFF"/>
        <w:tabs>
          <w:tab w:val="left" w:pos="708"/>
        </w:tabs>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водозабор расположен по ул. </w:t>
      </w:r>
      <w:proofErr w:type="gramStart"/>
      <w:r w:rsidRPr="00983071">
        <w:rPr>
          <w:rFonts w:eastAsia="WenQuanYi Micro Hei"/>
          <w:color w:val="00000A"/>
          <w:kern w:val="1"/>
          <w:sz w:val="24"/>
          <w:szCs w:val="24"/>
          <w:lang w:eastAsia="hi-IN" w:bidi="hi-IN"/>
        </w:rPr>
        <w:t>Верхняя</w:t>
      </w:r>
      <w:proofErr w:type="gramEnd"/>
      <w:r w:rsidRPr="00983071">
        <w:rPr>
          <w:rFonts w:eastAsia="WenQuanYi Micro Hei"/>
          <w:color w:val="00000A"/>
          <w:kern w:val="1"/>
          <w:sz w:val="24"/>
          <w:szCs w:val="24"/>
          <w:lang w:eastAsia="hi-IN" w:bidi="hi-IN"/>
        </w:rPr>
        <w:t xml:space="preserve"> и Садовая, состоящий из двух скважин        </w:t>
      </w:r>
    </w:p>
    <w:p w:rsidR="00983071" w:rsidRPr="00983071" w:rsidRDefault="00983071" w:rsidP="00983071">
      <w:pPr>
        <w:widowControl w:val="0"/>
        <w:shd w:val="clear" w:color="auto" w:fill="FFFFFF"/>
        <w:tabs>
          <w:tab w:val="left" w:pos="7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и двух подземных накопительных резервуаров ( объемом 75 </w:t>
      </w:r>
      <w:proofErr w:type="spellStart"/>
      <w:r w:rsidRPr="00983071">
        <w:rPr>
          <w:rFonts w:eastAsia="WenQuanYi Micro Hei"/>
          <w:color w:val="00000A"/>
          <w:kern w:val="1"/>
          <w:sz w:val="24"/>
          <w:szCs w:val="24"/>
          <w:lang w:eastAsia="hi-IN" w:bidi="hi-IN"/>
        </w:rPr>
        <w:t>куб</w:t>
      </w:r>
      <w:proofErr w:type="gramStart"/>
      <w:r w:rsidRPr="00983071">
        <w:rPr>
          <w:rFonts w:eastAsia="WenQuanYi Micro Hei"/>
          <w:color w:val="00000A"/>
          <w:kern w:val="1"/>
          <w:sz w:val="24"/>
          <w:szCs w:val="24"/>
          <w:lang w:eastAsia="hi-IN" w:bidi="hi-IN"/>
        </w:rPr>
        <w:t>.м</w:t>
      </w:r>
      <w:proofErr w:type="spellEnd"/>
      <w:proofErr w:type="gramEnd"/>
      <w:r w:rsidRPr="00983071">
        <w:rPr>
          <w:rFonts w:eastAsia="WenQuanYi Micro Hei"/>
          <w:color w:val="00000A"/>
          <w:kern w:val="1"/>
          <w:sz w:val="24"/>
          <w:szCs w:val="24"/>
          <w:lang w:eastAsia="hi-IN" w:bidi="hi-IN"/>
        </w:rPr>
        <w:t>);</w:t>
      </w:r>
    </w:p>
    <w:p w:rsidR="00983071" w:rsidRPr="00983071" w:rsidRDefault="00983071" w:rsidP="00983071">
      <w:pPr>
        <w:widowControl w:val="0"/>
        <w:shd w:val="clear" w:color="auto" w:fill="FFFFFF"/>
        <w:tabs>
          <w:tab w:val="left" w:pos="7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производительность  водозабора 90 м</w:t>
      </w:r>
      <w:r w:rsidRPr="00983071">
        <w:rPr>
          <w:rFonts w:eastAsia="WenQuanYi Micro Hei"/>
          <w:color w:val="00000A"/>
          <w:kern w:val="1"/>
          <w:sz w:val="24"/>
          <w:szCs w:val="24"/>
          <w:vertAlign w:val="superscript"/>
          <w:lang w:eastAsia="hi-IN" w:bidi="hi-IN"/>
        </w:rPr>
        <w:t>3</w:t>
      </w:r>
      <w:r w:rsidRPr="00983071">
        <w:rPr>
          <w:rFonts w:eastAsia="WenQuanYi Micro Hei"/>
          <w:color w:val="00000A"/>
          <w:kern w:val="1"/>
          <w:sz w:val="24"/>
          <w:szCs w:val="24"/>
          <w:lang w:eastAsia="hi-IN" w:bidi="hi-IN"/>
        </w:rPr>
        <w:t xml:space="preserve"> /</w:t>
      </w:r>
      <w:proofErr w:type="spellStart"/>
      <w:r w:rsidRPr="00983071">
        <w:rPr>
          <w:rFonts w:eastAsia="WenQuanYi Micro Hei"/>
          <w:color w:val="00000A"/>
          <w:kern w:val="1"/>
          <w:sz w:val="24"/>
          <w:szCs w:val="24"/>
          <w:lang w:eastAsia="hi-IN" w:bidi="hi-IN"/>
        </w:rPr>
        <w:t>сут</w:t>
      </w:r>
      <w:proofErr w:type="spellEnd"/>
      <w:r w:rsidRPr="00983071">
        <w:rPr>
          <w:rFonts w:eastAsia="WenQuanYi Micro Hei"/>
          <w:color w:val="00000A"/>
          <w:kern w:val="1"/>
          <w:sz w:val="24"/>
          <w:szCs w:val="24"/>
          <w:lang w:eastAsia="hi-IN" w:bidi="hi-IN"/>
        </w:rPr>
        <w:t>.;</w:t>
      </w:r>
    </w:p>
    <w:p w:rsidR="00983071" w:rsidRPr="00983071" w:rsidRDefault="00983071" w:rsidP="00983071">
      <w:pPr>
        <w:widowControl w:val="0"/>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водопроводные сети общей протяженностью –</w:t>
      </w:r>
      <w:r w:rsidRPr="00983071">
        <w:rPr>
          <w:rFonts w:eastAsia="WenQuanYi Micro Hei"/>
          <w:color w:val="FF0000"/>
          <w:kern w:val="1"/>
          <w:sz w:val="24"/>
          <w:szCs w:val="24"/>
          <w:lang w:eastAsia="hi-IN" w:bidi="hi-IN"/>
        </w:rPr>
        <w:t xml:space="preserve"> </w:t>
      </w:r>
      <w:r w:rsidRPr="00983071">
        <w:rPr>
          <w:rFonts w:eastAsia="WenQuanYi Micro Hei"/>
          <w:color w:val="00000A"/>
          <w:kern w:val="1"/>
          <w:sz w:val="24"/>
          <w:szCs w:val="24"/>
          <w:lang w:eastAsia="hi-IN" w:bidi="hi-IN"/>
        </w:rPr>
        <w:t xml:space="preserve">9,6 км с водоразборными колонками (26 шт.); </w:t>
      </w:r>
    </w:p>
    <w:p w:rsidR="00983071" w:rsidRPr="00983071" w:rsidRDefault="00983071" w:rsidP="00983071">
      <w:pPr>
        <w:widowControl w:val="0"/>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ab/>
        <w:t xml:space="preserve">Ввод системы водоснабжения был произведен в 1939 году, проектная документация водопроводных сетей и колодцев отсутствует. </w:t>
      </w:r>
    </w:p>
    <w:p w:rsidR="00983071" w:rsidRPr="00983071" w:rsidRDefault="00983071" w:rsidP="00983071">
      <w:pPr>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Анализируя существующее состояние системы водоснабжения </w:t>
      </w:r>
      <w:proofErr w:type="spellStart"/>
      <w:r w:rsidRPr="00983071">
        <w:rPr>
          <w:rFonts w:eastAsia="WenQuanYi Micro Hei"/>
          <w:color w:val="00000A"/>
          <w:kern w:val="1"/>
          <w:sz w:val="24"/>
          <w:szCs w:val="24"/>
          <w:lang w:eastAsia="hi-IN" w:bidi="hi-IN"/>
        </w:rPr>
        <w:t>Снегуровского</w:t>
      </w:r>
      <w:proofErr w:type="spellEnd"/>
      <w:r w:rsidRPr="00983071">
        <w:rPr>
          <w:rFonts w:eastAsia="WenQuanYi Micro Hei"/>
          <w:color w:val="00000A"/>
          <w:kern w:val="1"/>
          <w:sz w:val="24"/>
          <w:szCs w:val="24"/>
          <w:lang w:eastAsia="hi-IN" w:bidi="hi-IN"/>
        </w:rPr>
        <w:t xml:space="preserve"> сельского поселения Черниговского муниципального района, выявлено:</w:t>
      </w:r>
    </w:p>
    <w:p w:rsidR="00983071" w:rsidRPr="00983071" w:rsidRDefault="00983071" w:rsidP="00983071">
      <w:pPr>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983071" w:rsidRPr="00983071" w:rsidRDefault="00983071" w:rsidP="00983071">
      <w:pPr>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износ водопроводных сетей составляет</w:t>
      </w:r>
      <w:r w:rsidRPr="00983071">
        <w:rPr>
          <w:rFonts w:eastAsia="WenQuanYi Micro Hei"/>
          <w:color w:val="000080"/>
          <w:kern w:val="1"/>
          <w:sz w:val="24"/>
          <w:szCs w:val="24"/>
          <w:lang w:eastAsia="hi-IN" w:bidi="hi-IN"/>
        </w:rPr>
        <w:t xml:space="preserve"> </w:t>
      </w:r>
      <w:r w:rsidRPr="00983071">
        <w:rPr>
          <w:rFonts w:eastAsia="WenQuanYi Micro Hei"/>
          <w:color w:val="00000A"/>
          <w:kern w:val="1"/>
          <w:sz w:val="24"/>
          <w:szCs w:val="24"/>
          <w:lang w:eastAsia="hi-IN" w:bidi="hi-IN"/>
        </w:rPr>
        <w:t>95 %, вследствие, чего число ежегодных порывов увеличивается, а потери в сетях достигают</w:t>
      </w:r>
      <w:r w:rsidRPr="00983071">
        <w:rPr>
          <w:rFonts w:eastAsia="WenQuanYi Micro Hei"/>
          <w:color w:val="000080"/>
          <w:kern w:val="1"/>
          <w:sz w:val="24"/>
          <w:szCs w:val="24"/>
          <w:lang w:eastAsia="hi-IN" w:bidi="hi-IN"/>
        </w:rPr>
        <w:t xml:space="preserve"> </w:t>
      </w:r>
      <w:r w:rsidRPr="00983071">
        <w:rPr>
          <w:rFonts w:eastAsia="WenQuanYi Micro Hei"/>
          <w:color w:val="00000A"/>
          <w:kern w:val="1"/>
          <w:sz w:val="24"/>
          <w:szCs w:val="24"/>
          <w:lang w:eastAsia="hi-IN" w:bidi="hi-IN"/>
        </w:rPr>
        <w:t>20-30%</w:t>
      </w:r>
      <w:r w:rsidRPr="00983071">
        <w:rPr>
          <w:rFonts w:eastAsia="WenQuanYi Micro Hei"/>
          <w:color w:val="000080"/>
          <w:kern w:val="1"/>
          <w:sz w:val="24"/>
          <w:szCs w:val="24"/>
          <w:lang w:eastAsia="hi-IN" w:bidi="hi-IN"/>
        </w:rPr>
        <w:t xml:space="preserve"> </w:t>
      </w:r>
      <w:r w:rsidRPr="00983071">
        <w:rPr>
          <w:rFonts w:eastAsia="WenQuanYi Micro Hei"/>
          <w:color w:val="00000A"/>
          <w:kern w:val="1"/>
          <w:sz w:val="24"/>
          <w:szCs w:val="24"/>
          <w:lang w:eastAsia="hi-IN" w:bidi="hi-IN"/>
        </w:rPr>
        <w:t>от объема воды</w:t>
      </w:r>
      <w:r w:rsidRPr="00983071">
        <w:rPr>
          <w:rFonts w:eastAsia="WenQuanYi Micro Hei"/>
          <w:color w:val="000080"/>
          <w:kern w:val="1"/>
          <w:sz w:val="24"/>
          <w:szCs w:val="24"/>
          <w:lang w:eastAsia="hi-IN" w:bidi="hi-IN"/>
        </w:rPr>
        <w:t xml:space="preserve"> </w:t>
      </w:r>
      <w:r w:rsidRPr="00983071">
        <w:rPr>
          <w:rFonts w:eastAsia="WenQuanYi Micro Hei"/>
          <w:color w:val="00000A"/>
          <w:kern w:val="1"/>
          <w:sz w:val="24"/>
          <w:szCs w:val="24"/>
          <w:lang w:eastAsia="hi-IN" w:bidi="hi-IN"/>
        </w:rPr>
        <w:t>поданной в сеть, что превышает нормативы в несколько раз.</w:t>
      </w:r>
    </w:p>
    <w:p w:rsidR="00983071" w:rsidRPr="00983071" w:rsidRDefault="00983071" w:rsidP="00983071">
      <w:pPr>
        <w:shd w:val="clear" w:color="auto" w:fill="FFFFFF"/>
        <w:tabs>
          <w:tab w:val="left" w:pos="708"/>
          <w:tab w:val="left" w:pos="10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983071" w:rsidRPr="00983071" w:rsidRDefault="00983071" w:rsidP="00983071">
      <w:pPr>
        <w:ind w:firstLine="708"/>
        <w:jc w:val="both"/>
        <w:rPr>
          <w:rFonts w:eastAsia="Calibri"/>
          <w:sz w:val="24"/>
          <w:szCs w:val="24"/>
        </w:rPr>
      </w:pPr>
      <w:r w:rsidRPr="00983071">
        <w:rPr>
          <w:rFonts w:eastAsia="WenQuanYi Micro Hei"/>
          <w:color w:val="00000A"/>
          <w:kern w:val="1"/>
          <w:sz w:val="24"/>
          <w:szCs w:val="24"/>
          <w:lang w:eastAsia="hi-IN" w:bidi="hi-IN"/>
        </w:rPr>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r w:rsidRPr="00983071">
        <w:rPr>
          <w:rFonts w:eastAsia="Calibri"/>
          <w:sz w:val="24"/>
          <w:szCs w:val="24"/>
        </w:rPr>
        <w:t xml:space="preserve"> </w:t>
      </w:r>
    </w:p>
    <w:p w:rsidR="00983071" w:rsidRPr="00983071" w:rsidRDefault="00983071" w:rsidP="00983071">
      <w:pPr>
        <w:ind w:firstLine="708"/>
        <w:jc w:val="both"/>
        <w:rPr>
          <w:rFonts w:eastAsia="Calibri"/>
          <w:sz w:val="24"/>
          <w:szCs w:val="24"/>
        </w:rPr>
      </w:pPr>
      <w:r w:rsidRPr="00983071">
        <w:rPr>
          <w:rFonts w:eastAsia="Calibri"/>
          <w:sz w:val="24"/>
          <w:szCs w:val="24"/>
        </w:rPr>
        <w:t xml:space="preserve">Анализ существующей системы водоснабжения и дальнейших перспектив развития района 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w:t>
      </w:r>
      <w:proofErr w:type="gramStart"/>
      <w:r w:rsidRPr="00983071">
        <w:rPr>
          <w:rFonts w:eastAsia="Calibri"/>
          <w:sz w:val="24"/>
          <w:szCs w:val="24"/>
        </w:rPr>
        <w:t>на</w:t>
      </w:r>
      <w:proofErr w:type="gramEnd"/>
      <w:r w:rsidRPr="00983071">
        <w:rPr>
          <w:rFonts w:eastAsia="Calibri"/>
          <w:sz w:val="24"/>
          <w:szCs w:val="24"/>
        </w:rPr>
        <w:t xml:space="preserve"> современное, отвечающее энергосберегающим технологиям.</w:t>
      </w:r>
    </w:p>
    <w:p w:rsidR="00983071" w:rsidRPr="00983071" w:rsidRDefault="00983071" w:rsidP="00983071">
      <w:pPr>
        <w:shd w:val="clear" w:color="auto" w:fill="FFFFFF"/>
        <w:tabs>
          <w:tab w:val="left" w:pos="708"/>
        </w:tabs>
        <w:ind w:firstLine="709"/>
        <w:jc w:val="both"/>
        <w:rPr>
          <w:rFonts w:eastAsia="WenQuanYi Micro Hei"/>
          <w:color w:val="00000A"/>
          <w:kern w:val="1"/>
          <w:sz w:val="24"/>
          <w:szCs w:val="24"/>
          <w:lang w:eastAsia="hi-IN" w:bidi="hi-IN"/>
        </w:rPr>
      </w:pPr>
    </w:p>
    <w:p w:rsidR="00983071" w:rsidRPr="00983071" w:rsidRDefault="00983071" w:rsidP="00983071">
      <w:pPr>
        <w:shd w:val="clear" w:color="auto" w:fill="FFFFFF"/>
        <w:ind w:left="720"/>
        <w:jc w:val="center"/>
        <w:rPr>
          <w:b/>
          <w:bCs/>
          <w:sz w:val="24"/>
          <w:szCs w:val="24"/>
        </w:rPr>
      </w:pPr>
      <w:r w:rsidRPr="00983071">
        <w:rPr>
          <w:b/>
          <w:bCs/>
          <w:sz w:val="24"/>
          <w:szCs w:val="24"/>
        </w:rPr>
        <w:t>4.2.Водоотведение</w:t>
      </w:r>
    </w:p>
    <w:p w:rsidR="00983071" w:rsidRPr="00983071" w:rsidRDefault="00983071" w:rsidP="00983071">
      <w:pPr>
        <w:shd w:val="clear" w:color="auto" w:fill="FFFFFF"/>
        <w:ind w:left="1080"/>
        <w:rPr>
          <w:b/>
          <w:bCs/>
          <w:sz w:val="24"/>
          <w:szCs w:val="24"/>
        </w:rPr>
      </w:pPr>
    </w:p>
    <w:p w:rsidR="00983071" w:rsidRPr="00983071" w:rsidRDefault="00983071" w:rsidP="00983071">
      <w:pPr>
        <w:rPr>
          <w:rFonts w:eastAsia="Calibri"/>
          <w:sz w:val="24"/>
          <w:szCs w:val="24"/>
        </w:rPr>
      </w:pPr>
      <w:r w:rsidRPr="00983071">
        <w:rPr>
          <w:rFonts w:eastAsia="Calibri"/>
          <w:sz w:val="24"/>
          <w:szCs w:val="24"/>
        </w:rPr>
        <w:t xml:space="preserve">            Водоотведение Черниговского муниципального района представляет  собой   сложный комплекс  инженерных сооружений  и процессов,   условно поделенных на две составляющие:</w:t>
      </w:r>
    </w:p>
    <w:p w:rsidR="00983071" w:rsidRPr="00983071" w:rsidRDefault="00983071" w:rsidP="00983071">
      <w:pPr>
        <w:rPr>
          <w:rFonts w:eastAsia="Calibri"/>
          <w:sz w:val="24"/>
          <w:szCs w:val="24"/>
        </w:rPr>
      </w:pPr>
      <w:r w:rsidRPr="00983071">
        <w:rPr>
          <w:rFonts w:eastAsia="Calibri"/>
          <w:sz w:val="24"/>
          <w:szCs w:val="24"/>
        </w:rPr>
        <w:t xml:space="preserve">          Сбор и транспортировка  сточных  вод;</w:t>
      </w:r>
    </w:p>
    <w:p w:rsidR="00983071" w:rsidRPr="00983071" w:rsidRDefault="00983071" w:rsidP="00983071">
      <w:pPr>
        <w:rPr>
          <w:rFonts w:eastAsia="Calibri"/>
          <w:sz w:val="24"/>
          <w:szCs w:val="24"/>
        </w:rPr>
      </w:pPr>
      <w:r w:rsidRPr="00983071">
        <w:rPr>
          <w:rFonts w:eastAsia="Calibri"/>
          <w:sz w:val="24"/>
          <w:szCs w:val="24"/>
        </w:rPr>
        <w:t xml:space="preserve">          Очистка поступивших  сточных вод на очистных сооружениях;</w:t>
      </w:r>
    </w:p>
    <w:p w:rsidR="00983071" w:rsidRPr="00983071" w:rsidRDefault="00983071" w:rsidP="00983071">
      <w:pPr>
        <w:rPr>
          <w:rFonts w:eastAsia="Calibri"/>
          <w:sz w:val="24"/>
          <w:szCs w:val="24"/>
        </w:rPr>
      </w:pPr>
      <w:r w:rsidRPr="00983071">
        <w:rPr>
          <w:rFonts w:eastAsia="Calibri"/>
          <w:sz w:val="24"/>
          <w:szCs w:val="24"/>
        </w:rPr>
        <w:t xml:space="preserve">          </w:t>
      </w:r>
      <w:proofErr w:type="gramStart"/>
      <w:r w:rsidRPr="00983071">
        <w:rPr>
          <w:rFonts w:eastAsia="Calibri"/>
          <w:sz w:val="24"/>
          <w:szCs w:val="24"/>
        </w:rPr>
        <w:t>В  с. Черниговка  существует  централизованная  система  канализации, состоящая из 4 не связанных между собой канализационных сетей</w:t>
      </w:r>
      <w:proofErr w:type="gramEnd"/>
    </w:p>
    <w:p w:rsidR="00983071" w:rsidRPr="00983071" w:rsidRDefault="00983071" w:rsidP="00983071">
      <w:pPr>
        <w:rPr>
          <w:rFonts w:eastAsia="Calibri"/>
          <w:sz w:val="24"/>
          <w:szCs w:val="24"/>
        </w:rPr>
      </w:pPr>
      <w:r w:rsidRPr="00983071">
        <w:rPr>
          <w:rFonts w:eastAsia="Calibri"/>
          <w:sz w:val="24"/>
          <w:szCs w:val="24"/>
        </w:rPr>
        <w:t xml:space="preserve">                                   Основные технологические  показатели:</w:t>
      </w:r>
    </w:p>
    <w:p w:rsidR="00983071" w:rsidRPr="00983071" w:rsidRDefault="00983071" w:rsidP="00983071">
      <w:pPr>
        <w:rPr>
          <w:rFonts w:eastAsia="Calibri"/>
          <w:sz w:val="24"/>
          <w:szCs w:val="24"/>
        </w:rPr>
      </w:pPr>
      <w:r w:rsidRPr="00983071">
        <w:rPr>
          <w:rFonts w:eastAsia="Calibri"/>
          <w:sz w:val="24"/>
          <w:szCs w:val="24"/>
        </w:rPr>
        <w:t xml:space="preserve">     Канализационная сеть №1 </w:t>
      </w:r>
      <w:proofErr w:type="gramStart"/>
      <w:r w:rsidRPr="00983071">
        <w:rPr>
          <w:rFonts w:eastAsia="Calibri"/>
          <w:sz w:val="24"/>
          <w:szCs w:val="24"/>
        </w:rPr>
        <w:t xml:space="preserve">( </w:t>
      </w:r>
      <w:proofErr w:type="gramEnd"/>
      <w:r w:rsidRPr="00983071">
        <w:rPr>
          <w:rFonts w:eastAsia="Calibri"/>
          <w:sz w:val="24"/>
          <w:szCs w:val="24"/>
        </w:rPr>
        <w:t>центральная часть с. Черниговка)</w:t>
      </w:r>
    </w:p>
    <w:p w:rsidR="00983071" w:rsidRPr="00983071" w:rsidRDefault="00983071" w:rsidP="00983071">
      <w:pPr>
        <w:rPr>
          <w:rFonts w:eastAsia="Calibri"/>
          <w:sz w:val="24"/>
          <w:szCs w:val="24"/>
        </w:rPr>
      </w:pPr>
      <w:r w:rsidRPr="00983071">
        <w:rPr>
          <w:rFonts w:eastAsia="Calibri"/>
          <w:sz w:val="24"/>
          <w:szCs w:val="24"/>
        </w:rPr>
        <w:t xml:space="preserve">                       Протяженность канализационных сетей  15,91 км в </w:t>
      </w:r>
      <w:proofErr w:type="spellStart"/>
      <w:r w:rsidRPr="00983071">
        <w:rPr>
          <w:rFonts w:eastAsia="Calibri"/>
          <w:sz w:val="24"/>
          <w:szCs w:val="24"/>
        </w:rPr>
        <w:t>т.ч</w:t>
      </w:r>
      <w:proofErr w:type="spellEnd"/>
      <w:r w:rsidRPr="00983071">
        <w:rPr>
          <w:rFonts w:eastAsia="Calibri"/>
          <w:sz w:val="24"/>
          <w:szCs w:val="24"/>
        </w:rPr>
        <w:t>.</w:t>
      </w:r>
    </w:p>
    <w:p w:rsidR="00983071" w:rsidRPr="00983071" w:rsidRDefault="00983071" w:rsidP="00983071">
      <w:pPr>
        <w:rPr>
          <w:rFonts w:eastAsia="Calibri"/>
          <w:sz w:val="24"/>
          <w:szCs w:val="24"/>
        </w:rPr>
      </w:pPr>
      <w:r w:rsidRPr="00983071">
        <w:rPr>
          <w:rFonts w:eastAsia="Calibri"/>
          <w:sz w:val="24"/>
          <w:szCs w:val="24"/>
        </w:rPr>
        <w:t xml:space="preserve">                                           Главный канализационный коллектор – 0,5 км</w:t>
      </w:r>
    </w:p>
    <w:p w:rsidR="00983071" w:rsidRPr="00983071" w:rsidRDefault="00983071" w:rsidP="00983071">
      <w:pPr>
        <w:rPr>
          <w:rFonts w:eastAsia="Calibri"/>
          <w:sz w:val="24"/>
          <w:szCs w:val="24"/>
        </w:rPr>
      </w:pPr>
      <w:r w:rsidRPr="00983071">
        <w:rPr>
          <w:rFonts w:eastAsia="Calibri"/>
          <w:sz w:val="24"/>
          <w:szCs w:val="24"/>
        </w:rPr>
        <w:t xml:space="preserve">                                           Уличная канализационная сеть  -5,1 км</w:t>
      </w:r>
    </w:p>
    <w:p w:rsidR="00983071" w:rsidRPr="00983071" w:rsidRDefault="00983071" w:rsidP="00983071">
      <w:pPr>
        <w:rPr>
          <w:rFonts w:eastAsia="Calibri"/>
          <w:sz w:val="24"/>
          <w:szCs w:val="24"/>
        </w:rPr>
      </w:pPr>
      <w:r w:rsidRPr="00983071">
        <w:rPr>
          <w:rFonts w:eastAsia="Calibri"/>
          <w:sz w:val="24"/>
          <w:szCs w:val="24"/>
        </w:rPr>
        <w:t xml:space="preserve">                                           Внутриквартальная сеть -7,1км</w:t>
      </w:r>
    </w:p>
    <w:p w:rsidR="00983071" w:rsidRPr="00983071" w:rsidRDefault="00983071" w:rsidP="00983071">
      <w:pPr>
        <w:rPr>
          <w:rFonts w:eastAsia="Calibri"/>
          <w:sz w:val="24"/>
          <w:szCs w:val="24"/>
        </w:rPr>
      </w:pPr>
      <w:r w:rsidRPr="00983071">
        <w:rPr>
          <w:rFonts w:eastAsia="Calibri"/>
          <w:sz w:val="24"/>
          <w:szCs w:val="24"/>
        </w:rPr>
        <w:t xml:space="preserve">                                           </w:t>
      </w:r>
      <w:proofErr w:type="spellStart"/>
      <w:r w:rsidRPr="00983071">
        <w:rPr>
          <w:rFonts w:eastAsia="Calibri"/>
          <w:sz w:val="24"/>
          <w:szCs w:val="24"/>
        </w:rPr>
        <w:t>Внутридворовая</w:t>
      </w:r>
      <w:proofErr w:type="spellEnd"/>
      <w:r w:rsidRPr="00983071">
        <w:rPr>
          <w:rFonts w:eastAsia="Calibri"/>
          <w:sz w:val="24"/>
          <w:szCs w:val="24"/>
        </w:rPr>
        <w:t xml:space="preserve">  сеть -3,21км</w:t>
      </w:r>
    </w:p>
    <w:p w:rsidR="00983071" w:rsidRPr="00983071" w:rsidRDefault="00983071" w:rsidP="00983071">
      <w:pPr>
        <w:rPr>
          <w:rFonts w:eastAsia="Calibri"/>
          <w:sz w:val="24"/>
          <w:szCs w:val="24"/>
        </w:rPr>
      </w:pPr>
      <w:r w:rsidRPr="00983071">
        <w:rPr>
          <w:rFonts w:eastAsia="Calibri"/>
          <w:sz w:val="24"/>
          <w:szCs w:val="24"/>
        </w:rPr>
        <w:t xml:space="preserve">                                            Канализационная  насосная станция -1шт</w:t>
      </w:r>
    </w:p>
    <w:p w:rsidR="00983071" w:rsidRPr="00983071" w:rsidRDefault="00983071" w:rsidP="00983071">
      <w:pPr>
        <w:rPr>
          <w:rFonts w:eastAsia="Calibri"/>
          <w:sz w:val="24"/>
          <w:szCs w:val="24"/>
        </w:rPr>
      </w:pPr>
      <w:r w:rsidRPr="00983071">
        <w:rPr>
          <w:rFonts w:eastAsia="Calibri"/>
          <w:sz w:val="24"/>
          <w:szCs w:val="24"/>
        </w:rPr>
        <w:t xml:space="preserve">                                           Установленная суммарная  мощность КНС -3,8тыс. м3/</w:t>
      </w:r>
      <w:proofErr w:type="spellStart"/>
      <w:r w:rsidRPr="00983071">
        <w:rPr>
          <w:rFonts w:eastAsia="Calibri"/>
          <w:sz w:val="24"/>
          <w:szCs w:val="24"/>
        </w:rPr>
        <w:t>сут</w:t>
      </w:r>
      <w:proofErr w:type="spellEnd"/>
      <w:r w:rsidRPr="00983071">
        <w:rPr>
          <w:rFonts w:eastAsia="Calibri"/>
          <w:sz w:val="24"/>
          <w:szCs w:val="24"/>
        </w:rPr>
        <w:t>.</w:t>
      </w:r>
    </w:p>
    <w:p w:rsidR="00983071" w:rsidRPr="00983071" w:rsidRDefault="00983071" w:rsidP="00983071">
      <w:pPr>
        <w:rPr>
          <w:rFonts w:eastAsia="Calibri"/>
          <w:sz w:val="24"/>
          <w:szCs w:val="24"/>
        </w:rPr>
      </w:pPr>
      <w:r w:rsidRPr="00983071">
        <w:rPr>
          <w:rFonts w:eastAsia="Calibri"/>
          <w:sz w:val="24"/>
          <w:szCs w:val="24"/>
        </w:rPr>
        <w:lastRenderedPageBreak/>
        <w:t xml:space="preserve">                                           Очистные сооружения  -1шт</w:t>
      </w:r>
    </w:p>
    <w:p w:rsidR="00983071" w:rsidRPr="00983071" w:rsidRDefault="00983071" w:rsidP="00983071">
      <w:pPr>
        <w:rPr>
          <w:rFonts w:eastAsia="Calibri"/>
          <w:sz w:val="24"/>
          <w:szCs w:val="24"/>
        </w:rPr>
      </w:pPr>
      <w:r w:rsidRPr="00983071">
        <w:rPr>
          <w:rFonts w:eastAsia="Calibri"/>
          <w:sz w:val="24"/>
          <w:szCs w:val="24"/>
        </w:rPr>
        <w:t xml:space="preserve">                                           Установленная производительность 219м3/</w:t>
      </w:r>
      <w:proofErr w:type="spellStart"/>
      <w:r w:rsidRPr="00983071">
        <w:rPr>
          <w:rFonts w:eastAsia="Calibri"/>
          <w:sz w:val="24"/>
          <w:szCs w:val="24"/>
        </w:rPr>
        <w:t>сут</w:t>
      </w:r>
      <w:proofErr w:type="spellEnd"/>
      <w:r w:rsidRPr="00983071">
        <w:rPr>
          <w:rFonts w:eastAsia="Calibri"/>
          <w:sz w:val="24"/>
          <w:szCs w:val="24"/>
        </w:rPr>
        <w:t>.</w:t>
      </w:r>
    </w:p>
    <w:p w:rsidR="00983071" w:rsidRPr="00983071" w:rsidRDefault="00983071" w:rsidP="00983071">
      <w:pPr>
        <w:rPr>
          <w:rFonts w:eastAsia="Calibri"/>
          <w:sz w:val="24"/>
          <w:szCs w:val="24"/>
        </w:rPr>
      </w:pPr>
      <w:r w:rsidRPr="00983071">
        <w:rPr>
          <w:rFonts w:eastAsia="Calibri"/>
          <w:sz w:val="24"/>
          <w:szCs w:val="24"/>
        </w:rPr>
        <w:t>Канализационная  сеть №2  (ул. Крупозавод)</w:t>
      </w:r>
    </w:p>
    <w:p w:rsidR="00983071" w:rsidRPr="00983071" w:rsidRDefault="00983071" w:rsidP="00983071">
      <w:pPr>
        <w:rPr>
          <w:rFonts w:eastAsia="Calibri"/>
          <w:sz w:val="24"/>
          <w:szCs w:val="24"/>
        </w:rPr>
      </w:pPr>
      <w:r w:rsidRPr="00983071">
        <w:rPr>
          <w:rFonts w:eastAsia="Calibri"/>
          <w:sz w:val="24"/>
          <w:szCs w:val="24"/>
        </w:rPr>
        <w:t xml:space="preserve">                                           Протяженность канализационных сетей - 0,47 км</w:t>
      </w:r>
    </w:p>
    <w:p w:rsidR="00983071" w:rsidRPr="00983071" w:rsidRDefault="00983071" w:rsidP="00983071">
      <w:pPr>
        <w:rPr>
          <w:rFonts w:eastAsia="Calibri"/>
          <w:sz w:val="24"/>
          <w:szCs w:val="24"/>
        </w:rPr>
      </w:pPr>
      <w:r w:rsidRPr="00983071">
        <w:rPr>
          <w:rFonts w:eastAsia="Calibri"/>
          <w:sz w:val="24"/>
          <w:szCs w:val="24"/>
        </w:rPr>
        <w:t xml:space="preserve">                                           Главный канализационный коллектор -0,1км</w:t>
      </w:r>
    </w:p>
    <w:p w:rsidR="00983071" w:rsidRPr="00983071" w:rsidRDefault="00983071" w:rsidP="00983071">
      <w:pPr>
        <w:rPr>
          <w:rFonts w:eastAsia="Calibri"/>
          <w:sz w:val="24"/>
          <w:szCs w:val="24"/>
        </w:rPr>
      </w:pPr>
      <w:r w:rsidRPr="00983071">
        <w:rPr>
          <w:rFonts w:eastAsia="Calibri"/>
          <w:sz w:val="24"/>
          <w:szCs w:val="24"/>
        </w:rPr>
        <w:t xml:space="preserve">                                           Уличная канализационная сеть  -0,1км</w:t>
      </w:r>
    </w:p>
    <w:p w:rsidR="00983071" w:rsidRPr="00983071" w:rsidRDefault="00983071" w:rsidP="00983071">
      <w:pPr>
        <w:rPr>
          <w:rFonts w:eastAsia="Calibri"/>
          <w:sz w:val="24"/>
          <w:szCs w:val="24"/>
        </w:rPr>
      </w:pPr>
      <w:r w:rsidRPr="00983071">
        <w:rPr>
          <w:rFonts w:eastAsia="Calibri"/>
          <w:sz w:val="24"/>
          <w:szCs w:val="24"/>
        </w:rPr>
        <w:t xml:space="preserve">                                           Внутриквартальная сеть -0,15км</w:t>
      </w:r>
    </w:p>
    <w:p w:rsidR="00983071" w:rsidRPr="00983071" w:rsidRDefault="00983071" w:rsidP="00983071">
      <w:pPr>
        <w:rPr>
          <w:rFonts w:eastAsia="Calibri"/>
          <w:sz w:val="24"/>
          <w:szCs w:val="24"/>
        </w:rPr>
      </w:pPr>
      <w:r w:rsidRPr="00983071">
        <w:rPr>
          <w:rFonts w:eastAsia="Calibri"/>
          <w:sz w:val="24"/>
          <w:szCs w:val="24"/>
        </w:rPr>
        <w:t xml:space="preserve">                                           </w:t>
      </w:r>
      <w:proofErr w:type="spellStart"/>
      <w:r w:rsidRPr="00983071">
        <w:rPr>
          <w:rFonts w:eastAsia="Calibri"/>
          <w:sz w:val="24"/>
          <w:szCs w:val="24"/>
        </w:rPr>
        <w:t>Внутридворовая</w:t>
      </w:r>
      <w:proofErr w:type="spellEnd"/>
      <w:r w:rsidRPr="00983071">
        <w:rPr>
          <w:rFonts w:eastAsia="Calibri"/>
          <w:sz w:val="24"/>
          <w:szCs w:val="24"/>
        </w:rPr>
        <w:t xml:space="preserve">  сеть -0,12км</w:t>
      </w:r>
    </w:p>
    <w:p w:rsidR="00983071" w:rsidRPr="00983071" w:rsidRDefault="00983071" w:rsidP="00983071">
      <w:pPr>
        <w:rPr>
          <w:rFonts w:eastAsia="Calibri"/>
          <w:sz w:val="24"/>
          <w:szCs w:val="24"/>
        </w:rPr>
      </w:pPr>
      <w:r w:rsidRPr="00983071">
        <w:rPr>
          <w:rFonts w:eastAsia="Calibri"/>
          <w:sz w:val="24"/>
          <w:szCs w:val="24"/>
        </w:rPr>
        <w:t xml:space="preserve">                                           </w:t>
      </w:r>
      <w:proofErr w:type="spellStart"/>
      <w:r w:rsidRPr="00983071">
        <w:rPr>
          <w:rFonts w:eastAsia="Calibri"/>
          <w:sz w:val="24"/>
          <w:szCs w:val="24"/>
        </w:rPr>
        <w:t>Канализационно</w:t>
      </w:r>
      <w:proofErr w:type="spellEnd"/>
      <w:r w:rsidRPr="00983071">
        <w:rPr>
          <w:rFonts w:eastAsia="Calibri"/>
          <w:sz w:val="24"/>
          <w:szCs w:val="24"/>
        </w:rPr>
        <w:t xml:space="preserve"> - насосная   станция  - отсутствует</w:t>
      </w:r>
    </w:p>
    <w:p w:rsidR="00983071" w:rsidRPr="00983071" w:rsidRDefault="00983071" w:rsidP="00983071">
      <w:pPr>
        <w:rPr>
          <w:rFonts w:eastAsia="Calibri"/>
          <w:sz w:val="24"/>
          <w:szCs w:val="24"/>
        </w:rPr>
      </w:pPr>
      <w:r w:rsidRPr="00983071">
        <w:rPr>
          <w:rFonts w:eastAsia="Calibri"/>
          <w:sz w:val="24"/>
          <w:szCs w:val="24"/>
        </w:rPr>
        <w:t xml:space="preserve">                                          Очистные  сооружения - отсутствуют</w:t>
      </w:r>
    </w:p>
    <w:p w:rsidR="00983071" w:rsidRPr="00983071" w:rsidRDefault="00983071" w:rsidP="00983071">
      <w:pPr>
        <w:rPr>
          <w:rFonts w:eastAsia="Calibri"/>
          <w:sz w:val="24"/>
          <w:szCs w:val="24"/>
        </w:rPr>
      </w:pPr>
      <w:r w:rsidRPr="00983071">
        <w:rPr>
          <w:rFonts w:eastAsia="Calibri"/>
          <w:sz w:val="24"/>
          <w:szCs w:val="24"/>
        </w:rPr>
        <w:t>Канализационная сеть №3  (</w:t>
      </w:r>
      <w:proofErr w:type="spellStart"/>
      <w:r w:rsidRPr="00983071">
        <w:rPr>
          <w:rFonts w:eastAsia="Calibri"/>
          <w:sz w:val="24"/>
          <w:szCs w:val="24"/>
        </w:rPr>
        <w:t>Мех</w:t>
      </w:r>
      <w:proofErr w:type="gramStart"/>
      <w:r w:rsidRPr="00983071">
        <w:rPr>
          <w:rFonts w:eastAsia="Calibri"/>
          <w:sz w:val="24"/>
          <w:szCs w:val="24"/>
        </w:rPr>
        <w:t>.з</w:t>
      </w:r>
      <w:proofErr w:type="gramEnd"/>
      <w:r w:rsidRPr="00983071">
        <w:rPr>
          <w:rFonts w:eastAsia="Calibri"/>
          <w:sz w:val="24"/>
          <w:szCs w:val="24"/>
        </w:rPr>
        <w:t>авод</w:t>
      </w:r>
      <w:proofErr w:type="spellEnd"/>
      <w:r w:rsidRPr="00983071">
        <w:rPr>
          <w:rFonts w:eastAsia="Calibri"/>
          <w:sz w:val="24"/>
          <w:szCs w:val="24"/>
        </w:rPr>
        <w:t>)</w:t>
      </w:r>
    </w:p>
    <w:p w:rsidR="00983071" w:rsidRPr="00983071" w:rsidRDefault="00983071" w:rsidP="00983071">
      <w:pPr>
        <w:rPr>
          <w:rFonts w:eastAsia="Calibri"/>
          <w:sz w:val="24"/>
          <w:szCs w:val="24"/>
        </w:rPr>
      </w:pPr>
      <w:r w:rsidRPr="00983071">
        <w:rPr>
          <w:rFonts w:eastAsia="Calibri"/>
          <w:sz w:val="24"/>
          <w:szCs w:val="24"/>
        </w:rPr>
        <w:t xml:space="preserve">                      Протяженность канализационных сетей  1,62 км в </w:t>
      </w:r>
      <w:proofErr w:type="spellStart"/>
      <w:r w:rsidRPr="00983071">
        <w:rPr>
          <w:rFonts w:eastAsia="Calibri"/>
          <w:sz w:val="24"/>
          <w:szCs w:val="24"/>
        </w:rPr>
        <w:t>т.ч</w:t>
      </w:r>
      <w:proofErr w:type="spellEnd"/>
      <w:r w:rsidRPr="00983071">
        <w:rPr>
          <w:rFonts w:eastAsia="Calibri"/>
          <w:sz w:val="24"/>
          <w:szCs w:val="24"/>
        </w:rPr>
        <w:t>.</w:t>
      </w:r>
    </w:p>
    <w:p w:rsidR="00983071" w:rsidRPr="00983071" w:rsidRDefault="00983071" w:rsidP="00983071">
      <w:pPr>
        <w:rPr>
          <w:rFonts w:eastAsia="Calibri"/>
          <w:sz w:val="24"/>
          <w:szCs w:val="24"/>
        </w:rPr>
      </w:pPr>
      <w:r w:rsidRPr="00983071">
        <w:rPr>
          <w:rFonts w:eastAsia="Calibri"/>
          <w:sz w:val="24"/>
          <w:szCs w:val="24"/>
        </w:rPr>
        <w:t xml:space="preserve">                                           Главный канализационный коллектор – 0,97 км</w:t>
      </w:r>
    </w:p>
    <w:p w:rsidR="00983071" w:rsidRPr="00983071" w:rsidRDefault="00983071" w:rsidP="00983071">
      <w:pPr>
        <w:rPr>
          <w:rFonts w:eastAsia="Calibri"/>
          <w:sz w:val="24"/>
          <w:szCs w:val="24"/>
        </w:rPr>
      </w:pPr>
      <w:r w:rsidRPr="00983071">
        <w:rPr>
          <w:rFonts w:eastAsia="Calibri"/>
          <w:sz w:val="24"/>
          <w:szCs w:val="24"/>
        </w:rPr>
        <w:t xml:space="preserve">                                           Уличная канализационная сеть  -0,143км</w:t>
      </w:r>
    </w:p>
    <w:p w:rsidR="00983071" w:rsidRPr="00983071" w:rsidRDefault="00983071" w:rsidP="00983071">
      <w:pPr>
        <w:rPr>
          <w:rFonts w:eastAsia="Calibri"/>
          <w:sz w:val="24"/>
          <w:szCs w:val="24"/>
        </w:rPr>
      </w:pPr>
      <w:r w:rsidRPr="00983071">
        <w:rPr>
          <w:rFonts w:eastAsia="Calibri"/>
          <w:sz w:val="24"/>
          <w:szCs w:val="24"/>
        </w:rPr>
        <w:t xml:space="preserve">                                           Внутриквартальная сеть -0,325км</w:t>
      </w:r>
    </w:p>
    <w:p w:rsidR="00983071" w:rsidRPr="00983071" w:rsidRDefault="00983071" w:rsidP="00983071">
      <w:pPr>
        <w:rPr>
          <w:rFonts w:eastAsia="Calibri"/>
          <w:sz w:val="24"/>
          <w:szCs w:val="24"/>
        </w:rPr>
      </w:pPr>
      <w:r w:rsidRPr="00983071">
        <w:rPr>
          <w:rFonts w:eastAsia="Calibri"/>
          <w:sz w:val="24"/>
          <w:szCs w:val="24"/>
        </w:rPr>
        <w:t xml:space="preserve">                                           </w:t>
      </w:r>
      <w:proofErr w:type="spellStart"/>
      <w:r w:rsidRPr="00983071">
        <w:rPr>
          <w:rFonts w:eastAsia="Calibri"/>
          <w:sz w:val="24"/>
          <w:szCs w:val="24"/>
        </w:rPr>
        <w:t>Внутридворовая</w:t>
      </w:r>
      <w:proofErr w:type="spellEnd"/>
      <w:r w:rsidRPr="00983071">
        <w:rPr>
          <w:rFonts w:eastAsia="Calibri"/>
          <w:sz w:val="24"/>
          <w:szCs w:val="24"/>
        </w:rPr>
        <w:t xml:space="preserve">  сеть – 0,180км</w:t>
      </w:r>
    </w:p>
    <w:p w:rsidR="00983071" w:rsidRPr="00983071" w:rsidRDefault="00983071" w:rsidP="00983071">
      <w:pPr>
        <w:rPr>
          <w:rFonts w:eastAsia="Calibri"/>
          <w:sz w:val="24"/>
          <w:szCs w:val="24"/>
        </w:rPr>
      </w:pPr>
      <w:r w:rsidRPr="00983071">
        <w:rPr>
          <w:rFonts w:eastAsia="Calibri"/>
          <w:sz w:val="24"/>
          <w:szCs w:val="24"/>
        </w:rPr>
        <w:t xml:space="preserve">                                            Канализационная  насосная станция -1шт</w:t>
      </w:r>
    </w:p>
    <w:p w:rsidR="00983071" w:rsidRPr="00983071" w:rsidRDefault="00983071" w:rsidP="00983071">
      <w:pPr>
        <w:rPr>
          <w:rFonts w:eastAsia="Calibri"/>
          <w:sz w:val="24"/>
          <w:szCs w:val="24"/>
        </w:rPr>
      </w:pPr>
      <w:r w:rsidRPr="00983071">
        <w:rPr>
          <w:rFonts w:eastAsia="Calibri"/>
          <w:sz w:val="24"/>
          <w:szCs w:val="24"/>
        </w:rPr>
        <w:t xml:space="preserve">                                           Установленная суммарная  мощность КНС -1,9тыс. м3/</w:t>
      </w:r>
      <w:proofErr w:type="spellStart"/>
      <w:r w:rsidRPr="00983071">
        <w:rPr>
          <w:rFonts w:eastAsia="Calibri"/>
          <w:sz w:val="24"/>
          <w:szCs w:val="24"/>
        </w:rPr>
        <w:t>сут</w:t>
      </w:r>
      <w:proofErr w:type="spellEnd"/>
      <w:r w:rsidRPr="00983071">
        <w:rPr>
          <w:rFonts w:eastAsia="Calibri"/>
          <w:sz w:val="24"/>
          <w:szCs w:val="24"/>
        </w:rPr>
        <w:t>.</w:t>
      </w:r>
    </w:p>
    <w:p w:rsidR="00983071" w:rsidRPr="00983071" w:rsidRDefault="00983071" w:rsidP="00983071">
      <w:pPr>
        <w:rPr>
          <w:rFonts w:eastAsia="Calibri"/>
          <w:sz w:val="24"/>
          <w:szCs w:val="24"/>
        </w:rPr>
      </w:pPr>
      <w:r w:rsidRPr="00983071">
        <w:rPr>
          <w:rFonts w:eastAsia="Calibri"/>
          <w:sz w:val="24"/>
          <w:szCs w:val="24"/>
        </w:rPr>
        <w:t xml:space="preserve">                                           Очистные сооружения  - отсутствуют</w:t>
      </w:r>
    </w:p>
    <w:p w:rsidR="00983071" w:rsidRPr="00983071" w:rsidRDefault="00983071" w:rsidP="00983071">
      <w:pPr>
        <w:rPr>
          <w:rFonts w:eastAsia="Calibri"/>
          <w:sz w:val="24"/>
          <w:szCs w:val="24"/>
        </w:rPr>
      </w:pPr>
      <w:r w:rsidRPr="00983071">
        <w:rPr>
          <w:rFonts w:eastAsia="Calibri"/>
          <w:sz w:val="24"/>
          <w:szCs w:val="24"/>
        </w:rPr>
        <w:t>Канализационная  сеть №4  (ул. Энергетиков)</w:t>
      </w:r>
    </w:p>
    <w:p w:rsidR="00983071" w:rsidRPr="00983071" w:rsidRDefault="00983071" w:rsidP="00983071">
      <w:pPr>
        <w:rPr>
          <w:rFonts w:eastAsia="Calibri"/>
          <w:sz w:val="24"/>
          <w:szCs w:val="24"/>
        </w:rPr>
      </w:pPr>
      <w:r w:rsidRPr="00983071">
        <w:rPr>
          <w:rFonts w:eastAsia="Calibri"/>
          <w:sz w:val="24"/>
          <w:szCs w:val="24"/>
        </w:rPr>
        <w:t xml:space="preserve">                                           Протяженность канализационных сетей - 1,35 км</w:t>
      </w:r>
    </w:p>
    <w:p w:rsidR="00983071" w:rsidRPr="00983071" w:rsidRDefault="00983071" w:rsidP="00983071">
      <w:pPr>
        <w:rPr>
          <w:rFonts w:eastAsia="Calibri"/>
          <w:sz w:val="24"/>
          <w:szCs w:val="24"/>
        </w:rPr>
      </w:pPr>
      <w:r w:rsidRPr="00983071">
        <w:rPr>
          <w:rFonts w:eastAsia="Calibri"/>
          <w:sz w:val="24"/>
          <w:szCs w:val="24"/>
        </w:rPr>
        <w:t xml:space="preserve">                                           Главный канализационный коллектор -0,4км</w:t>
      </w:r>
    </w:p>
    <w:p w:rsidR="00983071" w:rsidRPr="00983071" w:rsidRDefault="00983071" w:rsidP="00983071">
      <w:pPr>
        <w:rPr>
          <w:rFonts w:eastAsia="Calibri"/>
          <w:sz w:val="24"/>
          <w:szCs w:val="24"/>
        </w:rPr>
      </w:pPr>
      <w:r w:rsidRPr="00983071">
        <w:rPr>
          <w:rFonts w:eastAsia="Calibri"/>
          <w:sz w:val="24"/>
          <w:szCs w:val="24"/>
        </w:rPr>
        <w:t xml:space="preserve">                                           Уличная канализационная сеть  -0,53км</w:t>
      </w:r>
    </w:p>
    <w:p w:rsidR="00983071" w:rsidRPr="00983071" w:rsidRDefault="00983071" w:rsidP="00983071">
      <w:pPr>
        <w:rPr>
          <w:rFonts w:eastAsia="Calibri"/>
          <w:sz w:val="24"/>
          <w:szCs w:val="24"/>
        </w:rPr>
      </w:pPr>
      <w:r w:rsidRPr="00983071">
        <w:rPr>
          <w:rFonts w:eastAsia="Calibri"/>
          <w:sz w:val="24"/>
          <w:szCs w:val="24"/>
        </w:rPr>
        <w:t xml:space="preserve">                                           </w:t>
      </w:r>
      <w:proofErr w:type="spellStart"/>
      <w:r w:rsidRPr="00983071">
        <w:rPr>
          <w:rFonts w:eastAsia="Calibri"/>
          <w:sz w:val="24"/>
          <w:szCs w:val="24"/>
        </w:rPr>
        <w:t>Внутридворовая</w:t>
      </w:r>
      <w:proofErr w:type="spellEnd"/>
      <w:r w:rsidRPr="00983071">
        <w:rPr>
          <w:rFonts w:eastAsia="Calibri"/>
          <w:sz w:val="24"/>
          <w:szCs w:val="24"/>
        </w:rPr>
        <w:t xml:space="preserve">  сеть -0,42км</w:t>
      </w:r>
    </w:p>
    <w:p w:rsidR="00983071" w:rsidRPr="00983071" w:rsidRDefault="00983071" w:rsidP="00983071">
      <w:pPr>
        <w:rPr>
          <w:rFonts w:eastAsia="Calibri"/>
          <w:sz w:val="24"/>
          <w:szCs w:val="24"/>
        </w:rPr>
      </w:pPr>
      <w:r w:rsidRPr="00983071">
        <w:rPr>
          <w:rFonts w:eastAsia="Calibri"/>
          <w:sz w:val="24"/>
          <w:szCs w:val="24"/>
        </w:rPr>
        <w:t xml:space="preserve">                                           </w:t>
      </w:r>
      <w:proofErr w:type="spellStart"/>
      <w:r w:rsidRPr="00983071">
        <w:rPr>
          <w:rFonts w:eastAsia="Calibri"/>
          <w:sz w:val="24"/>
          <w:szCs w:val="24"/>
        </w:rPr>
        <w:t>Канализационно</w:t>
      </w:r>
      <w:proofErr w:type="spellEnd"/>
      <w:r w:rsidRPr="00983071">
        <w:rPr>
          <w:rFonts w:eastAsia="Calibri"/>
          <w:sz w:val="24"/>
          <w:szCs w:val="24"/>
        </w:rPr>
        <w:t xml:space="preserve"> - насосная   станция  - отсутствует</w:t>
      </w:r>
    </w:p>
    <w:p w:rsidR="00983071" w:rsidRPr="00983071" w:rsidRDefault="00983071" w:rsidP="00983071">
      <w:pPr>
        <w:rPr>
          <w:rFonts w:eastAsia="Calibri"/>
          <w:sz w:val="24"/>
          <w:szCs w:val="24"/>
        </w:rPr>
      </w:pPr>
      <w:r w:rsidRPr="00983071">
        <w:rPr>
          <w:rFonts w:eastAsia="Calibri"/>
          <w:sz w:val="24"/>
          <w:szCs w:val="24"/>
        </w:rPr>
        <w:t xml:space="preserve">                                          Очистные  сооружения – не действуют</w:t>
      </w:r>
    </w:p>
    <w:p w:rsidR="00983071" w:rsidRPr="00983071" w:rsidRDefault="00983071" w:rsidP="00983071">
      <w:pPr>
        <w:rPr>
          <w:rFonts w:eastAsia="Calibri"/>
          <w:sz w:val="24"/>
          <w:szCs w:val="24"/>
        </w:rPr>
      </w:pPr>
      <w:r w:rsidRPr="00983071">
        <w:rPr>
          <w:rFonts w:eastAsia="Calibri"/>
          <w:sz w:val="24"/>
          <w:szCs w:val="24"/>
        </w:rPr>
        <w:t xml:space="preserve">      Общая протяженность трубопроводов канализационной сети центральной системы канализации </w:t>
      </w:r>
      <w:proofErr w:type="gramStart"/>
      <w:r w:rsidRPr="00983071">
        <w:rPr>
          <w:rFonts w:eastAsia="Calibri"/>
          <w:sz w:val="24"/>
          <w:szCs w:val="24"/>
        </w:rPr>
        <w:t>с</w:t>
      </w:r>
      <w:proofErr w:type="gramEnd"/>
      <w:r w:rsidRPr="00983071">
        <w:rPr>
          <w:rFonts w:eastAsia="Calibri"/>
          <w:sz w:val="24"/>
          <w:szCs w:val="24"/>
        </w:rPr>
        <w:t xml:space="preserve">. </w:t>
      </w:r>
      <w:proofErr w:type="gramStart"/>
      <w:r w:rsidRPr="00983071">
        <w:rPr>
          <w:rFonts w:eastAsia="Calibri"/>
          <w:sz w:val="24"/>
          <w:szCs w:val="24"/>
        </w:rPr>
        <w:t>Черниговка</w:t>
      </w:r>
      <w:proofErr w:type="gramEnd"/>
      <w:r w:rsidRPr="00983071">
        <w:rPr>
          <w:rFonts w:eastAsia="Calibri"/>
          <w:sz w:val="24"/>
          <w:szCs w:val="24"/>
        </w:rPr>
        <w:t xml:space="preserve">  составляет 19,35км.  Диаметр  труб  сети  составляет 100-200мм.</w:t>
      </w:r>
    </w:p>
    <w:p w:rsidR="00983071" w:rsidRPr="00983071" w:rsidRDefault="00983071" w:rsidP="00983071">
      <w:pPr>
        <w:rPr>
          <w:rFonts w:eastAsia="Calibri"/>
          <w:sz w:val="24"/>
          <w:szCs w:val="24"/>
        </w:rPr>
      </w:pPr>
      <w:r w:rsidRPr="00983071">
        <w:rPr>
          <w:rFonts w:eastAsia="Calibri"/>
          <w:sz w:val="24"/>
          <w:szCs w:val="24"/>
        </w:rPr>
        <w:t>Износ сетей   по состоянию  составляет -90%</w:t>
      </w:r>
    </w:p>
    <w:p w:rsidR="00983071" w:rsidRPr="00983071" w:rsidRDefault="00983071" w:rsidP="00983071">
      <w:pPr>
        <w:rPr>
          <w:rFonts w:eastAsia="Calibri"/>
          <w:sz w:val="26"/>
          <w:szCs w:val="26"/>
        </w:rPr>
      </w:pPr>
      <w:r w:rsidRPr="00983071">
        <w:rPr>
          <w:rFonts w:eastAsia="Calibri"/>
          <w:sz w:val="24"/>
          <w:szCs w:val="24"/>
        </w:rPr>
        <w:t xml:space="preserve">В системе  централизованной канализации  </w:t>
      </w:r>
      <w:proofErr w:type="gramStart"/>
      <w:r w:rsidRPr="00983071">
        <w:rPr>
          <w:rFonts w:eastAsia="Calibri"/>
          <w:sz w:val="24"/>
          <w:szCs w:val="24"/>
        </w:rPr>
        <w:t>с</w:t>
      </w:r>
      <w:proofErr w:type="gramEnd"/>
      <w:r w:rsidRPr="00983071">
        <w:rPr>
          <w:rFonts w:eastAsia="Calibri"/>
          <w:sz w:val="24"/>
          <w:szCs w:val="24"/>
        </w:rPr>
        <w:t xml:space="preserve">. </w:t>
      </w:r>
      <w:proofErr w:type="gramStart"/>
      <w:r w:rsidRPr="00983071">
        <w:rPr>
          <w:rFonts w:eastAsia="Calibri"/>
          <w:sz w:val="24"/>
          <w:szCs w:val="24"/>
        </w:rPr>
        <w:t>Черниговка</w:t>
      </w:r>
      <w:proofErr w:type="gramEnd"/>
      <w:r w:rsidRPr="00983071">
        <w:rPr>
          <w:rFonts w:eastAsia="Calibri"/>
          <w:sz w:val="24"/>
          <w:szCs w:val="24"/>
        </w:rPr>
        <w:t xml:space="preserve"> имеются  2 насосные станции  перекачки сточных вод. Их существующая производительность составляет 5,7  тыс. м3/</w:t>
      </w:r>
      <w:proofErr w:type="spellStart"/>
      <w:r w:rsidRPr="00983071">
        <w:rPr>
          <w:rFonts w:eastAsia="Calibri"/>
          <w:sz w:val="24"/>
          <w:szCs w:val="24"/>
        </w:rPr>
        <w:t>сут</w:t>
      </w:r>
      <w:proofErr w:type="spellEnd"/>
      <w:r w:rsidRPr="00983071">
        <w:rPr>
          <w:rFonts w:eastAsia="Calibri"/>
          <w:sz w:val="24"/>
          <w:szCs w:val="24"/>
        </w:rPr>
        <w:t>.   По состоянию на 2011г износ  насосных станций</w:t>
      </w:r>
      <w:r w:rsidRPr="00983071">
        <w:rPr>
          <w:rFonts w:eastAsia="Calibri"/>
          <w:sz w:val="26"/>
          <w:szCs w:val="26"/>
        </w:rPr>
        <w:t xml:space="preserve">  составляет 65%.</w:t>
      </w:r>
    </w:p>
    <w:p w:rsidR="00983071" w:rsidRPr="00983071" w:rsidRDefault="00983071" w:rsidP="00983071">
      <w:pPr>
        <w:jc w:val="both"/>
        <w:rPr>
          <w:rFonts w:eastAsia="Calibri"/>
          <w:sz w:val="24"/>
          <w:szCs w:val="24"/>
        </w:rPr>
      </w:pPr>
      <w:r w:rsidRPr="00983071">
        <w:rPr>
          <w:rFonts w:eastAsia="Calibri"/>
          <w:sz w:val="26"/>
          <w:szCs w:val="26"/>
        </w:rPr>
        <w:t xml:space="preserve">      </w:t>
      </w:r>
      <w:r w:rsidRPr="00983071">
        <w:rPr>
          <w:rFonts w:eastAsia="Calibri"/>
          <w:sz w:val="24"/>
          <w:szCs w:val="24"/>
        </w:rPr>
        <w:t>С центральной части  с. Черниговка (канализационная сеть №1) сброс сточных вод осуществляется  через насосную станцию №1  с проектной мощностью219м3/</w:t>
      </w:r>
      <w:proofErr w:type="spellStart"/>
      <w:proofErr w:type="gramStart"/>
      <w:r w:rsidRPr="00983071">
        <w:rPr>
          <w:rFonts w:eastAsia="Calibri"/>
          <w:sz w:val="24"/>
          <w:szCs w:val="24"/>
        </w:rPr>
        <w:t>сут</w:t>
      </w:r>
      <w:proofErr w:type="spellEnd"/>
      <w:r w:rsidRPr="00983071">
        <w:rPr>
          <w:rFonts w:eastAsia="Calibri"/>
          <w:sz w:val="24"/>
          <w:szCs w:val="24"/>
        </w:rPr>
        <w:t>. и</w:t>
      </w:r>
      <w:proofErr w:type="gramEnd"/>
      <w:r w:rsidRPr="00983071">
        <w:rPr>
          <w:rFonts w:eastAsia="Calibri"/>
          <w:sz w:val="24"/>
          <w:szCs w:val="24"/>
        </w:rPr>
        <w:t xml:space="preserve"> далее в  р. Черниговка.</w:t>
      </w:r>
    </w:p>
    <w:p w:rsidR="00983071" w:rsidRPr="00983071" w:rsidRDefault="00983071" w:rsidP="00983071">
      <w:pPr>
        <w:jc w:val="both"/>
        <w:rPr>
          <w:rFonts w:eastAsia="Calibri"/>
          <w:sz w:val="24"/>
          <w:szCs w:val="24"/>
        </w:rPr>
      </w:pPr>
      <w:r w:rsidRPr="00983071">
        <w:rPr>
          <w:rFonts w:eastAsia="Calibri"/>
          <w:sz w:val="24"/>
          <w:szCs w:val="24"/>
        </w:rPr>
        <w:t xml:space="preserve">Очистные сооружения  №1 состоят из отстойника для механической очистки и </w:t>
      </w:r>
      <w:proofErr w:type="spellStart"/>
      <w:r w:rsidRPr="00983071">
        <w:rPr>
          <w:rFonts w:eastAsia="Calibri"/>
          <w:sz w:val="24"/>
          <w:szCs w:val="24"/>
        </w:rPr>
        <w:t>хлораторной</w:t>
      </w:r>
      <w:proofErr w:type="spellEnd"/>
      <w:r w:rsidRPr="00983071">
        <w:rPr>
          <w:rFonts w:eastAsia="Calibri"/>
          <w:sz w:val="24"/>
          <w:szCs w:val="24"/>
        </w:rPr>
        <w:t xml:space="preserve">  (введены в  эксплуатацию в  1964г)   На этих сооружениях стоки  подвергаются механической очистке  отстаиванием и  обезвреживание хлорированием.</w:t>
      </w:r>
    </w:p>
    <w:p w:rsidR="00983071" w:rsidRPr="00983071" w:rsidRDefault="00983071" w:rsidP="00983071">
      <w:pPr>
        <w:jc w:val="both"/>
        <w:rPr>
          <w:rFonts w:eastAsia="Calibri"/>
          <w:sz w:val="24"/>
          <w:szCs w:val="24"/>
        </w:rPr>
      </w:pPr>
      <w:r w:rsidRPr="00983071">
        <w:rPr>
          <w:rFonts w:eastAsia="Calibri"/>
          <w:sz w:val="24"/>
          <w:szCs w:val="24"/>
        </w:rPr>
        <w:t>Качество очистки недостаточное, т.к. количество сбрасываемых стоков  через очистные  сооружения  превышает  проектную мощность в 4 раза,  а  при  выпадении осадков и при  таянии снега, учитывая отсутствие  ливневой  канализации во многих многоквартирных домах и жилых микрорайонах -8-10раз.</w:t>
      </w:r>
    </w:p>
    <w:p w:rsidR="00983071" w:rsidRPr="00983071" w:rsidRDefault="00983071" w:rsidP="00983071">
      <w:pPr>
        <w:jc w:val="both"/>
        <w:rPr>
          <w:rFonts w:eastAsia="Calibri"/>
          <w:sz w:val="24"/>
          <w:szCs w:val="24"/>
        </w:rPr>
      </w:pPr>
      <w:r w:rsidRPr="00983071">
        <w:rPr>
          <w:rFonts w:eastAsia="Calibri"/>
          <w:sz w:val="24"/>
          <w:szCs w:val="24"/>
        </w:rPr>
        <w:t xml:space="preserve"> От многоквартирных домов жилого микрорайона «Крупозавод» канализационная сеть №2) сброс сточных вод осуществляется  через самотечную внутриквартальную и уличную канализационную сеть на рельеф  и далее по водоотводной канаве в р. Черниговка. Очистные сооружения отсутствуют.</w:t>
      </w:r>
    </w:p>
    <w:p w:rsidR="00983071" w:rsidRPr="00983071" w:rsidRDefault="00983071" w:rsidP="00983071">
      <w:pPr>
        <w:jc w:val="both"/>
        <w:rPr>
          <w:rFonts w:eastAsia="Calibri"/>
          <w:sz w:val="24"/>
          <w:szCs w:val="24"/>
        </w:rPr>
      </w:pPr>
      <w:r w:rsidRPr="00983071">
        <w:rPr>
          <w:rFonts w:eastAsia="Calibri"/>
          <w:sz w:val="24"/>
          <w:szCs w:val="24"/>
        </w:rPr>
        <w:t xml:space="preserve">        От многоквартирных домов  жилого микрорайона «</w:t>
      </w:r>
      <w:proofErr w:type="spellStart"/>
      <w:r w:rsidRPr="00983071">
        <w:rPr>
          <w:rFonts w:eastAsia="Calibri"/>
          <w:sz w:val="24"/>
          <w:szCs w:val="24"/>
        </w:rPr>
        <w:t>Мехзавод</w:t>
      </w:r>
      <w:proofErr w:type="spellEnd"/>
      <w:r w:rsidRPr="00983071">
        <w:rPr>
          <w:rFonts w:eastAsia="Calibri"/>
          <w:sz w:val="24"/>
          <w:szCs w:val="24"/>
        </w:rPr>
        <w:t xml:space="preserve">» (канализационная сеть №3) сброс  сточных вод осуществляется  через  внутриквартальную и уличную канализационную сеть до КНС-2 и далее  по канализационному коллектору  на рельеф  окраины </w:t>
      </w:r>
      <w:proofErr w:type="gramStart"/>
      <w:r w:rsidRPr="00983071">
        <w:rPr>
          <w:rFonts w:eastAsia="Calibri"/>
          <w:sz w:val="24"/>
          <w:szCs w:val="24"/>
        </w:rPr>
        <w:t>с</w:t>
      </w:r>
      <w:proofErr w:type="gramEnd"/>
      <w:r w:rsidRPr="00983071">
        <w:rPr>
          <w:rFonts w:eastAsia="Calibri"/>
          <w:sz w:val="24"/>
          <w:szCs w:val="24"/>
        </w:rPr>
        <w:t>. Черниговка. Очистные сооружения отсутствуют.</w:t>
      </w:r>
    </w:p>
    <w:p w:rsidR="00983071" w:rsidRPr="00983071" w:rsidRDefault="00983071" w:rsidP="00983071">
      <w:pPr>
        <w:jc w:val="both"/>
        <w:rPr>
          <w:rFonts w:eastAsia="Calibri"/>
          <w:sz w:val="24"/>
          <w:szCs w:val="24"/>
        </w:rPr>
      </w:pPr>
      <w:r w:rsidRPr="00983071">
        <w:rPr>
          <w:rFonts w:eastAsia="Calibri"/>
          <w:sz w:val="24"/>
          <w:szCs w:val="24"/>
        </w:rPr>
        <w:t xml:space="preserve">От жилья домов  по ул. Энергетиков (канализационная сеть №4) сброс сточных вод осуществляется  через уличную  канализационную сеть  и канализационный коллектор до отстойника   действующих до 2000г  очистных сооружений ОАО «Дальэнерго» и далее по </w:t>
      </w:r>
      <w:r w:rsidRPr="00983071">
        <w:rPr>
          <w:rFonts w:eastAsia="Calibri"/>
          <w:sz w:val="24"/>
          <w:szCs w:val="24"/>
        </w:rPr>
        <w:lastRenderedPageBreak/>
        <w:t xml:space="preserve">водоотводной  канаве в р. Черниговка. В настоящее время  </w:t>
      </w:r>
      <w:proofErr w:type="gramStart"/>
      <w:r w:rsidRPr="00983071">
        <w:rPr>
          <w:rFonts w:eastAsia="Calibri"/>
          <w:sz w:val="24"/>
          <w:szCs w:val="24"/>
        </w:rPr>
        <w:t>очистные</w:t>
      </w:r>
      <w:proofErr w:type="gramEnd"/>
      <w:r w:rsidRPr="00983071">
        <w:rPr>
          <w:rFonts w:eastAsia="Calibri"/>
          <w:sz w:val="24"/>
          <w:szCs w:val="24"/>
        </w:rPr>
        <w:t xml:space="preserve">   разрушены, очистка  по биогенным параметрам  не  осуществляется.</w:t>
      </w:r>
    </w:p>
    <w:p w:rsidR="00983071" w:rsidRPr="00983071" w:rsidRDefault="00983071" w:rsidP="00983071">
      <w:pPr>
        <w:rPr>
          <w:rFonts w:eastAsia="Calibri"/>
          <w:sz w:val="24"/>
          <w:szCs w:val="24"/>
        </w:rPr>
      </w:pPr>
      <w:r w:rsidRPr="00983071">
        <w:rPr>
          <w:rFonts w:eastAsia="Calibri"/>
          <w:sz w:val="26"/>
          <w:szCs w:val="26"/>
        </w:rPr>
        <w:t xml:space="preserve">       </w:t>
      </w:r>
      <w:r w:rsidRPr="00983071">
        <w:rPr>
          <w:rFonts w:eastAsia="Calibri"/>
          <w:sz w:val="24"/>
          <w:szCs w:val="24"/>
        </w:rPr>
        <w:t xml:space="preserve">На сегодняшний день требования к предельно допустимым выбросам ужесточились. Очистные сооружения  должны  обеспечивать эффект очистки сточных вод  до норм ПДК. </w:t>
      </w:r>
      <w:proofErr w:type="spellStart"/>
      <w:r w:rsidRPr="00983071">
        <w:rPr>
          <w:rFonts w:eastAsia="Calibri"/>
          <w:sz w:val="24"/>
          <w:szCs w:val="24"/>
        </w:rPr>
        <w:t>Рыбохозяйственных</w:t>
      </w:r>
      <w:proofErr w:type="spellEnd"/>
      <w:r w:rsidRPr="00983071">
        <w:rPr>
          <w:rFonts w:eastAsia="Calibri"/>
          <w:sz w:val="24"/>
          <w:szCs w:val="24"/>
        </w:rPr>
        <w:t xml:space="preserve">  водоемов  согласно СанПиН 4630-88 «Охрана  поверхностных вод от загрязнений».</w:t>
      </w:r>
    </w:p>
    <w:p w:rsidR="00983071" w:rsidRPr="00983071" w:rsidRDefault="00983071" w:rsidP="00983071">
      <w:pPr>
        <w:jc w:val="both"/>
        <w:rPr>
          <w:rFonts w:eastAsia="Calibri"/>
          <w:sz w:val="24"/>
          <w:szCs w:val="24"/>
        </w:rPr>
      </w:pPr>
      <w:r w:rsidRPr="00983071">
        <w:rPr>
          <w:rFonts w:eastAsia="Calibri"/>
          <w:sz w:val="26"/>
          <w:szCs w:val="26"/>
        </w:rPr>
        <w:t xml:space="preserve">        </w:t>
      </w:r>
      <w:r w:rsidRPr="00983071">
        <w:rPr>
          <w:rFonts w:eastAsia="Calibri"/>
          <w:sz w:val="24"/>
          <w:szCs w:val="24"/>
        </w:rPr>
        <w:t xml:space="preserve">Анализ текущего состояния  централизованной системы  коммунальной канализации  </w:t>
      </w:r>
      <w:proofErr w:type="gramStart"/>
      <w:r w:rsidRPr="00983071">
        <w:rPr>
          <w:rFonts w:eastAsia="Calibri"/>
          <w:sz w:val="24"/>
          <w:szCs w:val="24"/>
        </w:rPr>
        <w:t>с</w:t>
      </w:r>
      <w:proofErr w:type="gramEnd"/>
      <w:r w:rsidRPr="00983071">
        <w:rPr>
          <w:rFonts w:eastAsia="Calibri"/>
          <w:sz w:val="24"/>
          <w:szCs w:val="24"/>
        </w:rPr>
        <w:t xml:space="preserve">. </w:t>
      </w:r>
      <w:proofErr w:type="gramStart"/>
      <w:r w:rsidRPr="00983071">
        <w:rPr>
          <w:rFonts w:eastAsia="Calibri"/>
          <w:sz w:val="24"/>
          <w:szCs w:val="24"/>
        </w:rPr>
        <w:t>Черниговка</w:t>
      </w:r>
      <w:proofErr w:type="gramEnd"/>
      <w:r w:rsidRPr="00983071">
        <w:rPr>
          <w:rFonts w:eastAsia="Calibri"/>
          <w:sz w:val="24"/>
          <w:szCs w:val="24"/>
        </w:rPr>
        <w:t xml:space="preserve">  выявил основные проблемы  в системе  водоотведения,  которые  требуют  решения:  надёжность и состояние водоотведения Черниговского сельского поселения неудовлетворительные и характеризуются:</w:t>
      </w:r>
    </w:p>
    <w:p w:rsidR="00983071" w:rsidRPr="00983071" w:rsidRDefault="00983071" w:rsidP="00983071">
      <w:pPr>
        <w:jc w:val="both"/>
        <w:rPr>
          <w:rFonts w:eastAsia="Calibri"/>
          <w:sz w:val="24"/>
          <w:szCs w:val="24"/>
        </w:rPr>
      </w:pPr>
      <w:r w:rsidRPr="00983071">
        <w:rPr>
          <w:rFonts w:eastAsia="Calibri"/>
          <w:sz w:val="24"/>
          <w:szCs w:val="24"/>
        </w:rPr>
        <w:t>- высокой аварийностью на трубопроводах ввиду старения сетей водоотведения, увеличения протяжённости сетей с износом 100%;</w:t>
      </w:r>
    </w:p>
    <w:p w:rsidR="00983071" w:rsidRPr="00983071" w:rsidRDefault="00983071" w:rsidP="00983071">
      <w:pPr>
        <w:jc w:val="both"/>
        <w:rPr>
          <w:rFonts w:eastAsia="Calibri"/>
          <w:sz w:val="24"/>
          <w:szCs w:val="24"/>
        </w:rPr>
      </w:pPr>
      <w:r w:rsidRPr="00983071">
        <w:rPr>
          <w:rFonts w:eastAsia="Calibri"/>
          <w:sz w:val="24"/>
          <w:szCs w:val="24"/>
        </w:rPr>
        <w:t>- недостаточной пропускной способностью сетей водоотведения;</w:t>
      </w:r>
    </w:p>
    <w:p w:rsidR="00983071" w:rsidRPr="00983071" w:rsidRDefault="00983071" w:rsidP="00983071">
      <w:pPr>
        <w:jc w:val="both"/>
        <w:rPr>
          <w:rFonts w:eastAsia="Calibri"/>
          <w:sz w:val="24"/>
          <w:szCs w:val="24"/>
        </w:rPr>
      </w:pPr>
      <w:r w:rsidRPr="00983071">
        <w:rPr>
          <w:rFonts w:eastAsia="Calibri"/>
          <w:sz w:val="24"/>
          <w:szCs w:val="24"/>
        </w:rPr>
        <w:t>- неорганизованным поступлением ливневых, талых и дренажных вод в хозяйственно-бытовую систему водоотведения;</w:t>
      </w:r>
    </w:p>
    <w:p w:rsidR="00983071" w:rsidRPr="00983071" w:rsidRDefault="00983071" w:rsidP="00983071">
      <w:pPr>
        <w:jc w:val="both"/>
        <w:rPr>
          <w:rFonts w:eastAsia="Calibri"/>
          <w:sz w:val="24"/>
          <w:szCs w:val="24"/>
        </w:rPr>
      </w:pPr>
      <w:r w:rsidRPr="00983071">
        <w:rPr>
          <w:rFonts w:eastAsia="Calibri"/>
          <w:sz w:val="24"/>
          <w:szCs w:val="24"/>
        </w:rPr>
        <w:t>- отсутствие механической и биогенной очистки на канализационных сетях №2, №3, №4;</w:t>
      </w:r>
    </w:p>
    <w:p w:rsidR="00983071" w:rsidRPr="00983071" w:rsidRDefault="00983071" w:rsidP="00983071">
      <w:pPr>
        <w:jc w:val="both"/>
        <w:rPr>
          <w:rFonts w:eastAsia="Calibri"/>
          <w:sz w:val="24"/>
          <w:szCs w:val="24"/>
        </w:rPr>
      </w:pPr>
      <w:r w:rsidRPr="00983071">
        <w:rPr>
          <w:rFonts w:eastAsia="Calibri"/>
          <w:sz w:val="24"/>
          <w:szCs w:val="24"/>
        </w:rPr>
        <w:t>- перегруженность сооружений по механической очистке  и отсутствие биогенной очистки на очистных сооружениях на канализационной сети №1.</w:t>
      </w:r>
    </w:p>
    <w:p w:rsidR="00983071" w:rsidRPr="00983071" w:rsidRDefault="00983071" w:rsidP="00983071">
      <w:pPr>
        <w:jc w:val="both"/>
        <w:rPr>
          <w:rFonts w:eastAsia="Calibri"/>
          <w:sz w:val="24"/>
          <w:szCs w:val="24"/>
        </w:rPr>
      </w:pPr>
      <w:r w:rsidRPr="00983071">
        <w:rPr>
          <w:rFonts w:eastAsia="Calibri"/>
          <w:sz w:val="24"/>
          <w:szCs w:val="24"/>
        </w:rPr>
        <w:t>Требуемые мероприятия:</w:t>
      </w:r>
    </w:p>
    <w:p w:rsidR="00983071" w:rsidRPr="00983071" w:rsidRDefault="00983071" w:rsidP="00983071">
      <w:pPr>
        <w:rPr>
          <w:rFonts w:eastAsia="Calibri"/>
          <w:sz w:val="24"/>
          <w:szCs w:val="24"/>
        </w:rPr>
      </w:pPr>
      <w:r w:rsidRPr="00983071">
        <w:rPr>
          <w:rFonts w:eastAsia="Calibri"/>
          <w:sz w:val="24"/>
          <w:szCs w:val="24"/>
        </w:rPr>
        <w:t>- строительство новых очистных сооружений на канализационной сети №1 мощностью не менее 1000 м³/сутки;</w:t>
      </w:r>
    </w:p>
    <w:p w:rsidR="00983071" w:rsidRPr="00983071" w:rsidRDefault="00983071" w:rsidP="00983071">
      <w:pPr>
        <w:rPr>
          <w:rFonts w:eastAsia="Calibri"/>
          <w:sz w:val="24"/>
          <w:szCs w:val="24"/>
        </w:rPr>
      </w:pPr>
      <w:r w:rsidRPr="00983071">
        <w:rPr>
          <w:rFonts w:eastAsia="Calibri"/>
          <w:sz w:val="24"/>
          <w:szCs w:val="24"/>
        </w:rPr>
        <w:t>-  строительство очистных сооружений на канализационной сети №2 мощностью не менее 50 м³/сутки;</w:t>
      </w:r>
    </w:p>
    <w:p w:rsidR="00983071" w:rsidRPr="00983071" w:rsidRDefault="00983071" w:rsidP="00983071">
      <w:pPr>
        <w:rPr>
          <w:rFonts w:eastAsia="Calibri"/>
          <w:sz w:val="24"/>
          <w:szCs w:val="24"/>
        </w:rPr>
      </w:pPr>
      <w:r w:rsidRPr="00983071">
        <w:rPr>
          <w:rFonts w:eastAsia="Calibri"/>
          <w:sz w:val="24"/>
          <w:szCs w:val="24"/>
        </w:rPr>
        <w:t>- строительство  очистных сооружений на канализационной сети №3 мощностью не менее 200 м³/сутки;</w:t>
      </w:r>
    </w:p>
    <w:p w:rsidR="00983071" w:rsidRPr="00983071" w:rsidRDefault="00983071" w:rsidP="00983071">
      <w:pPr>
        <w:rPr>
          <w:rFonts w:eastAsia="Calibri"/>
          <w:sz w:val="24"/>
          <w:szCs w:val="24"/>
        </w:rPr>
      </w:pPr>
      <w:r w:rsidRPr="00983071">
        <w:rPr>
          <w:rFonts w:eastAsia="Calibri"/>
          <w:sz w:val="24"/>
          <w:szCs w:val="24"/>
        </w:rPr>
        <w:t>- строительство септика на канализационной сети №4 (1 вариант) или строительство очистных сооружений мощностью12 м³/сутки(2 вариант);</w:t>
      </w:r>
    </w:p>
    <w:p w:rsidR="00983071" w:rsidRPr="00983071" w:rsidRDefault="00983071" w:rsidP="00983071">
      <w:pPr>
        <w:rPr>
          <w:rFonts w:eastAsia="Calibri"/>
          <w:sz w:val="24"/>
          <w:szCs w:val="24"/>
        </w:rPr>
      </w:pPr>
      <w:r w:rsidRPr="00983071">
        <w:rPr>
          <w:rFonts w:eastAsia="Calibri"/>
          <w:sz w:val="24"/>
          <w:szCs w:val="24"/>
        </w:rPr>
        <w:t>- реконструкция сетей водоотведения, имеющих большой процент износа и замена на аварийно-опасных участках;</w:t>
      </w:r>
    </w:p>
    <w:p w:rsidR="00983071" w:rsidRPr="00983071" w:rsidRDefault="00983071" w:rsidP="00983071">
      <w:pPr>
        <w:rPr>
          <w:rFonts w:eastAsia="Calibri"/>
          <w:sz w:val="24"/>
          <w:szCs w:val="24"/>
        </w:rPr>
      </w:pPr>
      <w:r w:rsidRPr="00983071">
        <w:rPr>
          <w:rFonts w:eastAsia="Calibri"/>
          <w:sz w:val="24"/>
          <w:szCs w:val="24"/>
        </w:rPr>
        <w:t>- развитие системы водоотведения ливневых, талых и дренажных вод.</w:t>
      </w:r>
    </w:p>
    <w:p w:rsidR="00983071" w:rsidRPr="00983071" w:rsidRDefault="00983071" w:rsidP="00983071">
      <w:pPr>
        <w:rPr>
          <w:rFonts w:eastAsia="Calibri"/>
          <w:sz w:val="24"/>
          <w:szCs w:val="24"/>
        </w:rPr>
      </w:pPr>
      <w:r w:rsidRPr="00983071">
        <w:rPr>
          <w:rFonts w:eastAsia="Calibri"/>
          <w:sz w:val="24"/>
          <w:szCs w:val="24"/>
        </w:rPr>
        <w:t xml:space="preserve">  В настоящее время систему коммунальной канализации эксплуатирует МУП «</w:t>
      </w:r>
      <w:proofErr w:type="spellStart"/>
      <w:r w:rsidRPr="00983071">
        <w:rPr>
          <w:rFonts w:eastAsia="Calibri"/>
          <w:sz w:val="24"/>
          <w:szCs w:val="24"/>
        </w:rPr>
        <w:t>Теплоэнерго</w:t>
      </w:r>
      <w:proofErr w:type="spellEnd"/>
      <w:r w:rsidRPr="00983071">
        <w:rPr>
          <w:rFonts w:eastAsia="Calibri"/>
          <w:sz w:val="24"/>
          <w:szCs w:val="24"/>
        </w:rPr>
        <w:t xml:space="preserve"> Черниговское</w:t>
      </w:r>
      <w:proofErr w:type="gramStart"/>
      <w:r w:rsidRPr="00983071">
        <w:rPr>
          <w:rFonts w:eastAsia="Calibri"/>
          <w:sz w:val="24"/>
          <w:szCs w:val="24"/>
        </w:rPr>
        <w:t xml:space="preserve">»,. </w:t>
      </w:r>
      <w:proofErr w:type="gramEnd"/>
      <w:r w:rsidRPr="00983071">
        <w:rPr>
          <w:rFonts w:eastAsia="Calibri"/>
          <w:sz w:val="24"/>
          <w:szCs w:val="24"/>
        </w:rPr>
        <w:t>Протяжённость канализационных сетей, числящихся в ведении МУП «</w:t>
      </w:r>
      <w:proofErr w:type="spellStart"/>
      <w:r w:rsidRPr="00983071">
        <w:rPr>
          <w:rFonts w:eastAsia="Calibri"/>
          <w:sz w:val="24"/>
          <w:szCs w:val="24"/>
        </w:rPr>
        <w:t>Теплоэнерго</w:t>
      </w:r>
      <w:proofErr w:type="spellEnd"/>
      <w:r w:rsidRPr="00983071">
        <w:rPr>
          <w:rFonts w:eastAsia="Calibri"/>
          <w:sz w:val="24"/>
          <w:szCs w:val="24"/>
        </w:rPr>
        <w:t xml:space="preserve"> Черниговское» составляет 19,35 км, в т. ч. уличная канализация 5,9 км.</w:t>
      </w:r>
    </w:p>
    <w:p w:rsidR="00983071" w:rsidRPr="00983071" w:rsidRDefault="00983071" w:rsidP="00983071">
      <w:pPr>
        <w:rPr>
          <w:rFonts w:eastAsia="Calibri"/>
          <w:sz w:val="24"/>
          <w:szCs w:val="24"/>
        </w:rPr>
      </w:pPr>
      <w:r w:rsidRPr="00983071">
        <w:rPr>
          <w:rFonts w:eastAsia="Calibri"/>
          <w:sz w:val="24"/>
          <w:szCs w:val="24"/>
        </w:rPr>
        <w:t xml:space="preserve">       В </w:t>
      </w:r>
      <w:proofErr w:type="spellStart"/>
      <w:r w:rsidRPr="00983071">
        <w:rPr>
          <w:rFonts w:eastAsia="Calibri"/>
          <w:sz w:val="24"/>
          <w:szCs w:val="24"/>
        </w:rPr>
        <w:t>Реттиховском</w:t>
      </w:r>
      <w:proofErr w:type="spellEnd"/>
      <w:r w:rsidRPr="00983071">
        <w:rPr>
          <w:rFonts w:eastAsia="Calibri"/>
          <w:sz w:val="24"/>
          <w:szCs w:val="24"/>
        </w:rPr>
        <w:t xml:space="preserve"> сельском поселении Черниговского муниципального района  система водоотведения включает в себя:</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канализационные сети по </w:t>
      </w:r>
      <w:proofErr w:type="spellStart"/>
      <w:r w:rsidRPr="00983071">
        <w:rPr>
          <w:sz w:val="24"/>
          <w:szCs w:val="24"/>
        </w:rPr>
        <w:t>ул</w:t>
      </w:r>
      <w:proofErr w:type="gramStart"/>
      <w:r w:rsidRPr="00983071">
        <w:rPr>
          <w:sz w:val="24"/>
          <w:szCs w:val="24"/>
        </w:rPr>
        <w:t>.З</w:t>
      </w:r>
      <w:proofErr w:type="gramEnd"/>
      <w:r w:rsidRPr="00983071">
        <w:rPr>
          <w:sz w:val="24"/>
          <w:szCs w:val="24"/>
        </w:rPr>
        <w:t>аречная</w:t>
      </w:r>
      <w:proofErr w:type="spellEnd"/>
      <w:r w:rsidRPr="00983071">
        <w:rPr>
          <w:sz w:val="24"/>
          <w:szCs w:val="24"/>
        </w:rPr>
        <w:t>, Центральная, Юбилейная  протяженностью 1,7 км</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канализационная станция перекачки;</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напорный коллектор;</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станция биологической очистки.</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В 2000 году была проведена реконструкция системы водоотведения, но проектная документация канализационных сетей и колодцев отсутствует.  </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w:t>
      </w:r>
      <w:r w:rsidRPr="00983071">
        <w:rPr>
          <w:color w:val="FF0000"/>
          <w:sz w:val="24"/>
          <w:szCs w:val="24"/>
        </w:rPr>
        <w:t xml:space="preserve"> </w:t>
      </w:r>
      <w:r w:rsidRPr="00983071">
        <w:rPr>
          <w:sz w:val="24"/>
          <w:szCs w:val="24"/>
        </w:rPr>
        <w:t>В Дмитриевском сельском поселении система водоотведения включает в себя:</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канализационные сети по ул. Мира  </w:t>
      </w:r>
      <w:proofErr w:type="gramStart"/>
      <w:r w:rsidRPr="00983071">
        <w:rPr>
          <w:sz w:val="24"/>
          <w:szCs w:val="24"/>
        </w:rPr>
        <w:t>в</w:t>
      </w:r>
      <w:proofErr w:type="gramEnd"/>
      <w:r w:rsidRPr="00983071">
        <w:rPr>
          <w:sz w:val="24"/>
          <w:szCs w:val="24"/>
        </w:rPr>
        <w:t xml:space="preserve"> </w:t>
      </w:r>
      <w:proofErr w:type="gramStart"/>
      <w:r w:rsidRPr="00983071">
        <w:rPr>
          <w:sz w:val="24"/>
          <w:szCs w:val="24"/>
        </w:rPr>
        <w:t>с</w:t>
      </w:r>
      <w:proofErr w:type="gramEnd"/>
      <w:r w:rsidRPr="00983071">
        <w:rPr>
          <w:sz w:val="24"/>
          <w:szCs w:val="24"/>
        </w:rPr>
        <w:t>. Дмитриевка протяженностью 2,0 км;</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w:t>
      </w:r>
      <w:proofErr w:type="gramStart"/>
      <w:r w:rsidRPr="00983071">
        <w:rPr>
          <w:sz w:val="24"/>
          <w:szCs w:val="24"/>
        </w:rPr>
        <w:t>- канализационные сети по ул. Ленинская в с. Дмитриевка протяженностью 4,0 км;</w:t>
      </w:r>
      <w:proofErr w:type="gramEnd"/>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септик по ул. Мира 1а </w:t>
      </w:r>
      <w:proofErr w:type="gramStart"/>
      <w:r w:rsidRPr="00983071">
        <w:rPr>
          <w:sz w:val="24"/>
          <w:szCs w:val="24"/>
        </w:rPr>
        <w:t>в</w:t>
      </w:r>
      <w:proofErr w:type="gramEnd"/>
      <w:r w:rsidRPr="00983071">
        <w:rPr>
          <w:sz w:val="24"/>
          <w:szCs w:val="24"/>
        </w:rPr>
        <w:t xml:space="preserve"> с. Дмитриевка;</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 очистные сооружения по ул. Майская 1а </w:t>
      </w:r>
      <w:proofErr w:type="gramStart"/>
      <w:r w:rsidRPr="00983071">
        <w:rPr>
          <w:sz w:val="24"/>
          <w:szCs w:val="24"/>
        </w:rPr>
        <w:t>в</w:t>
      </w:r>
      <w:proofErr w:type="gramEnd"/>
      <w:r w:rsidRPr="00983071">
        <w:rPr>
          <w:sz w:val="24"/>
          <w:szCs w:val="24"/>
        </w:rPr>
        <w:t xml:space="preserve"> с. Дмитриевка.</w:t>
      </w:r>
    </w:p>
    <w:p w:rsidR="00983071" w:rsidRPr="00983071" w:rsidRDefault="00983071" w:rsidP="00983071">
      <w:pPr>
        <w:widowControl w:val="0"/>
        <w:shd w:val="clear" w:color="auto" w:fill="FFFFFF"/>
        <w:tabs>
          <w:tab w:val="left" w:pos="1008"/>
        </w:tabs>
        <w:autoSpaceDE w:val="0"/>
        <w:ind w:left="-360"/>
        <w:jc w:val="both"/>
        <w:rPr>
          <w:sz w:val="24"/>
          <w:szCs w:val="24"/>
        </w:rPr>
      </w:pPr>
      <w:r w:rsidRPr="00983071">
        <w:rPr>
          <w:sz w:val="24"/>
          <w:szCs w:val="24"/>
        </w:rPr>
        <w:t xml:space="preserve">           Проектная документация отсутствует. Требуется реконструкция очистных сооружений и септика.</w:t>
      </w:r>
    </w:p>
    <w:p w:rsidR="00983071" w:rsidRPr="00983071" w:rsidRDefault="00983071" w:rsidP="00983071">
      <w:pPr>
        <w:shd w:val="clear" w:color="auto" w:fill="FFFFFF"/>
        <w:tabs>
          <w:tab w:val="left" w:pos="708"/>
        </w:tabs>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В </w:t>
      </w:r>
      <w:proofErr w:type="spellStart"/>
      <w:r w:rsidRPr="00983071">
        <w:rPr>
          <w:rFonts w:eastAsia="WenQuanYi Micro Hei"/>
          <w:color w:val="00000A"/>
          <w:kern w:val="1"/>
          <w:sz w:val="24"/>
          <w:szCs w:val="24"/>
          <w:lang w:eastAsia="hi-IN" w:bidi="hi-IN"/>
        </w:rPr>
        <w:t>Снегуровском</w:t>
      </w:r>
      <w:proofErr w:type="spellEnd"/>
      <w:r w:rsidRPr="00983071">
        <w:rPr>
          <w:rFonts w:eastAsia="WenQuanYi Micro Hei"/>
          <w:color w:val="00000A"/>
          <w:kern w:val="1"/>
          <w:sz w:val="24"/>
          <w:szCs w:val="24"/>
          <w:lang w:eastAsia="hi-IN" w:bidi="hi-IN"/>
        </w:rPr>
        <w:t xml:space="preserve"> сельском поселении Черниговского муниципального района  система водоотведения включает в себя:</w:t>
      </w:r>
    </w:p>
    <w:p w:rsidR="00983071" w:rsidRPr="00983071" w:rsidRDefault="00983071" w:rsidP="00983071">
      <w:pPr>
        <w:widowControl w:val="0"/>
        <w:shd w:val="clear" w:color="auto" w:fill="FFFFFF"/>
        <w:tabs>
          <w:tab w:val="left" w:pos="288"/>
          <w:tab w:val="left" w:pos="348"/>
          <w:tab w:val="left" w:pos="708"/>
        </w:tabs>
        <w:ind w:left="-360"/>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канализационные сети проходят по ул. Парковая и Комсомольская  протяженностью 2,8 км</w:t>
      </w:r>
    </w:p>
    <w:p w:rsidR="00983071" w:rsidRPr="00983071" w:rsidRDefault="00983071" w:rsidP="00983071">
      <w:pPr>
        <w:widowControl w:val="0"/>
        <w:shd w:val="clear" w:color="auto" w:fill="FFFFFF"/>
        <w:tabs>
          <w:tab w:val="left" w:pos="288"/>
          <w:tab w:val="left" w:pos="348"/>
          <w:tab w:val="left" w:pos="708"/>
        </w:tabs>
        <w:ind w:left="-360"/>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 станция биологической очистки требует реконструкции или капитального ремонта.</w:t>
      </w:r>
    </w:p>
    <w:p w:rsidR="00983071" w:rsidRPr="00983071" w:rsidRDefault="00983071" w:rsidP="00983071">
      <w:pPr>
        <w:widowControl w:val="0"/>
        <w:shd w:val="clear" w:color="auto" w:fill="FFFFFF"/>
        <w:tabs>
          <w:tab w:val="left" w:pos="288"/>
          <w:tab w:val="left" w:pos="348"/>
          <w:tab w:val="left" w:pos="708"/>
        </w:tabs>
        <w:ind w:left="-360"/>
        <w:jc w:val="both"/>
        <w:rPr>
          <w:rFonts w:eastAsia="WenQuanYi Micro Hei"/>
          <w:color w:val="00000A"/>
          <w:kern w:val="1"/>
          <w:sz w:val="24"/>
          <w:szCs w:val="24"/>
          <w:lang w:eastAsia="hi-IN" w:bidi="hi-IN"/>
        </w:rPr>
      </w:pPr>
      <w:r w:rsidRPr="00983071">
        <w:rPr>
          <w:rFonts w:eastAsia="WenQuanYi Micro Hei"/>
          <w:color w:val="00000A"/>
          <w:kern w:val="1"/>
          <w:sz w:val="24"/>
          <w:szCs w:val="24"/>
          <w:lang w:eastAsia="hi-IN" w:bidi="hi-IN"/>
        </w:rPr>
        <w:t xml:space="preserve">             В 1983 году была произведен ввод системы водоотведения, но проектная </w:t>
      </w:r>
      <w:r w:rsidRPr="00983071">
        <w:rPr>
          <w:rFonts w:eastAsia="WenQuanYi Micro Hei"/>
          <w:color w:val="00000A"/>
          <w:kern w:val="1"/>
          <w:sz w:val="24"/>
          <w:szCs w:val="24"/>
          <w:lang w:eastAsia="hi-IN" w:bidi="hi-IN"/>
        </w:rPr>
        <w:lastRenderedPageBreak/>
        <w:t xml:space="preserve">документация канализационных сетей и колодцев отсутствует. </w:t>
      </w:r>
    </w:p>
    <w:p w:rsidR="00983071" w:rsidRPr="00983071" w:rsidRDefault="00983071" w:rsidP="00983071">
      <w:pPr>
        <w:widowControl w:val="0"/>
        <w:shd w:val="clear" w:color="auto" w:fill="FFFFFF"/>
        <w:tabs>
          <w:tab w:val="left" w:pos="1008"/>
        </w:tabs>
        <w:autoSpaceDE w:val="0"/>
        <w:ind w:left="-360"/>
        <w:jc w:val="both"/>
        <w:rPr>
          <w:color w:val="FF0000"/>
          <w:sz w:val="24"/>
          <w:szCs w:val="24"/>
        </w:rPr>
      </w:pPr>
    </w:p>
    <w:p w:rsidR="00983071" w:rsidRPr="00983071" w:rsidRDefault="00983071" w:rsidP="00983071">
      <w:pPr>
        <w:shd w:val="clear" w:color="auto" w:fill="FFFFFF"/>
        <w:ind w:left="720"/>
        <w:jc w:val="center"/>
        <w:rPr>
          <w:b/>
          <w:bCs/>
          <w:sz w:val="24"/>
          <w:szCs w:val="24"/>
        </w:rPr>
      </w:pPr>
      <w:r w:rsidRPr="00983071">
        <w:rPr>
          <w:b/>
          <w:bCs/>
          <w:sz w:val="24"/>
          <w:szCs w:val="24"/>
        </w:rPr>
        <w:t>4.3.Теплоснабжение</w:t>
      </w:r>
    </w:p>
    <w:p w:rsidR="00983071" w:rsidRPr="00983071" w:rsidRDefault="00983071" w:rsidP="00983071">
      <w:pPr>
        <w:autoSpaceDE w:val="0"/>
        <w:ind w:left="540"/>
        <w:jc w:val="both"/>
        <w:rPr>
          <w:rFonts w:eastAsia="Calibri"/>
          <w:sz w:val="24"/>
          <w:szCs w:val="24"/>
        </w:rPr>
      </w:pPr>
    </w:p>
    <w:p w:rsidR="00983071" w:rsidRPr="00983071" w:rsidRDefault="00983071" w:rsidP="00983071">
      <w:pPr>
        <w:autoSpaceDE w:val="0"/>
        <w:ind w:left="540"/>
        <w:jc w:val="both"/>
        <w:rPr>
          <w:rFonts w:eastAsia="Calibri"/>
          <w:sz w:val="24"/>
          <w:szCs w:val="24"/>
        </w:rPr>
      </w:pPr>
      <w:r w:rsidRPr="00983071">
        <w:rPr>
          <w:rFonts w:eastAsia="Calibri"/>
          <w:sz w:val="24"/>
          <w:szCs w:val="24"/>
        </w:rPr>
        <w:t xml:space="preserve">        </w:t>
      </w:r>
      <w:r w:rsidRPr="00983071">
        <w:rPr>
          <w:rFonts w:eastAsia="Calibri"/>
          <w:i/>
          <w:sz w:val="24"/>
          <w:szCs w:val="24"/>
          <w:u w:val="single"/>
        </w:rPr>
        <w:t>В Черниговском сельском поселении</w:t>
      </w:r>
      <w:r w:rsidRPr="00983071">
        <w:rPr>
          <w:rFonts w:eastAsia="Calibri"/>
          <w:sz w:val="24"/>
          <w:szCs w:val="24"/>
        </w:rPr>
        <w:t xml:space="preserve"> основные технические данные:</w:t>
      </w:r>
    </w:p>
    <w:p w:rsidR="00983071" w:rsidRPr="00983071" w:rsidRDefault="00983071" w:rsidP="00983071">
      <w:pPr>
        <w:autoSpaceDE w:val="0"/>
        <w:ind w:left="540"/>
        <w:jc w:val="both"/>
        <w:rPr>
          <w:rFonts w:eastAsia="Calibri"/>
          <w:sz w:val="24"/>
          <w:szCs w:val="24"/>
        </w:rPr>
      </w:pPr>
      <w:r w:rsidRPr="00983071">
        <w:rPr>
          <w:rFonts w:eastAsia="Calibri"/>
          <w:sz w:val="24"/>
          <w:szCs w:val="24"/>
        </w:rPr>
        <w:t>Источники теплоснабжения - 13 котельных</w:t>
      </w:r>
    </w:p>
    <w:p w:rsidR="00983071" w:rsidRPr="00983071" w:rsidRDefault="00983071" w:rsidP="00983071">
      <w:pPr>
        <w:autoSpaceDE w:val="0"/>
        <w:ind w:left="540"/>
        <w:jc w:val="both"/>
        <w:rPr>
          <w:rFonts w:eastAsia="Calibri"/>
          <w:sz w:val="24"/>
          <w:szCs w:val="24"/>
        </w:rPr>
      </w:pPr>
      <w:r w:rsidRPr="00983071">
        <w:rPr>
          <w:rFonts w:eastAsia="Calibri"/>
          <w:sz w:val="24"/>
          <w:szCs w:val="24"/>
        </w:rPr>
        <w:t>Установленная мощность – 44,88 Гкал/</w:t>
      </w:r>
      <w:proofErr w:type="gramStart"/>
      <w:r w:rsidRPr="00983071">
        <w:rPr>
          <w:rFonts w:eastAsia="Calibri"/>
          <w:sz w:val="24"/>
          <w:szCs w:val="24"/>
        </w:rPr>
        <w:t>ч</w:t>
      </w:r>
      <w:proofErr w:type="gramEnd"/>
      <w:r w:rsidRPr="00983071">
        <w:rPr>
          <w:rFonts w:eastAsia="Calibri"/>
          <w:sz w:val="24"/>
          <w:szCs w:val="24"/>
        </w:rPr>
        <w:t xml:space="preserve">  </w:t>
      </w:r>
    </w:p>
    <w:p w:rsidR="00983071" w:rsidRPr="00983071" w:rsidRDefault="00983071" w:rsidP="00983071">
      <w:pPr>
        <w:autoSpaceDE w:val="0"/>
        <w:ind w:left="540"/>
        <w:jc w:val="both"/>
        <w:rPr>
          <w:rFonts w:eastAsia="Calibri"/>
          <w:sz w:val="24"/>
          <w:szCs w:val="24"/>
        </w:rPr>
      </w:pPr>
      <w:r w:rsidRPr="00983071">
        <w:rPr>
          <w:rFonts w:eastAsia="Calibri"/>
          <w:sz w:val="24"/>
          <w:szCs w:val="24"/>
        </w:rPr>
        <w:t>Присоединенная нагрузка – 15,25Гкал/</w:t>
      </w:r>
      <w:proofErr w:type="gramStart"/>
      <w:r w:rsidRPr="00983071">
        <w:rPr>
          <w:rFonts w:eastAsia="Calibri"/>
          <w:sz w:val="24"/>
          <w:szCs w:val="24"/>
        </w:rPr>
        <w:t>ч</w:t>
      </w:r>
      <w:proofErr w:type="gramEnd"/>
      <w:r w:rsidRPr="00983071">
        <w:rPr>
          <w:rFonts w:eastAsia="Calibri"/>
          <w:sz w:val="24"/>
          <w:szCs w:val="24"/>
        </w:rPr>
        <w:t xml:space="preserve"> </w:t>
      </w:r>
    </w:p>
    <w:p w:rsidR="00983071" w:rsidRPr="00983071" w:rsidRDefault="00983071" w:rsidP="00983071">
      <w:pPr>
        <w:autoSpaceDE w:val="0"/>
        <w:ind w:left="540"/>
        <w:jc w:val="both"/>
        <w:rPr>
          <w:rFonts w:eastAsia="Calibri"/>
          <w:sz w:val="24"/>
          <w:szCs w:val="24"/>
        </w:rPr>
      </w:pPr>
      <w:r w:rsidRPr="00983071">
        <w:rPr>
          <w:rFonts w:eastAsia="Calibri"/>
          <w:sz w:val="24"/>
          <w:szCs w:val="24"/>
        </w:rPr>
        <w:t xml:space="preserve">Оборудование - 60 котлов </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 xml:space="preserve">Основным видом топлива на котельных является -  уголь, </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резервное топливо - отсутствует</w:t>
      </w:r>
    </w:p>
    <w:p w:rsidR="00983071" w:rsidRPr="00983071" w:rsidRDefault="00983071" w:rsidP="00983071">
      <w:pPr>
        <w:autoSpaceDE w:val="0"/>
        <w:ind w:left="540"/>
        <w:jc w:val="both"/>
        <w:rPr>
          <w:rFonts w:eastAsia="Calibri"/>
          <w:sz w:val="24"/>
          <w:szCs w:val="24"/>
        </w:rPr>
      </w:pPr>
      <w:r w:rsidRPr="00983071">
        <w:rPr>
          <w:rFonts w:eastAsia="Calibri"/>
          <w:sz w:val="24"/>
          <w:szCs w:val="24"/>
        </w:rPr>
        <w:t>Схема теплоснабжения закрытая (открытая).</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 xml:space="preserve">Протяженность тепловых сетей составляет </w:t>
      </w:r>
      <w:proofErr w:type="gramStart"/>
      <w:r w:rsidRPr="00983071">
        <w:rPr>
          <w:rFonts w:eastAsia="Calibri"/>
          <w:sz w:val="24"/>
          <w:szCs w:val="24"/>
        </w:rPr>
        <w:t>в</w:t>
      </w:r>
      <w:proofErr w:type="gramEnd"/>
      <w:r w:rsidRPr="00983071">
        <w:rPr>
          <w:rFonts w:eastAsia="Calibri"/>
          <w:sz w:val="24"/>
          <w:szCs w:val="24"/>
        </w:rPr>
        <w:t xml:space="preserve"> </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 xml:space="preserve">двухтрубном </w:t>
      </w:r>
      <w:proofErr w:type="gramStart"/>
      <w:r w:rsidRPr="00983071">
        <w:rPr>
          <w:rFonts w:eastAsia="Calibri"/>
          <w:sz w:val="24"/>
          <w:szCs w:val="24"/>
        </w:rPr>
        <w:t>исполнении</w:t>
      </w:r>
      <w:proofErr w:type="gramEnd"/>
      <w:r w:rsidRPr="00983071">
        <w:rPr>
          <w:rFonts w:eastAsia="Calibri"/>
          <w:sz w:val="24"/>
          <w:szCs w:val="24"/>
        </w:rPr>
        <w:t xml:space="preserve"> -13,126 км. Основные годы заложения сетей 1975 г. Прокладка теплосетей – подземная, наземная </w:t>
      </w:r>
      <w:proofErr w:type="spellStart"/>
      <w:r w:rsidRPr="00983071">
        <w:rPr>
          <w:rFonts w:eastAsia="Calibri"/>
          <w:sz w:val="24"/>
          <w:szCs w:val="24"/>
        </w:rPr>
        <w:t>бесканальная</w:t>
      </w:r>
      <w:proofErr w:type="spellEnd"/>
      <w:r w:rsidRPr="00983071">
        <w:rPr>
          <w:rFonts w:eastAsia="Calibri"/>
          <w:sz w:val="24"/>
          <w:szCs w:val="24"/>
        </w:rPr>
        <w:t xml:space="preserve"> </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В настоящее время теплоснабжение жилищно-коммунального сектора осуществляется от   всех  котельных, каждая из котельных работает  автономно на свой район.</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В муниципальной энергетике, ощутимую долю в которой на сегодняшний день занимают малоэффективные котельные, сложилась непростая ситуация, обусловленная  недостатком  средств, как из-за низкой платежеспособности потребителей тепла, так и невозможности обновления оборудования</w:t>
      </w:r>
      <w:proofErr w:type="gramStart"/>
      <w:r w:rsidRPr="00983071">
        <w:rPr>
          <w:rFonts w:eastAsia="Calibri"/>
          <w:sz w:val="24"/>
          <w:szCs w:val="24"/>
        </w:rPr>
        <w:t xml:space="preserve"> ,</w:t>
      </w:r>
      <w:proofErr w:type="gramEnd"/>
      <w:r w:rsidRPr="00983071">
        <w:rPr>
          <w:rFonts w:eastAsia="Calibri"/>
          <w:sz w:val="24"/>
          <w:szCs w:val="24"/>
        </w:rPr>
        <w:t xml:space="preserve"> проведения работ по модернизации объектов за счет  тарифной  составляющей в сжатые сроки.</w:t>
      </w:r>
    </w:p>
    <w:p w:rsidR="00983071" w:rsidRPr="00983071" w:rsidRDefault="00983071" w:rsidP="00983071">
      <w:pPr>
        <w:autoSpaceDE w:val="0"/>
        <w:ind w:firstLine="540"/>
        <w:jc w:val="both"/>
        <w:rPr>
          <w:rFonts w:eastAsia="Calibri"/>
          <w:sz w:val="24"/>
          <w:szCs w:val="24"/>
        </w:rPr>
      </w:pPr>
      <w:r w:rsidRPr="00983071">
        <w:rPr>
          <w:rFonts w:eastAsia="Calibri"/>
          <w:sz w:val="24"/>
          <w:szCs w:val="24"/>
        </w:rPr>
        <w:t>Данные обстоятельства в значительной  степени сдерживают замену устаревших  неэффективных колов на   более экономичные,  проведение модернизации котельных агрегатов</w:t>
      </w:r>
      <w:proofErr w:type="gramStart"/>
      <w:r w:rsidRPr="00983071">
        <w:rPr>
          <w:rFonts w:eastAsia="Calibri"/>
          <w:sz w:val="24"/>
          <w:szCs w:val="24"/>
        </w:rPr>
        <w:t xml:space="preserve"> ,</w:t>
      </w:r>
      <w:proofErr w:type="gramEnd"/>
      <w:r w:rsidRPr="00983071">
        <w:rPr>
          <w:rFonts w:eastAsia="Calibri"/>
          <w:sz w:val="24"/>
          <w:szCs w:val="24"/>
        </w:rPr>
        <w:t xml:space="preserve">  сетей, внедрение  энергосберегающих мероприятий .</w:t>
      </w:r>
    </w:p>
    <w:p w:rsidR="00983071" w:rsidRPr="00983071" w:rsidRDefault="00983071" w:rsidP="00983071">
      <w:pPr>
        <w:autoSpaceDE w:val="0"/>
        <w:ind w:firstLine="709"/>
        <w:jc w:val="both"/>
        <w:rPr>
          <w:rFonts w:eastAsia="Calibri"/>
          <w:sz w:val="24"/>
          <w:szCs w:val="24"/>
        </w:rPr>
      </w:pPr>
      <w:r w:rsidRPr="00983071">
        <w:rPr>
          <w:rFonts w:eastAsia="Calibri"/>
          <w:sz w:val="24"/>
          <w:szCs w:val="24"/>
        </w:rPr>
        <w:t xml:space="preserve">Модернизация котельных технологически необходима в связи с физическим износом оборудования, обусловлена требованиями нормативно-технических документов и </w:t>
      </w:r>
      <w:proofErr w:type="spellStart"/>
      <w:r w:rsidRPr="00983071">
        <w:rPr>
          <w:rFonts w:eastAsia="Calibri"/>
          <w:sz w:val="24"/>
          <w:szCs w:val="24"/>
        </w:rPr>
        <w:t>Ростехнадзора</w:t>
      </w:r>
      <w:proofErr w:type="spellEnd"/>
      <w:r w:rsidRPr="00983071">
        <w:rPr>
          <w:rFonts w:eastAsia="Calibri"/>
          <w:sz w:val="24"/>
          <w:szCs w:val="24"/>
        </w:rPr>
        <w:t xml:space="preserve">. Техническое перевооружение котельных должно быть произведено в соответствии с требованиями нормативно-технических документов и </w:t>
      </w:r>
      <w:proofErr w:type="spellStart"/>
      <w:r w:rsidRPr="00983071">
        <w:rPr>
          <w:rFonts w:eastAsia="Calibri"/>
          <w:sz w:val="24"/>
          <w:szCs w:val="24"/>
        </w:rPr>
        <w:t>Ростехнадзора</w:t>
      </w:r>
      <w:proofErr w:type="spellEnd"/>
      <w:r w:rsidRPr="00983071">
        <w:rPr>
          <w:rFonts w:eastAsia="Calibri"/>
          <w:sz w:val="24"/>
          <w:szCs w:val="24"/>
        </w:rPr>
        <w:t>.</w:t>
      </w:r>
    </w:p>
    <w:p w:rsidR="00983071" w:rsidRPr="00983071" w:rsidRDefault="00983071" w:rsidP="00983071">
      <w:pPr>
        <w:autoSpaceDE w:val="0"/>
        <w:jc w:val="both"/>
        <w:rPr>
          <w:rFonts w:eastAsia="Calibri"/>
          <w:sz w:val="24"/>
          <w:szCs w:val="24"/>
        </w:rPr>
      </w:pPr>
      <w:r w:rsidRPr="00983071">
        <w:rPr>
          <w:rFonts w:eastAsia="Calibri"/>
          <w:sz w:val="24"/>
          <w:szCs w:val="24"/>
        </w:rPr>
        <w:t>Основные цели модернизации:</w:t>
      </w:r>
    </w:p>
    <w:p w:rsidR="00983071" w:rsidRPr="00983071" w:rsidRDefault="00983071" w:rsidP="00983071">
      <w:pPr>
        <w:autoSpaceDE w:val="0"/>
        <w:jc w:val="both"/>
        <w:rPr>
          <w:rFonts w:eastAsia="Calibri"/>
          <w:sz w:val="24"/>
          <w:szCs w:val="24"/>
        </w:rPr>
      </w:pPr>
      <w:r w:rsidRPr="00983071">
        <w:rPr>
          <w:rFonts w:eastAsia="Calibri"/>
          <w:sz w:val="24"/>
          <w:szCs w:val="24"/>
        </w:rPr>
        <w:t xml:space="preserve">   • Снижение  затрат на выработку тепловой энергии</w:t>
      </w:r>
    </w:p>
    <w:p w:rsidR="00983071" w:rsidRPr="00983071" w:rsidRDefault="00983071" w:rsidP="00983071">
      <w:pPr>
        <w:autoSpaceDE w:val="0"/>
        <w:jc w:val="both"/>
        <w:rPr>
          <w:rFonts w:eastAsia="Calibri"/>
          <w:sz w:val="26"/>
          <w:szCs w:val="26"/>
        </w:rPr>
      </w:pPr>
      <w:r w:rsidRPr="00983071">
        <w:rPr>
          <w:rFonts w:eastAsia="Calibri"/>
          <w:sz w:val="24"/>
          <w:szCs w:val="24"/>
        </w:rPr>
        <w:t xml:space="preserve">   •Улучшение качества услуги и повышение  надежности теплоснабжени</w:t>
      </w:r>
      <w:r w:rsidRPr="00983071">
        <w:rPr>
          <w:rFonts w:eastAsia="Calibri"/>
          <w:sz w:val="26"/>
          <w:szCs w:val="26"/>
        </w:rPr>
        <w:t>я потребителей</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•Уменьшение выбросов загрязняющих веществ в окружающую  среду</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•Улучшение производственной деятельности предприятия, решение  технических  и технологических проблем.</w:t>
      </w:r>
    </w:p>
    <w:p w:rsidR="00983071" w:rsidRPr="00983071" w:rsidRDefault="00983071" w:rsidP="00983071">
      <w:pPr>
        <w:autoSpaceDE w:val="0"/>
        <w:jc w:val="both"/>
        <w:rPr>
          <w:rFonts w:eastAsia="Calibri"/>
          <w:sz w:val="26"/>
          <w:szCs w:val="26"/>
        </w:rPr>
      </w:pPr>
      <w:r w:rsidRPr="00983071">
        <w:rPr>
          <w:rFonts w:eastAsia="Calibri"/>
          <w:sz w:val="26"/>
          <w:szCs w:val="26"/>
        </w:rPr>
        <w:t>Решаемые  задачи:</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  Закрытие неэффективных котельных</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   Строительство новых теплотрасс </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  Модернизация оборудования котельных</w:t>
      </w:r>
    </w:p>
    <w:p w:rsidR="00983071" w:rsidRPr="00983071" w:rsidRDefault="00983071" w:rsidP="00983071">
      <w:pPr>
        <w:autoSpaceDE w:val="0"/>
        <w:jc w:val="both"/>
        <w:rPr>
          <w:rFonts w:eastAsia="Calibri"/>
          <w:sz w:val="26"/>
          <w:szCs w:val="26"/>
        </w:rPr>
      </w:pPr>
      <w:r w:rsidRPr="00983071">
        <w:rPr>
          <w:rFonts w:eastAsia="Calibri"/>
          <w:sz w:val="26"/>
          <w:szCs w:val="26"/>
        </w:rPr>
        <w:t>Предлагаемые мероприятия  направлены на решение  экономических и социальных проблем. Реализация   мероприятий  позволит  снизить  затраты на выработку  тепловой   энергии, повысить надежность работы объектов теплоснабжения, снизить выбросы загрязняющих веществ, улучшения  условия работы персонала.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Транспортировка тепловой энергии от теплоисточников  до потребителей  осуществляется по тепловым сетям  протяженностью 13,126 км</w:t>
      </w:r>
      <w:proofErr w:type="gramStart"/>
      <w:r w:rsidRPr="00983071">
        <w:rPr>
          <w:rFonts w:eastAsia="Calibri"/>
          <w:sz w:val="26"/>
          <w:szCs w:val="26"/>
        </w:rPr>
        <w:t>.</w:t>
      </w:r>
      <w:proofErr w:type="gramEnd"/>
      <w:r w:rsidRPr="00983071">
        <w:rPr>
          <w:rFonts w:eastAsia="Calibri"/>
          <w:sz w:val="26"/>
          <w:szCs w:val="26"/>
        </w:rPr>
        <w:t xml:space="preserve"> </w:t>
      </w:r>
      <w:proofErr w:type="gramStart"/>
      <w:r w:rsidRPr="00983071">
        <w:rPr>
          <w:rFonts w:eastAsia="Calibri"/>
          <w:sz w:val="26"/>
          <w:szCs w:val="26"/>
        </w:rPr>
        <w:t>в</w:t>
      </w:r>
      <w:proofErr w:type="gramEnd"/>
      <w:r w:rsidRPr="00983071">
        <w:rPr>
          <w:rFonts w:eastAsia="Calibri"/>
          <w:sz w:val="26"/>
          <w:szCs w:val="26"/>
        </w:rPr>
        <w:t xml:space="preserve">  двухтрубном исчислении. Прокладка трубопроводов тепловых сетей – надземная, подземная, </w:t>
      </w:r>
      <w:proofErr w:type="spellStart"/>
      <w:r w:rsidRPr="00983071">
        <w:rPr>
          <w:rFonts w:eastAsia="Calibri"/>
          <w:sz w:val="26"/>
          <w:szCs w:val="26"/>
        </w:rPr>
        <w:t>бесканальная</w:t>
      </w:r>
      <w:proofErr w:type="spellEnd"/>
      <w:r w:rsidRPr="00983071">
        <w:rPr>
          <w:rFonts w:eastAsia="Calibri"/>
          <w:sz w:val="26"/>
          <w:szCs w:val="26"/>
        </w:rPr>
        <w:t xml:space="preserve">.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Изоляция трубопроводов тепловых сетей -   керамзит, мин. вата, руб</w:t>
      </w:r>
      <w:r w:rsidR="00C22C34">
        <w:rPr>
          <w:rFonts w:eastAsia="Calibri"/>
          <w:sz w:val="26"/>
          <w:szCs w:val="26"/>
        </w:rPr>
        <w:t>е</w:t>
      </w:r>
      <w:r w:rsidRPr="00983071">
        <w:rPr>
          <w:rFonts w:eastAsia="Calibri"/>
          <w:sz w:val="26"/>
          <w:szCs w:val="26"/>
        </w:rPr>
        <w:t xml:space="preserve">роид.   От  всех  котельных  сети теплоснабжения выполнены в двухтрубном исполнении.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Тепловые сети от котельных до потребителей  работают по температурному графику 75-50 °С.</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Годовая длительность функционирования соответствует длительности отопительного периода - 198 дней.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lastRenderedPageBreak/>
        <w:t>Общая длина трубопроводов сети отопления в двухтрубном исчислении равна 13,126 км, из них надземных – 3,8 км, подземных – 9,326 км.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Система теплоснабжения - закрытая</w:t>
      </w:r>
      <w:proofErr w:type="gramStart"/>
      <w:r w:rsidRPr="00983071">
        <w:rPr>
          <w:rFonts w:eastAsia="Calibri"/>
          <w:sz w:val="26"/>
          <w:szCs w:val="26"/>
        </w:rPr>
        <w:t xml:space="preserve"> .</w:t>
      </w:r>
      <w:proofErr w:type="gramEnd"/>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Отсутствие замен трубопроводов по истечении 15 - 20 лет их эксплуатации привело к нарастанию аварийности и, как следствие, увеличению потребности в срочной замене теплотра</w:t>
      </w:r>
      <w:proofErr w:type="gramStart"/>
      <w:r w:rsidRPr="00983071">
        <w:rPr>
          <w:rFonts w:eastAsia="Calibri"/>
          <w:sz w:val="26"/>
          <w:szCs w:val="26"/>
        </w:rPr>
        <w:t>сс в бл</w:t>
      </w:r>
      <w:proofErr w:type="gramEnd"/>
      <w:r w:rsidRPr="00983071">
        <w:rPr>
          <w:rFonts w:eastAsia="Calibri"/>
          <w:sz w:val="26"/>
          <w:szCs w:val="26"/>
        </w:rPr>
        <w:t>ижайшие годы. Это позволит снизить количество повреждений</w:t>
      </w:r>
      <w:proofErr w:type="gramStart"/>
      <w:r w:rsidRPr="00983071">
        <w:rPr>
          <w:rFonts w:eastAsia="Calibri"/>
          <w:sz w:val="26"/>
          <w:szCs w:val="26"/>
        </w:rPr>
        <w:t xml:space="preserve"> ,</w:t>
      </w:r>
      <w:proofErr w:type="gramEnd"/>
      <w:r w:rsidRPr="00983071">
        <w:rPr>
          <w:rFonts w:eastAsia="Calibri"/>
          <w:sz w:val="26"/>
          <w:szCs w:val="26"/>
        </w:rPr>
        <w:t xml:space="preserve"> уменьшит потери при транспортировке тепловой энергии не менее чем на 3 - 5%.</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обеспечения оперативности в ликвидации аварий, а также обеспечения возможности предупреждения аварий необходимо приобретение диагностической аппаратуры, которая дистанционным методом позволит производить поиск утечек и диагностику состояния трубопроводов.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Инженерно-технический анализ выявил следующие основные технические проблемы эксплуатации сетей и сооружений теплоснабжения:</w:t>
      </w:r>
    </w:p>
    <w:p w:rsidR="00983071" w:rsidRPr="00983071" w:rsidRDefault="00983071" w:rsidP="00983071">
      <w:pPr>
        <w:autoSpaceDE w:val="0"/>
        <w:ind w:firstLine="708"/>
        <w:jc w:val="both"/>
        <w:rPr>
          <w:rFonts w:eastAsia="Calibri"/>
          <w:sz w:val="26"/>
          <w:szCs w:val="26"/>
        </w:rPr>
      </w:pPr>
      <w:r w:rsidRPr="00983071">
        <w:rPr>
          <w:rFonts w:eastAsia="Calibri"/>
          <w:sz w:val="26"/>
          <w:szCs w:val="26"/>
        </w:rPr>
        <w:t xml:space="preserve"> Высокая степень износа основных фондов: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котельное оборудование 70%;</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сети отопления - 65%;</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обоснования технических мероприятий комплексного развития систем теплоснабжения произведена группировка проблем эксплуатации по следующим системным критериям: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надежность;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качество, экологическая безопасность;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стоимость (доступность для потребителя).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983071" w:rsidRPr="00983071" w:rsidRDefault="00983071" w:rsidP="00983071">
      <w:pPr>
        <w:autoSpaceDE w:val="0"/>
        <w:ind w:firstLine="709"/>
        <w:jc w:val="both"/>
        <w:rPr>
          <w:rFonts w:eastAsia="Calibri"/>
          <w:i/>
          <w:sz w:val="26"/>
          <w:szCs w:val="26"/>
        </w:rPr>
      </w:pPr>
      <w:r w:rsidRPr="00983071">
        <w:rPr>
          <w:rFonts w:eastAsia="Calibri"/>
          <w:i/>
          <w:sz w:val="26"/>
          <w:szCs w:val="26"/>
        </w:rPr>
        <w:t>Надежность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983071" w:rsidRPr="00983071" w:rsidRDefault="00983071" w:rsidP="00983071">
      <w:pPr>
        <w:autoSpaceDE w:val="0"/>
        <w:ind w:firstLine="709"/>
        <w:jc w:val="both"/>
        <w:rPr>
          <w:rFonts w:eastAsia="Calibri"/>
          <w:i/>
          <w:sz w:val="26"/>
          <w:szCs w:val="26"/>
        </w:rPr>
      </w:pPr>
      <w:r w:rsidRPr="00983071">
        <w:rPr>
          <w:rFonts w:eastAsia="Calibri"/>
          <w:i/>
          <w:sz w:val="26"/>
          <w:szCs w:val="26"/>
        </w:rPr>
        <w:t>Качество</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Качество услуг теплоснабжения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Качество услуг по теплоснабжению определено </w:t>
      </w:r>
      <w:hyperlink r:id="rId11" w:history="1">
        <w:r w:rsidRPr="00983071">
          <w:rPr>
            <w:rFonts w:eastAsia="Calibri"/>
            <w:color w:val="000080"/>
            <w:sz w:val="24"/>
            <w:szCs w:val="24"/>
            <w:u w:val="single"/>
          </w:rPr>
          <w:t>постановлением</w:t>
        </w:r>
      </w:hyperlink>
      <w:r w:rsidRPr="00983071">
        <w:rPr>
          <w:rFonts w:eastAsia="Calibri"/>
          <w:sz w:val="26"/>
          <w:szCs w:val="26"/>
        </w:rPr>
        <w:t xml:space="preserve"> Правительства Российской Федерации от 23 мая 2006 года № 307 "О порядке предоставления коммунальных услуг гражданам", разработаны требования к качеству коммунальных услуг.</w:t>
      </w:r>
    </w:p>
    <w:p w:rsidR="00983071" w:rsidRPr="00983071" w:rsidRDefault="00983071" w:rsidP="00983071">
      <w:pPr>
        <w:autoSpaceDE w:val="0"/>
        <w:ind w:firstLine="709"/>
        <w:jc w:val="both"/>
        <w:rPr>
          <w:rFonts w:eastAsia="Calibri"/>
          <w:i/>
          <w:sz w:val="26"/>
          <w:szCs w:val="26"/>
        </w:rPr>
      </w:pPr>
      <w:proofErr w:type="spellStart"/>
      <w:r w:rsidRPr="00983071">
        <w:rPr>
          <w:rFonts w:eastAsia="Calibri"/>
          <w:i/>
          <w:sz w:val="26"/>
          <w:szCs w:val="26"/>
        </w:rPr>
        <w:t>Экологичность</w:t>
      </w:r>
      <w:proofErr w:type="spellEnd"/>
    </w:p>
    <w:p w:rsidR="00983071" w:rsidRPr="00983071" w:rsidRDefault="00983071" w:rsidP="00983071">
      <w:pPr>
        <w:autoSpaceDE w:val="0"/>
        <w:ind w:firstLine="709"/>
        <w:jc w:val="both"/>
        <w:rPr>
          <w:rFonts w:eastAsia="Calibri"/>
          <w:sz w:val="26"/>
          <w:szCs w:val="26"/>
        </w:rPr>
      </w:pPr>
      <w:r w:rsidRPr="00983071">
        <w:rPr>
          <w:rFonts w:eastAsia="Calibri"/>
          <w:sz w:val="26"/>
          <w:szCs w:val="26"/>
        </w:rPr>
        <w:t>Установление предельно допустимых выбросов (ПДВ) вредных веще</w:t>
      </w:r>
      <w:proofErr w:type="gramStart"/>
      <w:r w:rsidRPr="00983071">
        <w:rPr>
          <w:rFonts w:eastAsia="Calibri"/>
          <w:sz w:val="26"/>
          <w:szCs w:val="26"/>
        </w:rPr>
        <w:t>ств пр</w:t>
      </w:r>
      <w:proofErr w:type="gramEnd"/>
      <w:r w:rsidRPr="00983071">
        <w:rPr>
          <w:rFonts w:eastAsia="Calibri"/>
          <w:sz w:val="26"/>
          <w:szCs w:val="26"/>
        </w:rPr>
        <w:t>оектируемыми и действующими промышленными предприятиями в атмосферу производится в соответствии с ГОСТ 17.2.3.02-78[89].</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ПДВ устанавливают для каждого источника загрязнения атмосферы при условии, что выбросы вредных веществ от данного источника и от совокупности источников с учетом рассеивания вредных веществ в атмосфере не создадут приземную концентрацию, превышающую их предельно допустимые концентрации (ПДК) для населения, растительного и животного мира.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Согласно ГОСТ 17.2.3.02-78 для предотвращения и снижения выбросов должны быть использованы наиболее современные технологии, методы очистки и другие технические средства в соответствии с требованиями норм проектирования промышленных предприятий.</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lastRenderedPageBreak/>
        <w:t xml:space="preserve">Анализ существующей системы теплоснабжения и дальнейших перспектив развития  показывает, что действующие сети теплоснабжения работают на пределе ресурсной надежности. Работающее оборудование морально и физически устарело. Необходима полная модернизация системы теплоснабжения, включающая в себя реконструкцию сетей и замену устаревшего оборудования </w:t>
      </w:r>
      <w:proofErr w:type="gramStart"/>
      <w:r w:rsidRPr="00983071">
        <w:rPr>
          <w:rFonts w:eastAsia="Calibri"/>
          <w:sz w:val="26"/>
          <w:szCs w:val="26"/>
        </w:rPr>
        <w:t>на</w:t>
      </w:r>
      <w:proofErr w:type="gramEnd"/>
      <w:r w:rsidRPr="00983071">
        <w:rPr>
          <w:rFonts w:eastAsia="Calibri"/>
          <w:sz w:val="26"/>
          <w:szCs w:val="26"/>
        </w:rPr>
        <w:t xml:space="preserve"> современное, отвечающее энергосберегающим технологиям.</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t>Модернизация системы теплоснабжения обеспечивается выполнением следующих мероприятий:</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t>реконструкция котельного оборудования;</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t>строительство тепловых сетей на период с 201</w:t>
      </w:r>
      <w:r w:rsidR="00C22C34">
        <w:rPr>
          <w:rFonts w:eastAsia="Calibri"/>
          <w:sz w:val="26"/>
          <w:szCs w:val="26"/>
        </w:rPr>
        <w:t>7</w:t>
      </w:r>
      <w:r w:rsidRPr="00983071">
        <w:rPr>
          <w:rFonts w:eastAsia="Calibri"/>
          <w:sz w:val="26"/>
          <w:szCs w:val="26"/>
        </w:rPr>
        <w:t xml:space="preserve"> по 20</w:t>
      </w:r>
      <w:r w:rsidR="00C22C34">
        <w:rPr>
          <w:rFonts w:eastAsia="Calibri"/>
          <w:sz w:val="26"/>
          <w:szCs w:val="26"/>
        </w:rPr>
        <w:t>22</w:t>
      </w:r>
      <w:r w:rsidRPr="00983071">
        <w:rPr>
          <w:rFonts w:eastAsia="Calibri"/>
          <w:sz w:val="26"/>
          <w:szCs w:val="26"/>
        </w:rPr>
        <w:t xml:space="preserve"> </w:t>
      </w:r>
      <w:proofErr w:type="spellStart"/>
      <w:r w:rsidRPr="00983071">
        <w:rPr>
          <w:rFonts w:eastAsia="Calibri"/>
          <w:sz w:val="26"/>
          <w:szCs w:val="26"/>
        </w:rPr>
        <w:t>г.</w:t>
      </w:r>
      <w:proofErr w:type="gramStart"/>
      <w:r w:rsidRPr="00983071">
        <w:rPr>
          <w:rFonts w:eastAsia="Calibri"/>
          <w:sz w:val="26"/>
          <w:szCs w:val="26"/>
        </w:rPr>
        <w:t>г</w:t>
      </w:r>
      <w:proofErr w:type="spellEnd"/>
      <w:proofErr w:type="gramEnd"/>
      <w:r w:rsidRPr="00983071">
        <w:rPr>
          <w:rFonts w:eastAsia="Calibri"/>
          <w:sz w:val="26"/>
          <w:szCs w:val="26"/>
        </w:rPr>
        <w:t>.;</w:t>
      </w:r>
    </w:p>
    <w:p w:rsidR="00983071" w:rsidRPr="00983071" w:rsidRDefault="00983071" w:rsidP="00983071">
      <w:pPr>
        <w:autoSpaceDE w:val="0"/>
        <w:ind w:firstLine="540"/>
        <w:jc w:val="both"/>
        <w:rPr>
          <w:rFonts w:eastAsia="Calibri"/>
          <w:sz w:val="26"/>
          <w:szCs w:val="26"/>
        </w:rPr>
      </w:pPr>
      <w:r w:rsidRPr="00983071">
        <w:rPr>
          <w:rFonts w:eastAsia="Calibri"/>
          <w:sz w:val="26"/>
          <w:szCs w:val="26"/>
        </w:rPr>
        <w:t>установка общедомовых приборов учета тепловой энергии.</w:t>
      </w:r>
    </w:p>
    <w:p w:rsidR="00983071" w:rsidRPr="00983071" w:rsidRDefault="00983071" w:rsidP="00983071">
      <w:pPr>
        <w:shd w:val="clear" w:color="auto" w:fill="FFFFFF"/>
        <w:ind w:firstLine="716"/>
        <w:jc w:val="both"/>
        <w:rPr>
          <w:sz w:val="24"/>
          <w:szCs w:val="24"/>
        </w:rPr>
      </w:pPr>
      <w:r w:rsidRPr="00983071">
        <w:rPr>
          <w:i/>
          <w:sz w:val="24"/>
          <w:szCs w:val="24"/>
          <w:u w:val="single"/>
        </w:rPr>
        <w:t xml:space="preserve">В </w:t>
      </w:r>
      <w:proofErr w:type="spellStart"/>
      <w:r w:rsidRPr="00983071">
        <w:rPr>
          <w:i/>
          <w:sz w:val="24"/>
          <w:szCs w:val="24"/>
          <w:u w:val="single"/>
        </w:rPr>
        <w:t>Реттиховском</w:t>
      </w:r>
      <w:proofErr w:type="spellEnd"/>
      <w:r w:rsidRPr="00983071">
        <w:rPr>
          <w:i/>
          <w:sz w:val="24"/>
          <w:szCs w:val="24"/>
          <w:u w:val="single"/>
        </w:rPr>
        <w:t xml:space="preserve"> сельском поселении</w:t>
      </w:r>
      <w:r w:rsidRPr="00983071">
        <w:rPr>
          <w:sz w:val="24"/>
          <w:szCs w:val="24"/>
        </w:rPr>
        <w:t xml:space="preserve"> источниками теплоснабжения являются котельная №14 по улице Заречная, 5, производительность 9 </w:t>
      </w:r>
      <w:proofErr w:type="spellStart"/>
      <w:r w:rsidRPr="00983071">
        <w:rPr>
          <w:sz w:val="24"/>
          <w:szCs w:val="24"/>
        </w:rPr>
        <w:t>Гкл</w:t>
      </w:r>
      <w:proofErr w:type="spellEnd"/>
      <w:r w:rsidRPr="00983071">
        <w:rPr>
          <w:sz w:val="24"/>
          <w:szCs w:val="24"/>
        </w:rPr>
        <w:t xml:space="preserve">/час. Вид топлива – уголь. Температурный график 95/70 °С. Протяженность тепловых сетей в двухтрубном исчислении – 2900м (2755м в железобетонных лотках, 145м на поверхности). </w:t>
      </w:r>
    </w:p>
    <w:p w:rsidR="00983071" w:rsidRPr="00983071" w:rsidRDefault="00983071" w:rsidP="00983071">
      <w:pPr>
        <w:shd w:val="clear" w:color="auto" w:fill="FFFFFF"/>
        <w:ind w:firstLine="716"/>
        <w:jc w:val="both"/>
        <w:rPr>
          <w:sz w:val="24"/>
          <w:szCs w:val="24"/>
        </w:rPr>
      </w:pPr>
      <w:r w:rsidRPr="00983071">
        <w:rPr>
          <w:sz w:val="24"/>
          <w:szCs w:val="24"/>
        </w:rPr>
        <w:t xml:space="preserve">Последний капитальный ремонт тепловых сетей произведен в 2009 году, но </w:t>
      </w:r>
      <w:proofErr w:type="gramStart"/>
      <w:r w:rsidRPr="00983071">
        <w:rPr>
          <w:sz w:val="24"/>
          <w:szCs w:val="24"/>
        </w:rPr>
        <w:t>в следствии</w:t>
      </w:r>
      <w:proofErr w:type="gramEnd"/>
      <w:r w:rsidRPr="00983071">
        <w:rPr>
          <w:sz w:val="24"/>
          <w:szCs w:val="24"/>
        </w:rPr>
        <w:t xml:space="preserve"> некачественного проведения работ по теплоизоляции трубной части и запорной арматуры, разрушение теплоизоляционного материала составляет 30 %,</w:t>
      </w:r>
      <w:r w:rsidRPr="00983071">
        <w:rPr>
          <w:color w:val="000080"/>
          <w:sz w:val="24"/>
          <w:szCs w:val="24"/>
        </w:rPr>
        <w:t xml:space="preserve"> </w:t>
      </w:r>
      <w:r w:rsidRPr="00983071">
        <w:rPr>
          <w:sz w:val="24"/>
          <w:szCs w:val="24"/>
        </w:rPr>
        <w:t>а теплоизоляция теплосети проходящей по поверхности не имеет защитных кожухов.</w:t>
      </w:r>
    </w:p>
    <w:p w:rsidR="00983071" w:rsidRPr="00983071" w:rsidRDefault="00983071" w:rsidP="00983071">
      <w:pPr>
        <w:shd w:val="clear" w:color="auto" w:fill="FFFFFF"/>
        <w:ind w:firstLine="713"/>
        <w:jc w:val="both"/>
        <w:rPr>
          <w:sz w:val="24"/>
          <w:szCs w:val="24"/>
        </w:rPr>
      </w:pPr>
      <w:r w:rsidRPr="00983071">
        <w:rPr>
          <w:sz w:val="24"/>
          <w:szCs w:val="24"/>
        </w:rPr>
        <w:t>Необходимость капитального ремонта котельной продиктована следующими причинами:</w:t>
      </w:r>
    </w:p>
    <w:p w:rsidR="00983071" w:rsidRPr="00983071" w:rsidRDefault="00983071" w:rsidP="00983071">
      <w:pPr>
        <w:shd w:val="clear" w:color="auto" w:fill="FFFFFF"/>
        <w:ind w:firstLine="713"/>
        <w:jc w:val="both"/>
        <w:rPr>
          <w:sz w:val="24"/>
          <w:szCs w:val="24"/>
        </w:rPr>
      </w:pPr>
      <w:r w:rsidRPr="00983071">
        <w:rPr>
          <w:sz w:val="24"/>
          <w:szCs w:val="24"/>
        </w:rPr>
        <w:t>- оборудование котельной морально и физически устарело;</w:t>
      </w:r>
    </w:p>
    <w:p w:rsidR="00983071" w:rsidRPr="00983071" w:rsidRDefault="00983071" w:rsidP="00983071">
      <w:pPr>
        <w:shd w:val="clear" w:color="auto" w:fill="FFFFFF"/>
        <w:ind w:firstLine="713"/>
        <w:jc w:val="both"/>
        <w:rPr>
          <w:sz w:val="24"/>
          <w:szCs w:val="24"/>
        </w:rPr>
      </w:pPr>
      <w:r w:rsidRPr="00983071">
        <w:rPr>
          <w:sz w:val="24"/>
          <w:szCs w:val="24"/>
        </w:rPr>
        <w:t>- отсутствуют установки водоподготовки и очистки воды, что приводит к образованию отложений в теплосетях.</w:t>
      </w:r>
    </w:p>
    <w:p w:rsidR="00983071" w:rsidRPr="00983071" w:rsidRDefault="00983071" w:rsidP="00983071">
      <w:pPr>
        <w:shd w:val="clear" w:color="auto" w:fill="FFFFFF"/>
        <w:ind w:firstLine="716"/>
        <w:jc w:val="both"/>
        <w:rPr>
          <w:sz w:val="26"/>
          <w:szCs w:val="26"/>
        </w:rPr>
      </w:pPr>
      <w:r w:rsidRPr="00983071">
        <w:rPr>
          <w:sz w:val="26"/>
          <w:szCs w:val="26"/>
        </w:rPr>
        <w:t xml:space="preserve">Источниками теплоснабжения </w:t>
      </w:r>
      <w:r w:rsidRPr="00983071">
        <w:rPr>
          <w:i/>
          <w:sz w:val="26"/>
          <w:szCs w:val="26"/>
          <w:u w:val="single"/>
        </w:rPr>
        <w:t>Дмитриевского сельского поселения</w:t>
      </w:r>
      <w:r w:rsidRPr="00983071">
        <w:rPr>
          <w:sz w:val="26"/>
          <w:szCs w:val="26"/>
        </w:rPr>
        <w:t xml:space="preserve"> являются:</w:t>
      </w:r>
    </w:p>
    <w:p w:rsidR="00983071" w:rsidRPr="00983071" w:rsidRDefault="00983071" w:rsidP="00983071">
      <w:pPr>
        <w:shd w:val="clear" w:color="auto" w:fill="FFFFFF"/>
        <w:ind w:firstLine="716"/>
        <w:jc w:val="both"/>
        <w:rPr>
          <w:sz w:val="26"/>
          <w:szCs w:val="26"/>
        </w:rPr>
      </w:pPr>
      <w:r w:rsidRPr="00983071">
        <w:rPr>
          <w:sz w:val="26"/>
          <w:szCs w:val="26"/>
        </w:rPr>
        <w:t xml:space="preserve">-  котельная № 15 расположенная </w:t>
      </w:r>
      <w:proofErr w:type="gramStart"/>
      <w:r w:rsidRPr="00983071">
        <w:rPr>
          <w:sz w:val="26"/>
          <w:szCs w:val="26"/>
        </w:rPr>
        <w:t>в</w:t>
      </w:r>
      <w:proofErr w:type="gramEnd"/>
      <w:r w:rsidRPr="00983071">
        <w:rPr>
          <w:sz w:val="26"/>
          <w:szCs w:val="26"/>
        </w:rPr>
        <w:t xml:space="preserve"> </w:t>
      </w:r>
      <w:proofErr w:type="gramStart"/>
      <w:r w:rsidRPr="00983071">
        <w:rPr>
          <w:sz w:val="26"/>
          <w:szCs w:val="26"/>
        </w:rPr>
        <w:t>с</w:t>
      </w:r>
      <w:proofErr w:type="gramEnd"/>
      <w:r w:rsidRPr="00983071">
        <w:rPr>
          <w:sz w:val="26"/>
          <w:szCs w:val="26"/>
        </w:rPr>
        <w:t xml:space="preserve">. Дмитриевка по ул. Мира 7а, производительность 1,6 </w:t>
      </w:r>
      <w:proofErr w:type="spellStart"/>
      <w:r w:rsidRPr="00983071">
        <w:rPr>
          <w:sz w:val="26"/>
          <w:szCs w:val="26"/>
        </w:rPr>
        <w:t>Гкл</w:t>
      </w:r>
      <w:proofErr w:type="spellEnd"/>
      <w:r w:rsidRPr="00983071">
        <w:rPr>
          <w:sz w:val="26"/>
          <w:szCs w:val="26"/>
        </w:rPr>
        <w:t>/час. Вид топлива – уголь. Температурный график 90/70 °С. Протяженность тепловых сетей в двухтрубном исчислении – 1522м.</w:t>
      </w:r>
    </w:p>
    <w:p w:rsidR="00983071" w:rsidRPr="00983071" w:rsidRDefault="00983071" w:rsidP="00983071">
      <w:pPr>
        <w:shd w:val="clear" w:color="auto" w:fill="FFFFFF"/>
        <w:ind w:firstLine="716"/>
        <w:jc w:val="both"/>
        <w:rPr>
          <w:sz w:val="26"/>
          <w:szCs w:val="26"/>
        </w:rPr>
      </w:pPr>
      <w:r w:rsidRPr="00983071">
        <w:rPr>
          <w:sz w:val="26"/>
          <w:szCs w:val="26"/>
        </w:rPr>
        <w:t xml:space="preserve">-  котельная № 16 расположенная </w:t>
      </w:r>
      <w:proofErr w:type="gramStart"/>
      <w:r w:rsidRPr="00983071">
        <w:rPr>
          <w:sz w:val="26"/>
          <w:szCs w:val="26"/>
        </w:rPr>
        <w:t>в</w:t>
      </w:r>
      <w:proofErr w:type="gramEnd"/>
      <w:r w:rsidRPr="00983071">
        <w:rPr>
          <w:sz w:val="26"/>
          <w:szCs w:val="26"/>
        </w:rPr>
        <w:t xml:space="preserve"> </w:t>
      </w:r>
      <w:proofErr w:type="gramStart"/>
      <w:r w:rsidRPr="00983071">
        <w:rPr>
          <w:sz w:val="26"/>
          <w:szCs w:val="26"/>
        </w:rPr>
        <w:t>с</w:t>
      </w:r>
      <w:proofErr w:type="gramEnd"/>
      <w:r w:rsidRPr="00983071">
        <w:rPr>
          <w:sz w:val="26"/>
          <w:szCs w:val="26"/>
        </w:rPr>
        <w:t xml:space="preserve">. Дмитриевка по ул. Советская 25а, производительность 1,98 </w:t>
      </w:r>
      <w:proofErr w:type="spellStart"/>
      <w:r w:rsidRPr="00983071">
        <w:rPr>
          <w:sz w:val="26"/>
          <w:szCs w:val="26"/>
        </w:rPr>
        <w:t>Гкл</w:t>
      </w:r>
      <w:proofErr w:type="spellEnd"/>
      <w:r w:rsidRPr="00983071">
        <w:rPr>
          <w:sz w:val="26"/>
          <w:szCs w:val="26"/>
        </w:rPr>
        <w:t>/час. Вид топлива – уголь. Температурный график 90/70 °С. Протяженность тепловых сетей в двухтрубном исчислении – 752м.</w:t>
      </w:r>
    </w:p>
    <w:p w:rsidR="00983071" w:rsidRPr="00983071" w:rsidRDefault="00983071" w:rsidP="00983071">
      <w:pPr>
        <w:shd w:val="clear" w:color="auto" w:fill="FFFFFF"/>
        <w:ind w:firstLine="716"/>
        <w:jc w:val="both"/>
        <w:rPr>
          <w:sz w:val="26"/>
          <w:szCs w:val="26"/>
        </w:rPr>
      </w:pPr>
      <w:r w:rsidRPr="00983071">
        <w:rPr>
          <w:sz w:val="26"/>
          <w:szCs w:val="26"/>
        </w:rPr>
        <w:t xml:space="preserve">-  </w:t>
      </w:r>
      <w:proofErr w:type="gramStart"/>
      <w:r w:rsidRPr="00983071">
        <w:rPr>
          <w:sz w:val="26"/>
          <w:szCs w:val="26"/>
        </w:rPr>
        <w:t>котельная</w:t>
      </w:r>
      <w:proofErr w:type="gramEnd"/>
      <w:r w:rsidRPr="00983071">
        <w:rPr>
          <w:sz w:val="26"/>
          <w:szCs w:val="26"/>
        </w:rPr>
        <w:t xml:space="preserve"> расположенная в с. </w:t>
      </w:r>
      <w:proofErr w:type="spellStart"/>
      <w:r w:rsidRPr="00983071">
        <w:rPr>
          <w:sz w:val="26"/>
          <w:szCs w:val="26"/>
        </w:rPr>
        <w:t>Меркушевка</w:t>
      </w:r>
      <w:proofErr w:type="spellEnd"/>
      <w:r w:rsidRPr="00983071">
        <w:rPr>
          <w:sz w:val="26"/>
          <w:szCs w:val="26"/>
        </w:rPr>
        <w:t xml:space="preserve"> по ул. Ленинская 42, производительность 1,2 </w:t>
      </w:r>
      <w:proofErr w:type="spellStart"/>
      <w:r w:rsidRPr="00983071">
        <w:rPr>
          <w:sz w:val="26"/>
          <w:szCs w:val="26"/>
        </w:rPr>
        <w:t>Гкл</w:t>
      </w:r>
      <w:proofErr w:type="spellEnd"/>
      <w:r w:rsidRPr="00983071">
        <w:rPr>
          <w:sz w:val="26"/>
          <w:szCs w:val="26"/>
        </w:rPr>
        <w:t>/час. Вид топлива – уголь. Температурный график 90/70 °С. Протяженность тепловых сетей в двухтрубном исчислении –473м.</w:t>
      </w:r>
    </w:p>
    <w:p w:rsidR="00983071" w:rsidRPr="00983071" w:rsidRDefault="00983071" w:rsidP="00983071">
      <w:pPr>
        <w:shd w:val="clear" w:color="auto" w:fill="FFFFFF"/>
        <w:ind w:firstLine="716"/>
        <w:jc w:val="both"/>
        <w:rPr>
          <w:sz w:val="26"/>
          <w:szCs w:val="26"/>
        </w:rPr>
      </w:pPr>
      <w:r w:rsidRPr="00983071">
        <w:rPr>
          <w:sz w:val="26"/>
          <w:szCs w:val="26"/>
        </w:rPr>
        <w:t xml:space="preserve">-  </w:t>
      </w:r>
      <w:proofErr w:type="gramStart"/>
      <w:r w:rsidRPr="00983071">
        <w:rPr>
          <w:sz w:val="26"/>
          <w:szCs w:val="26"/>
        </w:rPr>
        <w:t>котельная</w:t>
      </w:r>
      <w:proofErr w:type="gramEnd"/>
      <w:r w:rsidRPr="00983071">
        <w:rPr>
          <w:sz w:val="26"/>
          <w:szCs w:val="26"/>
        </w:rPr>
        <w:t xml:space="preserve">  расположенная в с. Синий Гай по ул. Советская 7а, производительность 1,6 </w:t>
      </w:r>
      <w:proofErr w:type="spellStart"/>
      <w:r w:rsidRPr="00983071">
        <w:rPr>
          <w:sz w:val="26"/>
          <w:szCs w:val="26"/>
        </w:rPr>
        <w:t>Гкл</w:t>
      </w:r>
      <w:proofErr w:type="spellEnd"/>
      <w:r w:rsidRPr="00983071">
        <w:rPr>
          <w:sz w:val="26"/>
          <w:szCs w:val="26"/>
        </w:rPr>
        <w:t>/час. Вид топлива – уголь. Температурный график 90/70 °С. Протяженность тепловых сетей в двухтрубном исчислении – 369 м.</w:t>
      </w:r>
    </w:p>
    <w:p w:rsidR="00983071" w:rsidRPr="00983071" w:rsidRDefault="00983071" w:rsidP="00983071">
      <w:pPr>
        <w:shd w:val="clear" w:color="auto" w:fill="FFFFFF"/>
        <w:ind w:firstLine="716"/>
        <w:jc w:val="both"/>
        <w:rPr>
          <w:sz w:val="26"/>
          <w:szCs w:val="26"/>
        </w:rPr>
      </w:pPr>
      <w:r w:rsidRPr="00983071">
        <w:rPr>
          <w:sz w:val="26"/>
          <w:szCs w:val="26"/>
        </w:rPr>
        <w:t xml:space="preserve">Частичная замена тепловых сетей произведена: </w:t>
      </w:r>
      <w:proofErr w:type="gramStart"/>
      <w:r w:rsidRPr="00983071">
        <w:rPr>
          <w:sz w:val="26"/>
          <w:szCs w:val="26"/>
        </w:rPr>
        <w:t>в</w:t>
      </w:r>
      <w:proofErr w:type="gramEnd"/>
      <w:r w:rsidRPr="00983071">
        <w:rPr>
          <w:sz w:val="26"/>
          <w:szCs w:val="26"/>
        </w:rPr>
        <w:t xml:space="preserve"> с. Синий Гай в  2008 г., в с. </w:t>
      </w:r>
      <w:proofErr w:type="spellStart"/>
      <w:r w:rsidRPr="00983071">
        <w:rPr>
          <w:sz w:val="26"/>
          <w:szCs w:val="26"/>
        </w:rPr>
        <w:t>Меркушевка</w:t>
      </w:r>
      <w:proofErr w:type="spellEnd"/>
      <w:r w:rsidRPr="00983071">
        <w:rPr>
          <w:sz w:val="26"/>
          <w:szCs w:val="26"/>
        </w:rPr>
        <w:t xml:space="preserve"> в 2009г., в с. Дмитриевка  от котельной № 16 в 2011г. Но ввиду значительного износа дополнительно требуется замена участков теплотрасс </w:t>
      </w:r>
      <w:proofErr w:type="gramStart"/>
      <w:r w:rsidRPr="00983071">
        <w:rPr>
          <w:sz w:val="26"/>
          <w:szCs w:val="26"/>
        </w:rPr>
        <w:t>в</w:t>
      </w:r>
      <w:proofErr w:type="gramEnd"/>
      <w:r w:rsidRPr="00983071">
        <w:rPr>
          <w:sz w:val="26"/>
          <w:szCs w:val="26"/>
        </w:rPr>
        <w:t xml:space="preserve"> с. </w:t>
      </w:r>
      <w:proofErr w:type="spellStart"/>
      <w:r w:rsidRPr="00983071">
        <w:rPr>
          <w:sz w:val="26"/>
          <w:szCs w:val="26"/>
        </w:rPr>
        <w:t>Меркушевка</w:t>
      </w:r>
      <w:proofErr w:type="spellEnd"/>
      <w:r w:rsidRPr="00983071">
        <w:rPr>
          <w:sz w:val="26"/>
          <w:szCs w:val="26"/>
        </w:rPr>
        <w:t xml:space="preserve">, с. Синий Гай и с. Дмитриевка </w:t>
      </w:r>
    </w:p>
    <w:p w:rsidR="00983071" w:rsidRPr="00983071" w:rsidRDefault="00983071" w:rsidP="00983071">
      <w:pPr>
        <w:shd w:val="clear" w:color="auto" w:fill="FFFFFF"/>
        <w:ind w:firstLine="713"/>
        <w:jc w:val="both"/>
        <w:rPr>
          <w:sz w:val="26"/>
          <w:szCs w:val="26"/>
        </w:rPr>
      </w:pPr>
      <w:r w:rsidRPr="00983071">
        <w:rPr>
          <w:sz w:val="26"/>
          <w:szCs w:val="26"/>
        </w:rPr>
        <w:t>Необходимость капитального ремонта котельных продиктована следующими причинами:</w:t>
      </w:r>
    </w:p>
    <w:p w:rsidR="00983071" w:rsidRPr="00983071" w:rsidRDefault="00983071" w:rsidP="00983071">
      <w:pPr>
        <w:shd w:val="clear" w:color="auto" w:fill="FFFFFF"/>
        <w:ind w:firstLine="713"/>
        <w:jc w:val="both"/>
        <w:rPr>
          <w:sz w:val="26"/>
          <w:szCs w:val="26"/>
        </w:rPr>
      </w:pPr>
      <w:r w:rsidRPr="00983071">
        <w:rPr>
          <w:sz w:val="26"/>
          <w:szCs w:val="26"/>
        </w:rPr>
        <w:t>- оборудование котельных морально и физически устарело;</w:t>
      </w:r>
    </w:p>
    <w:p w:rsidR="00983071" w:rsidRPr="00983071" w:rsidRDefault="00983071" w:rsidP="00983071">
      <w:pPr>
        <w:shd w:val="clear" w:color="auto" w:fill="FFFFFF"/>
        <w:ind w:firstLine="713"/>
        <w:jc w:val="both"/>
        <w:rPr>
          <w:sz w:val="26"/>
          <w:szCs w:val="26"/>
        </w:rPr>
      </w:pPr>
      <w:r w:rsidRPr="00983071">
        <w:rPr>
          <w:sz w:val="26"/>
          <w:szCs w:val="26"/>
        </w:rPr>
        <w:t>-здания котельных капитально не ремонтировались со дня ввода в эксплуатацию;</w:t>
      </w:r>
    </w:p>
    <w:p w:rsidR="00983071" w:rsidRPr="00983071" w:rsidRDefault="00983071" w:rsidP="00983071">
      <w:pPr>
        <w:shd w:val="clear" w:color="auto" w:fill="FFFFFF"/>
        <w:ind w:firstLine="713"/>
        <w:jc w:val="both"/>
        <w:rPr>
          <w:sz w:val="26"/>
          <w:szCs w:val="26"/>
        </w:rPr>
      </w:pPr>
      <w:r w:rsidRPr="00983071">
        <w:rPr>
          <w:sz w:val="26"/>
          <w:szCs w:val="26"/>
        </w:rPr>
        <w:t>- отсутствуют установки водоподготовки и очистки воды, что приводит к образованию отложений в теплосетях.</w:t>
      </w:r>
    </w:p>
    <w:p w:rsidR="00983071" w:rsidRPr="00983071" w:rsidRDefault="00983071" w:rsidP="00983071">
      <w:pPr>
        <w:shd w:val="clear" w:color="auto" w:fill="FFFFFF"/>
        <w:tabs>
          <w:tab w:val="left" w:pos="708"/>
        </w:tabs>
        <w:ind w:firstLine="716"/>
        <w:jc w:val="both"/>
        <w:rPr>
          <w:rFonts w:eastAsia="WenQuanYi Micro Hei"/>
          <w:color w:val="00000A"/>
          <w:kern w:val="1"/>
          <w:sz w:val="26"/>
          <w:szCs w:val="26"/>
          <w:lang w:eastAsia="hi-IN" w:bidi="hi-IN"/>
        </w:rPr>
      </w:pPr>
      <w:r w:rsidRPr="00983071">
        <w:rPr>
          <w:rFonts w:eastAsia="WenQuanYi Micro Hei"/>
          <w:color w:val="00000A"/>
          <w:kern w:val="1"/>
          <w:sz w:val="26"/>
          <w:szCs w:val="26"/>
          <w:lang w:eastAsia="hi-IN" w:bidi="hi-IN"/>
        </w:rPr>
        <w:t>Источник</w:t>
      </w:r>
      <w:r w:rsidR="002D3439">
        <w:rPr>
          <w:rFonts w:eastAsia="WenQuanYi Micro Hei"/>
          <w:color w:val="00000A"/>
          <w:kern w:val="1"/>
          <w:sz w:val="26"/>
          <w:szCs w:val="26"/>
          <w:lang w:eastAsia="hi-IN" w:bidi="hi-IN"/>
        </w:rPr>
        <w:t>ом</w:t>
      </w:r>
      <w:r w:rsidRPr="00983071">
        <w:rPr>
          <w:rFonts w:eastAsia="WenQuanYi Micro Hei"/>
          <w:color w:val="00000A"/>
          <w:kern w:val="1"/>
          <w:sz w:val="26"/>
          <w:szCs w:val="26"/>
          <w:lang w:eastAsia="hi-IN" w:bidi="hi-IN"/>
        </w:rPr>
        <w:t xml:space="preserve"> теплоснабжения </w:t>
      </w:r>
      <w:proofErr w:type="spellStart"/>
      <w:r w:rsidRPr="00983071">
        <w:rPr>
          <w:rFonts w:eastAsia="WenQuanYi Micro Hei"/>
          <w:i/>
          <w:color w:val="00000A"/>
          <w:kern w:val="1"/>
          <w:sz w:val="26"/>
          <w:szCs w:val="26"/>
          <w:u w:val="single"/>
          <w:lang w:eastAsia="hi-IN" w:bidi="hi-IN"/>
        </w:rPr>
        <w:t>Снегуровского</w:t>
      </w:r>
      <w:proofErr w:type="spellEnd"/>
      <w:r w:rsidRPr="00983071">
        <w:rPr>
          <w:rFonts w:eastAsia="WenQuanYi Micro Hei"/>
          <w:i/>
          <w:color w:val="00000A"/>
          <w:kern w:val="1"/>
          <w:sz w:val="26"/>
          <w:szCs w:val="26"/>
          <w:u w:val="single"/>
          <w:lang w:eastAsia="hi-IN" w:bidi="hi-IN"/>
        </w:rPr>
        <w:t xml:space="preserve"> сельского поселения</w:t>
      </w:r>
      <w:r w:rsidRPr="00983071">
        <w:rPr>
          <w:rFonts w:eastAsia="WenQuanYi Micro Hei"/>
          <w:color w:val="00000A"/>
          <w:kern w:val="1"/>
          <w:sz w:val="26"/>
          <w:szCs w:val="26"/>
          <w:lang w:eastAsia="hi-IN" w:bidi="hi-IN"/>
        </w:rPr>
        <w:t xml:space="preserve"> явля</w:t>
      </w:r>
      <w:r w:rsidR="002D3439">
        <w:rPr>
          <w:rFonts w:eastAsia="WenQuanYi Micro Hei"/>
          <w:color w:val="00000A"/>
          <w:kern w:val="1"/>
          <w:sz w:val="26"/>
          <w:szCs w:val="26"/>
          <w:lang w:eastAsia="hi-IN" w:bidi="hi-IN"/>
        </w:rPr>
        <w:t>е</w:t>
      </w:r>
      <w:r w:rsidRPr="00983071">
        <w:rPr>
          <w:rFonts w:eastAsia="WenQuanYi Micro Hei"/>
          <w:color w:val="00000A"/>
          <w:kern w:val="1"/>
          <w:sz w:val="26"/>
          <w:szCs w:val="26"/>
          <w:lang w:eastAsia="hi-IN" w:bidi="hi-IN"/>
        </w:rPr>
        <w:t xml:space="preserve">тся </w:t>
      </w:r>
      <w:r w:rsidR="002246AD">
        <w:rPr>
          <w:rFonts w:eastAsia="WenQuanYi Micro Hei"/>
          <w:color w:val="00000A"/>
          <w:kern w:val="1"/>
          <w:sz w:val="26"/>
          <w:szCs w:val="26"/>
          <w:lang w:eastAsia="hi-IN" w:bidi="hi-IN"/>
        </w:rPr>
        <w:t xml:space="preserve">автоматизированная модульная </w:t>
      </w:r>
      <w:r w:rsidRPr="00983071">
        <w:rPr>
          <w:rFonts w:eastAsia="WenQuanYi Micro Hei"/>
          <w:color w:val="00000A"/>
          <w:kern w:val="1"/>
          <w:sz w:val="26"/>
          <w:szCs w:val="26"/>
          <w:lang w:eastAsia="hi-IN" w:bidi="hi-IN"/>
        </w:rPr>
        <w:t>котельная №</w:t>
      </w:r>
      <w:r w:rsidR="009F3CE5">
        <w:rPr>
          <w:rFonts w:eastAsia="WenQuanYi Micro Hei"/>
          <w:color w:val="00000A"/>
          <w:kern w:val="1"/>
          <w:sz w:val="26"/>
          <w:szCs w:val="26"/>
          <w:lang w:eastAsia="hi-IN" w:bidi="hi-IN"/>
        </w:rPr>
        <w:t>1/</w:t>
      </w:r>
      <w:r w:rsidRPr="00983071">
        <w:rPr>
          <w:rFonts w:eastAsia="WenQuanYi Micro Hei"/>
          <w:color w:val="00000A"/>
          <w:kern w:val="1"/>
          <w:sz w:val="26"/>
          <w:szCs w:val="26"/>
          <w:lang w:eastAsia="hi-IN" w:bidi="hi-IN"/>
        </w:rPr>
        <w:t>22 по улице Парковая 14, производительность 1,</w:t>
      </w:r>
      <w:r w:rsidR="002246AD">
        <w:rPr>
          <w:rFonts w:eastAsia="WenQuanYi Micro Hei"/>
          <w:color w:val="00000A"/>
          <w:kern w:val="1"/>
          <w:sz w:val="26"/>
          <w:szCs w:val="26"/>
          <w:lang w:eastAsia="hi-IN" w:bidi="hi-IN"/>
        </w:rPr>
        <w:t>03</w:t>
      </w:r>
      <w:r w:rsidRPr="00983071">
        <w:rPr>
          <w:rFonts w:eastAsia="WenQuanYi Micro Hei"/>
          <w:color w:val="00000A"/>
          <w:kern w:val="1"/>
          <w:sz w:val="26"/>
          <w:szCs w:val="26"/>
          <w:lang w:eastAsia="hi-IN" w:bidi="hi-IN"/>
        </w:rPr>
        <w:t xml:space="preserve"> Гкал/час. Вид топлива – уголь. Температурный график </w:t>
      </w:r>
      <w:r w:rsidRPr="00983071">
        <w:rPr>
          <w:rFonts w:eastAsia="WenQuanYi Micro Hei"/>
          <w:color w:val="00000A"/>
          <w:kern w:val="1"/>
          <w:sz w:val="26"/>
          <w:szCs w:val="26"/>
          <w:lang w:eastAsia="hi-IN" w:bidi="hi-IN"/>
        </w:rPr>
        <w:lastRenderedPageBreak/>
        <w:t xml:space="preserve">95/70 °С. Протяженность тепловых сетей в двухтрубном исчислении – 683м (227м под землей и 456м в железобетонных лотках на поверхности почвы). </w:t>
      </w:r>
    </w:p>
    <w:p w:rsidR="00983071" w:rsidRPr="00983071" w:rsidRDefault="00983071" w:rsidP="00983071">
      <w:pPr>
        <w:shd w:val="clear" w:color="auto" w:fill="FFFFFF"/>
        <w:tabs>
          <w:tab w:val="left" w:pos="708"/>
        </w:tabs>
        <w:ind w:firstLine="716"/>
        <w:jc w:val="both"/>
        <w:rPr>
          <w:rFonts w:eastAsia="WenQuanYi Micro Hei"/>
          <w:color w:val="00000A"/>
          <w:kern w:val="1"/>
          <w:sz w:val="26"/>
          <w:szCs w:val="26"/>
          <w:lang w:eastAsia="hi-IN" w:bidi="hi-IN"/>
        </w:rPr>
      </w:pPr>
      <w:r w:rsidRPr="00983071">
        <w:rPr>
          <w:rFonts w:eastAsia="WenQuanYi Micro Hei"/>
          <w:color w:val="00000A"/>
          <w:kern w:val="1"/>
          <w:sz w:val="26"/>
          <w:szCs w:val="26"/>
          <w:lang w:eastAsia="hi-IN" w:bidi="hi-IN"/>
        </w:rPr>
        <w:t xml:space="preserve">Ввод котельной в эксплуатацию произведен в </w:t>
      </w:r>
      <w:r w:rsidR="003B05A1">
        <w:rPr>
          <w:rFonts w:eastAsia="WenQuanYi Micro Hei"/>
          <w:color w:val="00000A"/>
          <w:kern w:val="1"/>
          <w:sz w:val="26"/>
          <w:szCs w:val="26"/>
          <w:lang w:eastAsia="hi-IN" w:bidi="hi-IN"/>
        </w:rPr>
        <w:t>2018</w:t>
      </w:r>
      <w:r w:rsidRPr="00983071">
        <w:rPr>
          <w:rFonts w:eastAsia="WenQuanYi Micro Hei"/>
          <w:color w:val="00000A"/>
          <w:kern w:val="1"/>
          <w:sz w:val="26"/>
          <w:szCs w:val="26"/>
          <w:lang w:eastAsia="hi-IN" w:bidi="hi-IN"/>
        </w:rPr>
        <w:t xml:space="preserve"> году, проектная документация на котельную и оборудование отсутствует. Последний капитальный ремонт тепловых сетей произведен в </w:t>
      </w:r>
      <w:r w:rsidR="003B05A1">
        <w:rPr>
          <w:rFonts w:eastAsia="WenQuanYi Micro Hei"/>
          <w:color w:val="00000A"/>
          <w:kern w:val="1"/>
          <w:sz w:val="26"/>
          <w:szCs w:val="26"/>
          <w:lang w:eastAsia="hi-IN" w:bidi="hi-IN"/>
        </w:rPr>
        <w:t>2017</w:t>
      </w:r>
      <w:r w:rsidRPr="00983071">
        <w:rPr>
          <w:rFonts w:eastAsia="WenQuanYi Micro Hei"/>
          <w:color w:val="00000A"/>
          <w:kern w:val="1"/>
          <w:sz w:val="26"/>
          <w:szCs w:val="26"/>
          <w:lang w:eastAsia="hi-IN" w:bidi="hi-IN"/>
        </w:rPr>
        <w:t xml:space="preserve"> году</w:t>
      </w:r>
      <w:r w:rsidR="003B05A1">
        <w:rPr>
          <w:rFonts w:eastAsia="WenQuanYi Micro Hei"/>
          <w:color w:val="00000A"/>
          <w:kern w:val="1"/>
          <w:sz w:val="26"/>
          <w:szCs w:val="26"/>
          <w:lang w:eastAsia="hi-IN" w:bidi="hi-IN"/>
        </w:rPr>
        <w:t>.</w:t>
      </w:r>
      <w:r w:rsidRPr="00983071">
        <w:rPr>
          <w:rFonts w:eastAsia="WenQuanYi Micro Hei"/>
          <w:color w:val="00000A"/>
          <w:kern w:val="1"/>
          <w:sz w:val="26"/>
          <w:szCs w:val="26"/>
          <w:lang w:eastAsia="hi-IN" w:bidi="hi-IN"/>
        </w:rPr>
        <w:t xml:space="preserve">  </w:t>
      </w:r>
    </w:p>
    <w:p w:rsidR="00983071" w:rsidRPr="00983071" w:rsidRDefault="00983071" w:rsidP="00983071">
      <w:pPr>
        <w:shd w:val="clear" w:color="auto" w:fill="FFFFFF"/>
        <w:jc w:val="both"/>
        <w:rPr>
          <w:color w:val="FF0000"/>
          <w:sz w:val="26"/>
          <w:szCs w:val="26"/>
        </w:rPr>
      </w:pPr>
    </w:p>
    <w:p w:rsidR="00983071" w:rsidRPr="00983071" w:rsidRDefault="00983071" w:rsidP="00983071">
      <w:pPr>
        <w:autoSpaceDE w:val="0"/>
        <w:jc w:val="center"/>
        <w:rPr>
          <w:b/>
          <w:sz w:val="24"/>
          <w:szCs w:val="24"/>
        </w:rPr>
      </w:pPr>
      <w:r w:rsidRPr="00983071">
        <w:rPr>
          <w:b/>
          <w:sz w:val="24"/>
          <w:szCs w:val="24"/>
        </w:rPr>
        <w:t>4.4 Развитие объектов, используемых для утилизации (захоронения) твердых бытовых отходов, выявление проблем функционирования.</w:t>
      </w:r>
    </w:p>
    <w:p w:rsidR="00983071" w:rsidRPr="00983071" w:rsidRDefault="00983071" w:rsidP="00983071">
      <w:pPr>
        <w:numPr>
          <w:ilvl w:val="7"/>
          <w:numId w:val="0"/>
        </w:numPr>
        <w:tabs>
          <w:tab w:val="left" w:pos="0"/>
        </w:tabs>
        <w:spacing w:before="240" w:after="60"/>
        <w:jc w:val="both"/>
        <w:outlineLvl w:val="7"/>
        <w:rPr>
          <w:iCs/>
          <w:kern w:val="1"/>
          <w:sz w:val="26"/>
          <w:szCs w:val="26"/>
        </w:rPr>
      </w:pPr>
      <w:r w:rsidRPr="00983071">
        <w:rPr>
          <w:rFonts w:eastAsia="Calibri"/>
          <w:iCs/>
          <w:sz w:val="26"/>
          <w:szCs w:val="26"/>
        </w:rPr>
        <w:t xml:space="preserve">            В настоящее время все твердые бытовые отходы (ТБО) и неопасные промышленные отходы Черниговского района и Черниговского сельского поселения  вывозятся для захоронения на площадку для размещения и хранения твердых бытовых отходов в 3,5 км к югу от жилой застройки </w:t>
      </w:r>
      <w:proofErr w:type="gramStart"/>
      <w:r w:rsidRPr="00983071">
        <w:rPr>
          <w:rFonts w:eastAsia="Calibri"/>
          <w:iCs/>
          <w:sz w:val="26"/>
          <w:szCs w:val="26"/>
        </w:rPr>
        <w:t>с</w:t>
      </w:r>
      <w:proofErr w:type="gramEnd"/>
      <w:r w:rsidRPr="00983071">
        <w:rPr>
          <w:rFonts w:eastAsia="Calibri"/>
          <w:iCs/>
          <w:sz w:val="26"/>
          <w:szCs w:val="26"/>
        </w:rPr>
        <w:t xml:space="preserve">. Черниговка. На территории  </w:t>
      </w:r>
      <w:proofErr w:type="spellStart"/>
      <w:r w:rsidRPr="00983071">
        <w:rPr>
          <w:rFonts w:eastAsia="Calibri"/>
          <w:iCs/>
          <w:sz w:val="26"/>
          <w:szCs w:val="26"/>
        </w:rPr>
        <w:t>Реттиховского</w:t>
      </w:r>
      <w:proofErr w:type="spellEnd"/>
      <w:r w:rsidRPr="00983071">
        <w:rPr>
          <w:rFonts w:eastAsia="Calibri"/>
          <w:iCs/>
          <w:sz w:val="26"/>
          <w:szCs w:val="26"/>
        </w:rPr>
        <w:t xml:space="preserve"> сельского поселения находится площадка </w:t>
      </w:r>
      <w:r w:rsidRPr="00983071">
        <w:rPr>
          <w:kern w:val="1"/>
          <w:sz w:val="26"/>
          <w:szCs w:val="26"/>
        </w:rPr>
        <w:t xml:space="preserve">для размещения и </w:t>
      </w:r>
      <w:r w:rsidRPr="00983071">
        <w:rPr>
          <w:iCs/>
          <w:kern w:val="1"/>
          <w:sz w:val="26"/>
          <w:szCs w:val="26"/>
        </w:rPr>
        <w:t>хранения твердых бытовых отходов.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Эксплуатацию площадки для размещения и хранения твердых бытовых отходов, расположенной на территории Черниговского сельского поселения в настоящее время осуществляет ООО «</w:t>
      </w:r>
      <w:proofErr w:type="spellStart"/>
      <w:r w:rsidRPr="00983071">
        <w:rPr>
          <w:rFonts w:eastAsia="Calibri"/>
          <w:sz w:val="26"/>
          <w:szCs w:val="26"/>
        </w:rPr>
        <w:t>Дальэкосервис</w:t>
      </w:r>
      <w:proofErr w:type="spellEnd"/>
      <w:r w:rsidRPr="00983071">
        <w:rPr>
          <w:rFonts w:eastAsia="Calibri"/>
          <w:sz w:val="26"/>
          <w:szCs w:val="26"/>
        </w:rPr>
        <w:t xml:space="preserve">». Предприятием получено положительное заключение экологической экспертизы по экологическому обоснованию материалов на получение лицензии на осуществление деятельности по сбору, использованию, обезвреживанию, транспортировке, размещению опасных отходов. Рабочий проект полигона ТБО разработан Администрацией Черниговского района, в </w:t>
      </w:r>
      <w:proofErr w:type="gramStart"/>
      <w:r w:rsidRPr="00983071">
        <w:rPr>
          <w:rFonts w:eastAsia="Calibri"/>
          <w:sz w:val="26"/>
          <w:szCs w:val="26"/>
        </w:rPr>
        <w:t>связи</w:t>
      </w:r>
      <w:proofErr w:type="gramEnd"/>
      <w:r w:rsidRPr="00983071">
        <w:rPr>
          <w:rFonts w:eastAsia="Calibri"/>
          <w:sz w:val="26"/>
          <w:szCs w:val="26"/>
        </w:rPr>
        <w:t xml:space="preserve"> с чем комплексное развитие объектов, используемых для утилизации (захоронения) твердых бытовых отходов и выявление проблем функционирования разрабатывается Администрацией Черниговского района.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В настоящее время  необходимо контролировать очаги загрязнения, такие, как несанкционированные свалки, т.к. загрязнение поверхностных вод и утилизация бытовых и производственных отходов тесно сплетены в единый узел. Загрязнение почв и поверхностных вод в свою очередь наносит ущерб здоровью населения, приводит к ограничению использования территорий для жилищного строительства и рекреационных целей.</w:t>
      </w:r>
    </w:p>
    <w:p w:rsidR="00983071" w:rsidRPr="00983071" w:rsidRDefault="00983071" w:rsidP="00983071">
      <w:pPr>
        <w:autoSpaceDE w:val="0"/>
        <w:jc w:val="center"/>
        <w:rPr>
          <w:b/>
          <w:sz w:val="24"/>
          <w:szCs w:val="24"/>
        </w:rPr>
      </w:pPr>
    </w:p>
    <w:p w:rsidR="00983071" w:rsidRPr="00983071" w:rsidRDefault="00983071" w:rsidP="00983071">
      <w:pPr>
        <w:autoSpaceDE w:val="0"/>
        <w:jc w:val="center"/>
        <w:rPr>
          <w:b/>
          <w:sz w:val="24"/>
          <w:szCs w:val="24"/>
        </w:rPr>
      </w:pPr>
      <w:r w:rsidRPr="00983071">
        <w:rPr>
          <w:b/>
          <w:sz w:val="24"/>
          <w:szCs w:val="24"/>
        </w:rPr>
        <w:t>4.5. Развитие системы электроснабжения.</w:t>
      </w:r>
    </w:p>
    <w:p w:rsidR="00983071" w:rsidRPr="00983071" w:rsidRDefault="00983071" w:rsidP="00983071">
      <w:pPr>
        <w:autoSpaceDE w:val="0"/>
        <w:jc w:val="center"/>
        <w:rPr>
          <w:b/>
          <w:sz w:val="24"/>
          <w:szCs w:val="24"/>
        </w:rPr>
      </w:pP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Электроснабжение поселения осуществляется от ОАО «ДЭС» энергосистемы. ООО «Энергия» отвечает за передачу, распределение и эксплуатацию электрических сетей напряжением 6, 10 – 0,4 </w:t>
      </w:r>
      <w:proofErr w:type="spellStart"/>
      <w:r w:rsidRPr="00983071">
        <w:rPr>
          <w:rFonts w:eastAsia="Calibri"/>
          <w:sz w:val="26"/>
          <w:szCs w:val="26"/>
        </w:rPr>
        <w:t>кВ.</w:t>
      </w:r>
      <w:proofErr w:type="spellEnd"/>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Потребител</w:t>
      </w:r>
      <w:proofErr w:type="gramStart"/>
      <w:r w:rsidRPr="00983071">
        <w:rPr>
          <w:rFonts w:eastAsia="Calibri"/>
          <w:sz w:val="26"/>
          <w:szCs w:val="26"/>
        </w:rPr>
        <w:t>и ООО</w:t>
      </w:r>
      <w:proofErr w:type="gramEnd"/>
      <w:r w:rsidRPr="00983071">
        <w:rPr>
          <w:rFonts w:eastAsia="Calibri"/>
          <w:sz w:val="26"/>
          <w:szCs w:val="26"/>
        </w:rPr>
        <w:t xml:space="preserve"> «Энергия» промышленные предприятия, жилые дома, объекты соцкультбыта поселения.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Опорным центром питания для поселения является ПС «Черниговка» 110/35-10, расположенная в  1 км от ОАО ДРСК, ПС «Мучная»  110/35-10</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Все подстанции 610 </w:t>
      </w:r>
      <w:proofErr w:type="spellStart"/>
      <w:r w:rsidRPr="00983071">
        <w:rPr>
          <w:rFonts w:eastAsia="Calibri"/>
          <w:sz w:val="26"/>
          <w:szCs w:val="26"/>
        </w:rPr>
        <w:t>кВ</w:t>
      </w:r>
      <w:proofErr w:type="spellEnd"/>
      <w:r w:rsidRPr="00983071">
        <w:rPr>
          <w:rFonts w:eastAsia="Calibri"/>
          <w:sz w:val="26"/>
          <w:szCs w:val="26"/>
        </w:rPr>
        <w:t xml:space="preserve"> подключены </w:t>
      </w:r>
      <w:proofErr w:type="spellStart"/>
      <w:r w:rsidRPr="00983071">
        <w:rPr>
          <w:rFonts w:eastAsia="Calibri"/>
          <w:sz w:val="26"/>
          <w:szCs w:val="26"/>
        </w:rPr>
        <w:t>одноцепными</w:t>
      </w:r>
      <w:proofErr w:type="spellEnd"/>
      <w:r w:rsidRPr="00983071">
        <w:rPr>
          <w:rFonts w:eastAsia="Calibri"/>
          <w:sz w:val="26"/>
          <w:szCs w:val="26"/>
        </w:rPr>
        <w:t xml:space="preserve">  отпайками к линиям 10 </w:t>
      </w:r>
      <w:proofErr w:type="spellStart"/>
      <w:r w:rsidRPr="00983071">
        <w:rPr>
          <w:rFonts w:eastAsia="Calibri"/>
          <w:sz w:val="26"/>
          <w:szCs w:val="26"/>
        </w:rPr>
        <w:t>кВ</w:t>
      </w:r>
      <w:proofErr w:type="spellEnd"/>
      <w:r w:rsidRPr="00983071">
        <w:rPr>
          <w:rFonts w:eastAsia="Calibri"/>
          <w:sz w:val="26"/>
          <w:szCs w:val="26"/>
        </w:rPr>
        <w:t xml:space="preserve">, опирающимся на ПС 110/35-10 </w:t>
      </w:r>
      <w:proofErr w:type="spellStart"/>
      <w:r w:rsidRPr="00983071">
        <w:rPr>
          <w:rFonts w:eastAsia="Calibri"/>
          <w:sz w:val="26"/>
          <w:szCs w:val="26"/>
        </w:rPr>
        <w:t>кВ</w:t>
      </w:r>
      <w:proofErr w:type="spellEnd"/>
      <w:r w:rsidRPr="00983071">
        <w:rPr>
          <w:rFonts w:eastAsia="Calibri"/>
          <w:sz w:val="26"/>
          <w:szCs w:val="26"/>
        </w:rPr>
        <w:t xml:space="preserve">, которая в свою очередь подключена по схеме «заход-выход» к ВЛ-110 </w:t>
      </w:r>
      <w:proofErr w:type="spellStart"/>
      <w:r w:rsidRPr="00983071">
        <w:rPr>
          <w:rFonts w:eastAsia="Calibri"/>
          <w:sz w:val="26"/>
          <w:szCs w:val="26"/>
        </w:rPr>
        <w:t>кВ</w:t>
      </w:r>
      <w:proofErr w:type="spellEnd"/>
      <w:r w:rsidRPr="00983071">
        <w:rPr>
          <w:rFonts w:eastAsia="Calibri"/>
          <w:sz w:val="26"/>
          <w:szCs w:val="26"/>
        </w:rPr>
        <w:t xml:space="preserve"> ПС "Черниговка".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В электрических сетях Черниговского муниципального района по состоянию на 01.01.2015 работало 108 распределительных пунктов (РП).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Основные технологические показатели:</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ПС - 4 ед.</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РП -     ед.</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ТП, КТП – 104 ед.</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lastRenderedPageBreak/>
        <w:t>Суммарная установленная мощность ТП, РП – 307,6 МВА.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трансформаторов, установленных в ПС, РП, ТП, - 127 шт.</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Суммарная установленная мощность силовых трансформаторов – 307,6МВА.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Суммарное потребление в 2015 г.:</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 электрической энергии – 48,4 млн. </w:t>
      </w:r>
      <w:proofErr w:type="spellStart"/>
      <w:r w:rsidRPr="00983071">
        <w:rPr>
          <w:rFonts w:eastAsia="Calibri"/>
          <w:sz w:val="26"/>
          <w:szCs w:val="26"/>
        </w:rPr>
        <w:t>кВт</w:t>
      </w:r>
      <w:proofErr w:type="gramStart"/>
      <w:r w:rsidRPr="00983071">
        <w:rPr>
          <w:rFonts w:eastAsia="Calibri"/>
          <w:sz w:val="26"/>
          <w:szCs w:val="26"/>
        </w:rPr>
        <w:t>.ч</w:t>
      </w:r>
      <w:proofErr w:type="spellEnd"/>
      <w:proofErr w:type="gramEnd"/>
      <w:r w:rsidRPr="00983071">
        <w:rPr>
          <w:rFonts w:eastAsia="Calibri"/>
          <w:sz w:val="26"/>
          <w:szCs w:val="26"/>
        </w:rPr>
        <w:t>.</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Количество трансформаторов, имеющих срок эксплуатации &gt; 15 лет – 80 %.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Сумма совмещенных максимумов нагрузок на шинах 6 ч 10 </w:t>
      </w:r>
      <w:proofErr w:type="spellStart"/>
      <w:r w:rsidRPr="00983071">
        <w:rPr>
          <w:rFonts w:eastAsia="Calibri"/>
          <w:sz w:val="26"/>
          <w:szCs w:val="26"/>
        </w:rPr>
        <w:t>кВ</w:t>
      </w:r>
      <w:proofErr w:type="spellEnd"/>
      <w:r w:rsidRPr="00983071">
        <w:rPr>
          <w:rFonts w:eastAsia="Calibri"/>
          <w:sz w:val="26"/>
          <w:szCs w:val="26"/>
        </w:rPr>
        <w:t xml:space="preserve"> ПС  -  МВт.</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Средняя загрузка трансформаторов в ТП в часы собственного максимума – 60 %.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Техническое состояние источников электроэнергии  - удовлетворительное</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Основными проблемами эксплуатации источников электроснабжения Черниговского муниципального района являются: - износ и устаревшее оборудование</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отсутствие полного взаимного резервирования центров питания, обеспечивающих электроснабжение жилой зоны, что приведет к прекращению электроснабжения значительной части муниципальных потребителей в случае возникновения чрезвычайных ситуаций;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высокая степень износа основных фондов.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Для обеспечения существующих и строящихся районов  бесперебойным снабжением качественной электроэнергией, увеличения пропускных показателей сетей, создания </w:t>
      </w:r>
      <w:proofErr w:type="spellStart"/>
      <w:r w:rsidRPr="00983071">
        <w:rPr>
          <w:rFonts w:eastAsia="Calibri"/>
          <w:sz w:val="26"/>
          <w:szCs w:val="26"/>
        </w:rPr>
        <w:t>энергоустойчивой</w:t>
      </w:r>
      <w:proofErr w:type="spellEnd"/>
      <w:r w:rsidRPr="00983071">
        <w:rPr>
          <w:rFonts w:eastAsia="Calibri"/>
          <w:sz w:val="26"/>
          <w:szCs w:val="26"/>
        </w:rPr>
        <w:t xml:space="preserve"> системы электроснабжения необходимы следующие мероприятия:</w:t>
      </w:r>
    </w:p>
    <w:p w:rsidR="00983071" w:rsidRPr="00983071" w:rsidRDefault="00983071" w:rsidP="00983071">
      <w:pPr>
        <w:autoSpaceDE w:val="0"/>
        <w:jc w:val="both"/>
        <w:rPr>
          <w:rFonts w:eastAsia="Calibri"/>
          <w:sz w:val="26"/>
          <w:szCs w:val="26"/>
        </w:rPr>
      </w:pPr>
      <w:r w:rsidRPr="00983071">
        <w:rPr>
          <w:rFonts w:eastAsia="Calibri"/>
          <w:sz w:val="26"/>
          <w:szCs w:val="26"/>
        </w:rPr>
        <w:t>- замена устаревших КТП на новые типы подстанций</w:t>
      </w:r>
    </w:p>
    <w:p w:rsidR="00983071" w:rsidRPr="00983071" w:rsidRDefault="00983071" w:rsidP="00983071">
      <w:pPr>
        <w:autoSpaceDE w:val="0"/>
        <w:jc w:val="both"/>
        <w:rPr>
          <w:rFonts w:eastAsia="Calibri"/>
          <w:sz w:val="26"/>
          <w:szCs w:val="26"/>
        </w:rPr>
      </w:pPr>
      <w:r w:rsidRPr="00983071">
        <w:rPr>
          <w:rFonts w:eastAsia="Calibri"/>
          <w:sz w:val="26"/>
          <w:szCs w:val="26"/>
        </w:rPr>
        <w:t xml:space="preserve">- </w:t>
      </w:r>
      <w:proofErr w:type="spellStart"/>
      <w:r w:rsidRPr="00983071">
        <w:rPr>
          <w:rFonts w:eastAsia="Calibri"/>
          <w:sz w:val="26"/>
          <w:szCs w:val="26"/>
        </w:rPr>
        <w:t>закольцовка</w:t>
      </w:r>
      <w:proofErr w:type="spellEnd"/>
      <w:r w:rsidRPr="00983071">
        <w:rPr>
          <w:rFonts w:eastAsia="Calibri"/>
          <w:sz w:val="26"/>
          <w:szCs w:val="26"/>
        </w:rPr>
        <w:t xml:space="preserve"> ТП кабельными линиями с двух фидеров 10 КВ равных </w:t>
      </w:r>
      <w:proofErr w:type="gramStart"/>
      <w:r w:rsidRPr="00983071">
        <w:rPr>
          <w:rFonts w:eastAsia="Calibri"/>
          <w:sz w:val="26"/>
          <w:szCs w:val="26"/>
        </w:rPr>
        <w:t>п</w:t>
      </w:r>
      <w:proofErr w:type="gramEnd"/>
      <w:r w:rsidRPr="00983071">
        <w:rPr>
          <w:rFonts w:eastAsia="Calibri"/>
          <w:sz w:val="26"/>
          <w:szCs w:val="26"/>
        </w:rPr>
        <w:t>/</w:t>
      </w:r>
      <w:proofErr w:type="spellStart"/>
      <w:r w:rsidRPr="00983071">
        <w:rPr>
          <w:rFonts w:eastAsia="Calibri"/>
          <w:sz w:val="26"/>
          <w:szCs w:val="26"/>
        </w:rPr>
        <w:t>ст</w:t>
      </w:r>
      <w:proofErr w:type="spellEnd"/>
      <w:r w:rsidRPr="00983071">
        <w:rPr>
          <w:rFonts w:eastAsia="Calibri"/>
          <w:sz w:val="26"/>
          <w:szCs w:val="26"/>
        </w:rPr>
        <w:t xml:space="preserve"> 110/10</w:t>
      </w:r>
    </w:p>
    <w:p w:rsidR="00983071" w:rsidRPr="00983071" w:rsidRDefault="00983071" w:rsidP="00983071">
      <w:pPr>
        <w:autoSpaceDE w:val="0"/>
        <w:ind w:firstLine="709"/>
        <w:jc w:val="both"/>
        <w:rPr>
          <w:rFonts w:eastAsia="Calibri"/>
          <w:sz w:val="26"/>
          <w:szCs w:val="26"/>
        </w:rPr>
      </w:pPr>
    </w:p>
    <w:p w:rsidR="00983071" w:rsidRPr="00983071" w:rsidRDefault="00983071" w:rsidP="00983071">
      <w:pPr>
        <w:autoSpaceDE w:val="0"/>
        <w:ind w:firstLine="709"/>
        <w:jc w:val="both"/>
        <w:rPr>
          <w:rFonts w:eastAsia="Calibri"/>
          <w:sz w:val="26"/>
          <w:szCs w:val="26"/>
        </w:rPr>
      </w:pPr>
      <w:r w:rsidRPr="00983071">
        <w:rPr>
          <w:rFonts w:eastAsia="Calibri"/>
          <w:sz w:val="26"/>
          <w:szCs w:val="26"/>
        </w:rPr>
        <w:t>Распределение, передача электроэнергии потребителям Черниговского района осуществляется по электрическим сетям, обслуживаемым  ООО «Энергия».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Распределительные сети </w:t>
      </w:r>
      <w:proofErr w:type="spellStart"/>
      <w:r w:rsidRPr="00983071">
        <w:rPr>
          <w:rFonts w:eastAsia="Calibri"/>
          <w:sz w:val="26"/>
          <w:szCs w:val="26"/>
        </w:rPr>
        <w:t>промзоны</w:t>
      </w:r>
      <w:proofErr w:type="spellEnd"/>
      <w:r w:rsidRPr="00983071">
        <w:rPr>
          <w:rFonts w:eastAsia="Calibri"/>
          <w:sz w:val="26"/>
          <w:szCs w:val="26"/>
        </w:rPr>
        <w:t xml:space="preserve"> работают на напряжении 6 и 10 </w:t>
      </w:r>
      <w:proofErr w:type="spellStart"/>
      <w:r w:rsidRPr="00983071">
        <w:rPr>
          <w:rFonts w:eastAsia="Calibri"/>
          <w:sz w:val="26"/>
          <w:szCs w:val="26"/>
        </w:rPr>
        <w:t>кВ</w:t>
      </w:r>
      <w:proofErr w:type="spellEnd"/>
      <w:r w:rsidRPr="00983071">
        <w:rPr>
          <w:rFonts w:eastAsia="Calibri"/>
          <w:sz w:val="26"/>
          <w:szCs w:val="26"/>
        </w:rPr>
        <w:t>, распределительные сети жилой застройки - только на напряжении 10 КВ.</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Схема построения распределительных сетей 10 </w:t>
      </w:r>
      <w:proofErr w:type="spellStart"/>
      <w:r w:rsidRPr="00983071">
        <w:rPr>
          <w:rFonts w:eastAsia="Calibri"/>
          <w:sz w:val="26"/>
          <w:szCs w:val="26"/>
        </w:rPr>
        <w:t>кВ</w:t>
      </w:r>
      <w:proofErr w:type="spellEnd"/>
      <w:r w:rsidRPr="00983071">
        <w:rPr>
          <w:rFonts w:eastAsia="Calibri"/>
          <w:sz w:val="26"/>
          <w:szCs w:val="26"/>
        </w:rPr>
        <w:t xml:space="preserve"> в жилой застройке в основном петлевая  с </w:t>
      </w:r>
      <w:proofErr w:type="spellStart"/>
      <w:r w:rsidRPr="00983071">
        <w:rPr>
          <w:rFonts w:eastAsia="Calibri"/>
          <w:sz w:val="26"/>
          <w:szCs w:val="26"/>
        </w:rPr>
        <w:t>двухтрансформаторными</w:t>
      </w:r>
      <w:proofErr w:type="spellEnd"/>
      <w:r w:rsidRPr="00983071">
        <w:rPr>
          <w:rFonts w:eastAsia="Calibri"/>
          <w:sz w:val="26"/>
          <w:szCs w:val="26"/>
        </w:rPr>
        <w:t xml:space="preserve"> проходными ТП.</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Опоры  </w:t>
      </w:r>
      <w:proofErr w:type="gramStart"/>
      <w:r w:rsidRPr="00983071">
        <w:rPr>
          <w:rFonts w:eastAsia="Calibri"/>
          <w:sz w:val="26"/>
          <w:szCs w:val="26"/>
        </w:rPr>
        <w:t>ж/б</w:t>
      </w:r>
      <w:proofErr w:type="gramEnd"/>
      <w:r w:rsidRPr="00983071">
        <w:rPr>
          <w:rFonts w:eastAsia="Calibri"/>
          <w:sz w:val="26"/>
          <w:szCs w:val="26"/>
        </w:rPr>
        <w:t xml:space="preserve"> и деревянные с ж/б приставкой.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Кабельные сети  в траншее.</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Общая протяженность воздушных линий (</w:t>
      </w:r>
      <w:proofErr w:type="gramStart"/>
      <w:r w:rsidRPr="00983071">
        <w:rPr>
          <w:rFonts w:eastAsia="Calibri"/>
          <w:sz w:val="26"/>
          <w:szCs w:val="26"/>
        </w:rPr>
        <w:t>ВЛ</w:t>
      </w:r>
      <w:proofErr w:type="gramEnd"/>
      <w:r w:rsidRPr="00983071">
        <w:rPr>
          <w:rFonts w:eastAsia="Calibri"/>
          <w:sz w:val="26"/>
          <w:szCs w:val="26"/>
        </w:rPr>
        <w:t>) – 211,2 км.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Общая протяженность кабельных линий (КЛ) – 15,77 км.</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211,2 км (100%) воздушных линий введены в эксплуатацию в период с 1983 по 1993 годы.</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3,7 км (86,8%) кабельных линий введены в эксплуатацию в период с 1983 по 1993 годы.</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Техническое состояние электрических сетей  - удовлетворительное.</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Основными проблемами эксплуатации электрических сетей  являются замена столбов и проводов по линиям 0,4 КВ</w:t>
      </w:r>
      <w:proofErr w:type="gramStart"/>
      <w:r w:rsidRPr="00983071">
        <w:rPr>
          <w:rFonts w:eastAsia="Calibri"/>
          <w:sz w:val="26"/>
          <w:szCs w:val="26"/>
        </w:rPr>
        <w:t>..</w:t>
      </w:r>
      <w:proofErr w:type="gramEnd"/>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Для обеспечения существующих и строящихся районов МО бесперебойным снабжением качественной электроэнергией, увеличения пропускных показателей сетей, создания </w:t>
      </w:r>
      <w:proofErr w:type="spellStart"/>
      <w:r w:rsidRPr="00983071">
        <w:rPr>
          <w:rFonts w:eastAsia="Calibri"/>
          <w:sz w:val="26"/>
          <w:szCs w:val="26"/>
        </w:rPr>
        <w:t>энергоустойчивой</w:t>
      </w:r>
      <w:proofErr w:type="spellEnd"/>
      <w:r w:rsidRPr="00983071">
        <w:rPr>
          <w:rFonts w:eastAsia="Calibri"/>
          <w:sz w:val="26"/>
          <w:szCs w:val="26"/>
        </w:rPr>
        <w:t xml:space="preserve"> системы электроснабжения необходимы следующие мероприятия:  - замена провода на СИП, увеличение пропускной способности линий, предусмотреть резервирование объектов соцкультбыта, детсадов, школ.</w:t>
      </w:r>
    </w:p>
    <w:p w:rsidR="00983071" w:rsidRPr="00983071" w:rsidRDefault="00983071" w:rsidP="00983071">
      <w:pPr>
        <w:autoSpaceDE w:val="0"/>
        <w:jc w:val="center"/>
        <w:rPr>
          <w:rFonts w:eastAsia="Calibri"/>
          <w:sz w:val="26"/>
          <w:szCs w:val="26"/>
        </w:rPr>
      </w:pP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Потребителями электрической энергии в муниципальном образовании  являются промышленные предприятия, жилые дома, объекты соцкультбыта. </w:t>
      </w:r>
      <w:r w:rsidRPr="00983071">
        <w:rPr>
          <w:rFonts w:eastAsia="Calibri"/>
          <w:sz w:val="26"/>
          <w:szCs w:val="26"/>
        </w:rPr>
        <w:lastRenderedPageBreak/>
        <w:t xml:space="preserve">Электроснабжение осуществляется на напряжении 10, 6, 0,4 </w:t>
      </w:r>
      <w:proofErr w:type="spellStart"/>
      <w:r w:rsidRPr="00983071">
        <w:rPr>
          <w:rFonts w:eastAsia="Calibri"/>
          <w:sz w:val="26"/>
          <w:szCs w:val="26"/>
        </w:rPr>
        <w:t>кВ.</w:t>
      </w:r>
      <w:proofErr w:type="spellEnd"/>
      <w:r w:rsidRPr="00983071">
        <w:rPr>
          <w:rFonts w:eastAsia="Calibri"/>
          <w:sz w:val="26"/>
          <w:szCs w:val="26"/>
        </w:rPr>
        <w:t xml:space="preserve"> Население потребляет  50 % и бюджетные организации – 20 % , промышленные организации 30 %  электрической энергии</w:t>
      </w:r>
      <w:proofErr w:type="gramStart"/>
      <w:r w:rsidRPr="00983071">
        <w:rPr>
          <w:rFonts w:eastAsia="Calibri"/>
          <w:sz w:val="26"/>
          <w:szCs w:val="26"/>
        </w:rPr>
        <w:t xml:space="preserve"> .</w:t>
      </w:r>
      <w:proofErr w:type="gramEnd"/>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Основными потребителями электрической энергии по итогам 2014 г. являются предприятия промышленности и сферы обслуживания (прочие потребители) – 21,907 млн. </w:t>
      </w:r>
      <w:proofErr w:type="spellStart"/>
      <w:r w:rsidRPr="00983071">
        <w:rPr>
          <w:rFonts w:eastAsia="Calibri"/>
          <w:sz w:val="26"/>
          <w:szCs w:val="26"/>
        </w:rPr>
        <w:t>кВт</w:t>
      </w:r>
      <w:proofErr w:type="gramStart"/>
      <w:r w:rsidRPr="00983071">
        <w:rPr>
          <w:rFonts w:eastAsia="Calibri"/>
          <w:sz w:val="26"/>
          <w:szCs w:val="26"/>
        </w:rPr>
        <w:t>.ч</w:t>
      </w:r>
      <w:proofErr w:type="spellEnd"/>
      <w:proofErr w:type="gramEnd"/>
      <w:r w:rsidRPr="00983071">
        <w:rPr>
          <w:rFonts w:eastAsia="Calibri"/>
          <w:sz w:val="26"/>
          <w:szCs w:val="26"/>
        </w:rPr>
        <w:t xml:space="preserve"> (55,55 % от общего потребления). На население МО и бюджетные организации приходится 14,529 млн. </w:t>
      </w:r>
      <w:proofErr w:type="spellStart"/>
      <w:r w:rsidRPr="00983071">
        <w:rPr>
          <w:rFonts w:eastAsia="Calibri"/>
          <w:sz w:val="26"/>
          <w:szCs w:val="26"/>
        </w:rPr>
        <w:t>кВт</w:t>
      </w:r>
      <w:proofErr w:type="gramStart"/>
      <w:r w:rsidRPr="00983071">
        <w:rPr>
          <w:rFonts w:eastAsia="Calibri"/>
          <w:sz w:val="26"/>
          <w:szCs w:val="26"/>
        </w:rPr>
        <w:t>.ч</w:t>
      </w:r>
      <w:proofErr w:type="spellEnd"/>
      <w:proofErr w:type="gramEnd"/>
      <w:r w:rsidRPr="00983071">
        <w:rPr>
          <w:rFonts w:eastAsia="Calibri"/>
          <w:sz w:val="26"/>
          <w:szCs w:val="26"/>
        </w:rPr>
        <w:t xml:space="preserve"> (36,84 %) и 4,052 млн. </w:t>
      </w:r>
      <w:proofErr w:type="spellStart"/>
      <w:r w:rsidRPr="00983071">
        <w:rPr>
          <w:rFonts w:eastAsia="Calibri"/>
          <w:sz w:val="26"/>
          <w:szCs w:val="26"/>
        </w:rPr>
        <w:t>кВт.ч</w:t>
      </w:r>
      <w:proofErr w:type="spellEnd"/>
      <w:r w:rsidRPr="00983071">
        <w:rPr>
          <w:rFonts w:eastAsia="Calibri"/>
          <w:sz w:val="26"/>
          <w:szCs w:val="26"/>
        </w:rPr>
        <w:t xml:space="preserve"> (7,61 %) электрической энергии соответственно.</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В 2014 г. полезный отпуск электроэнергии конечным потребителям должен составить 42,113 млн. </w:t>
      </w:r>
      <w:proofErr w:type="spellStart"/>
      <w:r w:rsidRPr="00983071">
        <w:rPr>
          <w:rFonts w:eastAsia="Calibri"/>
          <w:sz w:val="26"/>
          <w:szCs w:val="26"/>
        </w:rPr>
        <w:t>кВт</w:t>
      </w:r>
      <w:proofErr w:type="gramStart"/>
      <w:r w:rsidRPr="00983071">
        <w:rPr>
          <w:rFonts w:eastAsia="Calibri"/>
          <w:sz w:val="26"/>
          <w:szCs w:val="26"/>
        </w:rPr>
        <w:t>.ч</w:t>
      </w:r>
      <w:proofErr w:type="spellEnd"/>
      <w:proofErr w:type="gramEnd"/>
      <w:r w:rsidRPr="00983071">
        <w:rPr>
          <w:rFonts w:eastAsia="Calibri"/>
          <w:sz w:val="26"/>
          <w:szCs w:val="26"/>
        </w:rPr>
        <w:t>.</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Проблемами эксплуатации систем в разрезе: надежности, качества, стоимости доступности для потребителей, </w:t>
      </w:r>
      <w:proofErr w:type="spellStart"/>
      <w:r w:rsidRPr="00983071">
        <w:rPr>
          <w:rFonts w:eastAsia="Calibri"/>
          <w:sz w:val="26"/>
          <w:szCs w:val="26"/>
        </w:rPr>
        <w:t>экологичности</w:t>
      </w:r>
      <w:proofErr w:type="spellEnd"/>
      <w:r w:rsidRPr="00983071">
        <w:rPr>
          <w:rFonts w:eastAsia="Calibri"/>
          <w:sz w:val="26"/>
          <w:szCs w:val="26"/>
        </w:rPr>
        <w:t xml:space="preserve"> являются:</w:t>
      </w:r>
    </w:p>
    <w:p w:rsidR="00983071" w:rsidRPr="00983071" w:rsidRDefault="00983071" w:rsidP="00983071">
      <w:pPr>
        <w:autoSpaceDE w:val="0"/>
        <w:ind w:firstLine="709"/>
        <w:jc w:val="both"/>
        <w:rPr>
          <w:rFonts w:eastAsia="Calibri"/>
          <w:sz w:val="26"/>
          <w:szCs w:val="26"/>
          <w:u w:val="single"/>
        </w:rPr>
      </w:pPr>
      <w:r w:rsidRPr="00983071">
        <w:rPr>
          <w:rFonts w:eastAsia="Calibri"/>
          <w:sz w:val="26"/>
          <w:szCs w:val="26"/>
          <w:u w:val="single"/>
        </w:rPr>
        <w:t>Надежность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Схема построения сетей 110 </w:t>
      </w:r>
      <w:proofErr w:type="spellStart"/>
      <w:r w:rsidRPr="00983071">
        <w:rPr>
          <w:rFonts w:eastAsia="Calibri"/>
          <w:sz w:val="26"/>
          <w:szCs w:val="26"/>
        </w:rPr>
        <w:t>кВ</w:t>
      </w:r>
      <w:proofErr w:type="spellEnd"/>
      <w:r w:rsidRPr="00983071">
        <w:rPr>
          <w:rFonts w:eastAsia="Calibri"/>
          <w:sz w:val="26"/>
          <w:szCs w:val="26"/>
        </w:rPr>
        <w:t xml:space="preserve"> в сочетании со схемой построения сетей 35 </w:t>
      </w:r>
      <w:proofErr w:type="spellStart"/>
      <w:r w:rsidRPr="00983071">
        <w:rPr>
          <w:rFonts w:eastAsia="Calibri"/>
          <w:sz w:val="26"/>
          <w:szCs w:val="26"/>
        </w:rPr>
        <w:t>кВ</w:t>
      </w:r>
      <w:proofErr w:type="spellEnd"/>
      <w:r w:rsidRPr="00983071">
        <w:rPr>
          <w:rFonts w:eastAsia="Calibri"/>
          <w:sz w:val="26"/>
          <w:szCs w:val="26"/>
        </w:rPr>
        <w:t xml:space="preserve"> и параметрами ПС в целом обеспечивает нормируемый уровень надежности внешнего электроснабжения Черниговского района. Но </w:t>
      </w:r>
      <w:proofErr w:type="spellStart"/>
      <w:r w:rsidRPr="00983071">
        <w:rPr>
          <w:rFonts w:eastAsia="Calibri"/>
          <w:sz w:val="26"/>
          <w:szCs w:val="26"/>
        </w:rPr>
        <w:t>двухцепное</w:t>
      </w:r>
      <w:proofErr w:type="spellEnd"/>
      <w:r w:rsidRPr="00983071">
        <w:rPr>
          <w:rFonts w:eastAsia="Calibri"/>
          <w:sz w:val="26"/>
          <w:szCs w:val="26"/>
        </w:rPr>
        <w:t xml:space="preserve"> исполнение ВЛ-35 </w:t>
      </w:r>
      <w:proofErr w:type="spellStart"/>
      <w:r w:rsidRPr="00983071">
        <w:rPr>
          <w:rFonts w:eastAsia="Calibri"/>
          <w:sz w:val="26"/>
          <w:szCs w:val="26"/>
        </w:rPr>
        <w:t>кВ</w:t>
      </w:r>
      <w:proofErr w:type="spellEnd"/>
      <w:r w:rsidRPr="00983071">
        <w:rPr>
          <w:rFonts w:eastAsia="Calibri"/>
          <w:sz w:val="26"/>
          <w:szCs w:val="26"/>
        </w:rPr>
        <w:t xml:space="preserve"> и ВЛ-110 </w:t>
      </w:r>
      <w:proofErr w:type="spellStart"/>
      <w:r w:rsidRPr="00983071">
        <w:rPr>
          <w:rFonts w:eastAsia="Calibri"/>
          <w:sz w:val="26"/>
          <w:szCs w:val="26"/>
        </w:rPr>
        <w:t>кВ</w:t>
      </w:r>
      <w:proofErr w:type="spellEnd"/>
      <w:r w:rsidRPr="00983071">
        <w:rPr>
          <w:rFonts w:eastAsia="Calibri"/>
          <w:sz w:val="26"/>
          <w:szCs w:val="26"/>
        </w:rPr>
        <w:t xml:space="preserve"> увеличивает вероятность полного погашения одного из центров питания. Это приведет к прекращению электроснабжения значительной части муниципальных потребителей, т.к.:</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а) схема построения сетей 10 </w:t>
      </w:r>
      <w:proofErr w:type="spellStart"/>
      <w:r w:rsidRPr="00983071">
        <w:rPr>
          <w:rFonts w:eastAsia="Calibri"/>
          <w:sz w:val="26"/>
          <w:szCs w:val="26"/>
        </w:rPr>
        <w:t>кВ</w:t>
      </w:r>
      <w:proofErr w:type="spellEnd"/>
      <w:r w:rsidRPr="00983071">
        <w:rPr>
          <w:rFonts w:eastAsia="Calibri"/>
          <w:sz w:val="26"/>
          <w:szCs w:val="26"/>
        </w:rPr>
        <w:t xml:space="preserve"> жилой зоны не обеспечивает полного взаимного резервирования ПС;</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б) трансформаторы на ПС  не смогут покрыть всю нагрузку при погашении ПС.</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Схема построения питающих и распределительных сетей 6 - 10 </w:t>
      </w:r>
      <w:proofErr w:type="spellStart"/>
      <w:r w:rsidRPr="00983071">
        <w:rPr>
          <w:rFonts w:eastAsia="Calibri"/>
          <w:sz w:val="26"/>
          <w:szCs w:val="26"/>
        </w:rPr>
        <w:t>кВ</w:t>
      </w:r>
      <w:proofErr w:type="spellEnd"/>
      <w:r w:rsidRPr="00983071">
        <w:rPr>
          <w:rFonts w:eastAsia="Calibri"/>
          <w:sz w:val="26"/>
          <w:szCs w:val="26"/>
        </w:rPr>
        <w:t>, параметры РП и ТП соответствуют требованиям ПУЭ и РД.34.20.185-94 по надежности электроснабжения.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Основными причинами отказов оборудования в 2014 г. явились:</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повреждение КЛ-10 </w:t>
      </w:r>
      <w:proofErr w:type="spellStart"/>
      <w:r w:rsidRPr="00983071">
        <w:rPr>
          <w:rFonts w:eastAsia="Calibri"/>
          <w:sz w:val="26"/>
          <w:szCs w:val="26"/>
        </w:rPr>
        <w:t>кВ</w:t>
      </w:r>
      <w:proofErr w:type="spellEnd"/>
      <w:r w:rsidRPr="00983071">
        <w:rPr>
          <w:rFonts w:eastAsia="Calibri"/>
          <w:sz w:val="26"/>
          <w:szCs w:val="26"/>
        </w:rPr>
        <w:t xml:space="preserve"> сторонними организациями или гражданами -  нет инцидента;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выход из строя кабеля из-за старения его изоляции -  нет инцидента;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выход из строя изоляторов </w:t>
      </w:r>
      <w:proofErr w:type="gramStart"/>
      <w:r w:rsidRPr="00983071">
        <w:rPr>
          <w:rFonts w:eastAsia="Calibri"/>
          <w:sz w:val="26"/>
          <w:szCs w:val="26"/>
        </w:rPr>
        <w:t>ВЛ</w:t>
      </w:r>
      <w:proofErr w:type="gramEnd"/>
      <w:r w:rsidRPr="00983071">
        <w:rPr>
          <w:rFonts w:eastAsia="Calibri"/>
          <w:sz w:val="26"/>
          <w:szCs w:val="26"/>
        </w:rPr>
        <w:t xml:space="preserve"> из-за старения их изоляции. </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По итогам 2014 года количество аварий и повреждений составило – 1 единицы аварий на 1 км сетей в год.</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Для повышения уровня надежности и бесперебойности электроснабжения в Программе предусмотрены мероприятия, которые позволят осуществить полное взаимное резервирование центров питания, обеспечивающих электроснабжение жилой зоны МО.</w:t>
      </w:r>
    </w:p>
    <w:p w:rsidR="00983071" w:rsidRPr="00983071" w:rsidRDefault="00983071" w:rsidP="00983071">
      <w:pPr>
        <w:autoSpaceDE w:val="0"/>
        <w:ind w:firstLine="709"/>
        <w:jc w:val="both"/>
        <w:rPr>
          <w:rFonts w:eastAsia="Calibri"/>
          <w:sz w:val="26"/>
          <w:szCs w:val="26"/>
          <w:u w:val="single"/>
        </w:rPr>
      </w:pPr>
      <w:r w:rsidRPr="00983071">
        <w:rPr>
          <w:rFonts w:eastAsia="Calibri"/>
          <w:sz w:val="26"/>
          <w:szCs w:val="26"/>
          <w:u w:val="single"/>
        </w:rPr>
        <w:t>Качество</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 xml:space="preserve">Фактическое состояние уровня и качества электроснабжения подтверждено органом по сертификации  на соответствие требованиям ГОСТ 13109-97 (раздел 5, </w:t>
      </w:r>
      <w:proofErr w:type="spellStart"/>
      <w:r w:rsidRPr="00983071">
        <w:rPr>
          <w:rFonts w:eastAsia="Calibri"/>
          <w:sz w:val="26"/>
          <w:szCs w:val="26"/>
        </w:rPr>
        <w:t>пп</w:t>
      </w:r>
      <w:proofErr w:type="spellEnd"/>
      <w:r w:rsidRPr="00983071">
        <w:rPr>
          <w:rFonts w:eastAsia="Calibri"/>
          <w:sz w:val="26"/>
          <w:szCs w:val="26"/>
        </w:rPr>
        <w:t>. 5,2 (в части предельно допускаемых значений), 5.6) протоколов № КЭ 002/5-002, 16-08 от 16.09.08 г. инспекционных испытаний электрической энергии, проведенных аккредитованной испытательной лабораторией.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Анализ существующей системы электроснабжения района показал, что действующие электросети находятся в удовлетворительном состоянии. Вместе с тем наблюдается динамика роста нагрузок на всех уровнях напряжений вследствие увеличения потребления электроэнергии. Реальность скорого достижения предела технических возможностей эксплуатируемого оборудования, большая часть которого морально и физически устарела, наряду с перспективой развития муниципальных территорий указывает на необходимость полной модернизации энергосистемы.</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lastRenderedPageBreak/>
        <w:t>Развитие системы электроснабжения пойдет по следующим основным направлениям:</w:t>
      </w:r>
    </w:p>
    <w:p w:rsidR="00983071" w:rsidRPr="00983071" w:rsidRDefault="00983071" w:rsidP="00983071">
      <w:pPr>
        <w:autoSpaceDE w:val="0"/>
        <w:ind w:firstLine="709"/>
        <w:jc w:val="both"/>
        <w:rPr>
          <w:rFonts w:eastAsia="Calibri"/>
          <w:sz w:val="26"/>
          <w:szCs w:val="26"/>
        </w:rPr>
      </w:pPr>
      <w:proofErr w:type="gramStart"/>
      <w:r w:rsidRPr="00983071">
        <w:rPr>
          <w:rFonts w:eastAsia="Calibri"/>
          <w:sz w:val="26"/>
          <w:szCs w:val="26"/>
        </w:rPr>
        <w:t>Реконструкция и модернизация существующей системы электроснабжения, включающие в себя реконструкцию действующих электроустановок и замену устаревшего оборудования на современное, отвечающее всем энергосберегающим требованиям.</w:t>
      </w:r>
      <w:proofErr w:type="gramEnd"/>
    </w:p>
    <w:p w:rsidR="00983071" w:rsidRPr="00983071" w:rsidRDefault="00983071" w:rsidP="00983071">
      <w:pPr>
        <w:autoSpaceDE w:val="0"/>
        <w:ind w:firstLine="709"/>
        <w:jc w:val="both"/>
        <w:rPr>
          <w:rFonts w:eastAsia="Calibri"/>
          <w:sz w:val="26"/>
          <w:szCs w:val="26"/>
        </w:rPr>
      </w:pPr>
      <w:r w:rsidRPr="00983071">
        <w:rPr>
          <w:rFonts w:eastAsia="Calibri"/>
          <w:sz w:val="26"/>
          <w:szCs w:val="26"/>
        </w:rPr>
        <w:t>Строительство новых элементов системы энергоснабжения, необходимое для устранения недостатков функционирования электросетей и обеспечения надежности работы всей энергосистемы.</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На сегодняшний день существует инвестиционная программ</w:t>
      </w:r>
      <w:proofErr w:type="gramStart"/>
      <w:r w:rsidRPr="00983071">
        <w:rPr>
          <w:rFonts w:eastAsia="Calibri"/>
          <w:sz w:val="26"/>
          <w:szCs w:val="26"/>
        </w:rPr>
        <w:t>а ООО</w:t>
      </w:r>
      <w:proofErr w:type="gramEnd"/>
      <w:r w:rsidRPr="00983071">
        <w:rPr>
          <w:rFonts w:eastAsia="Calibri"/>
          <w:sz w:val="26"/>
          <w:szCs w:val="26"/>
        </w:rPr>
        <w:t xml:space="preserve"> «Энергия», осуществление которой привет к решению проблем по устранению недостатков функционирования электросетей и обеспечения надежности работы всей системы. </w:t>
      </w:r>
    </w:p>
    <w:p w:rsidR="00983071" w:rsidRPr="00983071" w:rsidRDefault="00983071" w:rsidP="00983071">
      <w:pPr>
        <w:autoSpaceDE w:val="0"/>
        <w:ind w:firstLine="709"/>
        <w:jc w:val="both"/>
        <w:rPr>
          <w:rFonts w:eastAsia="Calibri"/>
          <w:sz w:val="26"/>
          <w:szCs w:val="26"/>
        </w:rPr>
      </w:pPr>
    </w:p>
    <w:p w:rsidR="00983071" w:rsidRPr="00983071" w:rsidRDefault="00983071" w:rsidP="00983071">
      <w:pPr>
        <w:numPr>
          <w:ilvl w:val="1"/>
          <w:numId w:val="7"/>
        </w:numPr>
        <w:autoSpaceDE w:val="0"/>
        <w:jc w:val="center"/>
        <w:rPr>
          <w:rFonts w:eastAsia="Calibri"/>
          <w:b/>
          <w:sz w:val="26"/>
          <w:szCs w:val="26"/>
        </w:rPr>
      </w:pPr>
      <w:r w:rsidRPr="00983071">
        <w:rPr>
          <w:rFonts w:eastAsia="Calibri"/>
          <w:b/>
          <w:sz w:val="26"/>
          <w:szCs w:val="26"/>
        </w:rPr>
        <w:t>Развитие системы газоснабжения</w:t>
      </w:r>
    </w:p>
    <w:p w:rsidR="00983071" w:rsidRPr="00983071" w:rsidRDefault="00983071" w:rsidP="00983071">
      <w:pPr>
        <w:autoSpaceDE w:val="0"/>
        <w:ind w:left="1429"/>
        <w:rPr>
          <w:rFonts w:eastAsia="Calibri"/>
          <w:b/>
          <w:sz w:val="26"/>
          <w:szCs w:val="26"/>
        </w:rPr>
      </w:pP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Долгосрочными стратегическими целями развития системы газоснабжения  являются: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обеспечение эксплуатационной надежности и безопасности систем газоснабжения как части коммунальных систем жизнеобеспечения населения;</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обеспечение финансовой и производственно-технологической доступности услуг газоснабжения надлежащего качества для населения и других потребителей;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обеспечение рационального использования газа и выполнение природоохранных требований;</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повышение ресурсной эффективности газоснабжения путем модернизации оборудования и сооружений, внедрения новой технологии и организации производства;</w:t>
      </w:r>
    </w:p>
    <w:p w:rsidR="00983071" w:rsidRPr="00983071" w:rsidRDefault="00983071" w:rsidP="00983071">
      <w:pPr>
        <w:autoSpaceDE w:val="0"/>
        <w:ind w:firstLine="709"/>
        <w:jc w:val="both"/>
        <w:rPr>
          <w:rFonts w:eastAsia="Calibri"/>
          <w:sz w:val="26"/>
          <w:szCs w:val="26"/>
        </w:rPr>
      </w:pPr>
      <w:r w:rsidRPr="00983071">
        <w:rPr>
          <w:rFonts w:eastAsia="Calibri"/>
          <w:sz w:val="26"/>
          <w:szCs w:val="26"/>
        </w:rPr>
        <w:t>достижение полной самоокупаемости услуг и финансовой устойчивости предприятий газоснабжения;</w:t>
      </w:r>
    </w:p>
    <w:p w:rsidR="00983071" w:rsidRDefault="00983071" w:rsidP="00983071">
      <w:pPr>
        <w:autoSpaceDE w:val="0"/>
        <w:ind w:firstLine="709"/>
        <w:jc w:val="both"/>
        <w:rPr>
          <w:rFonts w:eastAsia="Calibri"/>
          <w:sz w:val="26"/>
          <w:szCs w:val="26"/>
        </w:rPr>
      </w:pPr>
      <w:r w:rsidRPr="00983071">
        <w:rPr>
          <w:rFonts w:eastAsia="Calibri"/>
          <w:sz w:val="26"/>
          <w:szCs w:val="26"/>
        </w:rPr>
        <w:t>оптимизация инфраструктуры и повышение эффективности капитальных вложений, создание благоприятного инвестиционного климата.</w:t>
      </w:r>
    </w:p>
    <w:p w:rsidR="002F061D" w:rsidRDefault="002F061D" w:rsidP="00983071">
      <w:pPr>
        <w:autoSpaceDE w:val="0"/>
        <w:ind w:firstLine="709"/>
        <w:jc w:val="both"/>
        <w:rPr>
          <w:rFonts w:eastAsia="Calibri"/>
          <w:sz w:val="26"/>
          <w:szCs w:val="26"/>
        </w:rPr>
      </w:pPr>
    </w:p>
    <w:p w:rsidR="002F061D" w:rsidRPr="00104455" w:rsidRDefault="002F061D" w:rsidP="0079476D">
      <w:pPr>
        <w:numPr>
          <w:ilvl w:val="1"/>
          <w:numId w:val="7"/>
        </w:numPr>
        <w:autoSpaceDE w:val="0"/>
        <w:jc w:val="center"/>
        <w:rPr>
          <w:rFonts w:eastAsia="Calibri"/>
          <w:b/>
          <w:sz w:val="26"/>
          <w:szCs w:val="26"/>
        </w:rPr>
      </w:pPr>
      <w:r w:rsidRPr="00104455">
        <w:rPr>
          <w:rFonts w:eastAsia="Calibri"/>
          <w:b/>
          <w:sz w:val="26"/>
          <w:szCs w:val="26"/>
        </w:rPr>
        <w:t>Снабжение населения сельских поселений Черниговского муниципального района, проживающего в домах с печным отоплением,  твердым топливом (дровами)</w:t>
      </w:r>
    </w:p>
    <w:p w:rsidR="005102A1" w:rsidRPr="00104455" w:rsidRDefault="005102A1" w:rsidP="005102A1">
      <w:pPr>
        <w:autoSpaceDE w:val="0"/>
        <w:ind w:left="1429"/>
        <w:rPr>
          <w:rFonts w:eastAsia="Calibri"/>
          <w:b/>
          <w:sz w:val="26"/>
          <w:szCs w:val="26"/>
        </w:rPr>
      </w:pPr>
    </w:p>
    <w:p w:rsidR="0079476D" w:rsidRPr="005102A1" w:rsidRDefault="005102A1" w:rsidP="005102A1">
      <w:pPr>
        <w:autoSpaceDE w:val="0"/>
        <w:ind w:firstLine="1429"/>
        <w:jc w:val="both"/>
        <w:rPr>
          <w:rFonts w:eastAsia="Calibri"/>
          <w:sz w:val="26"/>
          <w:szCs w:val="26"/>
        </w:rPr>
      </w:pPr>
      <w:r w:rsidRPr="00104455">
        <w:rPr>
          <w:rFonts w:eastAsia="Calibri"/>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Черниговского муниципального района за счет субсидий из бюджета Приморского края бюджету Черниговского муниципального района</w:t>
      </w:r>
      <w:r w:rsidR="00244FA6" w:rsidRPr="00104455">
        <w:rPr>
          <w:rFonts w:eastAsia="Calibri"/>
          <w:sz w:val="26"/>
          <w:szCs w:val="26"/>
        </w:rPr>
        <w:t xml:space="preserve"> предусматривается организация снабжения населения сельских поселений  Черниговского муниципального района твердым топливом (дровами)</w:t>
      </w:r>
      <w:r w:rsidRPr="00104455">
        <w:rPr>
          <w:rFonts w:eastAsia="Calibri"/>
          <w:sz w:val="26"/>
          <w:szCs w:val="26"/>
        </w:rPr>
        <w:t>.</w:t>
      </w:r>
    </w:p>
    <w:p w:rsidR="00983071" w:rsidRPr="00983071" w:rsidRDefault="00983071" w:rsidP="00983071">
      <w:pPr>
        <w:autoSpaceDE w:val="0"/>
        <w:ind w:firstLine="709"/>
        <w:jc w:val="both"/>
        <w:rPr>
          <w:rFonts w:eastAsia="Calibri"/>
          <w:sz w:val="26"/>
          <w:szCs w:val="26"/>
        </w:rPr>
      </w:pPr>
    </w:p>
    <w:p w:rsidR="00983071" w:rsidRDefault="00983071" w:rsidP="005575E8">
      <w:pPr>
        <w:numPr>
          <w:ilvl w:val="0"/>
          <w:numId w:val="7"/>
        </w:numPr>
        <w:autoSpaceDE w:val="0"/>
        <w:jc w:val="center"/>
        <w:rPr>
          <w:b/>
          <w:sz w:val="24"/>
          <w:szCs w:val="24"/>
        </w:rPr>
      </w:pPr>
      <w:r w:rsidRPr="00983071">
        <w:rPr>
          <w:b/>
          <w:sz w:val="24"/>
          <w:szCs w:val="24"/>
        </w:rPr>
        <w:t>Перечень основных мероприятий программы.</w:t>
      </w:r>
    </w:p>
    <w:p w:rsidR="005575E8" w:rsidRPr="00983071" w:rsidRDefault="005575E8" w:rsidP="005575E8">
      <w:pPr>
        <w:autoSpaceDE w:val="0"/>
        <w:ind w:left="720"/>
        <w:rPr>
          <w:b/>
          <w:sz w:val="24"/>
          <w:szCs w:val="24"/>
        </w:rPr>
      </w:pPr>
    </w:p>
    <w:p w:rsidR="00983071" w:rsidRPr="005575E8" w:rsidRDefault="00983071" w:rsidP="00983071">
      <w:pPr>
        <w:shd w:val="clear" w:color="auto" w:fill="FFFFFF"/>
        <w:ind w:firstLine="533"/>
        <w:jc w:val="both"/>
        <w:rPr>
          <w:sz w:val="26"/>
          <w:szCs w:val="26"/>
        </w:rPr>
      </w:pPr>
      <w:r w:rsidRPr="005575E8">
        <w:rPr>
          <w:sz w:val="26"/>
          <w:szCs w:val="26"/>
        </w:rPr>
        <w:t>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p>
    <w:p w:rsidR="00983071" w:rsidRPr="00983071" w:rsidRDefault="00983071" w:rsidP="00983071">
      <w:pPr>
        <w:shd w:val="clear" w:color="auto" w:fill="FFFFFF"/>
        <w:rPr>
          <w:sz w:val="24"/>
          <w:szCs w:val="24"/>
        </w:rPr>
      </w:pPr>
      <w:r w:rsidRPr="00983071">
        <w:rPr>
          <w:sz w:val="24"/>
          <w:szCs w:val="24"/>
        </w:rPr>
        <w:t>Организационные мероприятия предусматривают:</w:t>
      </w:r>
    </w:p>
    <w:p w:rsidR="00983071" w:rsidRPr="00983071" w:rsidRDefault="00983071" w:rsidP="00983071">
      <w:pPr>
        <w:shd w:val="clear" w:color="auto" w:fill="FFFFFF"/>
        <w:ind w:firstLine="557"/>
        <w:jc w:val="both"/>
        <w:rPr>
          <w:sz w:val="24"/>
          <w:szCs w:val="24"/>
        </w:rPr>
      </w:pPr>
      <w:r w:rsidRPr="00983071">
        <w:rPr>
          <w:sz w:val="24"/>
          <w:szCs w:val="24"/>
        </w:rPr>
        <w:t>- формирование перечня объектов, подлежащих строительству, реконструкции, модернизации, капитальному ремонту;</w:t>
      </w:r>
    </w:p>
    <w:p w:rsidR="00983071" w:rsidRPr="00983071" w:rsidRDefault="00983071" w:rsidP="00983071">
      <w:pPr>
        <w:shd w:val="clear" w:color="auto" w:fill="FFFFFF"/>
        <w:ind w:firstLine="566"/>
        <w:jc w:val="both"/>
        <w:rPr>
          <w:sz w:val="24"/>
          <w:szCs w:val="24"/>
        </w:rPr>
      </w:pPr>
      <w:r w:rsidRPr="00983071">
        <w:rPr>
          <w:sz w:val="24"/>
          <w:szCs w:val="24"/>
        </w:rPr>
        <w:lastRenderedPageBreak/>
        <w:t xml:space="preserve">- определение ежегодного объема средств, выделяемых из местного бюджета на реализацию мероприятий Программы на осуществление долевого финансирования строительства, реконструкции, модернизации и капитального ремонта объектов коммунальной </w:t>
      </w:r>
      <w:proofErr w:type="gramStart"/>
      <w:r w:rsidRPr="00983071">
        <w:rPr>
          <w:sz w:val="24"/>
          <w:szCs w:val="24"/>
        </w:rPr>
        <w:t>инфраструктуры</w:t>
      </w:r>
      <w:proofErr w:type="gramEnd"/>
      <w:r w:rsidRPr="00983071">
        <w:rPr>
          <w:sz w:val="24"/>
          <w:szCs w:val="24"/>
        </w:rPr>
        <w:t xml:space="preserve"> в целях обеспечения качества предоставляемых жилищно-коммунальных услуг;</w:t>
      </w:r>
    </w:p>
    <w:p w:rsidR="00983071" w:rsidRPr="00983071" w:rsidRDefault="00983071" w:rsidP="00983071">
      <w:pPr>
        <w:shd w:val="clear" w:color="auto" w:fill="FFFFFF"/>
        <w:ind w:firstLine="566"/>
        <w:jc w:val="both"/>
        <w:rPr>
          <w:sz w:val="24"/>
          <w:szCs w:val="24"/>
        </w:rPr>
      </w:pPr>
      <w:r w:rsidRPr="00983071">
        <w:rPr>
          <w:sz w:val="24"/>
          <w:szCs w:val="24"/>
        </w:rPr>
        <w:t>- 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постановлением Губернатора Приморского края и в целях обеспечения качества предоставляемых жилищно-коммунальных услуг;</w:t>
      </w:r>
    </w:p>
    <w:p w:rsidR="00983071" w:rsidRPr="00983071" w:rsidRDefault="00983071" w:rsidP="00983071">
      <w:pPr>
        <w:shd w:val="clear" w:color="auto" w:fill="FFFFFF"/>
        <w:ind w:firstLine="542"/>
        <w:jc w:val="both"/>
        <w:rPr>
          <w:sz w:val="24"/>
          <w:szCs w:val="24"/>
        </w:rPr>
      </w:pPr>
      <w:r w:rsidRPr="00983071">
        <w:rPr>
          <w:sz w:val="24"/>
          <w:szCs w:val="24"/>
        </w:rPr>
        <w:t>- капитальный ремонт объектов коммунальной инфраструктуры, включенных в Программу, должен быть завершен в пределах срока действия Программы.</w:t>
      </w:r>
    </w:p>
    <w:p w:rsidR="00983071" w:rsidRPr="00983071" w:rsidRDefault="00983071" w:rsidP="00983071">
      <w:pPr>
        <w:autoSpaceDE w:val="0"/>
        <w:ind w:firstLine="540"/>
        <w:jc w:val="both"/>
        <w:rPr>
          <w:sz w:val="24"/>
          <w:szCs w:val="24"/>
        </w:rPr>
      </w:pPr>
      <w:r w:rsidRPr="00983071">
        <w:rPr>
          <w:sz w:val="24"/>
          <w:szCs w:val="24"/>
        </w:rPr>
        <w:t xml:space="preserve">В результате реализации программных мероприятий </w:t>
      </w:r>
      <w:proofErr w:type="gramStart"/>
      <w:r w:rsidRPr="00983071">
        <w:rPr>
          <w:sz w:val="24"/>
          <w:szCs w:val="24"/>
        </w:rPr>
        <w:t>будет</w:t>
      </w:r>
      <w:proofErr w:type="gramEnd"/>
      <w:r w:rsidRPr="00983071">
        <w:rPr>
          <w:sz w:val="24"/>
          <w:szCs w:val="24"/>
        </w:rPr>
        <w:t xml:space="preserve"> достигнут положительный социально-экономический эффект, выражающийся в улучшении качества предоставляемых коммунальных услуг по тепло-, водоснабжению и водоотведению, энергоснабжению. </w:t>
      </w:r>
    </w:p>
    <w:p w:rsidR="00983071" w:rsidRPr="00983071" w:rsidRDefault="00983071" w:rsidP="00983071">
      <w:pPr>
        <w:autoSpaceDE w:val="0"/>
        <w:ind w:firstLine="540"/>
        <w:jc w:val="both"/>
        <w:rPr>
          <w:sz w:val="24"/>
          <w:szCs w:val="24"/>
        </w:rPr>
      </w:pPr>
      <w:r w:rsidRPr="00983071">
        <w:rPr>
          <w:sz w:val="24"/>
          <w:szCs w:val="24"/>
        </w:rPr>
        <w:t>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p>
    <w:p w:rsidR="00983071" w:rsidRPr="00983071" w:rsidRDefault="00983071" w:rsidP="00983071">
      <w:pPr>
        <w:autoSpaceDE w:val="0"/>
        <w:ind w:firstLine="540"/>
        <w:jc w:val="both"/>
        <w:rPr>
          <w:sz w:val="24"/>
          <w:szCs w:val="24"/>
        </w:rPr>
      </w:pPr>
      <w:r w:rsidRPr="00983071">
        <w:rPr>
          <w:sz w:val="24"/>
          <w:szCs w:val="24"/>
        </w:rPr>
        <w:t>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тепло-, водоснабжению, водоотведению, электроснабжению,  а также позволит обеспечить качественное бесперебойное предоставление коммунальных услуг потребителям.</w:t>
      </w:r>
    </w:p>
    <w:p w:rsidR="00983071" w:rsidRPr="00983071" w:rsidRDefault="00983071" w:rsidP="00983071">
      <w:pPr>
        <w:autoSpaceDE w:val="0"/>
        <w:jc w:val="both"/>
        <w:rPr>
          <w:color w:val="FF0000"/>
          <w:sz w:val="24"/>
          <w:szCs w:val="24"/>
        </w:rPr>
      </w:pPr>
    </w:p>
    <w:p w:rsidR="00983071" w:rsidRPr="00983071" w:rsidRDefault="00983071" w:rsidP="00983071">
      <w:pPr>
        <w:autoSpaceDE w:val="0"/>
        <w:jc w:val="center"/>
        <w:rPr>
          <w:b/>
          <w:sz w:val="24"/>
          <w:szCs w:val="24"/>
        </w:rPr>
      </w:pPr>
      <w:r w:rsidRPr="00983071">
        <w:rPr>
          <w:b/>
          <w:sz w:val="24"/>
          <w:szCs w:val="24"/>
        </w:rPr>
        <w:t>6. Механизм реализации Программы.</w:t>
      </w:r>
    </w:p>
    <w:p w:rsidR="00983071" w:rsidRPr="00983071" w:rsidRDefault="00983071" w:rsidP="00983071">
      <w:pPr>
        <w:shd w:val="clear" w:color="auto" w:fill="FFFFFF"/>
        <w:ind w:firstLine="552"/>
        <w:jc w:val="both"/>
        <w:rPr>
          <w:sz w:val="24"/>
          <w:szCs w:val="24"/>
        </w:rPr>
      </w:pPr>
      <w:r w:rsidRPr="00983071">
        <w:rPr>
          <w:sz w:val="24"/>
          <w:szCs w:val="24"/>
        </w:rPr>
        <w:tab/>
      </w:r>
      <w:r w:rsidRPr="00983071">
        <w:rPr>
          <w:spacing w:val="1"/>
          <w:sz w:val="24"/>
          <w:szCs w:val="24"/>
        </w:rPr>
        <w:t xml:space="preserve">Администрация </w:t>
      </w:r>
      <w:r w:rsidRPr="00983071">
        <w:rPr>
          <w:sz w:val="24"/>
          <w:szCs w:val="24"/>
        </w:rPr>
        <w:t>Черниговского муниципального района в рамках настоящей Программы:</w:t>
      </w:r>
    </w:p>
    <w:p w:rsidR="00983071" w:rsidRPr="00983071" w:rsidRDefault="00983071" w:rsidP="00983071">
      <w:pPr>
        <w:shd w:val="clear" w:color="auto" w:fill="FFFFFF"/>
        <w:tabs>
          <w:tab w:val="left" w:pos="782"/>
        </w:tabs>
        <w:ind w:firstLine="557"/>
        <w:jc w:val="both"/>
        <w:rPr>
          <w:spacing w:val="-3"/>
          <w:sz w:val="24"/>
          <w:szCs w:val="24"/>
        </w:rPr>
      </w:pPr>
      <w:r w:rsidRPr="00983071">
        <w:rPr>
          <w:sz w:val="24"/>
          <w:szCs w:val="24"/>
        </w:rPr>
        <w:t>-</w:t>
      </w:r>
      <w:r w:rsidRPr="00983071">
        <w:rPr>
          <w:sz w:val="24"/>
          <w:szCs w:val="24"/>
        </w:rPr>
        <w:tab/>
        <w:t xml:space="preserve"> </w:t>
      </w:r>
      <w:r w:rsidRPr="00983071">
        <w:rPr>
          <w:spacing w:val="6"/>
          <w:sz w:val="24"/>
          <w:szCs w:val="24"/>
        </w:rPr>
        <w:t xml:space="preserve">осуществляет общее руководство, координацию и </w:t>
      </w:r>
      <w:proofErr w:type="gramStart"/>
      <w:r w:rsidRPr="00983071">
        <w:rPr>
          <w:spacing w:val="6"/>
          <w:sz w:val="24"/>
          <w:szCs w:val="24"/>
        </w:rPr>
        <w:t>контроль за</w:t>
      </w:r>
      <w:proofErr w:type="gramEnd"/>
      <w:r w:rsidRPr="00983071">
        <w:rPr>
          <w:spacing w:val="6"/>
          <w:sz w:val="24"/>
          <w:szCs w:val="24"/>
        </w:rPr>
        <w:t xml:space="preserve"> реализацией </w:t>
      </w:r>
      <w:r w:rsidRPr="00983071">
        <w:rPr>
          <w:spacing w:val="-3"/>
          <w:sz w:val="24"/>
          <w:szCs w:val="24"/>
        </w:rPr>
        <w:t>Программы;</w:t>
      </w:r>
    </w:p>
    <w:p w:rsidR="00983071" w:rsidRPr="00983071" w:rsidRDefault="00983071" w:rsidP="00983071">
      <w:pPr>
        <w:shd w:val="clear" w:color="auto" w:fill="FFFFFF"/>
        <w:tabs>
          <w:tab w:val="left" w:pos="859"/>
        </w:tabs>
        <w:ind w:firstLine="552"/>
        <w:jc w:val="both"/>
        <w:rPr>
          <w:spacing w:val="-2"/>
          <w:sz w:val="24"/>
          <w:szCs w:val="24"/>
        </w:rPr>
      </w:pPr>
      <w:r w:rsidRPr="00983071">
        <w:rPr>
          <w:sz w:val="24"/>
          <w:szCs w:val="24"/>
        </w:rPr>
        <w:t>-</w:t>
      </w:r>
      <w:r w:rsidRPr="00983071">
        <w:rPr>
          <w:sz w:val="24"/>
          <w:szCs w:val="24"/>
        </w:rPr>
        <w:tab/>
        <w:t>формирует перечень объектов, подлежащих включению в Программу</w:t>
      </w:r>
      <w:r w:rsidRPr="00983071">
        <w:rPr>
          <w:spacing w:val="-2"/>
          <w:sz w:val="24"/>
          <w:szCs w:val="24"/>
        </w:rPr>
        <w:t>;</w:t>
      </w:r>
    </w:p>
    <w:p w:rsidR="00983071" w:rsidRPr="00983071" w:rsidRDefault="00983071" w:rsidP="00983071">
      <w:pPr>
        <w:widowControl w:val="0"/>
        <w:shd w:val="clear" w:color="auto" w:fill="FFFFFF"/>
        <w:tabs>
          <w:tab w:val="left" w:pos="710"/>
        </w:tabs>
        <w:autoSpaceDE w:val="0"/>
        <w:jc w:val="both"/>
        <w:rPr>
          <w:sz w:val="24"/>
          <w:szCs w:val="24"/>
        </w:rPr>
      </w:pPr>
      <w:r w:rsidRPr="00983071">
        <w:rPr>
          <w:sz w:val="24"/>
          <w:szCs w:val="24"/>
        </w:rPr>
        <w:t xml:space="preserve">         -   подает бюджетные заявки на финансирование Программы;</w:t>
      </w:r>
    </w:p>
    <w:p w:rsidR="00983071" w:rsidRPr="00983071" w:rsidRDefault="00983071" w:rsidP="00983071">
      <w:pPr>
        <w:widowControl w:val="0"/>
        <w:shd w:val="clear" w:color="auto" w:fill="FFFFFF"/>
        <w:tabs>
          <w:tab w:val="left" w:pos="710"/>
        </w:tabs>
        <w:autoSpaceDE w:val="0"/>
        <w:jc w:val="both"/>
        <w:rPr>
          <w:sz w:val="24"/>
          <w:szCs w:val="24"/>
        </w:rPr>
      </w:pPr>
      <w:r w:rsidRPr="00983071">
        <w:rPr>
          <w:sz w:val="24"/>
          <w:szCs w:val="24"/>
        </w:rPr>
        <w:t xml:space="preserve">         -   распределяет бюджетные средства по основным направлениям Программы;</w:t>
      </w:r>
    </w:p>
    <w:p w:rsidR="00983071" w:rsidRPr="00983071" w:rsidRDefault="00983071" w:rsidP="00983071">
      <w:pPr>
        <w:widowControl w:val="0"/>
        <w:numPr>
          <w:ilvl w:val="0"/>
          <w:numId w:val="5"/>
        </w:numPr>
        <w:shd w:val="clear" w:color="auto" w:fill="FFFFFF"/>
        <w:tabs>
          <w:tab w:val="left" w:pos="710"/>
        </w:tabs>
        <w:autoSpaceDE w:val="0"/>
        <w:ind w:firstLine="557"/>
        <w:jc w:val="both"/>
        <w:rPr>
          <w:spacing w:val="-1"/>
          <w:sz w:val="24"/>
          <w:szCs w:val="24"/>
        </w:rPr>
      </w:pPr>
      <w:r w:rsidRPr="00983071">
        <w:rPr>
          <w:spacing w:val="3"/>
          <w:sz w:val="24"/>
          <w:szCs w:val="24"/>
        </w:rPr>
        <w:t xml:space="preserve">  определяет ежегодный объем средств, выделяемых из местного бюджета на </w:t>
      </w:r>
      <w:r w:rsidRPr="00983071">
        <w:rPr>
          <w:spacing w:val="4"/>
          <w:sz w:val="24"/>
          <w:szCs w:val="24"/>
        </w:rPr>
        <w:t xml:space="preserve">реализацию мероприятий Программы на осуществление долевого финансирования </w:t>
      </w:r>
      <w:r w:rsidRPr="00983071">
        <w:rPr>
          <w:spacing w:val="-2"/>
          <w:sz w:val="24"/>
          <w:szCs w:val="24"/>
        </w:rPr>
        <w:t xml:space="preserve">реконструкции, модернизации и капитального ремонта объектов коммунальной </w:t>
      </w:r>
      <w:r w:rsidRPr="00983071">
        <w:rPr>
          <w:spacing w:val="-1"/>
          <w:sz w:val="24"/>
          <w:szCs w:val="24"/>
        </w:rPr>
        <w:t>инфраструктуры целях обеспечения качества предоставляемых жилищно-коммунальных услуг;</w:t>
      </w:r>
    </w:p>
    <w:p w:rsidR="00983071" w:rsidRPr="00983071" w:rsidRDefault="00983071" w:rsidP="00983071">
      <w:pPr>
        <w:widowControl w:val="0"/>
        <w:numPr>
          <w:ilvl w:val="0"/>
          <w:numId w:val="5"/>
        </w:numPr>
        <w:shd w:val="clear" w:color="auto" w:fill="FFFFFF"/>
        <w:tabs>
          <w:tab w:val="left" w:pos="710"/>
        </w:tabs>
        <w:autoSpaceDE w:val="0"/>
        <w:ind w:firstLine="557"/>
        <w:jc w:val="both"/>
        <w:rPr>
          <w:spacing w:val="-2"/>
          <w:sz w:val="24"/>
          <w:szCs w:val="24"/>
        </w:rPr>
      </w:pPr>
      <w:r w:rsidRPr="00983071">
        <w:rPr>
          <w:spacing w:val="3"/>
          <w:sz w:val="24"/>
          <w:szCs w:val="24"/>
        </w:rPr>
        <w:t xml:space="preserve">  определяет ежегодный объем средств, выделяемых из местного бюджета на </w:t>
      </w:r>
      <w:r w:rsidRPr="00983071">
        <w:rPr>
          <w:spacing w:val="1"/>
          <w:sz w:val="24"/>
          <w:szCs w:val="24"/>
        </w:rPr>
        <w:t xml:space="preserve">реализацию мероприятий Программы на осуществление финансирования </w:t>
      </w:r>
      <w:r w:rsidRPr="00983071">
        <w:rPr>
          <w:spacing w:val="-1"/>
          <w:sz w:val="24"/>
          <w:szCs w:val="24"/>
        </w:rPr>
        <w:t xml:space="preserve">реконструкции, модернизации и капитального ремонта объектов коммунальной </w:t>
      </w:r>
      <w:r w:rsidRPr="00983071">
        <w:rPr>
          <w:spacing w:val="-2"/>
          <w:sz w:val="24"/>
          <w:szCs w:val="24"/>
        </w:rPr>
        <w:t>инфраструктуры;</w:t>
      </w:r>
    </w:p>
    <w:p w:rsidR="00983071" w:rsidRPr="00983071" w:rsidRDefault="00983071" w:rsidP="00983071">
      <w:pPr>
        <w:widowControl w:val="0"/>
        <w:numPr>
          <w:ilvl w:val="0"/>
          <w:numId w:val="5"/>
        </w:numPr>
        <w:shd w:val="clear" w:color="auto" w:fill="FFFFFF"/>
        <w:tabs>
          <w:tab w:val="left" w:pos="710"/>
        </w:tabs>
        <w:autoSpaceDE w:val="0"/>
        <w:ind w:firstLine="557"/>
        <w:jc w:val="both"/>
        <w:rPr>
          <w:sz w:val="24"/>
          <w:szCs w:val="24"/>
        </w:rPr>
      </w:pPr>
      <w:r w:rsidRPr="00983071">
        <w:rPr>
          <w:spacing w:val="5"/>
          <w:sz w:val="24"/>
          <w:szCs w:val="24"/>
        </w:rPr>
        <w:t xml:space="preserve">  формирует и подает в Администрацию Приморского края пакет документов </w:t>
      </w:r>
      <w:r w:rsidRPr="00983071">
        <w:rPr>
          <w:spacing w:val="3"/>
          <w:sz w:val="24"/>
          <w:szCs w:val="24"/>
        </w:rPr>
        <w:t xml:space="preserve">для получения субсидии из краевого бюджета на осуществление долевого </w:t>
      </w:r>
      <w:r w:rsidRPr="00983071">
        <w:rPr>
          <w:spacing w:val="6"/>
          <w:sz w:val="24"/>
          <w:szCs w:val="24"/>
        </w:rPr>
        <w:t xml:space="preserve">финансирования строительства, реконструкции, модернизации и капитального ремонта объектов </w:t>
      </w:r>
      <w:r w:rsidRPr="00983071">
        <w:rPr>
          <w:sz w:val="24"/>
          <w:szCs w:val="24"/>
        </w:rPr>
        <w:t>коммунальной инфраструктуры целях обеспечения качества предоставляемых жилищно-коммунальных услуг;</w:t>
      </w:r>
    </w:p>
    <w:p w:rsidR="00983071" w:rsidRPr="00983071" w:rsidRDefault="00983071" w:rsidP="00983071">
      <w:pPr>
        <w:shd w:val="clear" w:color="auto" w:fill="FFFFFF"/>
        <w:tabs>
          <w:tab w:val="left" w:pos="811"/>
        </w:tabs>
        <w:ind w:firstLine="557"/>
        <w:jc w:val="both"/>
        <w:rPr>
          <w:spacing w:val="-2"/>
          <w:sz w:val="24"/>
          <w:szCs w:val="24"/>
        </w:rPr>
      </w:pPr>
      <w:r w:rsidRPr="00983071">
        <w:rPr>
          <w:sz w:val="24"/>
          <w:szCs w:val="24"/>
        </w:rPr>
        <w:t>-</w:t>
      </w:r>
      <w:r w:rsidRPr="00983071">
        <w:rPr>
          <w:sz w:val="24"/>
          <w:szCs w:val="24"/>
        </w:rPr>
        <w:tab/>
      </w:r>
      <w:r w:rsidRPr="00983071">
        <w:rPr>
          <w:spacing w:val="6"/>
          <w:sz w:val="24"/>
          <w:szCs w:val="24"/>
        </w:rPr>
        <w:t xml:space="preserve">осуществляет обеспечение разработки проектно-сметной документации на строительство, </w:t>
      </w:r>
      <w:r w:rsidRPr="00983071">
        <w:rPr>
          <w:spacing w:val="-1"/>
          <w:sz w:val="24"/>
          <w:szCs w:val="24"/>
        </w:rPr>
        <w:t xml:space="preserve">реконструкцию, модернизацию и капитальный ремонт объектов коммунальной </w:t>
      </w:r>
      <w:r w:rsidRPr="00983071">
        <w:rPr>
          <w:spacing w:val="-2"/>
          <w:sz w:val="24"/>
          <w:szCs w:val="24"/>
        </w:rPr>
        <w:t>инфраструктуры;</w:t>
      </w:r>
    </w:p>
    <w:p w:rsidR="00983071" w:rsidRPr="00983071" w:rsidRDefault="00983071" w:rsidP="00983071">
      <w:pPr>
        <w:suppressAutoHyphens w:val="0"/>
        <w:autoSpaceDE w:val="0"/>
        <w:jc w:val="both"/>
        <w:rPr>
          <w:spacing w:val="2"/>
          <w:sz w:val="24"/>
          <w:szCs w:val="24"/>
        </w:rPr>
      </w:pPr>
      <w:r w:rsidRPr="00983071">
        <w:rPr>
          <w:sz w:val="24"/>
          <w:szCs w:val="24"/>
        </w:rPr>
        <w:t xml:space="preserve">         - </w:t>
      </w:r>
      <w:r w:rsidRPr="00983071">
        <w:rPr>
          <w:sz w:val="24"/>
          <w:szCs w:val="24"/>
        </w:rPr>
        <w:tab/>
      </w:r>
      <w:r w:rsidRPr="00983071">
        <w:rPr>
          <w:spacing w:val="1"/>
          <w:sz w:val="24"/>
          <w:szCs w:val="24"/>
        </w:rPr>
        <w:t>заключает с исполнителями необходимые контракты на выполнение проектно-</w:t>
      </w:r>
      <w:r w:rsidRPr="00983071">
        <w:rPr>
          <w:spacing w:val="3"/>
          <w:sz w:val="24"/>
          <w:szCs w:val="24"/>
        </w:rPr>
        <w:t xml:space="preserve">сметных работ на строительство, реконструкцию, модернизацию и капитальный ремонт объектов </w:t>
      </w:r>
      <w:r w:rsidRPr="00983071">
        <w:rPr>
          <w:spacing w:val="6"/>
          <w:sz w:val="24"/>
          <w:szCs w:val="24"/>
        </w:rPr>
        <w:t xml:space="preserve">коммунальной инфраструктуры соответствие с Федеральным законом от 05 апреля 2013 </w:t>
      </w:r>
      <w:r w:rsidRPr="00983071">
        <w:rPr>
          <w:spacing w:val="2"/>
          <w:sz w:val="24"/>
          <w:szCs w:val="24"/>
        </w:rPr>
        <w:t>года № 44-ФЗ «О контрактной системе в сфере закупок товаров, работ, услуг, для обеспечения государственный и муниципальных нужд».</w:t>
      </w:r>
    </w:p>
    <w:p w:rsidR="00983071" w:rsidRPr="00983071" w:rsidRDefault="00983071" w:rsidP="00983071">
      <w:pPr>
        <w:shd w:val="clear" w:color="auto" w:fill="FFFFFF"/>
        <w:ind w:firstLine="542"/>
        <w:jc w:val="both"/>
        <w:rPr>
          <w:spacing w:val="1"/>
          <w:sz w:val="24"/>
          <w:szCs w:val="24"/>
        </w:rPr>
      </w:pPr>
      <w:r w:rsidRPr="00983071">
        <w:rPr>
          <w:spacing w:val="-1"/>
          <w:sz w:val="24"/>
          <w:szCs w:val="24"/>
        </w:rPr>
        <w:lastRenderedPageBreak/>
        <w:t xml:space="preserve">- </w:t>
      </w:r>
      <w:proofErr w:type="gramStart"/>
      <w:r w:rsidRPr="00983071">
        <w:rPr>
          <w:spacing w:val="-1"/>
          <w:sz w:val="24"/>
          <w:szCs w:val="24"/>
        </w:rPr>
        <w:t>предоставляет отчеты</w:t>
      </w:r>
      <w:proofErr w:type="gramEnd"/>
      <w:r w:rsidRPr="00983071">
        <w:rPr>
          <w:spacing w:val="-1"/>
          <w:sz w:val="24"/>
          <w:szCs w:val="24"/>
        </w:rPr>
        <w:t xml:space="preserve"> об объемах реализации муниципальных Программ и </w:t>
      </w:r>
      <w:r w:rsidRPr="00983071">
        <w:rPr>
          <w:spacing w:val="1"/>
          <w:sz w:val="24"/>
          <w:szCs w:val="24"/>
        </w:rPr>
        <w:t>расходовании средств в Администрацию Приморского края.</w:t>
      </w:r>
    </w:p>
    <w:p w:rsidR="00983071" w:rsidRPr="00983071" w:rsidRDefault="00983071" w:rsidP="00983071">
      <w:pPr>
        <w:shd w:val="clear" w:color="auto" w:fill="FFFFFF"/>
        <w:ind w:firstLine="542"/>
        <w:jc w:val="both"/>
        <w:rPr>
          <w:color w:val="FF0000"/>
          <w:sz w:val="24"/>
          <w:szCs w:val="24"/>
        </w:rPr>
      </w:pPr>
    </w:p>
    <w:p w:rsidR="00983071" w:rsidRPr="00983071" w:rsidRDefault="00983071" w:rsidP="00983071">
      <w:pPr>
        <w:shd w:val="clear" w:color="auto" w:fill="FFFFFF"/>
        <w:jc w:val="center"/>
        <w:rPr>
          <w:b/>
          <w:bCs/>
          <w:sz w:val="24"/>
          <w:szCs w:val="24"/>
        </w:rPr>
      </w:pPr>
      <w:r w:rsidRPr="00983071">
        <w:rPr>
          <w:b/>
          <w:bCs/>
          <w:sz w:val="24"/>
          <w:szCs w:val="24"/>
        </w:rPr>
        <w:t>7. Ресурсное обеспечение Программы</w:t>
      </w:r>
    </w:p>
    <w:p w:rsidR="00983071" w:rsidRPr="00983071" w:rsidRDefault="00983071" w:rsidP="00983071">
      <w:pPr>
        <w:shd w:val="clear" w:color="auto" w:fill="FFFFFF"/>
        <w:ind w:firstLine="710"/>
        <w:jc w:val="both"/>
        <w:rPr>
          <w:b/>
          <w:sz w:val="24"/>
          <w:szCs w:val="24"/>
        </w:rPr>
      </w:pPr>
      <w:r w:rsidRPr="00983071">
        <w:rPr>
          <w:sz w:val="24"/>
          <w:szCs w:val="24"/>
        </w:rPr>
        <w:t>Финансирование мероприятий Программы осуществляется за счет средств Администрации Черниговского муниципального района с привлечение сре</w:t>
      </w:r>
      <w:proofErr w:type="gramStart"/>
      <w:r w:rsidRPr="00983071">
        <w:rPr>
          <w:sz w:val="24"/>
          <w:szCs w:val="24"/>
        </w:rPr>
        <w:t>дств кр</w:t>
      </w:r>
      <w:proofErr w:type="gramEnd"/>
      <w:r w:rsidRPr="00983071">
        <w:rPr>
          <w:sz w:val="24"/>
          <w:szCs w:val="24"/>
        </w:rPr>
        <w:t xml:space="preserve">аевого бюджета. Общий объем финансирования </w:t>
      </w:r>
      <w:r w:rsidRPr="00C908F3">
        <w:rPr>
          <w:sz w:val="24"/>
          <w:szCs w:val="24"/>
        </w:rPr>
        <w:t>Программы составляет</w:t>
      </w:r>
      <w:r w:rsidRPr="00C908F3">
        <w:rPr>
          <w:color w:val="FF0000"/>
          <w:sz w:val="24"/>
          <w:szCs w:val="24"/>
        </w:rPr>
        <w:t xml:space="preserve"> </w:t>
      </w:r>
      <w:r w:rsidRPr="00C908F3">
        <w:rPr>
          <w:b/>
          <w:bCs/>
          <w:color w:val="FF0000"/>
          <w:sz w:val="24"/>
          <w:szCs w:val="24"/>
        </w:rPr>
        <w:t xml:space="preserve">  </w:t>
      </w:r>
      <w:r w:rsidR="00B82E0B">
        <w:rPr>
          <w:b/>
          <w:bCs/>
          <w:sz w:val="24"/>
          <w:szCs w:val="24"/>
        </w:rPr>
        <w:t>70203,23615</w:t>
      </w:r>
      <w:r w:rsidRPr="00C908F3">
        <w:rPr>
          <w:b/>
          <w:bCs/>
          <w:color w:val="FF0000"/>
          <w:sz w:val="24"/>
          <w:szCs w:val="24"/>
        </w:rPr>
        <w:t xml:space="preserve"> </w:t>
      </w:r>
      <w:r w:rsidRPr="00C908F3">
        <w:rPr>
          <w:b/>
          <w:sz w:val="24"/>
          <w:szCs w:val="24"/>
        </w:rPr>
        <w:t>тыс.</w:t>
      </w:r>
      <w:r w:rsidRPr="003B30B6">
        <w:rPr>
          <w:b/>
          <w:sz w:val="24"/>
          <w:szCs w:val="24"/>
        </w:rPr>
        <w:t xml:space="preserve"> рублей.</w:t>
      </w:r>
      <w:r w:rsidRPr="00983071">
        <w:rPr>
          <w:b/>
          <w:sz w:val="24"/>
          <w:szCs w:val="24"/>
        </w:rPr>
        <w:t xml:space="preserve">                    </w:t>
      </w:r>
    </w:p>
    <w:p w:rsidR="00983071" w:rsidRPr="00983071" w:rsidRDefault="00983071" w:rsidP="00983071">
      <w:pPr>
        <w:shd w:val="clear" w:color="auto" w:fill="FFFFFF"/>
        <w:ind w:firstLine="710"/>
        <w:jc w:val="both"/>
        <w:rPr>
          <w:b/>
          <w:bCs/>
          <w:sz w:val="24"/>
          <w:szCs w:val="24"/>
        </w:rPr>
      </w:pPr>
      <w:r w:rsidRPr="00983071">
        <w:rPr>
          <w:sz w:val="24"/>
          <w:szCs w:val="24"/>
        </w:rPr>
        <w:t xml:space="preserve">                          </w:t>
      </w:r>
      <w:r w:rsidRPr="00983071">
        <w:rPr>
          <w:b/>
          <w:bCs/>
          <w:sz w:val="24"/>
          <w:szCs w:val="24"/>
        </w:rPr>
        <w:t xml:space="preserve"> </w:t>
      </w:r>
    </w:p>
    <w:p w:rsidR="00983071" w:rsidRPr="00983071" w:rsidRDefault="00983071" w:rsidP="00983071">
      <w:pPr>
        <w:shd w:val="clear" w:color="auto" w:fill="FFFFFF"/>
        <w:ind w:firstLine="538"/>
        <w:jc w:val="both"/>
        <w:rPr>
          <w:sz w:val="24"/>
          <w:szCs w:val="24"/>
        </w:rPr>
      </w:pPr>
      <w:r w:rsidRPr="00983071">
        <w:rPr>
          <w:spacing w:val="3"/>
          <w:sz w:val="24"/>
          <w:szCs w:val="24"/>
        </w:rPr>
        <w:t>Объемы финансирования Программы на 2017-202</w:t>
      </w:r>
      <w:r w:rsidR="00D038B0">
        <w:rPr>
          <w:spacing w:val="3"/>
          <w:sz w:val="24"/>
          <w:szCs w:val="24"/>
        </w:rPr>
        <w:t>4</w:t>
      </w:r>
      <w:r w:rsidRPr="00983071">
        <w:rPr>
          <w:spacing w:val="3"/>
          <w:sz w:val="24"/>
          <w:szCs w:val="24"/>
        </w:rPr>
        <w:t xml:space="preserve"> годы носят прогнозный </w:t>
      </w:r>
      <w:r w:rsidRPr="00983071">
        <w:rPr>
          <w:spacing w:val="8"/>
          <w:sz w:val="24"/>
          <w:szCs w:val="24"/>
        </w:rPr>
        <w:t xml:space="preserve">характер и подлежат ежегодному уточнению в установленном порядке после </w:t>
      </w:r>
      <w:r w:rsidRPr="00983071">
        <w:rPr>
          <w:sz w:val="24"/>
          <w:szCs w:val="24"/>
        </w:rPr>
        <w:t>принятия бюджетов на очередной финансовый год.</w:t>
      </w:r>
    </w:p>
    <w:p w:rsidR="00983071" w:rsidRPr="00983071" w:rsidRDefault="00983071" w:rsidP="00983071">
      <w:pPr>
        <w:jc w:val="both"/>
        <w:rPr>
          <w:color w:val="FF0000"/>
          <w:sz w:val="24"/>
          <w:szCs w:val="24"/>
        </w:rPr>
      </w:pPr>
      <w:r w:rsidRPr="00983071">
        <w:rPr>
          <w:color w:val="FF0000"/>
          <w:sz w:val="24"/>
          <w:szCs w:val="24"/>
        </w:rPr>
        <w:t xml:space="preserve">          </w:t>
      </w:r>
    </w:p>
    <w:p w:rsidR="00983071" w:rsidRPr="00983071" w:rsidRDefault="00983071" w:rsidP="00983071">
      <w:pPr>
        <w:shd w:val="clear" w:color="auto" w:fill="FFFFFF"/>
        <w:jc w:val="center"/>
        <w:rPr>
          <w:b/>
          <w:bCs/>
          <w:sz w:val="24"/>
          <w:szCs w:val="24"/>
        </w:rPr>
      </w:pPr>
      <w:r w:rsidRPr="00983071">
        <w:rPr>
          <w:b/>
          <w:bCs/>
          <w:sz w:val="24"/>
          <w:szCs w:val="24"/>
        </w:rPr>
        <w:t xml:space="preserve">8. Управление и </w:t>
      </w:r>
      <w:proofErr w:type="gramStart"/>
      <w:r w:rsidRPr="00983071">
        <w:rPr>
          <w:b/>
          <w:bCs/>
          <w:sz w:val="24"/>
          <w:szCs w:val="24"/>
        </w:rPr>
        <w:t>контроль за</w:t>
      </w:r>
      <w:proofErr w:type="gramEnd"/>
      <w:r w:rsidRPr="00983071">
        <w:rPr>
          <w:b/>
          <w:bCs/>
          <w:sz w:val="24"/>
          <w:szCs w:val="24"/>
        </w:rPr>
        <w:t xml:space="preserve"> ходом реализацией Программы </w:t>
      </w:r>
    </w:p>
    <w:p w:rsidR="00983071" w:rsidRPr="00983071" w:rsidRDefault="00983071" w:rsidP="00983071">
      <w:pPr>
        <w:shd w:val="clear" w:color="auto" w:fill="FFFFFF"/>
        <w:jc w:val="center"/>
        <w:rPr>
          <w:b/>
          <w:bCs/>
          <w:sz w:val="24"/>
          <w:szCs w:val="24"/>
        </w:rPr>
      </w:pPr>
      <w:r w:rsidRPr="00983071">
        <w:rPr>
          <w:b/>
          <w:bCs/>
          <w:sz w:val="24"/>
          <w:szCs w:val="24"/>
        </w:rPr>
        <w:t>ее исполнения</w:t>
      </w:r>
    </w:p>
    <w:p w:rsidR="00983071" w:rsidRPr="00983071" w:rsidRDefault="00983071" w:rsidP="00983071">
      <w:pPr>
        <w:shd w:val="clear" w:color="auto" w:fill="FFFFFF"/>
        <w:ind w:firstLine="696"/>
        <w:jc w:val="both"/>
        <w:rPr>
          <w:spacing w:val="-1"/>
          <w:sz w:val="24"/>
          <w:szCs w:val="24"/>
        </w:rPr>
      </w:pPr>
      <w:proofErr w:type="gramStart"/>
      <w:r w:rsidRPr="00983071">
        <w:rPr>
          <w:spacing w:val="12"/>
          <w:sz w:val="24"/>
          <w:szCs w:val="24"/>
        </w:rPr>
        <w:t xml:space="preserve">Заказчик осуществляет контроль за ходом реализации Программы, </w:t>
      </w:r>
      <w:r w:rsidRPr="00983071">
        <w:rPr>
          <w:sz w:val="24"/>
          <w:szCs w:val="24"/>
        </w:rPr>
        <w:t xml:space="preserve">обеспечивает согласование действий по подготовке и реализации программных </w:t>
      </w:r>
      <w:r w:rsidRPr="00983071">
        <w:rPr>
          <w:spacing w:val="2"/>
          <w:sz w:val="24"/>
          <w:szCs w:val="24"/>
        </w:rPr>
        <w:t xml:space="preserve">мероприятий, целевому и эффективному использованию бюджетных средств, </w:t>
      </w:r>
      <w:r w:rsidRPr="00983071">
        <w:rPr>
          <w:spacing w:val="3"/>
          <w:sz w:val="24"/>
          <w:szCs w:val="24"/>
        </w:rPr>
        <w:t xml:space="preserve">разрабатывает и представляет в установленном порядке бюджетную заявку на </w:t>
      </w:r>
      <w:r w:rsidRPr="00983071">
        <w:rPr>
          <w:spacing w:val="-1"/>
          <w:sz w:val="24"/>
          <w:szCs w:val="24"/>
        </w:rPr>
        <w:t>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p>
    <w:p w:rsidR="00983071" w:rsidRPr="00983071" w:rsidRDefault="00983071" w:rsidP="00983071">
      <w:pPr>
        <w:shd w:val="clear" w:color="auto" w:fill="FFFFFF"/>
        <w:ind w:firstLine="696"/>
        <w:jc w:val="both"/>
        <w:rPr>
          <w:sz w:val="24"/>
          <w:szCs w:val="24"/>
        </w:rPr>
      </w:pPr>
      <w:proofErr w:type="gramStart"/>
      <w:r w:rsidRPr="00983071">
        <w:rPr>
          <w:sz w:val="24"/>
          <w:szCs w:val="24"/>
        </w:rPr>
        <w:t>Контроль за</w:t>
      </w:r>
      <w:proofErr w:type="gramEnd"/>
      <w:r w:rsidRPr="00983071">
        <w:rPr>
          <w:sz w:val="24"/>
          <w:szCs w:val="24"/>
        </w:rPr>
        <w:t xml:space="preserve"> Программой включает периодическую отчетность о реализации </w:t>
      </w:r>
      <w:r w:rsidRPr="00983071">
        <w:rPr>
          <w:spacing w:val="8"/>
          <w:sz w:val="24"/>
          <w:szCs w:val="24"/>
        </w:rPr>
        <w:t xml:space="preserve">программных мероприятий и рациональном использовании исполнителями </w:t>
      </w:r>
      <w:r w:rsidRPr="00983071">
        <w:rPr>
          <w:spacing w:val="9"/>
          <w:sz w:val="24"/>
          <w:szCs w:val="24"/>
        </w:rPr>
        <w:t xml:space="preserve">выделяемых им финансовых средств, качестве реализуемых программных </w:t>
      </w:r>
      <w:r w:rsidRPr="00983071">
        <w:rPr>
          <w:sz w:val="24"/>
          <w:szCs w:val="24"/>
        </w:rPr>
        <w:t>мероприятий, сроках исполнения муниципальных контрактов.</w:t>
      </w:r>
    </w:p>
    <w:p w:rsidR="00983071" w:rsidRPr="00983071" w:rsidRDefault="00983071" w:rsidP="00983071">
      <w:pPr>
        <w:shd w:val="clear" w:color="auto" w:fill="FFFFFF"/>
        <w:ind w:firstLine="696"/>
        <w:jc w:val="both"/>
        <w:rPr>
          <w:spacing w:val="-2"/>
          <w:sz w:val="24"/>
          <w:szCs w:val="24"/>
        </w:rPr>
      </w:pPr>
      <w:r w:rsidRPr="00983071">
        <w:rPr>
          <w:spacing w:val="11"/>
          <w:sz w:val="24"/>
          <w:szCs w:val="24"/>
        </w:rPr>
        <w:t xml:space="preserve">Исполнители программных мероприятий в установленном порядке </w:t>
      </w:r>
      <w:r w:rsidRPr="00983071">
        <w:rPr>
          <w:spacing w:val="10"/>
          <w:sz w:val="24"/>
          <w:szCs w:val="24"/>
        </w:rPr>
        <w:t xml:space="preserve">отчитываются перед заказчиком о целевом использовании выделенных им </w:t>
      </w:r>
      <w:r w:rsidRPr="00983071">
        <w:rPr>
          <w:spacing w:val="-2"/>
          <w:sz w:val="24"/>
          <w:szCs w:val="24"/>
        </w:rPr>
        <w:t>финансовых средств.</w:t>
      </w:r>
    </w:p>
    <w:p w:rsidR="00983071" w:rsidRPr="00983071" w:rsidRDefault="00983071" w:rsidP="00983071">
      <w:pPr>
        <w:shd w:val="clear" w:color="auto" w:fill="FFFFFF"/>
        <w:ind w:firstLine="706"/>
        <w:jc w:val="both"/>
        <w:rPr>
          <w:spacing w:val="1"/>
          <w:sz w:val="24"/>
          <w:szCs w:val="24"/>
        </w:rPr>
      </w:pPr>
      <w:r w:rsidRPr="00983071">
        <w:rPr>
          <w:spacing w:val="-1"/>
          <w:sz w:val="24"/>
          <w:szCs w:val="24"/>
        </w:rP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по </w:t>
      </w:r>
      <w:r w:rsidRPr="00983071">
        <w:rPr>
          <w:spacing w:val="1"/>
          <w:sz w:val="24"/>
          <w:szCs w:val="24"/>
        </w:rPr>
        <w:t>предложению заказчика, разработчиков Программы.</w:t>
      </w:r>
    </w:p>
    <w:p w:rsidR="00983071" w:rsidRPr="00983071" w:rsidRDefault="00983071" w:rsidP="00983071">
      <w:pPr>
        <w:shd w:val="clear" w:color="auto" w:fill="FFFFFF"/>
        <w:jc w:val="both"/>
        <w:rPr>
          <w:sz w:val="24"/>
          <w:szCs w:val="24"/>
        </w:rPr>
      </w:pPr>
    </w:p>
    <w:p w:rsidR="00983071" w:rsidRPr="00983071" w:rsidRDefault="00983071" w:rsidP="00983071">
      <w:pPr>
        <w:shd w:val="clear" w:color="auto" w:fill="FFFFFF"/>
        <w:jc w:val="center"/>
        <w:rPr>
          <w:b/>
          <w:bCs/>
          <w:sz w:val="24"/>
          <w:szCs w:val="24"/>
        </w:rPr>
      </w:pPr>
      <w:r w:rsidRPr="00983071">
        <w:rPr>
          <w:b/>
          <w:bCs/>
          <w:sz w:val="24"/>
          <w:szCs w:val="24"/>
        </w:rPr>
        <w:t>9. Оценка эффективности реализации Программы</w:t>
      </w:r>
    </w:p>
    <w:p w:rsidR="00983071" w:rsidRPr="00983071" w:rsidRDefault="00983071" w:rsidP="00983071">
      <w:pPr>
        <w:shd w:val="clear" w:color="auto" w:fill="FFFFFF"/>
        <w:ind w:firstLine="708"/>
        <w:rPr>
          <w:sz w:val="24"/>
          <w:szCs w:val="24"/>
        </w:rPr>
      </w:pPr>
      <w:r w:rsidRPr="00983071">
        <w:rPr>
          <w:sz w:val="24"/>
          <w:szCs w:val="24"/>
        </w:rPr>
        <w:t xml:space="preserve">Успешная реализация Программы позволит: </w:t>
      </w:r>
    </w:p>
    <w:p w:rsidR="00983071" w:rsidRPr="00983071" w:rsidRDefault="00983071" w:rsidP="00983071">
      <w:pPr>
        <w:shd w:val="clear" w:color="auto" w:fill="FFFFFF"/>
        <w:ind w:firstLine="763"/>
        <w:jc w:val="both"/>
        <w:rPr>
          <w:sz w:val="24"/>
          <w:szCs w:val="24"/>
        </w:rPr>
      </w:pPr>
      <w:r w:rsidRPr="00983071">
        <w:rPr>
          <w:spacing w:val="-1"/>
          <w:sz w:val="24"/>
          <w:szCs w:val="24"/>
        </w:rPr>
        <w:t xml:space="preserve">- обеспечить жителей поселения бесперебойным, безопасным предоставлением </w:t>
      </w:r>
      <w:r w:rsidRPr="00983071">
        <w:rPr>
          <w:sz w:val="24"/>
          <w:szCs w:val="24"/>
        </w:rPr>
        <w:t>коммунальных услуг (водоснабжения, водоотведения, теплоснабжения, энергоснабжения);</w:t>
      </w:r>
    </w:p>
    <w:p w:rsidR="00983071" w:rsidRPr="00983071" w:rsidRDefault="00983071" w:rsidP="00983071">
      <w:pPr>
        <w:shd w:val="clear" w:color="auto" w:fill="FFFFFF"/>
        <w:ind w:firstLine="686"/>
        <w:jc w:val="both"/>
        <w:rPr>
          <w:spacing w:val="-1"/>
          <w:sz w:val="24"/>
          <w:szCs w:val="24"/>
        </w:rPr>
      </w:pPr>
      <w:r w:rsidRPr="00983071">
        <w:rPr>
          <w:spacing w:val="-1"/>
          <w:sz w:val="24"/>
          <w:szCs w:val="24"/>
        </w:rPr>
        <w:t>- поэтапно восстановить ветхие инженерные сети и другие объекты жилищно-коммунального хозяйства Черниговского муниципального района;</w:t>
      </w:r>
    </w:p>
    <w:p w:rsidR="00983071" w:rsidRPr="00983071" w:rsidRDefault="00983071" w:rsidP="00983071">
      <w:pPr>
        <w:shd w:val="clear" w:color="auto" w:fill="FFFFFF"/>
        <w:ind w:firstLine="725"/>
        <w:jc w:val="both"/>
        <w:rPr>
          <w:spacing w:val="-1"/>
          <w:sz w:val="24"/>
          <w:szCs w:val="24"/>
        </w:rPr>
      </w:pPr>
      <w:r w:rsidRPr="00983071">
        <w:rPr>
          <w:spacing w:val="-1"/>
          <w:sz w:val="24"/>
          <w:szCs w:val="24"/>
        </w:rPr>
        <w:t>- сократить ежегодные потери энергоресурсов;</w:t>
      </w:r>
    </w:p>
    <w:p w:rsidR="00983071" w:rsidRDefault="00983071" w:rsidP="00983071">
      <w:pPr>
        <w:shd w:val="clear" w:color="auto" w:fill="FFFFFF"/>
        <w:ind w:firstLine="725"/>
        <w:jc w:val="both"/>
        <w:rPr>
          <w:spacing w:val="-1"/>
          <w:sz w:val="24"/>
          <w:szCs w:val="24"/>
        </w:rPr>
      </w:pPr>
      <w:r w:rsidRPr="00983071">
        <w:rPr>
          <w:spacing w:val="-1"/>
          <w:sz w:val="24"/>
          <w:szCs w:val="24"/>
        </w:rPr>
        <w:t>- улучшение экологической ситуации на территории Черниговского района</w:t>
      </w:r>
      <w:r w:rsidR="00D04881">
        <w:rPr>
          <w:spacing w:val="-1"/>
          <w:sz w:val="24"/>
          <w:szCs w:val="24"/>
        </w:rPr>
        <w:t>;</w:t>
      </w:r>
    </w:p>
    <w:p w:rsidR="00D04881" w:rsidRPr="00983071" w:rsidRDefault="00D04881" w:rsidP="00983071">
      <w:pPr>
        <w:shd w:val="clear" w:color="auto" w:fill="FFFFFF"/>
        <w:ind w:firstLine="725"/>
        <w:jc w:val="both"/>
        <w:rPr>
          <w:spacing w:val="-1"/>
          <w:sz w:val="24"/>
          <w:szCs w:val="24"/>
        </w:rPr>
      </w:pPr>
      <w:r w:rsidRPr="00104455">
        <w:rPr>
          <w:spacing w:val="-1"/>
          <w:sz w:val="24"/>
          <w:szCs w:val="24"/>
        </w:rPr>
        <w:t>- обеспечение населения сельских поселений Черн</w:t>
      </w:r>
      <w:r w:rsidR="00874450" w:rsidRPr="00104455">
        <w:rPr>
          <w:spacing w:val="-1"/>
          <w:sz w:val="24"/>
          <w:szCs w:val="24"/>
        </w:rPr>
        <w:t>иговского муниципального района, проживающего в жилых домах с печным отоплением, твердым топливом (дровами).</w:t>
      </w:r>
    </w:p>
    <w:p w:rsidR="00983071" w:rsidRPr="00983071" w:rsidRDefault="00983071" w:rsidP="00983071">
      <w:pPr>
        <w:shd w:val="clear" w:color="auto" w:fill="FFFFFF"/>
        <w:ind w:firstLine="725"/>
        <w:jc w:val="both"/>
        <w:rPr>
          <w:spacing w:val="-1"/>
          <w:sz w:val="24"/>
          <w:szCs w:val="24"/>
        </w:rPr>
      </w:pPr>
    </w:p>
    <w:p w:rsidR="00983071" w:rsidRPr="00983071" w:rsidRDefault="00983071" w:rsidP="00983071">
      <w:pPr>
        <w:shd w:val="clear" w:color="auto" w:fill="FFFFFF"/>
        <w:ind w:firstLine="725"/>
        <w:jc w:val="both"/>
        <w:rPr>
          <w:spacing w:val="-1"/>
          <w:sz w:val="24"/>
          <w:szCs w:val="24"/>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Pr="00983071" w:rsidRDefault="00983071" w:rsidP="00983071">
      <w:pPr>
        <w:suppressAutoHyphens w:val="0"/>
        <w:spacing w:after="200" w:line="276" w:lineRule="auto"/>
        <w:jc w:val="right"/>
        <w:rPr>
          <w:rFonts w:eastAsia="Calibri"/>
          <w:sz w:val="28"/>
          <w:szCs w:val="28"/>
          <w:lang w:eastAsia="en-US"/>
        </w:rPr>
      </w:pPr>
      <w:r w:rsidRPr="00983071">
        <w:rPr>
          <w:rFonts w:eastAsia="Calibri"/>
          <w:sz w:val="28"/>
          <w:szCs w:val="28"/>
          <w:lang w:eastAsia="en-US"/>
        </w:rPr>
        <w:lastRenderedPageBreak/>
        <w:t>Приложение №1</w:t>
      </w:r>
    </w:p>
    <w:p w:rsidR="00983071" w:rsidRPr="00983071" w:rsidRDefault="00983071" w:rsidP="00E54789">
      <w:pPr>
        <w:suppressAutoHyphens w:val="0"/>
        <w:jc w:val="right"/>
        <w:rPr>
          <w:rFonts w:eastAsia="Calibri"/>
          <w:sz w:val="22"/>
          <w:szCs w:val="22"/>
          <w:lang w:eastAsia="en-US"/>
        </w:rPr>
      </w:pPr>
      <w:r w:rsidRPr="00983071">
        <w:rPr>
          <w:rFonts w:eastAsia="Calibri"/>
          <w:sz w:val="22"/>
          <w:szCs w:val="22"/>
          <w:lang w:eastAsia="en-US"/>
        </w:rPr>
        <w:t xml:space="preserve">К муниципальной программе </w:t>
      </w:r>
    </w:p>
    <w:p w:rsidR="00983071" w:rsidRPr="00983071" w:rsidRDefault="00983071" w:rsidP="00E54789">
      <w:pPr>
        <w:suppressAutoHyphens w:val="0"/>
        <w:jc w:val="right"/>
        <w:rPr>
          <w:rFonts w:eastAsia="Calibri"/>
          <w:sz w:val="22"/>
          <w:szCs w:val="22"/>
          <w:lang w:eastAsia="en-US"/>
        </w:rPr>
      </w:pPr>
      <w:r w:rsidRPr="00983071">
        <w:rPr>
          <w:rFonts w:eastAsia="Calibri"/>
          <w:sz w:val="22"/>
          <w:szCs w:val="22"/>
          <w:lang w:eastAsia="en-US"/>
        </w:rPr>
        <w:t xml:space="preserve">«Комплексное развитие систем  </w:t>
      </w:r>
      <w:proofErr w:type="gramStart"/>
      <w:r w:rsidRPr="00983071">
        <w:rPr>
          <w:rFonts w:eastAsia="Calibri"/>
          <w:sz w:val="22"/>
          <w:szCs w:val="22"/>
          <w:lang w:eastAsia="en-US"/>
        </w:rPr>
        <w:t>коммунальной</w:t>
      </w:r>
      <w:proofErr w:type="gramEnd"/>
    </w:p>
    <w:p w:rsidR="00983071" w:rsidRPr="00983071" w:rsidRDefault="00983071" w:rsidP="00E54789">
      <w:pPr>
        <w:suppressAutoHyphens w:val="0"/>
        <w:jc w:val="right"/>
        <w:rPr>
          <w:rFonts w:eastAsia="Calibri"/>
          <w:sz w:val="22"/>
          <w:szCs w:val="22"/>
          <w:lang w:eastAsia="en-US"/>
        </w:rPr>
      </w:pPr>
      <w:r w:rsidRPr="00983071">
        <w:rPr>
          <w:rFonts w:eastAsia="Calibri"/>
          <w:sz w:val="22"/>
          <w:szCs w:val="22"/>
          <w:lang w:eastAsia="en-US"/>
        </w:rPr>
        <w:t>инфраструктуры Черниговского района на 2017-202</w:t>
      </w:r>
      <w:r w:rsidR="00D038B0">
        <w:rPr>
          <w:rFonts w:eastAsia="Calibri"/>
          <w:sz w:val="22"/>
          <w:szCs w:val="22"/>
          <w:lang w:eastAsia="en-US"/>
        </w:rPr>
        <w:t>4</w:t>
      </w:r>
      <w:r w:rsidRPr="00983071">
        <w:rPr>
          <w:rFonts w:eastAsia="Calibri"/>
          <w:sz w:val="22"/>
          <w:szCs w:val="22"/>
          <w:lang w:eastAsia="en-US"/>
        </w:rPr>
        <w:t>гг»</w:t>
      </w:r>
    </w:p>
    <w:p w:rsidR="00A5143E" w:rsidRDefault="00A5143E" w:rsidP="00983071">
      <w:pPr>
        <w:suppressAutoHyphens w:val="0"/>
        <w:spacing w:after="200" w:line="276" w:lineRule="auto"/>
        <w:jc w:val="center"/>
        <w:rPr>
          <w:rFonts w:eastAsia="Calibri"/>
          <w:b/>
          <w:sz w:val="28"/>
          <w:szCs w:val="28"/>
          <w:lang w:eastAsia="en-US"/>
        </w:rPr>
      </w:pPr>
    </w:p>
    <w:p w:rsidR="00983071" w:rsidRPr="00983071" w:rsidRDefault="00983071" w:rsidP="00983071">
      <w:pPr>
        <w:suppressAutoHyphens w:val="0"/>
        <w:spacing w:after="200" w:line="276" w:lineRule="auto"/>
        <w:jc w:val="center"/>
        <w:rPr>
          <w:rFonts w:eastAsia="Calibri"/>
          <w:b/>
          <w:sz w:val="28"/>
          <w:szCs w:val="28"/>
          <w:lang w:eastAsia="en-US"/>
        </w:rPr>
      </w:pPr>
      <w:r w:rsidRPr="00983071">
        <w:rPr>
          <w:rFonts w:eastAsia="Calibri"/>
          <w:b/>
          <w:sz w:val="28"/>
          <w:szCs w:val="28"/>
          <w:lang w:eastAsia="en-US"/>
        </w:rPr>
        <w:t>Целевые индикаторы</w:t>
      </w:r>
    </w:p>
    <w:p w:rsidR="00983071" w:rsidRPr="00983071" w:rsidRDefault="00983071" w:rsidP="00983071">
      <w:pPr>
        <w:suppressAutoHyphens w:val="0"/>
        <w:spacing w:after="200" w:line="276" w:lineRule="auto"/>
        <w:jc w:val="center"/>
        <w:rPr>
          <w:rFonts w:eastAsia="Calibri"/>
          <w:sz w:val="28"/>
          <w:szCs w:val="28"/>
          <w:lang w:eastAsia="en-US"/>
        </w:rPr>
      </w:pPr>
      <w:r w:rsidRPr="00983071">
        <w:rPr>
          <w:rFonts w:eastAsia="Calibri"/>
          <w:sz w:val="28"/>
          <w:szCs w:val="28"/>
          <w:lang w:eastAsia="en-US"/>
        </w:rPr>
        <w:t>программы «Комплексное развитие систем коммунальной инфраструктуры Черниговского района на 2017-202</w:t>
      </w:r>
      <w:r w:rsidR="00D038B0">
        <w:rPr>
          <w:rFonts w:eastAsia="Calibri"/>
          <w:sz w:val="28"/>
          <w:szCs w:val="28"/>
          <w:lang w:eastAsia="en-US"/>
        </w:rPr>
        <w:t>4</w:t>
      </w:r>
      <w:r w:rsidRPr="00983071">
        <w:rPr>
          <w:rFonts w:eastAsia="Calibri"/>
          <w:sz w:val="28"/>
          <w:szCs w:val="28"/>
          <w:lang w:eastAsia="en-US"/>
        </w:rPr>
        <w:t xml:space="preserve"> годы»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993"/>
        <w:gridCol w:w="992"/>
        <w:gridCol w:w="850"/>
        <w:gridCol w:w="993"/>
        <w:gridCol w:w="850"/>
        <w:gridCol w:w="850"/>
        <w:gridCol w:w="850"/>
      </w:tblGrid>
      <w:tr w:rsidR="00594A63" w:rsidRPr="00983071" w:rsidTr="00594A63">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Целевые индикаторы</w:t>
            </w:r>
          </w:p>
        </w:tc>
        <w:tc>
          <w:tcPr>
            <w:tcW w:w="850"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2017 год</w:t>
            </w:r>
          </w:p>
        </w:tc>
        <w:tc>
          <w:tcPr>
            <w:tcW w:w="993"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2018 год</w:t>
            </w:r>
          </w:p>
        </w:tc>
        <w:tc>
          <w:tcPr>
            <w:tcW w:w="992"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2019</w:t>
            </w:r>
          </w:p>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год</w:t>
            </w:r>
          </w:p>
        </w:tc>
        <w:tc>
          <w:tcPr>
            <w:tcW w:w="850"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2020 год</w:t>
            </w:r>
          </w:p>
        </w:tc>
        <w:tc>
          <w:tcPr>
            <w:tcW w:w="993"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2021 год</w:t>
            </w:r>
          </w:p>
        </w:tc>
        <w:tc>
          <w:tcPr>
            <w:tcW w:w="850"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2022 год</w:t>
            </w:r>
          </w:p>
        </w:tc>
        <w:tc>
          <w:tcPr>
            <w:tcW w:w="850"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2023 год</w:t>
            </w:r>
          </w:p>
        </w:tc>
        <w:tc>
          <w:tcPr>
            <w:tcW w:w="850" w:type="dxa"/>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2024 год</w:t>
            </w:r>
          </w:p>
        </w:tc>
      </w:tr>
      <w:tr w:rsidR="00594A63" w:rsidRPr="00983071" w:rsidTr="00B23B47">
        <w:trPr>
          <w:trHeight w:val="1409"/>
        </w:trPr>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понижение среднего физического износа систем коммунальной инфраструктуры</w:t>
            </w:r>
            <w:proofErr w:type="gramStart"/>
            <w:r w:rsidRPr="00B23B47">
              <w:rPr>
                <w:rFonts w:eastAsia="Calibri"/>
                <w:sz w:val="24"/>
                <w:szCs w:val="24"/>
                <w:lang w:eastAsia="en-US"/>
              </w:rPr>
              <w:t xml:space="preserve"> ,</w:t>
            </w:r>
            <w:proofErr w:type="gramEnd"/>
            <w:r w:rsidRPr="00B23B47">
              <w:rPr>
                <w:rFonts w:eastAsia="Calibri"/>
                <w:sz w:val="24"/>
                <w:szCs w:val="24"/>
                <w:lang w:eastAsia="en-US"/>
              </w:rPr>
              <w:t xml:space="preserve">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75</w:t>
            </w: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74,5</w:t>
            </w: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74</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73,5</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73</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72</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72</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72</w:t>
            </w:r>
          </w:p>
        </w:tc>
      </w:tr>
      <w:tr w:rsidR="00594A63" w:rsidRPr="00983071" w:rsidTr="00D0636C">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ликвидация несанкционированных свалок,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100</w:t>
            </w:r>
          </w:p>
        </w:tc>
      </w:tr>
      <w:tr w:rsidR="00594A63" w:rsidRPr="00983071" w:rsidTr="00D0636C">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Создание контейнерных площадок под ТКО</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594A63" w:rsidRPr="00B23B47" w:rsidRDefault="00D0636C" w:rsidP="00D0636C">
            <w:pPr>
              <w:suppressAutoHyphens w:val="0"/>
              <w:jc w:val="center"/>
              <w:rPr>
                <w:rFonts w:eastAsia="Calibri"/>
                <w:sz w:val="24"/>
                <w:szCs w:val="24"/>
                <w:lang w:eastAsia="en-US"/>
              </w:rPr>
            </w:pPr>
            <w:r w:rsidRPr="00B23B47">
              <w:rPr>
                <w:rFonts w:eastAsia="Calibri"/>
                <w:sz w:val="24"/>
                <w:szCs w:val="24"/>
                <w:lang w:eastAsia="en-US"/>
              </w:rPr>
              <w:t>100</w:t>
            </w:r>
          </w:p>
        </w:tc>
      </w:tr>
      <w:tr w:rsidR="00594A63" w:rsidRPr="00983071" w:rsidTr="00594A63">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Снижение удельного веса проб воды, отбор которых произведен из водопроводной сети, не отвечающих гигиеническим нормативам:</w:t>
            </w:r>
          </w:p>
        </w:tc>
        <w:tc>
          <w:tcPr>
            <w:tcW w:w="850" w:type="dxa"/>
            <w:shd w:val="clear" w:color="auto" w:fill="auto"/>
          </w:tcPr>
          <w:p w:rsidR="00594A63" w:rsidRPr="00B23B47" w:rsidRDefault="00594A63" w:rsidP="00983071">
            <w:pPr>
              <w:suppressAutoHyphens w:val="0"/>
              <w:jc w:val="both"/>
              <w:rPr>
                <w:rFonts w:eastAsia="Calibri"/>
                <w:sz w:val="24"/>
                <w:szCs w:val="24"/>
                <w:lang w:eastAsia="en-US"/>
              </w:rPr>
            </w:pPr>
          </w:p>
        </w:tc>
        <w:tc>
          <w:tcPr>
            <w:tcW w:w="993" w:type="dxa"/>
            <w:shd w:val="clear" w:color="auto" w:fill="auto"/>
          </w:tcPr>
          <w:p w:rsidR="00594A63" w:rsidRPr="00B23B47" w:rsidRDefault="00594A63" w:rsidP="00983071">
            <w:pPr>
              <w:suppressAutoHyphens w:val="0"/>
              <w:jc w:val="both"/>
              <w:rPr>
                <w:rFonts w:eastAsia="Calibri"/>
                <w:sz w:val="24"/>
                <w:szCs w:val="24"/>
                <w:lang w:eastAsia="en-US"/>
              </w:rPr>
            </w:pPr>
          </w:p>
        </w:tc>
        <w:tc>
          <w:tcPr>
            <w:tcW w:w="992" w:type="dxa"/>
            <w:shd w:val="clear" w:color="auto" w:fill="auto"/>
          </w:tcPr>
          <w:p w:rsidR="00594A63" w:rsidRPr="00B23B47" w:rsidRDefault="00594A63" w:rsidP="00983071">
            <w:pPr>
              <w:suppressAutoHyphens w:val="0"/>
              <w:jc w:val="both"/>
              <w:rPr>
                <w:rFonts w:eastAsia="Calibri"/>
                <w:sz w:val="24"/>
                <w:szCs w:val="24"/>
                <w:lang w:eastAsia="en-US"/>
              </w:rPr>
            </w:pPr>
          </w:p>
        </w:tc>
        <w:tc>
          <w:tcPr>
            <w:tcW w:w="850" w:type="dxa"/>
            <w:vAlign w:val="center"/>
          </w:tcPr>
          <w:p w:rsidR="00594A63" w:rsidRPr="00B23B47" w:rsidRDefault="00594A63" w:rsidP="00983071">
            <w:pPr>
              <w:suppressAutoHyphens w:val="0"/>
              <w:jc w:val="center"/>
              <w:rPr>
                <w:rFonts w:eastAsia="Calibri"/>
                <w:sz w:val="24"/>
                <w:szCs w:val="24"/>
                <w:lang w:eastAsia="en-US"/>
              </w:rPr>
            </w:pPr>
          </w:p>
        </w:tc>
        <w:tc>
          <w:tcPr>
            <w:tcW w:w="993" w:type="dxa"/>
            <w:vAlign w:val="center"/>
          </w:tcPr>
          <w:p w:rsidR="00594A63" w:rsidRPr="00B23B47" w:rsidRDefault="00594A63" w:rsidP="00983071">
            <w:pPr>
              <w:suppressAutoHyphens w:val="0"/>
              <w:jc w:val="center"/>
              <w:rPr>
                <w:rFonts w:eastAsia="Calibri"/>
                <w:sz w:val="24"/>
                <w:szCs w:val="24"/>
                <w:lang w:eastAsia="en-US"/>
              </w:rPr>
            </w:pPr>
          </w:p>
        </w:tc>
        <w:tc>
          <w:tcPr>
            <w:tcW w:w="850" w:type="dxa"/>
            <w:vAlign w:val="center"/>
          </w:tcPr>
          <w:p w:rsidR="00594A63" w:rsidRPr="00B23B47" w:rsidRDefault="00594A63" w:rsidP="00226F2F">
            <w:pPr>
              <w:suppressAutoHyphens w:val="0"/>
              <w:jc w:val="center"/>
              <w:rPr>
                <w:rFonts w:eastAsia="Calibri"/>
                <w:sz w:val="24"/>
                <w:szCs w:val="24"/>
                <w:lang w:eastAsia="en-US"/>
              </w:rPr>
            </w:pPr>
          </w:p>
        </w:tc>
        <w:tc>
          <w:tcPr>
            <w:tcW w:w="850" w:type="dxa"/>
          </w:tcPr>
          <w:p w:rsidR="00594A63" w:rsidRPr="00B23B47" w:rsidRDefault="00594A63" w:rsidP="00226F2F">
            <w:pPr>
              <w:suppressAutoHyphens w:val="0"/>
              <w:jc w:val="center"/>
              <w:rPr>
                <w:rFonts w:eastAsia="Calibri"/>
                <w:sz w:val="24"/>
                <w:szCs w:val="24"/>
                <w:lang w:eastAsia="en-US"/>
              </w:rPr>
            </w:pPr>
          </w:p>
        </w:tc>
        <w:tc>
          <w:tcPr>
            <w:tcW w:w="850" w:type="dxa"/>
          </w:tcPr>
          <w:p w:rsidR="00594A63" w:rsidRPr="00B23B47" w:rsidRDefault="00594A63" w:rsidP="00226F2F">
            <w:pPr>
              <w:suppressAutoHyphens w:val="0"/>
              <w:jc w:val="center"/>
              <w:rPr>
                <w:rFonts w:eastAsia="Calibri"/>
                <w:sz w:val="24"/>
                <w:szCs w:val="24"/>
                <w:lang w:eastAsia="en-US"/>
              </w:rPr>
            </w:pPr>
          </w:p>
        </w:tc>
      </w:tr>
      <w:tr w:rsidR="00594A63" w:rsidRPr="00983071" w:rsidTr="00BD68E2">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 по санитарно-химическим показателям снижение,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47,8</w:t>
            </w: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47,8</w:t>
            </w: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37,0</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25,0</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19,2</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19,0</w:t>
            </w:r>
          </w:p>
        </w:tc>
        <w:tc>
          <w:tcPr>
            <w:tcW w:w="850" w:type="dxa"/>
            <w:vAlign w:val="center"/>
          </w:tcPr>
          <w:p w:rsidR="00594A63" w:rsidRPr="00B23B47" w:rsidRDefault="00D0636C" w:rsidP="00BD68E2">
            <w:pPr>
              <w:suppressAutoHyphens w:val="0"/>
              <w:jc w:val="center"/>
              <w:rPr>
                <w:rFonts w:eastAsia="Calibri"/>
                <w:sz w:val="24"/>
                <w:szCs w:val="24"/>
                <w:lang w:eastAsia="en-US"/>
              </w:rPr>
            </w:pPr>
            <w:r w:rsidRPr="00B23B47">
              <w:rPr>
                <w:rFonts w:eastAsia="Calibri"/>
                <w:sz w:val="24"/>
                <w:szCs w:val="24"/>
                <w:lang w:eastAsia="en-US"/>
              </w:rPr>
              <w:t>19,0</w:t>
            </w:r>
          </w:p>
        </w:tc>
        <w:tc>
          <w:tcPr>
            <w:tcW w:w="850" w:type="dxa"/>
            <w:vAlign w:val="center"/>
          </w:tcPr>
          <w:p w:rsidR="00594A63" w:rsidRPr="00B23B47" w:rsidRDefault="00D0636C" w:rsidP="00BD68E2">
            <w:pPr>
              <w:suppressAutoHyphens w:val="0"/>
              <w:jc w:val="center"/>
              <w:rPr>
                <w:rFonts w:eastAsia="Calibri"/>
                <w:sz w:val="24"/>
                <w:szCs w:val="24"/>
                <w:lang w:eastAsia="en-US"/>
              </w:rPr>
            </w:pPr>
            <w:r w:rsidRPr="00B23B47">
              <w:rPr>
                <w:rFonts w:eastAsia="Calibri"/>
                <w:sz w:val="24"/>
                <w:szCs w:val="24"/>
                <w:lang w:eastAsia="en-US"/>
              </w:rPr>
              <w:t>19,0</w:t>
            </w:r>
          </w:p>
        </w:tc>
      </w:tr>
      <w:tr w:rsidR="00594A63" w:rsidRPr="00983071" w:rsidTr="00BD68E2">
        <w:tc>
          <w:tcPr>
            <w:tcW w:w="2694" w:type="dxa"/>
            <w:shd w:val="clear" w:color="auto" w:fill="auto"/>
          </w:tcPr>
          <w:p w:rsidR="00594A63" w:rsidRPr="00B23B47" w:rsidRDefault="00594A63" w:rsidP="00983071">
            <w:pPr>
              <w:suppressAutoHyphens w:val="0"/>
              <w:jc w:val="both"/>
              <w:rPr>
                <w:rFonts w:eastAsia="Calibri"/>
                <w:sz w:val="24"/>
                <w:szCs w:val="24"/>
                <w:lang w:eastAsia="en-US"/>
              </w:rPr>
            </w:pPr>
            <w:r w:rsidRPr="00B23B47">
              <w:rPr>
                <w:rFonts w:eastAsia="Calibri"/>
                <w:sz w:val="24"/>
                <w:szCs w:val="24"/>
                <w:lang w:eastAsia="en-US"/>
              </w:rPr>
              <w:t>- по микробиологическим показателям,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1,5</w:t>
            </w: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1,5</w:t>
            </w: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1,2</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1,0</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0,6</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0,6</w:t>
            </w:r>
          </w:p>
        </w:tc>
        <w:tc>
          <w:tcPr>
            <w:tcW w:w="850" w:type="dxa"/>
            <w:vAlign w:val="center"/>
          </w:tcPr>
          <w:p w:rsidR="00594A63" w:rsidRPr="00B23B47" w:rsidRDefault="00BD68E2" w:rsidP="00BD68E2">
            <w:pPr>
              <w:suppressAutoHyphens w:val="0"/>
              <w:jc w:val="center"/>
              <w:rPr>
                <w:rFonts w:eastAsia="Calibri"/>
                <w:sz w:val="24"/>
                <w:szCs w:val="24"/>
                <w:lang w:eastAsia="en-US"/>
              </w:rPr>
            </w:pPr>
            <w:r w:rsidRPr="00B23B47">
              <w:rPr>
                <w:rFonts w:eastAsia="Calibri"/>
                <w:sz w:val="24"/>
                <w:szCs w:val="24"/>
                <w:lang w:eastAsia="en-US"/>
              </w:rPr>
              <w:t>0,6</w:t>
            </w:r>
          </w:p>
        </w:tc>
        <w:tc>
          <w:tcPr>
            <w:tcW w:w="850" w:type="dxa"/>
            <w:vAlign w:val="center"/>
          </w:tcPr>
          <w:p w:rsidR="00594A63" w:rsidRPr="00B23B47" w:rsidRDefault="00BD68E2" w:rsidP="00BD68E2">
            <w:pPr>
              <w:suppressAutoHyphens w:val="0"/>
              <w:jc w:val="center"/>
              <w:rPr>
                <w:rFonts w:eastAsia="Calibri"/>
                <w:sz w:val="24"/>
                <w:szCs w:val="24"/>
                <w:lang w:eastAsia="en-US"/>
              </w:rPr>
            </w:pPr>
            <w:r w:rsidRPr="00B23B47">
              <w:rPr>
                <w:rFonts w:eastAsia="Calibri"/>
                <w:sz w:val="24"/>
                <w:szCs w:val="24"/>
                <w:lang w:eastAsia="en-US"/>
              </w:rPr>
              <w:t>0,6</w:t>
            </w:r>
          </w:p>
        </w:tc>
      </w:tr>
      <w:tr w:rsidR="00594A63" w:rsidRPr="00983071" w:rsidTr="00BD68E2">
        <w:tc>
          <w:tcPr>
            <w:tcW w:w="2694" w:type="dxa"/>
            <w:shd w:val="clear" w:color="auto" w:fill="auto"/>
          </w:tcPr>
          <w:p w:rsidR="00594A63" w:rsidRPr="00B23B47" w:rsidRDefault="00594A63" w:rsidP="00571367">
            <w:pPr>
              <w:suppressAutoHyphens w:val="0"/>
              <w:jc w:val="both"/>
              <w:rPr>
                <w:rFonts w:eastAsia="Calibri"/>
                <w:sz w:val="24"/>
                <w:szCs w:val="24"/>
                <w:lang w:eastAsia="en-US"/>
              </w:rPr>
            </w:pPr>
            <w:r w:rsidRPr="00B23B47">
              <w:rPr>
                <w:rFonts w:eastAsia="Calibri"/>
                <w:sz w:val="24"/>
                <w:szCs w:val="24"/>
                <w:lang w:eastAsia="en-US"/>
              </w:rPr>
              <w:t>Снабжение населения сельских поселений Черниговского муниципального района  твердым топливом (дровами), %</w:t>
            </w:r>
          </w:p>
        </w:tc>
        <w:tc>
          <w:tcPr>
            <w:tcW w:w="850"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993" w:type="dxa"/>
            <w:shd w:val="clear" w:color="auto" w:fill="auto"/>
            <w:vAlign w:val="center"/>
          </w:tcPr>
          <w:p w:rsidR="00594A63" w:rsidRPr="00B23B47" w:rsidRDefault="00594A63" w:rsidP="00983071">
            <w:pPr>
              <w:suppressAutoHyphens w:val="0"/>
              <w:jc w:val="center"/>
              <w:rPr>
                <w:rFonts w:eastAsia="Calibri"/>
                <w:sz w:val="24"/>
                <w:szCs w:val="24"/>
                <w:lang w:eastAsia="en-US"/>
              </w:rPr>
            </w:pPr>
          </w:p>
        </w:tc>
        <w:tc>
          <w:tcPr>
            <w:tcW w:w="992" w:type="dxa"/>
            <w:shd w:val="clear" w:color="auto" w:fill="auto"/>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3,6</w:t>
            </w:r>
          </w:p>
        </w:tc>
        <w:tc>
          <w:tcPr>
            <w:tcW w:w="850"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0,48</w:t>
            </w:r>
          </w:p>
        </w:tc>
        <w:tc>
          <w:tcPr>
            <w:tcW w:w="993" w:type="dxa"/>
            <w:vAlign w:val="center"/>
          </w:tcPr>
          <w:p w:rsidR="00594A63" w:rsidRPr="00B23B47" w:rsidRDefault="00594A63" w:rsidP="00983071">
            <w:pPr>
              <w:suppressAutoHyphens w:val="0"/>
              <w:jc w:val="center"/>
              <w:rPr>
                <w:rFonts w:eastAsia="Calibri"/>
                <w:sz w:val="24"/>
                <w:szCs w:val="24"/>
                <w:lang w:eastAsia="en-US"/>
              </w:rPr>
            </w:pPr>
            <w:r w:rsidRPr="00B23B47">
              <w:rPr>
                <w:rFonts w:eastAsia="Calibri"/>
                <w:sz w:val="24"/>
                <w:szCs w:val="24"/>
                <w:lang w:eastAsia="en-US"/>
              </w:rPr>
              <w:t>3,6</w:t>
            </w:r>
          </w:p>
        </w:tc>
        <w:tc>
          <w:tcPr>
            <w:tcW w:w="850" w:type="dxa"/>
            <w:vAlign w:val="center"/>
          </w:tcPr>
          <w:p w:rsidR="00594A63" w:rsidRPr="00B23B47" w:rsidRDefault="00594A63" w:rsidP="00226F2F">
            <w:pPr>
              <w:suppressAutoHyphens w:val="0"/>
              <w:jc w:val="center"/>
              <w:rPr>
                <w:rFonts w:eastAsia="Calibri"/>
                <w:sz w:val="24"/>
                <w:szCs w:val="24"/>
                <w:lang w:eastAsia="en-US"/>
              </w:rPr>
            </w:pPr>
            <w:r w:rsidRPr="00B23B47">
              <w:rPr>
                <w:rFonts w:eastAsia="Calibri"/>
                <w:sz w:val="24"/>
                <w:szCs w:val="24"/>
                <w:lang w:eastAsia="en-US"/>
              </w:rPr>
              <w:t>3,6</w:t>
            </w:r>
          </w:p>
        </w:tc>
        <w:tc>
          <w:tcPr>
            <w:tcW w:w="850" w:type="dxa"/>
            <w:vAlign w:val="center"/>
          </w:tcPr>
          <w:p w:rsidR="00594A63" w:rsidRPr="00B23B47" w:rsidRDefault="00BD68E2" w:rsidP="00BD68E2">
            <w:pPr>
              <w:suppressAutoHyphens w:val="0"/>
              <w:jc w:val="center"/>
              <w:rPr>
                <w:rFonts w:eastAsia="Calibri"/>
                <w:sz w:val="24"/>
                <w:szCs w:val="24"/>
                <w:lang w:eastAsia="en-US"/>
              </w:rPr>
            </w:pPr>
            <w:r w:rsidRPr="00B23B47">
              <w:rPr>
                <w:rFonts w:eastAsia="Calibri"/>
                <w:sz w:val="24"/>
                <w:szCs w:val="24"/>
                <w:lang w:eastAsia="en-US"/>
              </w:rPr>
              <w:t>3,6</w:t>
            </w:r>
          </w:p>
        </w:tc>
        <w:tc>
          <w:tcPr>
            <w:tcW w:w="850" w:type="dxa"/>
            <w:vAlign w:val="center"/>
          </w:tcPr>
          <w:p w:rsidR="00594A63" w:rsidRPr="00B23B47" w:rsidRDefault="00BD68E2" w:rsidP="00BD68E2">
            <w:pPr>
              <w:suppressAutoHyphens w:val="0"/>
              <w:jc w:val="center"/>
              <w:rPr>
                <w:rFonts w:eastAsia="Calibri"/>
                <w:sz w:val="24"/>
                <w:szCs w:val="24"/>
                <w:lang w:eastAsia="en-US"/>
              </w:rPr>
            </w:pPr>
            <w:r w:rsidRPr="00B23B47">
              <w:rPr>
                <w:rFonts w:eastAsia="Calibri"/>
                <w:sz w:val="24"/>
                <w:szCs w:val="24"/>
                <w:lang w:eastAsia="en-US"/>
              </w:rPr>
              <w:t>3,6</w:t>
            </w:r>
          </w:p>
        </w:tc>
      </w:tr>
      <w:tr w:rsidR="00C32004" w:rsidRPr="00983071" w:rsidTr="00BD68E2">
        <w:tc>
          <w:tcPr>
            <w:tcW w:w="2694" w:type="dxa"/>
            <w:shd w:val="clear" w:color="auto" w:fill="auto"/>
          </w:tcPr>
          <w:p w:rsidR="00C32004" w:rsidRPr="00B23B47" w:rsidRDefault="00F108C7" w:rsidP="00C32004">
            <w:pPr>
              <w:suppressAutoHyphens w:val="0"/>
              <w:jc w:val="both"/>
              <w:rPr>
                <w:rFonts w:eastAsia="Calibri"/>
                <w:sz w:val="24"/>
                <w:szCs w:val="24"/>
                <w:lang w:eastAsia="en-US"/>
              </w:rPr>
            </w:pPr>
            <w:r>
              <w:rPr>
                <w:rFonts w:eastAsia="Calibri"/>
                <w:sz w:val="24"/>
                <w:szCs w:val="24"/>
                <w:lang w:eastAsia="en-US"/>
              </w:rPr>
              <w:t>И</w:t>
            </w:r>
            <w:r w:rsidR="00C32004" w:rsidRPr="00B23B47">
              <w:rPr>
                <w:rFonts w:eastAsia="Calibri"/>
                <w:sz w:val="24"/>
                <w:szCs w:val="24"/>
                <w:lang w:eastAsia="en-US"/>
              </w:rPr>
              <w:t>сключение сброса сточных вод на рельеф местности (почву) 100%</w:t>
            </w:r>
            <w:r w:rsidR="00196450" w:rsidRPr="00B23B47">
              <w:rPr>
                <w:rFonts w:eastAsia="Calibri"/>
                <w:sz w:val="24"/>
                <w:szCs w:val="24"/>
                <w:lang w:eastAsia="en-US"/>
              </w:rPr>
              <w:t>:</w:t>
            </w:r>
          </w:p>
          <w:p w:rsidR="00C32004" w:rsidRPr="00B23B47" w:rsidRDefault="00C32004" w:rsidP="00196450">
            <w:pPr>
              <w:suppressAutoHyphens w:val="0"/>
              <w:jc w:val="both"/>
              <w:rPr>
                <w:rFonts w:eastAsia="Calibri"/>
                <w:sz w:val="24"/>
                <w:szCs w:val="24"/>
                <w:lang w:eastAsia="en-US"/>
              </w:rPr>
            </w:pPr>
            <w:r w:rsidRPr="00B23B47">
              <w:rPr>
                <w:rFonts w:eastAsia="Calibri"/>
                <w:sz w:val="24"/>
                <w:szCs w:val="24"/>
                <w:lang w:eastAsia="en-US"/>
              </w:rPr>
              <w:t xml:space="preserve">  </w:t>
            </w:r>
          </w:p>
        </w:tc>
        <w:tc>
          <w:tcPr>
            <w:tcW w:w="850" w:type="dxa"/>
            <w:shd w:val="clear" w:color="auto" w:fill="auto"/>
            <w:vAlign w:val="center"/>
          </w:tcPr>
          <w:p w:rsidR="00C32004" w:rsidRPr="00B23B47" w:rsidRDefault="00C32004" w:rsidP="00983071">
            <w:pPr>
              <w:suppressAutoHyphens w:val="0"/>
              <w:jc w:val="center"/>
              <w:rPr>
                <w:rFonts w:eastAsia="Calibri"/>
                <w:sz w:val="24"/>
                <w:szCs w:val="24"/>
                <w:lang w:eastAsia="en-US"/>
              </w:rPr>
            </w:pPr>
          </w:p>
        </w:tc>
        <w:tc>
          <w:tcPr>
            <w:tcW w:w="993" w:type="dxa"/>
            <w:shd w:val="clear" w:color="auto" w:fill="auto"/>
            <w:vAlign w:val="center"/>
          </w:tcPr>
          <w:p w:rsidR="00C32004" w:rsidRPr="00B23B47" w:rsidRDefault="00C32004" w:rsidP="00983071">
            <w:pPr>
              <w:suppressAutoHyphens w:val="0"/>
              <w:jc w:val="center"/>
              <w:rPr>
                <w:rFonts w:eastAsia="Calibri"/>
                <w:sz w:val="24"/>
                <w:szCs w:val="24"/>
                <w:lang w:eastAsia="en-US"/>
              </w:rPr>
            </w:pPr>
          </w:p>
        </w:tc>
        <w:tc>
          <w:tcPr>
            <w:tcW w:w="992" w:type="dxa"/>
            <w:shd w:val="clear" w:color="auto" w:fill="auto"/>
            <w:vAlign w:val="center"/>
          </w:tcPr>
          <w:p w:rsidR="00C32004" w:rsidRPr="00B23B47" w:rsidRDefault="00C32004" w:rsidP="00983071">
            <w:pPr>
              <w:suppressAutoHyphens w:val="0"/>
              <w:jc w:val="center"/>
              <w:rPr>
                <w:rFonts w:eastAsia="Calibri"/>
                <w:sz w:val="24"/>
                <w:szCs w:val="24"/>
                <w:lang w:eastAsia="en-US"/>
              </w:rPr>
            </w:pPr>
          </w:p>
        </w:tc>
        <w:tc>
          <w:tcPr>
            <w:tcW w:w="850" w:type="dxa"/>
            <w:vAlign w:val="center"/>
          </w:tcPr>
          <w:p w:rsidR="00C32004" w:rsidRPr="00B23B47" w:rsidRDefault="00C32004" w:rsidP="00983071">
            <w:pPr>
              <w:suppressAutoHyphens w:val="0"/>
              <w:jc w:val="center"/>
              <w:rPr>
                <w:rFonts w:eastAsia="Calibri"/>
                <w:sz w:val="24"/>
                <w:szCs w:val="24"/>
                <w:lang w:eastAsia="en-US"/>
              </w:rPr>
            </w:pPr>
          </w:p>
        </w:tc>
        <w:tc>
          <w:tcPr>
            <w:tcW w:w="993" w:type="dxa"/>
            <w:vAlign w:val="center"/>
          </w:tcPr>
          <w:p w:rsidR="00C32004" w:rsidRPr="00B23B47" w:rsidRDefault="00C32004" w:rsidP="00983071">
            <w:pPr>
              <w:suppressAutoHyphens w:val="0"/>
              <w:jc w:val="center"/>
              <w:rPr>
                <w:rFonts w:eastAsia="Calibri"/>
                <w:sz w:val="24"/>
                <w:szCs w:val="24"/>
                <w:lang w:eastAsia="en-US"/>
              </w:rPr>
            </w:pPr>
          </w:p>
        </w:tc>
        <w:tc>
          <w:tcPr>
            <w:tcW w:w="850" w:type="dxa"/>
            <w:vAlign w:val="center"/>
          </w:tcPr>
          <w:p w:rsidR="00C32004" w:rsidRPr="00B23B47" w:rsidRDefault="00C32004" w:rsidP="00226F2F">
            <w:pPr>
              <w:suppressAutoHyphens w:val="0"/>
              <w:jc w:val="center"/>
              <w:rPr>
                <w:rFonts w:eastAsia="Calibri"/>
                <w:sz w:val="24"/>
                <w:szCs w:val="24"/>
                <w:lang w:eastAsia="en-US"/>
              </w:rPr>
            </w:pPr>
          </w:p>
        </w:tc>
        <w:tc>
          <w:tcPr>
            <w:tcW w:w="850" w:type="dxa"/>
            <w:vAlign w:val="center"/>
          </w:tcPr>
          <w:p w:rsidR="00C32004" w:rsidRPr="00B23B47" w:rsidRDefault="00C32004" w:rsidP="00BD68E2">
            <w:pPr>
              <w:suppressAutoHyphens w:val="0"/>
              <w:jc w:val="center"/>
              <w:rPr>
                <w:rFonts w:eastAsia="Calibri"/>
                <w:sz w:val="24"/>
                <w:szCs w:val="24"/>
                <w:lang w:eastAsia="en-US"/>
              </w:rPr>
            </w:pPr>
          </w:p>
        </w:tc>
        <w:tc>
          <w:tcPr>
            <w:tcW w:w="850" w:type="dxa"/>
            <w:vAlign w:val="center"/>
          </w:tcPr>
          <w:p w:rsidR="00C32004" w:rsidRPr="00B23B47" w:rsidRDefault="00C32004" w:rsidP="00BD68E2">
            <w:pPr>
              <w:suppressAutoHyphens w:val="0"/>
              <w:jc w:val="center"/>
              <w:rPr>
                <w:rFonts w:eastAsia="Calibri"/>
                <w:sz w:val="24"/>
                <w:szCs w:val="24"/>
                <w:lang w:eastAsia="en-US"/>
              </w:rPr>
            </w:pPr>
          </w:p>
        </w:tc>
      </w:tr>
      <w:tr w:rsidR="00196450" w:rsidRPr="00983071" w:rsidTr="00BD68E2">
        <w:tc>
          <w:tcPr>
            <w:tcW w:w="2694" w:type="dxa"/>
            <w:shd w:val="clear" w:color="auto" w:fill="auto"/>
          </w:tcPr>
          <w:p w:rsidR="00196450" w:rsidRPr="00B23B47" w:rsidRDefault="00D644BC" w:rsidP="00D644BC">
            <w:pPr>
              <w:suppressAutoHyphens w:val="0"/>
              <w:jc w:val="both"/>
              <w:rPr>
                <w:rFonts w:eastAsia="Calibri"/>
                <w:sz w:val="24"/>
                <w:szCs w:val="24"/>
                <w:lang w:eastAsia="en-US"/>
              </w:rPr>
            </w:pPr>
            <w:r w:rsidRPr="00B23B47">
              <w:rPr>
                <w:rFonts w:eastAsia="Calibri"/>
                <w:sz w:val="24"/>
                <w:szCs w:val="24"/>
                <w:lang w:eastAsia="en-US"/>
              </w:rPr>
              <w:t xml:space="preserve"> -</w:t>
            </w:r>
            <w:r w:rsidR="00196450" w:rsidRPr="00B23B47">
              <w:rPr>
                <w:rFonts w:eastAsia="Calibri"/>
                <w:sz w:val="24"/>
                <w:szCs w:val="24"/>
                <w:lang w:eastAsia="en-US"/>
              </w:rPr>
              <w:t xml:space="preserve">Доля сточных вод, не подвергающихся очистке в общем объеме сточных вод  </w:t>
            </w:r>
          </w:p>
        </w:tc>
        <w:tc>
          <w:tcPr>
            <w:tcW w:w="850" w:type="dxa"/>
            <w:shd w:val="clear" w:color="auto" w:fill="auto"/>
            <w:vAlign w:val="center"/>
          </w:tcPr>
          <w:p w:rsidR="00196450" w:rsidRPr="00B23B47" w:rsidRDefault="00196450" w:rsidP="00983071">
            <w:pPr>
              <w:suppressAutoHyphens w:val="0"/>
              <w:jc w:val="center"/>
              <w:rPr>
                <w:rFonts w:eastAsia="Calibri"/>
                <w:sz w:val="24"/>
                <w:szCs w:val="24"/>
                <w:lang w:eastAsia="en-US"/>
              </w:rPr>
            </w:pPr>
          </w:p>
        </w:tc>
        <w:tc>
          <w:tcPr>
            <w:tcW w:w="993" w:type="dxa"/>
            <w:shd w:val="clear" w:color="auto" w:fill="auto"/>
            <w:vAlign w:val="center"/>
          </w:tcPr>
          <w:p w:rsidR="00196450" w:rsidRPr="00B23B47" w:rsidRDefault="00196450" w:rsidP="00983071">
            <w:pPr>
              <w:suppressAutoHyphens w:val="0"/>
              <w:jc w:val="center"/>
              <w:rPr>
                <w:rFonts w:eastAsia="Calibri"/>
                <w:sz w:val="24"/>
                <w:szCs w:val="24"/>
                <w:lang w:eastAsia="en-US"/>
              </w:rPr>
            </w:pPr>
          </w:p>
        </w:tc>
        <w:tc>
          <w:tcPr>
            <w:tcW w:w="992" w:type="dxa"/>
            <w:shd w:val="clear" w:color="auto" w:fill="auto"/>
            <w:vAlign w:val="center"/>
          </w:tcPr>
          <w:p w:rsidR="00196450" w:rsidRPr="00B23B47" w:rsidRDefault="00196450" w:rsidP="00983071">
            <w:pPr>
              <w:suppressAutoHyphens w:val="0"/>
              <w:jc w:val="center"/>
              <w:rPr>
                <w:rFonts w:eastAsia="Calibri"/>
                <w:sz w:val="24"/>
                <w:szCs w:val="24"/>
                <w:lang w:eastAsia="en-US"/>
              </w:rPr>
            </w:pPr>
          </w:p>
        </w:tc>
        <w:tc>
          <w:tcPr>
            <w:tcW w:w="850" w:type="dxa"/>
            <w:vAlign w:val="center"/>
          </w:tcPr>
          <w:p w:rsidR="00196450" w:rsidRPr="00B23B47" w:rsidRDefault="00196450" w:rsidP="00983071">
            <w:pPr>
              <w:suppressAutoHyphens w:val="0"/>
              <w:jc w:val="center"/>
              <w:rPr>
                <w:rFonts w:eastAsia="Calibri"/>
                <w:sz w:val="24"/>
                <w:szCs w:val="24"/>
                <w:lang w:eastAsia="en-US"/>
              </w:rPr>
            </w:pPr>
          </w:p>
        </w:tc>
        <w:tc>
          <w:tcPr>
            <w:tcW w:w="993" w:type="dxa"/>
            <w:vAlign w:val="center"/>
          </w:tcPr>
          <w:p w:rsidR="00196450" w:rsidRPr="00B23B47" w:rsidRDefault="00196450" w:rsidP="00983071">
            <w:pPr>
              <w:suppressAutoHyphens w:val="0"/>
              <w:jc w:val="center"/>
              <w:rPr>
                <w:rFonts w:eastAsia="Calibri"/>
                <w:sz w:val="24"/>
                <w:szCs w:val="24"/>
                <w:lang w:eastAsia="en-US"/>
              </w:rPr>
            </w:pPr>
            <w:r w:rsidRPr="00B23B47">
              <w:rPr>
                <w:rFonts w:eastAsia="Calibri"/>
                <w:sz w:val="24"/>
                <w:szCs w:val="24"/>
                <w:lang w:eastAsia="en-US"/>
              </w:rPr>
              <w:t>100</w:t>
            </w:r>
          </w:p>
        </w:tc>
        <w:tc>
          <w:tcPr>
            <w:tcW w:w="850" w:type="dxa"/>
            <w:vAlign w:val="center"/>
          </w:tcPr>
          <w:p w:rsidR="00196450" w:rsidRPr="00B23B47" w:rsidRDefault="00196450" w:rsidP="00226F2F">
            <w:pPr>
              <w:suppressAutoHyphens w:val="0"/>
              <w:jc w:val="center"/>
              <w:rPr>
                <w:rFonts w:eastAsia="Calibri"/>
                <w:sz w:val="24"/>
                <w:szCs w:val="24"/>
                <w:lang w:eastAsia="en-US"/>
              </w:rPr>
            </w:pPr>
            <w:r w:rsidRPr="00B23B47">
              <w:rPr>
                <w:rFonts w:eastAsia="Calibri"/>
                <w:sz w:val="24"/>
                <w:szCs w:val="24"/>
                <w:lang w:eastAsia="en-US"/>
              </w:rPr>
              <w:t>0</w:t>
            </w:r>
          </w:p>
        </w:tc>
        <w:tc>
          <w:tcPr>
            <w:tcW w:w="850" w:type="dxa"/>
            <w:vAlign w:val="center"/>
          </w:tcPr>
          <w:p w:rsidR="00196450" w:rsidRPr="00B23B47" w:rsidRDefault="00196450" w:rsidP="00BD68E2">
            <w:pPr>
              <w:suppressAutoHyphens w:val="0"/>
              <w:jc w:val="center"/>
              <w:rPr>
                <w:rFonts w:eastAsia="Calibri"/>
                <w:sz w:val="24"/>
                <w:szCs w:val="24"/>
                <w:lang w:eastAsia="en-US"/>
              </w:rPr>
            </w:pPr>
            <w:r w:rsidRPr="00B23B47">
              <w:rPr>
                <w:rFonts w:eastAsia="Calibri"/>
                <w:sz w:val="24"/>
                <w:szCs w:val="24"/>
                <w:lang w:eastAsia="en-US"/>
              </w:rPr>
              <w:t>0</w:t>
            </w:r>
          </w:p>
        </w:tc>
        <w:tc>
          <w:tcPr>
            <w:tcW w:w="850" w:type="dxa"/>
            <w:vAlign w:val="center"/>
          </w:tcPr>
          <w:p w:rsidR="00196450" w:rsidRPr="00B23B47" w:rsidRDefault="00196450" w:rsidP="00BD68E2">
            <w:pPr>
              <w:suppressAutoHyphens w:val="0"/>
              <w:jc w:val="center"/>
              <w:rPr>
                <w:rFonts w:eastAsia="Calibri"/>
                <w:sz w:val="24"/>
                <w:szCs w:val="24"/>
                <w:lang w:eastAsia="en-US"/>
              </w:rPr>
            </w:pPr>
            <w:r w:rsidRPr="00B23B47">
              <w:rPr>
                <w:rFonts w:eastAsia="Calibri"/>
                <w:sz w:val="24"/>
                <w:szCs w:val="24"/>
                <w:lang w:eastAsia="en-US"/>
              </w:rPr>
              <w:t>0</w:t>
            </w:r>
          </w:p>
        </w:tc>
      </w:tr>
    </w:tbl>
    <w:p w:rsidR="00B23B47" w:rsidRDefault="00B23B47" w:rsidP="00B34D9A">
      <w:pPr>
        <w:ind w:firstLine="709"/>
        <w:jc w:val="right"/>
        <w:rPr>
          <w:bCs/>
          <w:sz w:val="24"/>
          <w:szCs w:val="24"/>
        </w:rPr>
      </w:pPr>
    </w:p>
    <w:p w:rsidR="00B34D9A" w:rsidRPr="00B82E0B" w:rsidRDefault="00B34D9A" w:rsidP="00B34D9A">
      <w:pPr>
        <w:ind w:firstLine="709"/>
        <w:jc w:val="right"/>
        <w:rPr>
          <w:bCs/>
          <w:sz w:val="24"/>
          <w:szCs w:val="24"/>
        </w:rPr>
      </w:pPr>
      <w:r w:rsidRPr="00B82E0B">
        <w:rPr>
          <w:bCs/>
          <w:sz w:val="24"/>
          <w:szCs w:val="24"/>
        </w:rPr>
        <w:lastRenderedPageBreak/>
        <w:t>Приложение № 1</w:t>
      </w:r>
    </w:p>
    <w:p w:rsidR="00B34D9A" w:rsidRPr="00B82E0B" w:rsidRDefault="00B34D9A" w:rsidP="00B34D9A">
      <w:pPr>
        <w:ind w:firstLine="709"/>
        <w:jc w:val="right"/>
        <w:rPr>
          <w:bCs/>
          <w:sz w:val="24"/>
          <w:szCs w:val="24"/>
        </w:rPr>
      </w:pPr>
      <w:r w:rsidRPr="00B82E0B">
        <w:rPr>
          <w:bCs/>
          <w:sz w:val="24"/>
          <w:szCs w:val="24"/>
        </w:rPr>
        <w:t xml:space="preserve">к муниципальной программе </w:t>
      </w:r>
    </w:p>
    <w:p w:rsidR="00B34D9A" w:rsidRPr="00B82E0B" w:rsidRDefault="00B34D9A" w:rsidP="00B34D9A">
      <w:pPr>
        <w:ind w:firstLine="709"/>
        <w:jc w:val="right"/>
        <w:rPr>
          <w:bCs/>
          <w:sz w:val="24"/>
          <w:szCs w:val="24"/>
        </w:rPr>
      </w:pPr>
      <w:r w:rsidRPr="00B82E0B">
        <w:rPr>
          <w:bCs/>
          <w:sz w:val="24"/>
          <w:szCs w:val="24"/>
        </w:rPr>
        <w:t xml:space="preserve">«Комплексное развитие систем </w:t>
      </w:r>
    </w:p>
    <w:p w:rsidR="00B34D9A" w:rsidRPr="00B82E0B" w:rsidRDefault="00B34D9A" w:rsidP="00B34D9A">
      <w:pPr>
        <w:ind w:firstLine="709"/>
        <w:jc w:val="right"/>
        <w:rPr>
          <w:bCs/>
          <w:sz w:val="24"/>
          <w:szCs w:val="24"/>
        </w:rPr>
      </w:pPr>
      <w:r w:rsidRPr="00B82E0B">
        <w:rPr>
          <w:bCs/>
          <w:sz w:val="24"/>
          <w:szCs w:val="24"/>
        </w:rPr>
        <w:t xml:space="preserve">коммунальной инфраструктуры </w:t>
      </w:r>
    </w:p>
    <w:p w:rsidR="00B34D9A" w:rsidRPr="00B34D9A" w:rsidRDefault="00B34D9A" w:rsidP="00B34D9A">
      <w:pPr>
        <w:jc w:val="right"/>
        <w:rPr>
          <w:bCs/>
          <w:sz w:val="26"/>
        </w:rPr>
      </w:pPr>
      <w:r w:rsidRPr="00B82E0B">
        <w:rPr>
          <w:bCs/>
          <w:sz w:val="24"/>
          <w:szCs w:val="24"/>
        </w:rPr>
        <w:t>Ч</w:t>
      </w:r>
      <w:r w:rsidR="009665F4" w:rsidRPr="00B82E0B">
        <w:rPr>
          <w:bCs/>
          <w:sz w:val="24"/>
          <w:szCs w:val="24"/>
        </w:rPr>
        <w:t>ерниговского района на 2017-202</w:t>
      </w:r>
      <w:r w:rsidR="004E47E2" w:rsidRPr="00B82E0B">
        <w:rPr>
          <w:bCs/>
          <w:sz w:val="24"/>
          <w:szCs w:val="24"/>
        </w:rPr>
        <w:t>4</w:t>
      </w:r>
      <w:r w:rsidRPr="00B82E0B">
        <w:rPr>
          <w:bCs/>
          <w:sz w:val="24"/>
          <w:szCs w:val="24"/>
        </w:rPr>
        <w:t xml:space="preserve"> годы»</w:t>
      </w:r>
    </w:p>
    <w:p w:rsidR="00B34D9A" w:rsidRPr="00B34D9A" w:rsidRDefault="00B34D9A" w:rsidP="00B34D9A">
      <w:pPr>
        <w:jc w:val="right"/>
        <w:rPr>
          <w:bCs/>
          <w:sz w:val="26"/>
        </w:rPr>
      </w:pPr>
    </w:p>
    <w:p w:rsidR="00B34D9A" w:rsidRPr="00B34D9A" w:rsidRDefault="00B34D9A" w:rsidP="00B34D9A">
      <w:pPr>
        <w:spacing w:before="120"/>
        <w:jc w:val="center"/>
        <w:rPr>
          <w:b/>
          <w:bCs/>
          <w:sz w:val="26"/>
        </w:rPr>
      </w:pPr>
      <w:r w:rsidRPr="00B34D9A">
        <w:rPr>
          <w:b/>
          <w:bCs/>
          <w:sz w:val="26"/>
        </w:rPr>
        <w:t xml:space="preserve">ПАСПОРТ  ПОДПРОГРАММЫ </w:t>
      </w:r>
      <w:r w:rsidR="00F108C7" w:rsidRPr="00F108C7">
        <w:rPr>
          <w:b/>
          <w:bCs/>
          <w:sz w:val="26"/>
        </w:rPr>
        <w:t xml:space="preserve">«ЧИСТАЯ  ВОДА»: Строительство системы водоснабжения в </w:t>
      </w:r>
      <w:proofErr w:type="spellStart"/>
      <w:r w:rsidR="00F108C7" w:rsidRPr="00F108C7">
        <w:rPr>
          <w:b/>
          <w:bCs/>
          <w:sz w:val="26"/>
        </w:rPr>
        <w:t>с</w:t>
      </w:r>
      <w:proofErr w:type="gramStart"/>
      <w:r w:rsidR="00F108C7" w:rsidRPr="00F108C7">
        <w:rPr>
          <w:b/>
          <w:bCs/>
          <w:sz w:val="26"/>
        </w:rPr>
        <w:t>.Ч</w:t>
      </w:r>
      <w:proofErr w:type="gramEnd"/>
      <w:r w:rsidR="00F108C7" w:rsidRPr="00F108C7">
        <w:rPr>
          <w:b/>
          <w:bCs/>
          <w:sz w:val="26"/>
        </w:rPr>
        <w:t>ерниговка</w:t>
      </w:r>
      <w:proofErr w:type="spellEnd"/>
      <w:r w:rsidR="00F108C7" w:rsidRPr="00F108C7">
        <w:rPr>
          <w:b/>
          <w:bCs/>
          <w:sz w:val="26"/>
        </w:rPr>
        <w:t xml:space="preserve">, по проекту «Водоснабжение </w:t>
      </w:r>
      <w:proofErr w:type="spellStart"/>
      <w:r w:rsidR="00F108C7" w:rsidRPr="00F108C7">
        <w:rPr>
          <w:b/>
          <w:bCs/>
          <w:sz w:val="26"/>
        </w:rPr>
        <w:t>с.Черниговка</w:t>
      </w:r>
      <w:proofErr w:type="spellEnd"/>
      <w:r w:rsidR="00F108C7" w:rsidRPr="00F108C7">
        <w:rPr>
          <w:b/>
          <w:bCs/>
          <w:sz w:val="26"/>
        </w:rPr>
        <w:t xml:space="preserve"> Приморского края из скважинного водозабора»</w:t>
      </w:r>
    </w:p>
    <w:p w:rsidR="00B34D9A" w:rsidRPr="00B34D9A" w:rsidRDefault="002646B3" w:rsidP="00B34D9A">
      <w:pPr>
        <w:spacing w:before="120"/>
        <w:jc w:val="center"/>
        <w:rPr>
          <w:b/>
          <w:bCs/>
          <w:sz w:val="26"/>
        </w:rPr>
      </w:pPr>
      <w:r>
        <w:rPr>
          <w:b/>
          <w:bCs/>
          <w:sz w:val="26"/>
        </w:rPr>
        <w:t xml:space="preserve">МУНИЦИПАЛЬНОЙ </w:t>
      </w:r>
      <w:r w:rsidR="00B34D9A" w:rsidRPr="00B34D9A">
        <w:rPr>
          <w:b/>
          <w:bCs/>
          <w:sz w:val="26"/>
        </w:rPr>
        <w:t>ПРОГРАММЫ</w:t>
      </w:r>
    </w:p>
    <w:p w:rsidR="00B34D9A" w:rsidRPr="00B34D9A" w:rsidRDefault="00B34D9A" w:rsidP="00B34D9A">
      <w:pPr>
        <w:spacing w:after="120"/>
        <w:ind w:firstLine="709"/>
        <w:jc w:val="center"/>
        <w:rPr>
          <w:b/>
          <w:bCs/>
          <w:sz w:val="30"/>
          <w:szCs w:val="30"/>
        </w:rPr>
      </w:pPr>
      <w:r w:rsidRPr="00B34D9A">
        <w:rPr>
          <w:b/>
          <w:bCs/>
          <w:sz w:val="30"/>
          <w:szCs w:val="30"/>
        </w:rPr>
        <w:t>«Комплексное развитие систем коммунальной инфраструктуры Черниговского района на 2017-202</w:t>
      </w:r>
      <w:r w:rsidR="004E47E2">
        <w:rPr>
          <w:b/>
          <w:bCs/>
          <w:sz w:val="30"/>
          <w:szCs w:val="30"/>
        </w:rPr>
        <w:t>4</w:t>
      </w:r>
      <w:r w:rsidRPr="00B34D9A">
        <w:rPr>
          <w:b/>
          <w:bCs/>
          <w:sz w:val="30"/>
          <w:szCs w:val="30"/>
        </w:rPr>
        <w:t xml:space="preserve"> годы»</w:t>
      </w:r>
    </w:p>
    <w:p w:rsidR="00B34D9A" w:rsidRPr="00B34D9A" w:rsidRDefault="00B34D9A" w:rsidP="00B34D9A">
      <w:pPr>
        <w:spacing w:after="120"/>
        <w:ind w:firstLine="709"/>
        <w:jc w:val="center"/>
        <w:rPr>
          <w:b/>
          <w:bCs/>
          <w:sz w:val="30"/>
          <w:szCs w:val="3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096"/>
      </w:tblGrid>
      <w:tr w:rsidR="00B34D9A" w:rsidRPr="00B34D9A" w:rsidTr="00DC7322">
        <w:tc>
          <w:tcPr>
            <w:tcW w:w="3402" w:type="dxa"/>
            <w:shd w:val="clear" w:color="auto" w:fill="auto"/>
          </w:tcPr>
          <w:p w:rsidR="00B34D9A" w:rsidRPr="00B34D9A" w:rsidRDefault="00B34D9A" w:rsidP="00B34D9A">
            <w:pPr>
              <w:snapToGrid w:val="0"/>
              <w:jc w:val="both"/>
              <w:rPr>
                <w:sz w:val="26"/>
              </w:rPr>
            </w:pPr>
            <w:r w:rsidRPr="00B34D9A">
              <w:rPr>
                <w:sz w:val="26"/>
              </w:rPr>
              <w:t xml:space="preserve">Наименование подпрограммы </w:t>
            </w:r>
          </w:p>
        </w:tc>
        <w:tc>
          <w:tcPr>
            <w:tcW w:w="6096" w:type="dxa"/>
            <w:shd w:val="clear" w:color="auto" w:fill="auto"/>
          </w:tcPr>
          <w:p w:rsidR="00B34D9A" w:rsidRPr="00B34D9A" w:rsidRDefault="00F108C7" w:rsidP="00B34D9A">
            <w:pPr>
              <w:snapToGrid w:val="0"/>
              <w:ind w:firstLine="284"/>
              <w:jc w:val="both"/>
              <w:rPr>
                <w:sz w:val="26"/>
              </w:rPr>
            </w:pPr>
            <w:r w:rsidRPr="00F108C7">
              <w:rPr>
                <w:sz w:val="26"/>
              </w:rPr>
              <w:t xml:space="preserve">«Чистая вода»: Строительство системы водоснабжения в </w:t>
            </w:r>
            <w:proofErr w:type="spellStart"/>
            <w:r w:rsidRPr="00F108C7">
              <w:rPr>
                <w:sz w:val="26"/>
              </w:rPr>
              <w:t>с</w:t>
            </w:r>
            <w:proofErr w:type="gramStart"/>
            <w:r w:rsidRPr="00F108C7">
              <w:rPr>
                <w:sz w:val="26"/>
              </w:rPr>
              <w:t>.Ч</w:t>
            </w:r>
            <w:proofErr w:type="gramEnd"/>
            <w:r w:rsidRPr="00F108C7">
              <w:rPr>
                <w:sz w:val="26"/>
              </w:rPr>
              <w:t>ерниговка</w:t>
            </w:r>
            <w:proofErr w:type="spellEnd"/>
            <w:r w:rsidRPr="00F108C7">
              <w:rPr>
                <w:sz w:val="26"/>
              </w:rPr>
              <w:t xml:space="preserve">, по проекту «Водоснабжение </w:t>
            </w:r>
            <w:proofErr w:type="spellStart"/>
            <w:r w:rsidRPr="00F108C7">
              <w:rPr>
                <w:sz w:val="26"/>
              </w:rPr>
              <w:t>с.Черниговка</w:t>
            </w:r>
            <w:proofErr w:type="spellEnd"/>
            <w:r w:rsidRPr="00F108C7">
              <w:rPr>
                <w:sz w:val="26"/>
              </w:rPr>
              <w:t xml:space="preserve"> Приморского края из скважинного водозабора» (далее - подпрограмма)</w:t>
            </w:r>
          </w:p>
        </w:tc>
      </w:tr>
      <w:tr w:rsidR="00B34D9A" w:rsidRPr="00B34D9A" w:rsidTr="00DC7322">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Заказчик Подпрограммы</w:t>
            </w:r>
          </w:p>
        </w:tc>
        <w:tc>
          <w:tcPr>
            <w:tcW w:w="6096"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Администрация Черниговского муниципального района</w:t>
            </w:r>
          </w:p>
        </w:tc>
      </w:tr>
      <w:tr w:rsidR="00B34D9A" w:rsidRPr="00B34D9A" w:rsidTr="00DC7322">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Ответственный исполнитель, соисполнители, участники  Подпрограммы</w:t>
            </w:r>
          </w:p>
        </w:tc>
        <w:tc>
          <w:tcPr>
            <w:tcW w:w="6096" w:type="dxa"/>
            <w:shd w:val="clear" w:color="auto" w:fill="auto"/>
          </w:tcPr>
          <w:p w:rsidR="00B34D9A" w:rsidRPr="00B34D9A" w:rsidRDefault="00B34D9A" w:rsidP="00B34D9A">
            <w:pPr>
              <w:snapToGrid w:val="0"/>
              <w:ind w:firstLine="284"/>
              <w:jc w:val="both"/>
              <w:rPr>
                <w:sz w:val="26"/>
              </w:rPr>
            </w:pPr>
          </w:p>
          <w:p w:rsidR="00B34D9A" w:rsidRPr="00B34D9A" w:rsidRDefault="00B34D9A" w:rsidP="00B34D9A">
            <w:pPr>
              <w:snapToGrid w:val="0"/>
              <w:ind w:firstLine="284"/>
              <w:jc w:val="both"/>
              <w:rPr>
                <w:sz w:val="26"/>
              </w:rPr>
            </w:pPr>
            <w:r w:rsidRPr="00B34D9A">
              <w:rPr>
                <w:sz w:val="26"/>
              </w:rPr>
              <w:t xml:space="preserve">Отдел градостроительства и имущественных отношений администрации Черниговского района; </w:t>
            </w:r>
          </w:p>
          <w:p w:rsidR="00B34D9A" w:rsidRPr="00B34D9A" w:rsidRDefault="00B34D9A" w:rsidP="00B34D9A">
            <w:pPr>
              <w:ind w:firstLine="284"/>
              <w:jc w:val="both"/>
              <w:rPr>
                <w:sz w:val="26"/>
              </w:rPr>
            </w:pPr>
          </w:p>
        </w:tc>
      </w:tr>
      <w:tr w:rsidR="00B34D9A" w:rsidRPr="00B34D9A" w:rsidTr="00DC7322">
        <w:trPr>
          <w:trHeight w:val="1693"/>
        </w:trPr>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t>Цели и задачи</w:t>
            </w:r>
          </w:p>
          <w:p w:rsidR="00B34D9A" w:rsidRPr="00B34D9A" w:rsidRDefault="00B34D9A" w:rsidP="00B34D9A">
            <w:pPr>
              <w:jc w:val="both"/>
              <w:rPr>
                <w:sz w:val="26"/>
              </w:rPr>
            </w:pPr>
            <w:r w:rsidRPr="00B34D9A">
              <w:rPr>
                <w:sz w:val="26"/>
              </w:rPr>
              <w:t>подпрограммы программы</w:t>
            </w: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r w:rsidRPr="00B34D9A">
              <w:rPr>
                <w:sz w:val="26"/>
              </w:rPr>
              <w:t>Сроки и этапы реализации Подпрограммы</w:t>
            </w: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r w:rsidRPr="00B34D9A">
              <w:rPr>
                <w:sz w:val="26"/>
              </w:rPr>
              <w:t xml:space="preserve">Объемы и источники </w:t>
            </w:r>
            <w:r w:rsidRPr="00B34D9A">
              <w:rPr>
                <w:sz w:val="26"/>
              </w:rPr>
              <w:lastRenderedPageBreak/>
              <w:t>финансирования подпрограммы</w:t>
            </w: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tc>
        <w:tc>
          <w:tcPr>
            <w:tcW w:w="6096" w:type="dxa"/>
            <w:shd w:val="clear" w:color="auto" w:fill="auto"/>
          </w:tcPr>
          <w:p w:rsidR="00B34D9A" w:rsidRDefault="00B34D9A" w:rsidP="00B34D9A">
            <w:pPr>
              <w:snapToGrid w:val="0"/>
              <w:ind w:firstLine="284"/>
              <w:jc w:val="both"/>
              <w:rPr>
                <w:bCs/>
                <w:sz w:val="26"/>
              </w:rPr>
            </w:pPr>
            <w:r w:rsidRPr="00B34D9A">
              <w:rPr>
                <w:b/>
                <w:sz w:val="26"/>
              </w:rPr>
              <w:lastRenderedPageBreak/>
              <w:t>Цел</w:t>
            </w:r>
            <w:r w:rsidR="00851E93">
              <w:rPr>
                <w:b/>
                <w:sz w:val="26"/>
              </w:rPr>
              <w:t>ью</w:t>
            </w:r>
            <w:r w:rsidRPr="00B34D9A">
              <w:rPr>
                <w:b/>
                <w:sz w:val="26"/>
              </w:rPr>
              <w:t xml:space="preserve"> подпрограммы</w:t>
            </w:r>
            <w:r w:rsidR="00851E93">
              <w:rPr>
                <w:b/>
                <w:sz w:val="26"/>
              </w:rPr>
              <w:t xml:space="preserve"> </w:t>
            </w:r>
            <w:r w:rsidR="00851E93" w:rsidRPr="00851E93">
              <w:rPr>
                <w:sz w:val="26"/>
              </w:rPr>
              <w:t>является</w:t>
            </w:r>
            <w:r w:rsidR="00851E93">
              <w:rPr>
                <w:b/>
                <w:sz w:val="26"/>
              </w:rPr>
              <w:t xml:space="preserve"> о</w:t>
            </w:r>
            <w:r w:rsidRPr="00B34D9A">
              <w:rPr>
                <w:bCs/>
                <w:sz w:val="26"/>
              </w:rPr>
              <w:t xml:space="preserve">беспечение населения центральной части </w:t>
            </w:r>
            <w:proofErr w:type="gramStart"/>
            <w:r w:rsidRPr="00B34D9A">
              <w:rPr>
                <w:bCs/>
                <w:sz w:val="26"/>
              </w:rPr>
              <w:t>с</w:t>
            </w:r>
            <w:proofErr w:type="gramEnd"/>
            <w:r w:rsidRPr="00B34D9A">
              <w:rPr>
                <w:bCs/>
                <w:sz w:val="26"/>
              </w:rPr>
              <w:t xml:space="preserve">. </w:t>
            </w:r>
            <w:proofErr w:type="gramStart"/>
            <w:r w:rsidRPr="00B34D9A">
              <w:rPr>
                <w:bCs/>
                <w:sz w:val="26"/>
              </w:rPr>
              <w:t>Черниговка</w:t>
            </w:r>
            <w:proofErr w:type="gramEnd"/>
            <w:r w:rsidRPr="00B34D9A">
              <w:rPr>
                <w:bCs/>
                <w:sz w:val="26"/>
              </w:rPr>
              <w:t xml:space="preserve"> питьевой водой в количестве, соответствующем нормам водопотребления и  требованиям безопасности и безвредности, установленным санитарно-эп</w:t>
            </w:r>
            <w:r w:rsidR="00A17FCC">
              <w:rPr>
                <w:bCs/>
                <w:sz w:val="26"/>
              </w:rPr>
              <w:t>идемиологическими правилами;</w:t>
            </w:r>
          </w:p>
          <w:p w:rsidR="00FE0F4B" w:rsidRDefault="00FE0F4B" w:rsidP="00B34D9A">
            <w:pPr>
              <w:snapToGrid w:val="0"/>
              <w:ind w:firstLine="284"/>
              <w:jc w:val="both"/>
              <w:rPr>
                <w:b/>
                <w:bCs/>
                <w:sz w:val="26"/>
              </w:rPr>
            </w:pPr>
          </w:p>
          <w:p w:rsidR="00B34D9A" w:rsidRDefault="00B34D9A" w:rsidP="00B34D9A">
            <w:pPr>
              <w:snapToGrid w:val="0"/>
              <w:ind w:firstLine="284"/>
              <w:jc w:val="both"/>
              <w:rPr>
                <w:b/>
                <w:bCs/>
                <w:sz w:val="26"/>
              </w:rPr>
            </w:pPr>
            <w:r w:rsidRPr="00B34D9A">
              <w:rPr>
                <w:b/>
                <w:bCs/>
                <w:sz w:val="26"/>
              </w:rPr>
              <w:t>Задачи подпрограммы:</w:t>
            </w:r>
          </w:p>
          <w:p w:rsidR="00AB040F" w:rsidRPr="00AB040F" w:rsidRDefault="00AB040F" w:rsidP="00B34D9A">
            <w:pPr>
              <w:snapToGrid w:val="0"/>
              <w:ind w:firstLine="284"/>
              <w:jc w:val="both"/>
              <w:rPr>
                <w:bCs/>
                <w:sz w:val="26"/>
              </w:rPr>
            </w:pPr>
            <w:r>
              <w:rPr>
                <w:b/>
                <w:bCs/>
                <w:sz w:val="26"/>
              </w:rPr>
              <w:t xml:space="preserve">- </w:t>
            </w:r>
            <w:r w:rsidRPr="00AB040F">
              <w:rPr>
                <w:bCs/>
                <w:sz w:val="26"/>
              </w:rPr>
              <w:t xml:space="preserve">модернизация систем водоснабжения при условии </w:t>
            </w:r>
            <w:proofErr w:type="spellStart"/>
            <w:r w:rsidRPr="00AB040F">
              <w:rPr>
                <w:bCs/>
                <w:sz w:val="26"/>
              </w:rPr>
              <w:t>софинансирования</w:t>
            </w:r>
            <w:proofErr w:type="spellEnd"/>
            <w:r w:rsidRPr="00AB040F">
              <w:rPr>
                <w:bCs/>
                <w:sz w:val="26"/>
              </w:rPr>
              <w:t xml:space="preserve"> муниципальной  программы Черниговского муниципального района, направленной на развитие водоснабжения;</w:t>
            </w:r>
          </w:p>
          <w:p w:rsidR="00B34D9A" w:rsidRPr="00B34D9A" w:rsidRDefault="00B34D9A" w:rsidP="0099025F">
            <w:pPr>
              <w:numPr>
                <w:ilvl w:val="0"/>
                <w:numId w:val="3"/>
              </w:numPr>
              <w:tabs>
                <w:tab w:val="clear" w:pos="766"/>
                <w:tab w:val="num" w:pos="34"/>
              </w:tabs>
              <w:ind w:left="34" w:firstLine="372"/>
              <w:jc w:val="both"/>
              <w:rPr>
                <w:sz w:val="26"/>
              </w:rPr>
            </w:pPr>
            <w:r w:rsidRPr="00B34D9A">
              <w:rPr>
                <w:sz w:val="26"/>
              </w:rPr>
              <w:t>создание условий для привлечения долгосрочных частных инвестиций</w:t>
            </w:r>
            <w:r w:rsidR="0099025F">
              <w:rPr>
                <w:sz w:val="26"/>
              </w:rPr>
              <w:t xml:space="preserve"> </w:t>
            </w:r>
            <w:r w:rsidR="0099025F" w:rsidRPr="0099025F">
              <w:rPr>
                <w:sz w:val="26"/>
              </w:rPr>
              <w:t>в сектор водоснабжения</w:t>
            </w:r>
            <w:r w:rsidRPr="00B34D9A">
              <w:rPr>
                <w:sz w:val="26"/>
              </w:rPr>
              <w:t xml:space="preserve"> путем тарифного регулирования в части долгосрочного </w:t>
            </w:r>
            <w:proofErr w:type="spellStart"/>
            <w:r w:rsidRPr="00B34D9A">
              <w:rPr>
                <w:sz w:val="26"/>
              </w:rPr>
              <w:t>тарифообразования</w:t>
            </w:r>
            <w:proofErr w:type="spellEnd"/>
            <w:r w:rsidRPr="00B34D9A">
              <w:rPr>
                <w:sz w:val="26"/>
              </w:rPr>
              <w:t>.</w:t>
            </w:r>
          </w:p>
          <w:p w:rsidR="00B34D9A" w:rsidRPr="00B34D9A" w:rsidRDefault="00B34D9A" w:rsidP="00B34D9A">
            <w:pPr>
              <w:spacing w:before="120" w:line="300" w:lineRule="auto"/>
              <w:ind w:firstLine="284"/>
              <w:jc w:val="both"/>
              <w:rPr>
                <w:sz w:val="26"/>
              </w:rPr>
            </w:pPr>
            <w:r w:rsidRPr="00B34D9A">
              <w:rPr>
                <w:sz w:val="26"/>
              </w:rPr>
              <w:t>Реализаци</w:t>
            </w:r>
            <w:r w:rsidR="00332A71">
              <w:rPr>
                <w:sz w:val="26"/>
              </w:rPr>
              <w:t>я Подпрограммы предусматривает 8</w:t>
            </w:r>
            <w:r w:rsidRPr="00B34D9A">
              <w:rPr>
                <w:sz w:val="26"/>
              </w:rPr>
              <w:t xml:space="preserve"> этапов:</w:t>
            </w:r>
          </w:p>
          <w:p w:rsidR="00B34D9A" w:rsidRPr="00B34D9A" w:rsidRDefault="00B34D9A" w:rsidP="00B34D9A">
            <w:pPr>
              <w:spacing w:before="120"/>
              <w:ind w:firstLine="284"/>
              <w:jc w:val="both"/>
              <w:rPr>
                <w:sz w:val="26"/>
              </w:rPr>
            </w:pPr>
            <w:r w:rsidRPr="00B34D9A">
              <w:rPr>
                <w:sz w:val="26"/>
              </w:rPr>
              <w:t>1 этап – 2017 год;</w:t>
            </w:r>
          </w:p>
          <w:p w:rsidR="00B34D9A" w:rsidRPr="00B34D9A" w:rsidRDefault="00B34D9A" w:rsidP="00B34D9A">
            <w:pPr>
              <w:spacing w:before="120"/>
              <w:ind w:firstLine="284"/>
              <w:jc w:val="both"/>
              <w:rPr>
                <w:sz w:val="26"/>
              </w:rPr>
            </w:pPr>
            <w:r w:rsidRPr="00B34D9A">
              <w:rPr>
                <w:sz w:val="26"/>
              </w:rPr>
              <w:t>2 этап – 2018 год;</w:t>
            </w:r>
          </w:p>
          <w:p w:rsidR="00B34D9A" w:rsidRPr="00B34D9A" w:rsidRDefault="00B34D9A" w:rsidP="00B34D9A">
            <w:pPr>
              <w:ind w:firstLine="284"/>
              <w:jc w:val="both"/>
              <w:rPr>
                <w:sz w:val="26"/>
              </w:rPr>
            </w:pPr>
            <w:r w:rsidRPr="00B34D9A">
              <w:rPr>
                <w:sz w:val="26"/>
              </w:rPr>
              <w:t>3 этап – 2019 год</w:t>
            </w:r>
          </w:p>
          <w:p w:rsidR="00B34D9A" w:rsidRPr="00B34D9A" w:rsidRDefault="00B34D9A" w:rsidP="00B34D9A">
            <w:pPr>
              <w:ind w:firstLine="284"/>
              <w:jc w:val="both"/>
              <w:rPr>
                <w:sz w:val="26"/>
              </w:rPr>
            </w:pPr>
            <w:r w:rsidRPr="00B34D9A">
              <w:rPr>
                <w:sz w:val="26"/>
              </w:rPr>
              <w:t>4 этап – 2020 год</w:t>
            </w:r>
          </w:p>
          <w:p w:rsidR="00B34D9A" w:rsidRDefault="00B34D9A" w:rsidP="00B34D9A">
            <w:pPr>
              <w:ind w:firstLine="284"/>
              <w:jc w:val="both"/>
              <w:rPr>
                <w:sz w:val="26"/>
              </w:rPr>
            </w:pPr>
            <w:r w:rsidRPr="00B34D9A">
              <w:rPr>
                <w:sz w:val="26"/>
              </w:rPr>
              <w:lastRenderedPageBreak/>
              <w:t>5 этап – 2021 год</w:t>
            </w:r>
          </w:p>
          <w:p w:rsidR="003E0643" w:rsidRDefault="003E0643" w:rsidP="00B34D9A">
            <w:pPr>
              <w:ind w:firstLine="284"/>
              <w:jc w:val="both"/>
              <w:rPr>
                <w:sz w:val="26"/>
              </w:rPr>
            </w:pPr>
            <w:r>
              <w:rPr>
                <w:sz w:val="26"/>
              </w:rPr>
              <w:t>6 этап – 2022 год</w:t>
            </w:r>
          </w:p>
          <w:p w:rsidR="00C95FF2" w:rsidRDefault="00C95FF2" w:rsidP="00B34D9A">
            <w:pPr>
              <w:ind w:firstLine="284"/>
              <w:jc w:val="both"/>
              <w:rPr>
                <w:sz w:val="26"/>
              </w:rPr>
            </w:pPr>
            <w:r>
              <w:rPr>
                <w:sz w:val="26"/>
              </w:rPr>
              <w:t>7 этап – 2023 год</w:t>
            </w:r>
          </w:p>
          <w:p w:rsidR="00C95FF2" w:rsidRPr="00B34D9A" w:rsidRDefault="00C95FF2" w:rsidP="00B34D9A">
            <w:pPr>
              <w:ind w:firstLine="284"/>
              <w:jc w:val="both"/>
              <w:rPr>
                <w:sz w:val="26"/>
              </w:rPr>
            </w:pPr>
            <w:r>
              <w:rPr>
                <w:sz w:val="26"/>
              </w:rPr>
              <w:t>8 этап – 2024 год</w:t>
            </w:r>
          </w:p>
          <w:p w:rsidR="00B34D9A" w:rsidRPr="00B34D9A" w:rsidRDefault="00B34D9A" w:rsidP="00B34D9A">
            <w:pPr>
              <w:ind w:left="284"/>
              <w:jc w:val="both"/>
              <w:rPr>
                <w:sz w:val="26"/>
              </w:rPr>
            </w:pPr>
          </w:p>
          <w:p w:rsidR="00B34D9A" w:rsidRPr="00B34D9A" w:rsidRDefault="00B34D9A" w:rsidP="00B34D9A">
            <w:pPr>
              <w:ind w:left="708"/>
              <w:rPr>
                <w:sz w:val="26"/>
              </w:rPr>
            </w:pPr>
            <w:r w:rsidRPr="00B34D9A">
              <w:rPr>
                <w:sz w:val="26"/>
              </w:rPr>
              <w:t xml:space="preserve">Объемы финансирования подпрограммы  </w:t>
            </w:r>
            <w:r w:rsidRPr="00332A71">
              <w:rPr>
                <w:sz w:val="26"/>
              </w:rPr>
              <w:t xml:space="preserve">составляют </w:t>
            </w:r>
            <w:r w:rsidR="007D2590">
              <w:rPr>
                <w:b/>
                <w:sz w:val="26"/>
              </w:rPr>
              <w:t>44409,153</w:t>
            </w:r>
            <w:r w:rsidRPr="00B34D9A">
              <w:rPr>
                <w:b/>
                <w:sz w:val="26"/>
              </w:rPr>
              <w:t xml:space="preserve"> тыс. рублей</w:t>
            </w:r>
            <w:r w:rsidRPr="00B34D9A">
              <w:rPr>
                <w:sz w:val="26"/>
              </w:rPr>
              <w:t>, в том числе по годам:</w:t>
            </w:r>
          </w:p>
          <w:p w:rsidR="00B34D9A" w:rsidRPr="00B34D9A" w:rsidRDefault="00B34D9A" w:rsidP="00B34D9A">
            <w:pPr>
              <w:ind w:left="708"/>
              <w:rPr>
                <w:sz w:val="26"/>
              </w:rPr>
            </w:pPr>
            <w:r w:rsidRPr="00B34D9A">
              <w:rPr>
                <w:sz w:val="26"/>
                <w:u w:val="single"/>
              </w:rPr>
              <w:t>2017 год</w:t>
            </w:r>
            <w:r w:rsidRPr="00B34D9A">
              <w:rPr>
                <w:sz w:val="26"/>
              </w:rPr>
              <w:t xml:space="preserve">- 18250,00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  из них за счет средств:</w:t>
            </w:r>
          </w:p>
          <w:p w:rsidR="00B34D9A" w:rsidRPr="00B34D9A" w:rsidRDefault="00B34D9A" w:rsidP="00B34D9A">
            <w:pPr>
              <w:ind w:left="708"/>
              <w:rPr>
                <w:sz w:val="26"/>
              </w:rPr>
            </w:pPr>
            <w:r w:rsidRPr="00B34D9A">
              <w:rPr>
                <w:sz w:val="26"/>
              </w:rPr>
              <w:t xml:space="preserve">-краевого бюджета –     14600,00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B34D9A" w:rsidRPr="00B34D9A" w:rsidRDefault="00B34D9A" w:rsidP="00B34D9A">
            <w:pPr>
              <w:ind w:left="708"/>
              <w:rPr>
                <w:sz w:val="26"/>
              </w:rPr>
            </w:pPr>
            <w:r w:rsidRPr="00B34D9A">
              <w:rPr>
                <w:sz w:val="26"/>
              </w:rPr>
              <w:t xml:space="preserve">-местного бюджета –    3650,00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B34D9A" w:rsidRPr="00B34D9A" w:rsidRDefault="00B34D9A" w:rsidP="00B34D9A">
            <w:pPr>
              <w:ind w:left="708"/>
              <w:rPr>
                <w:sz w:val="26"/>
              </w:rPr>
            </w:pPr>
            <w:r w:rsidRPr="00B34D9A">
              <w:rPr>
                <w:sz w:val="26"/>
                <w:u w:val="single"/>
              </w:rPr>
              <w:t xml:space="preserve">2018 год </w:t>
            </w:r>
            <w:r w:rsidRPr="00B34D9A">
              <w:rPr>
                <w:sz w:val="26"/>
              </w:rPr>
              <w:t xml:space="preserve">– </w:t>
            </w:r>
            <w:r w:rsidR="00072BDA">
              <w:rPr>
                <w:sz w:val="26"/>
              </w:rPr>
              <w:t>24800,993</w:t>
            </w:r>
            <w:r w:rsidRPr="00B34D9A">
              <w:rPr>
                <w:sz w:val="26"/>
              </w:rPr>
              <w:t xml:space="preserve"> тыс</w:t>
            </w:r>
            <w:proofErr w:type="gramStart"/>
            <w:r w:rsidRPr="00B34D9A">
              <w:rPr>
                <w:sz w:val="26"/>
              </w:rPr>
              <w:t>.</w:t>
            </w:r>
            <w:proofErr w:type="spellStart"/>
            <w:r w:rsidRPr="00B34D9A">
              <w:rPr>
                <w:sz w:val="26"/>
              </w:rPr>
              <w:t>р</w:t>
            </w:r>
            <w:proofErr w:type="gramEnd"/>
            <w:r w:rsidRPr="00B34D9A">
              <w:rPr>
                <w:sz w:val="26"/>
              </w:rPr>
              <w:t>уб</w:t>
            </w:r>
            <w:proofErr w:type="spellEnd"/>
            <w:r w:rsidRPr="00B34D9A">
              <w:rPr>
                <w:sz w:val="26"/>
              </w:rPr>
              <w:t>.,из них за счет средств:</w:t>
            </w:r>
          </w:p>
          <w:p w:rsidR="00B34D9A" w:rsidRPr="00B34D9A" w:rsidRDefault="00B34D9A" w:rsidP="00B34D9A">
            <w:pPr>
              <w:ind w:left="708"/>
              <w:rPr>
                <w:sz w:val="26"/>
              </w:rPr>
            </w:pPr>
            <w:r w:rsidRPr="00B34D9A">
              <w:rPr>
                <w:sz w:val="26"/>
              </w:rPr>
              <w:t xml:space="preserve">-краевого бюджета – </w:t>
            </w:r>
            <w:r w:rsidR="00072BDA">
              <w:rPr>
                <w:sz w:val="26"/>
              </w:rPr>
              <w:t>19840,794</w:t>
            </w:r>
            <w:r w:rsidRPr="00B34D9A">
              <w:rPr>
                <w:sz w:val="26"/>
              </w:rPr>
              <w:t>тыс</w:t>
            </w:r>
            <w:proofErr w:type="gramStart"/>
            <w:r w:rsidRPr="00B34D9A">
              <w:rPr>
                <w:sz w:val="26"/>
              </w:rPr>
              <w:t>.р</w:t>
            </w:r>
            <w:proofErr w:type="gramEnd"/>
            <w:r w:rsidRPr="00B34D9A">
              <w:rPr>
                <w:sz w:val="26"/>
              </w:rPr>
              <w:t>уб.</w:t>
            </w:r>
          </w:p>
          <w:p w:rsidR="00B34D9A" w:rsidRPr="00B34D9A" w:rsidRDefault="00B34D9A" w:rsidP="00B34D9A">
            <w:pPr>
              <w:ind w:left="708"/>
              <w:rPr>
                <w:sz w:val="26"/>
              </w:rPr>
            </w:pPr>
            <w:r w:rsidRPr="00B34D9A">
              <w:rPr>
                <w:sz w:val="26"/>
              </w:rPr>
              <w:t xml:space="preserve">- местного бюджета – </w:t>
            </w:r>
            <w:r w:rsidR="00072BDA">
              <w:rPr>
                <w:sz w:val="26"/>
              </w:rPr>
              <w:t>4960,199</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B34D9A" w:rsidRPr="00B34D9A" w:rsidRDefault="00B34D9A" w:rsidP="00B34D9A">
            <w:pPr>
              <w:ind w:left="708"/>
              <w:rPr>
                <w:sz w:val="26"/>
              </w:rPr>
            </w:pPr>
            <w:r w:rsidRPr="00B34D9A">
              <w:rPr>
                <w:sz w:val="26"/>
                <w:u w:val="single"/>
              </w:rPr>
              <w:t>2019 год</w:t>
            </w:r>
            <w:r w:rsidR="00D36726">
              <w:rPr>
                <w:sz w:val="26"/>
              </w:rPr>
              <w:t xml:space="preserve"> – </w:t>
            </w:r>
            <w:r w:rsidR="0017496D">
              <w:rPr>
                <w:sz w:val="26"/>
              </w:rPr>
              <w:t>108,200</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 из них за счет средств:</w:t>
            </w:r>
          </w:p>
          <w:p w:rsidR="00B34D9A" w:rsidRPr="00B34D9A" w:rsidRDefault="00B34D9A" w:rsidP="00B34D9A">
            <w:pPr>
              <w:ind w:left="708"/>
              <w:rPr>
                <w:sz w:val="26"/>
              </w:rPr>
            </w:pPr>
            <w:r w:rsidRPr="00B34D9A">
              <w:rPr>
                <w:sz w:val="26"/>
              </w:rPr>
              <w:t>-краевого бюджета –</w:t>
            </w:r>
            <w:r w:rsidR="0067514E">
              <w:rPr>
                <w:sz w:val="26"/>
              </w:rPr>
              <w:t>0</w:t>
            </w:r>
            <w:r w:rsidR="00B648CE">
              <w:rPr>
                <w:sz w:val="26"/>
              </w:rPr>
              <w:t>0</w:t>
            </w:r>
            <w:r w:rsidR="00B60A7F">
              <w:rPr>
                <w:sz w:val="26"/>
              </w:rPr>
              <w:t>,00</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B34D9A" w:rsidRPr="00B34D9A" w:rsidRDefault="00B34D9A" w:rsidP="00B34D9A">
            <w:pPr>
              <w:ind w:left="708"/>
              <w:rPr>
                <w:sz w:val="26"/>
              </w:rPr>
            </w:pPr>
            <w:r w:rsidRPr="00B34D9A">
              <w:rPr>
                <w:sz w:val="26"/>
              </w:rPr>
              <w:t xml:space="preserve">-местного бюджета – </w:t>
            </w:r>
            <w:r w:rsidR="0017496D">
              <w:rPr>
                <w:sz w:val="26"/>
              </w:rPr>
              <w:t>108,200</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B34D9A" w:rsidRPr="00B34D9A" w:rsidRDefault="00B34D9A" w:rsidP="00B34D9A">
            <w:pPr>
              <w:ind w:left="708"/>
              <w:rPr>
                <w:sz w:val="26"/>
              </w:rPr>
            </w:pPr>
            <w:r w:rsidRPr="00B34D9A">
              <w:rPr>
                <w:sz w:val="26"/>
                <w:u w:val="single"/>
              </w:rPr>
              <w:t>2020 год</w:t>
            </w:r>
            <w:r w:rsidRPr="00B34D9A">
              <w:rPr>
                <w:sz w:val="26"/>
              </w:rPr>
              <w:t xml:space="preserve"> – </w:t>
            </w:r>
            <w:r w:rsidR="001D6CCD">
              <w:rPr>
                <w:sz w:val="26"/>
              </w:rPr>
              <w:t>57,96</w:t>
            </w:r>
            <w:r w:rsidRPr="00B34D9A">
              <w:rPr>
                <w:sz w:val="26"/>
              </w:rPr>
              <w:t xml:space="preserve"> тыс. </w:t>
            </w:r>
            <w:proofErr w:type="spellStart"/>
            <w:r w:rsidRPr="00B34D9A">
              <w:rPr>
                <w:sz w:val="26"/>
              </w:rPr>
              <w:t>руб</w:t>
            </w:r>
            <w:proofErr w:type="spellEnd"/>
            <w:r w:rsidRPr="00B34D9A">
              <w:rPr>
                <w:sz w:val="26"/>
              </w:rPr>
              <w:t>, из них за счет средств:</w:t>
            </w:r>
          </w:p>
          <w:p w:rsidR="00B34D9A" w:rsidRPr="00B34D9A" w:rsidRDefault="00B34D9A" w:rsidP="00B34D9A">
            <w:pPr>
              <w:ind w:left="708"/>
              <w:rPr>
                <w:sz w:val="26"/>
              </w:rPr>
            </w:pPr>
            <w:r w:rsidRPr="00B34D9A">
              <w:rPr>
                <w:sz w:val="26"/>
              </w:rPr>
              <w:t xml:space="preserve">-краевого бюджета – </w:t>
            </w:r>
            <w:r w:rsidR="00D36726">
              <w:rPr>
                <w:sz w:val="26"/>
              </w:rPr>
              <w:t>0</w:t>
            </w:r>
            <w:r w:rsidRPr="00B34D9A">
              <w:rPr>
                <w:sz w:val="26"/>
              </w:rPr>
              <w:t xml:space="preserve">,00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B34D9A" w:rsidRPr="00B34D9A" w:rsidRDefault="00B34D9A" w:rsidP="00B34D9A">
            <w:pPr>
              <w:ind w:left="708"/>
              <w:rPr>
                <w:sz w:val="26"/>
              </w:rPr>
            </w:pPr>
            <w:r w:rsidRPr="00B34D9A">
              <w:rPr>
                <w:sz w:val="26"/>
              </w:rPr>
              <w:t xml:space="preserve">-местного бюджета – </w:t>
            </w:r>
            <w:r w:rsidR="001D6CCD">
              <w:rPr>
                <w:sz w:val="26"/>
              </w:rPr>
              <w:t>57,96</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B34D9A" w:rsidRPr="00B34D9A" w:rsidRDefault="00B34D9A" w:rsidP="00B34D9A">
            <w:pPr>
              <w:ind w:left="708"/>
              <w:rPr>
                <w:sz w:val="26"/>
                <w:u w:val="single"/>
              </w:rPr>
            </w:pPr>
            <w:r w:rsidRPr="00B34D9A">
              <w:rPr>
                <w:sz w:val="26"/>
                <w:u w:val="single"/>
              </w:rPr>
              <w:t xml:space="preserve">2021 </w:t>
            </w:r>
            <w:r w:rsidRPr="00332A71">
              <w:rPr>
                <w:sz w:val="26"/>
                <w:u w:val="single"/>
              </w:rPr>
              <w:t>год –</w:t>
            </w:r>
            <w:r w:rsidR="00275700">
              <w:rPr>
                <w:sz w:val="26"/>
                <w:u w:val="single"/>
              </w:rPr>
              <w:t>628</w:t>
            </w:r>
            <w:r w:rsidR="00B648CE" w:rsidRPr="00332A71">
              <w:rPr>
                <w:sz w:val="26"/>
                <w:u w:val="single"/>
              </w:rPr>
              <w:t>,00</w:t>
            </w:r>
            <w:r w:rsidRPr="00B34D9A">
              <w:rPr>
                <w:sz w:val="26"/>
                <w:u w:val="single"/>
              </w:rPr>
              <w:t xml:space="preserve"> </w:t>
            </w:r>
            <w:proofErr w:type="spellStart"/>
            <w:r w:rsidRPr="00B34D9A">
              <w:rPr>
                <w:sz w:val="26"/>
                <w:u w:val="single"/>
              </w:rPr>
              <w:t>тыс</w:t>
            </w:r>
            <w:proofErr w:type="gramStart"/>
            <w:r w:rsidRPr="00B34D9A">
              <w:rPr>
                <w:sz w:val="26"/>
                <w:u w:val="single"/>
              </w:rPr>
              <w:t>.р</w:t>
            </w:r>
            <w:proofErr w:type="gramEnd"/>
            <w:r w:rsidRPr="00B34D9A">
              <w:rPr>
                <w:sz w:val="26"/>
                <w:u w:val="single"/>
              </w:rPr>
              <w:t>уб</w:t>
            </w:r>
            <w:proofErr w:type="spellEnd"/>
            <w:r w:rsidRPr="00B34D9A">
              <w:rPr>
                <w:sz w:val="26"/>
                <w:u w:val="single"/>
              </w:rPr>
              <w:t>.</w:t>
            </w:r>
          </w:p>
          <w:p w:rsidR="00B34D9A" w:rsidRPr="00B34D9A" w:rsidRDefault="00B34D9A" w:rsidP="00B34D9A">
            <w:pPr>
              <w:ind w:left="708"/>
              <w:rPr>
                <w:sz w:val="26"/>
              </w:rPr>
            </w:pPr>
            <w:r w:rsidRPr="00B34D9A">
              <w:rPr>
                <w:sz w:val="26"/>
              </w:rPr>
              <w:t xml:space="preserve">-краевого бюджета – </w:t>
            </w:r>
            <w:r w:rsidR="00D36726">
              <w:rPr>
                <w:sz w:val="26"/>
              </w:rPr>
              <w:t>0,00</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B34D9A" w:rsidRDefault="00B34D9A" w:rsidP="00B34D9A">
            <w:pPr>
              <w:ind w:left="708"/>
              <w:rPr>
                <w:sz w:val="26"/>
              </w:rPr>
            </w:pPr>
            <w:r w:rsidRPr="00B34D9A">
              <w:rPr>
                <w:sz w:val="26"/>
              </w:rPr>
              <w:t>-местного бюджета –</w:t>
            </w:r>
            <w:r w:rsidR="00275700">
              <w:rPr>
                <w:sz w:val="26"/>
              </w:rPr>
              <w:t>628</w:t>
            </w:r>
            <w:r w:rsidR="00B648CE">
              <w:rPr>
                <w:sz w:val="26"/>
              </w:rPr>
              <w:t>,00</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p>
          <w:p w:rsidR="003E0643" w:rsidRPr="003E0643" w:rsidRDefault="003E0643" w:rsidP="003E0643">
            <w:pPr>
              <w:ind w:left="708"/>
              <w:rPr>
                <w:sz w:val="26"/>
              </w:rPr>
            </w:pPr>
            <w:r w:rsidRPr="003E0643">
              <w:rPr>
                <w:sz w:val="26"/>
                <w:u w:val="single"/>
              </w:rPr>
              <w:t>2022 год –</w:t>
            </w:r>
            <w:r w:rsidR="008202B7">
              <w:rPr>
                <w:sz w:val="26"/>
                <w:u w:val="single"/>
              </w:rPr>
              <w:t>564</w:t>
            </w:r>
            <w:r w:rsidR="00B648CE">
              <w:rPr>
                <w:sz w:val="26"/>
                <w:u w:val="single"/>
              </w:rPr>
              <w:t>,00</w:t>
            </w:r>
            <w:r w:rsidRPr="003E0643">
              <w:rPr>
                <w:sz w:val="26"/>
                <w:u w:val="single"/>
              </w:rPr>
              <w:t xml:space="preserve"> </w:t>
            </w:r>
            <w:proofErr w:type="spellStart"/>
            <w:r w:rsidRPr="003E0643">
              <w:rPr>
                <w:sz w:val="26"/>
                <w:u w:val="single"/>
              </w:rPr>
              <w:t>тыс</w:t>
            </w:r>
            <w:proofErr w:type="gramStart"/>
            <w:r w:rsidRPr="003E0643">
              <w:rPr>
                <w:sz w:val="26"/>
                <w:u w:val="single"/>
              </w:rPr>
              <w:t>.р</w:t>
            </w:r>
            <w:proofErr w:type="gramEnd"/>
            <w:r w:rsidRPr="003E0643">
              <w:rPr>
                <w:sz w:val="26"/>
                <w:u w:val="single"/>
              </w:rPr>
              <w:t>уб</w:t>
            </w:r>
            <w:proofErr w:type="spellEnd"/>
            <w:r w:rsidRPr="003E0643">
              <w:rPr>
                <w:sz w:val="26"/>
              </w:rPr>
              <w:t>.</w:t>
            </w:r>
          </w:p>
          <w:p w:rsidR="003E0643" w:rsidRPr="003E0643" w:rsidRDefault="003E0643" w:rsidP="003E0643">
            <w:pPr>
              <w:ind w:left="708"/>
              <w:rPr>
                <w:sz w:val="26"/>
              </w:rPr>
            </w:pPr>
            <w:r w:rsidRPr="003E0643">
              <w:rPr>
                <w:sz w:val="26"/>
              </w:rPr>
              <w:t xml:space="preserve">-краевого бюджета – 0,00  </w:t>
            </w:r>
            <w:proofErr w:type="spellStart"/>
            <w:r w:rsidRPr="003E0643">
              <w:rPr>
                <w:sz w:val="26"/>
              </w:rPr>
              <w:t>тыс</w:t>
            </w:r>
            <w:proofErr w:type="gramStart"/>
            <w:r w:rsidRPr="003E0643">
              <w:rPr>
                <w:sz w:val="26"/>
              </w:rPr>
              <w:t>.р</w:t>
            </w:r>
            <w:proofErr w:type="gramEnd"/>
            <w:r w:rsidRPr="003E0643">
              <w:rPr>
                <w:sz w:val="26"/>
              </w:rPr>
              <w:t>уб</w:t>
            </w:r>
            <w:proofErr w:type="spellEnd"/>
            <w:r w:rsidRPr="003E0643">
              <w:rPr>
                <w:sz w:val="26"/>
              </w:rPr>
              <w:t>.</w:t>
            </w:r>
          </w:p>
          <w:p w:rsidR="003E0643" w:rsidRDefault="003E0643" w:rsidP="003E0643">
            <w:pPr>
              <w:ind w:left="708"/>
              <w:rPr>
                <w:sz w:val="26"/>
              </w:rPr>
            </w:pPr>
            <w:r w:rsidRPr="003E0643">
              <w:rPr>
                <w:sz w:val="26"/>
              </w:rPr>
              <w:t>-местного бюджета –</w:t>
            </w:r>
            <w:r w:rsidR="008202B7">
              <w:rPr>
                <w:sz w:val="26"/>
              </w:rPr>
              <w:t>564</w:t>
            </w:r>
            <w:r w:rsidR="00B648CE">
              <w:rPr>
                <w:sz w:val="26"/>
              </w:rPr>
              <w:t>,00</w:t>
            </w:r>
            <w:r w:rsidRPr="003E0643">
              <w:rPr>
                <w:sz w:val="26"/>
              </w:rPr>
              <w:t xml:space="preserve"> </w:t>
            </w:r>
            <w:proofErr w:type="spellStart"/>
            <w:r w:rsidRPr="003E0643">
              <w:rPr>
                <w:sz w:val="26"/>
              </w:rPr>
              <w:t>тыс</w:t>
            </w:r>
            <w:proofErr w:type="gramStart"/>
            <w:r w:rsidRPr="003E0643">
              <w:rPr>
                <w:sz w:val="26"/>
              </w:rPr>
              <w:t>.р</w:t>
            </w:r>
            <w:proofErr w:type="gramEnd"/>
            <w:r w:rsidRPr="003E0643">
              <w:rPr>
                <w:sz w:val="26"/>
              </w:rPr>
              <w:t>уб</w:t>
            </w:r>
            <w:proofErr w:type="spellEnd"/>
          </w:p>
          <w:p w:rsidR="00B84B17" w:rsidRDefault="00B84B17" w:rsidP="003E0643">
            <w:pPr>
              <w:ind w:left="708"/>
              <w:rPr>
                <w:sz w:val="26"/>
              </w:rPr>
            </w:pPr>
            <w:r>
              <w:rPr>
                <w:sz w:val="26"/>
              </w:rPr>
              <w:t xml:space="preserve">2023 год </w:t>
            </w:r>
            <w:r w:rsidR="005F5E0E">
              <w:rPr>
                <w:sz w:val="26"/>
              </w:rPr>
              <w:t>–</w:t>
            </w:r>
            <w:r w:rsidR="00DD6DD4">
              <w:rPr>
                <w:sz w:val="26"/>
              </w:rPr>
              <w:t>0</w:t>
            </w:r>
            <w:r w:rsidR="005F5E0E">
              <w:rPr>
                <w:sz w:val="26"/>
              </w:rPr>
              <w:t xml:space="preserve">,00 </w:t>
            </w:r>
            <w:proofErr w:type="spellStart"/>
            <w:r w:rsidR="005F5E0E">
              <w:rPr>
                <w:sz w:val="26"/>
              </w:rPr>
              <w:t>тыс</w:t>
            </w:r>
            <w:proofErr w:type="gramStart"/>
            <w:r w:rsidR="005F5E0E">
              <w:rPr>
                <w:sz w:val="26"/>
              </w:rPr>
              <w:t>.р</w:t>
            </w:r>
            <w:proofErr w:type="gramEnd"/>
            <w:r w:rsidR="005F5E0E">
              <w:rPr>
                <w:sz w:val="26"/>
              </w:rPr>
              <w:t>уб</w:t>
            </w:r>
            <w:proofErr w:type="spellEnd"/>
            <w:r w:rsidR="005F5E0E">
              <w:rPr>
                <w:sz w:val="26"/>
              </w:rPr>
              <w:t>.</w:t>
            </w:r>
          </w:p>
          <w:p w:rsidR="005F5E0E" w:rsidRDefault="005F5E0E" w:rsidP="003E0643">
            <w:pPr>
              <w:ind w:left="708"/>
              <w:rPr>
                <w:sz w:val="26"/>
              </w:rPr>
            </w:pPr>
            <w:r>
              <w:rPr>
                <w:sz w:val="26"/>
              </w:rPr>
              <w:t xml:space="preserve">-краевого бюджета – 0,00 </w:t>
            </w:r>
            <w:proofErr w:type="spellStart"/>
            <w:r>
              <w:rPr>
                <w:sz w:val="26"/>
              </w:rPr>
              <w:t>тыс</w:t>
            </w:r>
            <w:proofErr w:type="gramStart"/>
            <w:r>
              <w:rPr>
                <w:sz w:val="26"/>
              </w:rPr>
              <w:t>.р</w:t>
            </w:r>
            <w:proofErr w:type="gramEnd"/>
            <w:r>
              <w:rPr>
                <w:sz w:val="26"/>
              </w:rPr>
              <w:t>уб</w:t>
            </w:r>
            <w:proofErr w:type="spellEnd"/>
            <w:r>
              <w:rPr>
                <w:sz w:val="26"/>
              </w:rPr>
              <w:t>.</w:t>
            </w:r>
          </w:p>
          <w:p w:rsidR="005F5E0E" w:rsidRDefault="005F5E0E" w:rsidP="003E0643">
            <w:pPr>
              <w:ind w:left="708"/>
              <w:rPr>
                <w:sz w:val="26"/>
              </w:rPr>
            </w:pPr>
            <w:r>
              <w:rPr>
                <w:sz w:val="26"/>
              </w:rPr>
              <w:t>-местного бюджета -</w:t>
            </w:r>
            <w:r w:rsidR="0065642C">
              <w:rPr>
                <w:sz w:val="26"/>
              </w:rPr>
              <w:t>0</w:t>
            </w:r>
            <w:r>
              <w:rPr>
                <w:sz w:val="26"/>
              </w:rPr>
              <w:t xml:space="preserve">,00 </w:t>
            </w:r>
            <w:proofErr w:type="spellStart"/>
            <w:r>
              <w:rPr>
                <w:sz w:val="26"/>
              </w:rPr>
              <w:t>тыс</w:t>
            </w:r>
            <w:proofErr w:type="gramStart"/>
            <w:r>
              <w:rPr>
                <w:sz w:val="26"/>
              </w:rPr>
              <w:t>.р</w:t>
            </w:r>
            <w:proofErr w:type="gramEnd"/>
            <w:r>
              <w:rPr>
                <w:sz w:val="26"/>
              </w:rPr>
              <w:t>уб</w:t>
            </w:r>
            <w:proofErr w:type="spellEnd"/>
            <w:r>
              <w:rPr>
                <w:sz w:val="26"/>
              </w:rPr>
              <w:t>.</w:t>
            </w:r>
          </w:p>
          <w:p w:rsidR="006B1119" w:rsidRPr="006B1119" w:rsidRDefault="006B1119" w:rsidP="006B1119">
            <w:pPr>
              <w:ind w:left="708"/>
              <w:rPr>
                <w:sz w:val="26"/>
              </w:rPr>
            </w:pPr>
            <w:r w:rsidRPr="006B1119">
              <w:rPr>
                <w:sz w:val="26"/>
              </w:rPr>
              <w:t>202</w:t>
            </w:r>
            <w:r>
              <w:rPr>
                <w:sz w:val="26"/>
              </w:rPr>
              <w:t>4</w:t>
            </w:r>
            <w:r w:rsidRPr="006B1119">
              <w:rPr>
                <w:sz w:val="26"/>
              </w:rPr>
              <w:t xml:space="preserve"> год – </w:t>
            </w:r>
            <w:r w:rsidR="007F3A80">
              <w:rPr>
                <w:sz w:val="26"/>
              </w:rPr>
              <w:t>0</w:t>
            </w:r>
            <w:r w:rsidRPr="006B1119">
              <w:rPr>
                <w:sz w:val="26"/>
              </w:rPr>
              <w:t xml:space="preserve">,00 </w:t>
            </w:r>
            <w:proofErr w:type="spellStart"/>
            <w:r w:rsidRPr="006B1119">
              <w:rPr>
                <w:sz w:val="26"/>
              </w:rPr>
              <w:t>тыс</w:t>
            </w:r>
            <w:proofErr w:type="gramStart"/>
            <w:r w:rsidRPr="006B1119">
              <w:rPr>
                <w:sz w:val="26"/>
              </w:rPr>
              <w:t>.р</w:t>
            </w:r>
            <w:proofErr w:type="gramEnd"/>
            <w:r w:rsidRPr="006B1119">
              <w:rPr>
                <w:sz w:val="26"/>
              </w:rPr>
              <w:t>уб</w:t>
            </w:r>
            <w:proofErr w:type="spellEnd"/>
            <w:r w:rsidRPr="006B1119">
              <w:rPr>
                <w:sz w:val="26"/>
              </w:rPr>
              <w:t>.</w:t>
            </w:r>
          </w:p>
          <w:p w:rsidR="006B1119" w:rsidRPr="006B1119" w:rsidRDefault="006B1119" w:rsidP="006B1119">
            <w:pPr>
              <w:ind w:left="708"/>
              <w:rPr>
                <w:sz w:val="26"/>
              </w:rPr>
            </w:pPr>
            <w:r w:rsidRPr="006B1119">
              <w:rPr>
                <w:sz w:val="26"/>
              </w:rPr>
              <w:t xml:space="preserve">-краевого бюджета – 0,00 </w:t>
            </w:r>
            <w:proofErr w:type="spellStart"/>
            <w:r w:rsidRPr="006B1119">
              <w:rPr>
                <w:sz w:val="26"/>
              </w:rPr>
              <w:t>тыс</w:t>
            </w:r>
            <w:proofErr w:type="gramStart"/>
            <w:r w:rsidRPr="006B1119">
              <w:rPr>
                <w:sz w:val="26"/>
              </w:rPr>
              <w:t>.р</w:t>
            </w:r>
            <w:proofErr w:type="gramEnd"/>
            <w:r w:rsidRPr="006B1119">
              <w:rPr>
                <w:sz w:val="26"/>
              </w:rPr>
              <w:t>уб</w:t>
            </w:r>
            <w:proofErr w:type="spellEnd"/>
            <w:r w:rsidRPr="006B1119">
              <w:rPr>
                <w:sz w:val="26"/>
              </w:rPr>
              <w:t>.</w:t>
            </w:r>
          </w:p>
          <w:p w:rsidR="006B1119" w:rsidRPr="00B34D9A" w:rsidRDefault="006B1119" w:rsidP="006B1119">
            <w:pPr>
              <w:ind w:left="708"/>
              <w:rPr>
                <w:sz w:val="26"/>
              </w:rPr>
            </w:pPr>
            <w:r w:rsidRPr="006B1119">
              <w:rPr>
                <w:sz w:val="26"/>
              </w:rPr>
              <w:t>-местного бюджета -</w:t>
            </w:r>
            <w:r w:rsidR="007F3A80">
              <w:rPr>
                <w:sz w:val="26"/>
              </w:rPr>
              <w:t>0</w:t>
            </w:r>
            <w:r w:rsidRPr="006B1119">
              <w:rPr>
                <w:sz w:val="26"/>
              </w:rPr>
              <w:t xml:space="preserve">,00 </w:t>
            </w:r>
            <w:proofErr w:type="spellStart"/>
            <w:r w:rsidRPr="006B1119">
              <w:rPr>
                <w:sz w:val="26"/>
              </w:rPr>
              <w:t>тыс</w:t>
            </w:r>
            <w:proofErr w:type="gramStart"/>
            <w:r w:rsidRPr="006B1119">
              <w:rPr>
                <w:sz w:val="26"/>
              </w:rPr>
              <w:t>.р</w:t>
            </w:r>
            <w:proofErr w:type="gramEnd"/>
            <w:r w:rsidRPr="006B1119">
              <w:rPr>
                <w:sz w:val="26"/>
              </w:rPr>
              <w:t>уб</w:t>
            </w:r>
            <w:proofErr w:type="spellEnd"/>
            <w:r w:rsidRPr="006B1119">
              <w:rPr>
                <w:sz w:val="26"/>
              </w:rPr>
              <w:t>.</w:t>
            </w:r>
          </w:p>
          <w:p w:rsidR="00B34D9A" w:rsidRPr="00B34D9A" w:rsidRDefault="00B34D9A" w:rsidP="00B34D9A">
            <w:pPr>
              <w:ind w:left="708"/>
              <w:rPr>
                <w:sz w:val="26"/>
                <w:u w:val="single"/>
              </w:rPr>
            </w:pPr>
          </w:p>
        </w:tc>
      </w:tr>
      <w:tr w:rsidR="00B34D9A" w:rsidRPr="00B34D9A" w:rsidTr="00DC7322">
        <w:trPr>
          <w:trHeight w:val="360"/>
        </w:trPr>
        <w:tc>
          <w:tcPr>
            <w:tcW w:w="3402" w:type="dxa"/>
            <w:shd w:val="clear" w:color="auto" w:fill="auto"/>
          </w:tcPr>
          <w:p w:rsidR="00B34D9A" w:rsidRPr="00B34D9A" w:rsidRDefault="00B34D9A" w:rsidP="00B34D9A">
            <w:pPr>
              <w:snapToGrid w:val="0"/>
              <w:rPr>
                <w:rFonts w:eastAsia="Arial"/>
                <w:sz w:val="26"/>
                <w:szCs w:val="26"/>
              </w:rPr>
            </w:pPr>
            <w:r w:rsidRPr="00B34D9A">
              <w:rPr>
                <w:rFonts w:eastAsia="Arial"/>
                <w:sz w:val="26"/>
                <w:szCs w:val="26"/>
              </w:rPr>
              <w:lastRenderedPageBreak/>
              <w:t xml:space="preserve">Организация управления и система </w:t>
            </w:r>
            <w:proofErr w:type="gramStart"/>
            <w:r w:rsidRPr="00B34D9A">
              <w:rPr>
                <w:rFonts w:eastAsia="Arial"/>
                <w:sz w:val="26"/>
                <w:szCs w:val="26"/>
              </w:rPr>
              <w:t>контроля за</w:t>
            </w:r>
            <w:proofErr w:type="gramEnd"/>
            <w:r w:rsidRPr="00B34D9A">
              <w:rPr>
                <w:rFonts w:eastAsia="Arial"/>
                <w:sz w:val="26"/>
                <w:szCs w:val="26"/>
              </w:rPr>
              <w:t xml:space="preserve"> исполнением Подпрограммы</w:t>
            </w:r>
          </w:p>
        </w:tc>
        <w:tc>
          <w:tcPr>
            <w:tcW w:w="6096" w:type="dxa"/>
            <w:shd w:val="clear" w:color="auto" w:fill="auto"/>
          </w:tcPr>
          <w:p w:rsidR="00B34D9A" w:rsidRPr="00B34D9A" w:rsidRDefault="00B34D9A" w:rsidP="00B34D9A">
            <w:pPr>
              <w:snapToGrid w:val="0"/>
              <w:rPr>
                <w:sz w:val="28"/>
              </w:rPr>
            </w:pPr>
          </w:p>
          <w:p w:rsidR="00B34D9A" w:rsidRPr="00B34D9A" w:rsidRDefault="00B34D9A" w:rsidP="00B34D9A">
            <w:pPr>
              <w:snapToGrid w:val="0"/>
              <w:jc w:val="both"/>
              <w:rPr>
                <w:sz w:val="26"/>
                <w:szCs w:val="26"/>
              </w:rPr>
            </w:pPr>
            <w:proofErr w:type="gramStart"/>
            <w:r w:rsidRPr="00B34D9A">
              <w:rPr>
                <w:sz w:val="26"/>
                <w:szCs w:val="26"/>
              </w:rPr>
              <w:t>Контроль за</w:t>
            </w:r>
            <w:proofErr w:type="gramEnd"/>
            <w:r w:rsidRPr="00B34D9A">
              <w:rPr>
                <w:sz w:val="26"/>
                <w:szCs w:val="26"/>
              </w:rPr>
              <w:t xml:space="preserve"> исполнением Подпрограммы осуществляет Заказчик Подпрограммы</w:t>
            </w:r>
          </w:p>
        </w:tc>
      </w:tr>
      <w:tr w:rsidR="00B34D9A" w:rsidRPr="00B34D9A" w:rsidTr="00DC7322">
        <w:tc>
          <w:tcPr>
            <w:tcW w:w="3402" w:type="dxa"/>
            <w:shd w:val="clear" w:color="auto" w:fill="auto"/>
          </w:tcPr>
          <w:p w:rsidR="00B34D9A" w:rsidRPr="00B34D9A" w:rsidRDefault="00B34D9A" w:rsidP="00B34D9A">
            <w:pPr>
              <w:snapToGrid w:val="0"/>
              <w:jc w:val="both"/>
              <w:rPr>
                <w:sz w:val="26"/>
              </w:rPr>
            </w:pPr>
            <w:r w:rsidRPr="00B34D9A">
              <w:rPr>
                <w:sz w:val="26"/>
              </w:rPr>
              <w:t>Целевые индикаторы Подпрограммы</w:t>
            </w:r>
          </w:p>
        </w:tc>
        <w:tc>
          <w:tcPr>
            <w:tcW w:w="6096" w:type="dxa"/>
            <w:shd w:val="clear" w:color="auto" w:fill="auto"/>
          </w:tcPr>
          <w:p w:rsidR="00B34D9A" w:rsidRPr="00B34D9A" w:rsidRDefault="00B34D9A" w:rsidP="00B34D9A">
            <w:pPr>
              <w:snapToGrid w:val="0"/>
              <w:spacing w:before="120"/>
              <w:ind w:firstLine="284"/>
              <w:jc w:val="both"/>
              <w:rPr>
                <w:sz w:val="26"/>
                <w:szCs w:val="26"/>
              </w:rPr>
            </w:pPr>
            <w:r w:rsidRPr="00B34D9A">
              <w:rPr>
                <w:sz w:val="24"/>
              </w:rPr>
              <w:tab/>
            </w:r>
            <w:r w:rsidRPr="00B34D9A">
              <w:rPr>
                <w:sz w:val="26"/>
                <w:szCs w:val="26"/>
              </w:rPr>
              <w:t xml:space="preserve">удельный вес проб воды, отбор которых произведен из водопроводной сети, не отвечающих гигиеническим нормативам: </w:t>
            </w:r>
          </w:p>
          <w:p w:rsidR="00B34D9A" w:rsidRPr="00B34D9A" w:rsidRDefault="00B34D9A" w:rsidP="00B34D9A">
            <w:pPr>
              <w:snapToGrid w:val="0"/>
              <w:spacing w:before="120"/>
              <w:ind w:firstLine="284"/>
              <w:jc w:val="both"/>
              <w:rPr>
                <w:sz w:val="26"/>
                <w:szCs w:val="26"/>
              </w:rPr>
            </w:pPr>
            <w:r w:rsidRPr="00B34D9A">
              <w:rPr>
                <w:sz w:val="26"/>
                <w:szCs w:val="26"/>
              </w:rPr>
              <w:t>-</w:t>
            </w:r>
            <w:r w:rsidRPr="00B34D9A">
              <w:rPr>
                <w:sz w:val="26"/>
                <w:szCs w:val="26"/>
              </w:rPr>
              <w:tab/>
              <w:t>по санитарно-химическим показателям с 47,8% до 19,</w:t>
            </w:r>
            <w:r w:rsidR="00375F68">
              <w:rPr>
                <w:sz w:val="26"/>
                <w:szCs w:val="26"/>
              </w:rPr>
              <w:t>0</w:t>
            </w:r>
            <w:r w:rsidRPr="00B34D9A">
              <w:rPr>
                <w:sz w:val="26"/>
                <w:szCs w:val="26"/>
              </w:rPr>
              <w:t xml:space="preserve">%; </w:t>
            </w:r>
          </w:p>
          <w:p w:rsidR="00B34D9A" w:rsidRDefault="00B34D9A" w:rsidP="00B34D9A">
            <w:pPr>
              <w:snapToGrid w:val="0"/>
              <w:ind w:firstLine="284"/>
              <w:jc w:val="both"/>
              <w:rPr>
                <w:sz w:val="24"/>
              </w:rPr>
            </w:pPr>
            <w:r w:rsidRPr="00B34D9A">
              <w:rPr>
                <w:sz w:val="26"/>
                <w:szCs w:val="26"/>
              </w:rPr>
              <w:t>-</w:t>
            </w:r>
            <w:r w:rsidRPr="00B34D9A">
              <w:rPr>
                <w:sz w:val="26"/>
                <w:szCs w:val="26"/>
              </w:rPr>
              <w:tab/>
              <w:t>по микробиологическим показателям с 1,5% до 0,6%</w:t>
            </w:r>
            <w:r w:rsidRPr="00B34D9A">
              <w:rPr>
                <w:sz w:val="24"/>
              </w:rPr>
              <w:t>;</w:t>
            </w:r>
          </w:p>
          <w:p w:rsidR="004D183D" w:rsidRPr="00B34D9A" w:rsidRDefault="004D183D" w:rsidP="004D183D">
            <w:pPr>
              <w:snapToGrid w:val="0"/>
              <w:ind w:firstLine="284"/>
              <w:jc w:val="both"/>
              <w:rPr>
                <w:sz w:val="24"/>
              </w:rPr>
            </w:pPr>
            <w:r w:rsidRPr="004D183D">
              <w:rPr>
                <w:sz w:val="24"/>
              </w:rPr>
              <w:tab/>
            </w:r>
            <w:r w:rsidRPr="004D183D">
              <w:rPr>
                <w:sz w:val="24"/>
              </w:rPr>
              <w:tab/>
            </w:r>
          </w:p>
        </w:tc>
      </w:tr>
      <w:tr w:rsidR="00B34D9A" w:rsidRPr="00B34D9A" w:rsidTr="00DC7322">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6"/>
              </w:rPr>
            </w:pPr>
            <w:r w:rsidRPr="00B34D9A">
              <w:rPr>
                <w:sz w:val="26"/>
              </w:rPr>
              <w:lastRenderedPageBreak/>
              <w:t>Ожидаемые конечные результаты реализации подпрограммы и показатели социально-экономической эффективности</w:t>
            </w:r>
          </w:p>
        </w:tc>
        <w:tc>
          <w:tcPr>
            <w:tcW w:w="6096" w:type="dxa"/>
            <w:shd w:val="clear" w:color="auto" w:fill="auto"/>
          </w:tcPr>
          <w:p w:rsidR="00B34D9A" w:rsidRPr="00B34D9A" w:rsidRDefault="00B34D9A" w:rsidP="00B34D9A">
            <w:pPr>
              <w:snapToGrid w:val="0"/>
              <w:ind w:firstLine="284"/>
              <w:jc w:val="both"/>
              <w:rPr>
                <w:sz w:val="26"/>
              </w:rPr>
            </w:pPr>
          </w:p>
          <w:p w:rsidR="00B34D9A" w:rsidRPr="00B34D9A" w:rsidRDefault="00B34D9A" w:rsidP="00B34D9A">
            <w:pPr>
              <w:snapToGrid w:val="0"/>
              <w:ind w:firstLine="284"/>
              <w:jc w:val="both"/>
              <w:rPr>
                <w:sz w:val="26"/>
              </w:rPr>
            </w:pPr>
            <w:r w:rsidRPr="00B34D9A">
              <w:rPr>
                <w:sz w:val="26"/>
              </w:rPr>
              <w:lastRenderedPageBreak/>
              <w:t>Увеличение доли населения, обеспеченного питьевой водой, отвечающей обязательным требованиям безопасности:</w:t>
            </w:r>
          </w:p>
          <w:p w:rsidR="00B34D9A" w:rsidRPr="00B34D9A" w:rsidRDefault="00B34D9A" w:rsidP="00B34D9A">
            <w:pPr>
              <w:snapToGrid w:val="0"/>
              <w:ind w:firstLine="284"/>
              <w:jc w:val="both"/>
              <w:rPr>
                <w:sz w:val="26"/>
              </w:rPr>
            </w:pPr>
            <w:r w:rsidRPr="00B34D9A">
              <w:rPr>
                <w:sz w:val="26"/>
              </w:rPr>
              <w:t xml:space="preserve">по показателю удельного веса проб воды, не отвечающих гигиеническим нормативам по санитарно-химическим показателям, </w:t>
            </w:r>
            <w:proofErr w:type="gramStart"/>
            <w:r w:rsidRPr="00B34D9A">
              <w:rPr>
                <w:sz w:val="26"/>
              </w:rPr>
              <w:t>который</w:t>
            </w:r>
            <w:proofErr w:type="gramEnd"/>
            <w:r w:rsidRPr="00B34D9A">
              <w:rPr>
                <w:sz w:val="26"/>
              </w:rPr>
              <w:t xml:space="preserve"> должен снизится до 19,</w:t>
            </w:r>
            <w:r w:rsidR="00375F68">
              <w:rPr>
                <w:sz w:val="26"/>
              </w:rPr>
              <w:t>0</w:t>
            </w:r>
            <w:r w:rsidRPr="00B34D9A">
              <w:rPr>
                <w:sz w:val="26"/>
              </w:rPr>
              <w:t>%</w:t>
            </w:r>
          </w:p>
          <w:p w:rsidR="00B34D9A" w:rsidRPr="00B34D9A" w:rsidRDefault="00B34D9A" w:rsidP="00B34D9A">
            <w:pPr>
              <w:snapToGrid w:val="0"/>
              <w:ind w:firstLine="284"/>
              <w:jc w:val="both"/>
              <w:rPr>
                <w:sz w:val="26"/>
              </w:rPr>
            </w:pPr>
          </w:p>
          <w:p w:rsidR="00B34D9A" w:rsidRDefault="00B34D9A" w:rsidP="00B34D9A">
            <w:pPr>
              <w:snapToGrid w:val="0"/>
              <w:ind w:firstLine="284"/>
              <w:jc w:val="both"/>
              <w:rPr>
                <w:sz w:val="26"/>
              </w:rPr>
            </w:pPr>
            <w:r w:rsidRPr="00B34D9A">
              <w:rPr>
                <w:sz w:val="26"/>
              </w:rPr>
              <w:t xml:space="preserve">по показателю удельного веса проб воды, не отвечающих гигиеническим нормативам по микробиологическим показателям, </w:t>
            </w:r>
            <w:proofErr w:type="gramStart"/>
            <w:r w:rsidRPr="00B34D9A">
              <w:rPr>
                <w:sz w:val="26"/>
              </w:rPr>
              <w:t>который</w:t>
            </w:r>
            <w:proofErr w:type="gramEnd"/>
            <w:r w:rsidRPr="00B34D9A">
              <w:rPr>
                <w:sz w:val="26"/>
              </w:rPr>
              <w:t xml:space="preserve"> должен снизится до 0,6%</w:t>
            </w:r>
          </w:p>
          <w:p w:rsidR="002F73C1" w:rsidRDefault="002F73C1" w:rsidP="00B34D9A">
            <w:pPr>
              <w:snapToGrid w:val="0"/>
              <w:ind w:firstLine="284"/>
              <w:jc w:val="both"/>
              <w:rPr>
                <w:sz w:val="26"/>
              </w:rPr>
            </w:pPr>
          </w:p>
          <w:p w:rsidR="00B34D9A" w:rsidRPr="00B34D9A" w:rsidRDefault="00B34D9A" w:rsidP="00332A71">
            <w:pPr>
              <w:snapToGrid w:val="0"/>
              <w:ind w:firstLine="284"/>
              <w:jc w:val="both"/>
              <w:rPr>
                <w:sz w:val="24"/>
              </w:rPr>
            </w:pPr>
          </w:p>
        </w:tc>
      </w:tr>
    </w:tbl>
    <w:p w:rsidR="00B34D9A" w:rsidRPr="00B34D9A" w:rsidRDefault="00B34D9A" w:rsidP="00B34D9A">
      <w:pPr>
        <w:pageBreakBefore/>
        <w:ind w:firstLine="720"/>
        <w:jc w:val="center"/>
        <w:rPr>
          <w:b/>
          <w:bCs/>
          <w:sz w:val="26"/>
        </w:rPr>
      </w:pPr>
      <w:r w:rsidRPr="00B34D9A">
        <w:rPr>
          <w:b/>
          <w:bCs/>
          <w:sz w:val="26"/>
        </w:rPr>
        <w:lastRenderedPageBreak/>
        <w:t>Введение</w:t>
      </w:r>
    </w:p>
    <w:p w:rsidR="00B34D9A" w:rsidRPr="00B34D9A" w:rsidRDefault="00B34D9A" w:rsidP="00B34D9A">
      <w:pPr>
        <w:ind w:firstLine="709"/>
        <w:jc w:val="both"/>
        <w:rPr>
          <w:sz w:val="26"/>
        </w:rPr>
      </w:pPr>
    </w:p>
    <w:p w:rsidR="00B34D9A" w:rsidRPr="00B34D9A" w:rsidRDefault="008503B6" w:rsidP="00B34D9A">
      <w:pPr>
        <w:ind w:firstLine="709"/>
        <w:jc w:val="both"/>
        <w:rPr>
          <w:sz w:val="26"/>
        </w:rPr>
      </w:pPr>
      <w:r w:rsidRPr="008503B6">
        <w:rPr>
          <w:sz w:val="26"/>
        </w:rPr>
        <w:t xml:space="preserve">Подпрограмма «Чистая вода»: Строительство системы водоснабжения в </w:t>
      </w:r>
      <w:proofErr w:type="spellStart"/>
      <w:r w:rsidRPr="008503B6">
        <w:rPr>
          <w:sz w:val="26"/>
        </w:rPr>
        <w:t>с</w:t>
      </w:r>
      <w:proofErr w:type="gramStart"/>
      <w:r w:rsidRPr="008503B6">
        <w:rPr>
          <w:sz w:val="26"/>
        </w:rPr>
        <w:t>.Ч</w:t>
      </w:r>
      <w:proofErr w:type="gramEnd"/>
      <w:r w:rsidRPr="008503B6">
        <w:rPr>
          <w:sz w:val="26"/>
        </w:rPr>
        <w:t>ерниговка</w:t>
      </w:r>
      <w:proofErr w:type="spellEnd"/>
      <w:r w:rsidRPr="008503B6">
        <w:rPr>
          <w:sz w:val="26"/>
        </w:rPr>
        <w:t xml:space="preserve">, по проекту «Водоснабжение </w:t>
      </w:r>
      <w:proofErr w:type="spellStart"/>
      <w:r w:rsidRPr="008503B6">
        <w:rPr>
          <w:sz w:val="26"/>
        </w:rPr>
        <w:t>с.Черниговка</w:t>
      </w:r>
      <w:proofErr w:type="spellEnd"/>
      <w:r w:rsidRPr="008503B6">
        <w:rPr>
          <w:sz w:val="26"/>
        </w:rPr>
        <w:t xml:space="preserve"> Приморского края из скважинного водозабора»</w:t>
      </w:r>
      <w:r>
        <w:rPr>
          <w:sz w:val="26"/>
        </w:rPr>
        <w:t xml:space="preserve"> </w:t>
      </w:r>
      <w:r w:rsidR="00B34D9A" w:rsidRPr="00B34D9A">
        <w:rPr>
          <w:sz w:val="26"/>
        </w:rPr>
        <w:t xml:space="preserve">разработана в рамках реализации  </w:t>
      </w:r>
      <w:r w:rsidR="00B34D9A" w:rsidRPr="00B34D9A">
        <w:rPr>
          <w:sz w:val="26"/>
          <w:szCs w:val="26"/>
        </w:rPr>
        <w:t>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w:t>
      </w:r>
      <w:r w:rsidR="00A03F50">
        <w:rPr>
          <w:sz w:val="26"/>
          <w:szCs w:val="26"/>
        </w:rPr>
        <w:t>20-202</w:t>
      </w:r>
      <w:r w:rsidR="00B34D9A" w:rsidRPr="00B34D9A">
        <w:rPr>
          <w:sz w:val="26"/>
          <w:szCs w:val="26"/>
        </w:rPr>
        <w:t xml:space="preserve">7 годы», </w:t>
      </w:r>
      <w:r w:rsidR="00245F5B" w:rsidRPr="00245F5B">
        <w:rPr>
          <w:sz w:val="26"/>
        </w:rPr>
        <w:t>Подпрограмма «Чистая вода (далее - подпрограмма)</w:t>
      </w:r>
      <w:r w:rsidR="00245F5B">
        <w:rPr>
          <w:sz w:val="26"/>
        </w:rPr>
        <w:t xml:space="preserve"> </w:t>
      </w:r>
      <w:r w:rsidR="00B34D9A" w:rsidRPr="00B34D9A">
        <w:rPr>
          <w:sz w:val="26"/>
        </w:rPr>
        <w:t>предусматривает повышение качества предоставления коммунальных услуг и улучшение здоровья населения с. Черниговка.</w:t>
      </w:r>
      <w:r w:rsidR="00260039" w:rsidRPr="00260039">
        <w:t xml:space="preserve"> </w:t>
      </w:r>
    </w:p>
    <w:p w:rsidR="00B34D9A" w:rsidRPr="00B34D9A" w:rsidRDefault="00B34D9A" w:rsidP="00B34D9A">
      <w:pPr>
        <w:ind w:firstLine="709"/>
        <w:jc w:val="both"/>
        <w:rPr>
          <w:sz w:val="26"/>
        </w:rPr>
      </w:pPr>
      <w:r w:rsidRPr="00B34D9A">
        <w:rPr>
          <w:sz w:val="26"/>
        </w:rPr>
        <w:t xml:space="preserve">На протяжении ряда лет в рамках программ по восстановлению основных фондов жилищно-коммунального хозяйства Черниговского муниципального района на цели реконструкции объектов жилищно-коммунального хозяйства и улучшение их технического состояния инвестировано  53,626 млн. рублей, в </w:t>
      </w:r>
      <w:proofErr w:type="spellStart"/>
      <w:r w:rsidRPr="00B34D9A">
        <w:rPr>
          <w:sz w:val="26"/>
        </w:rPr>
        <w:t>т.ч</w:t>
      </w:r>
      <w:proofErr w:type="spellEnd"/>
      <w:r w:rsidRPr="00B34D9A">
        <w:rPr>
          <w:sz w:val="26"/>
        </w:rPr>
        <w:t xml:space="preserve">. </w:t>
      </w:r>
      <w:proofErr w:type="gramStart"/>
      <w:r w:rsidRPr="00B34D9A">
        <w:rPr>
          <w:sz w:val="26"/>
        </w:rPr>
        <w:t>из</w:t>
      </w:r>
      <w:proofErr w:type="gramEnd"/>
    </w:p>
    <w:p w:rsidR="00B34D9A" w:rsidRPr="00B34D9A" w:rsidRDefault="00B34D9A" w:rsidP="00B34D9A">
      <w:pPr>
        <w:ind w:firstLine="709"/>
        <w:jc w:val="both"/>
        <w:rPr>
          <w:sz w:val="26"/>
        </w:rPr>
      </w:pPr>
      <w:r w:rsidRPr="00B34D9A">
        <w:rPr>
          <w:sz w:val="26"/>
        </w:rPr>
        <w:t>- бюджета края –  11,088  млн. рублей;</w:t>
      </w:r>
    </w:p>
    <w:p w:rsidR="00B34D9A" w:rsidRPr="00B34D9A" w:rsidRDefault="00B34D9A" w:rsidP="00B34D9A">
      <w:pPr>
        <w:ind w:firstLine="709"/>
        <w:jc w:val="both"/>
        <w:rPr>
          <w:sz w:val="26"/>
        </w:rPr>
      </w:pPr>
      <w:r w:rsidRPr="00B34D9A">
        <w:rPr>
          <w:sz w:val="26"/>
        </w:rPr>
        <w:t>-  местного бюджета –  16,499  млн. рублей;</w:t>
      </w:r>
    </w:p>
    <w:p w:rsidR="00B34D9A" w:rsidRPr="00B34D9A" w:rsidRDefault="00B34D9A" w:rsidP="00B34D9A">
      <w:pPr>
        <w:ind w:firstLine="709"/>
        <w:jc w:val="both"/>
        <w:rPr>
          <w:sz w:val="26"/>
        </w:rPr>
      </w:pPr>
      <w:r w:rsidRPr="00B34D9A">
        <w:rPr>
          <w:sz w:val="26"/>
        </w:rPr>
        <w:t>- за счет сре</w:t>
      </w:r>
      <w:proofErr w:type="gramStart"/>
      <w:r w:rsidRPr="00B34D9A">
        <w:rPr>
          <w:sz w:val="26"/>
        </w:rPr>
        <w:t>дств пр</w:t>
      </w:r>
      <w:proofErr w:type="gramEnd"/>
      <w:r w:rsidRPr="00B34D9A">
        <w:rPr>
          <w:sz w:val="26"/>
        </w:rPr>
        <w:t>едприятий жилищно-коммунального комплекса — 26,039 млн. рублей, что позволило стабилизировать работу жилищно-коммунального комплекса района и создать предпосылки для дальнейшего развития.</w:t>
      </w:r>
    </w:p>
    <w:p w:rsidR="00B34D9A" w:rsidRPr="00B34D9A" w:rsidRDefault="00B34D9A" w:rsidP="00B34D9A">
      <w:pPr>
        <w:ind w:firstLine="709"/>
        <w:jc w:val="both"/>
        <w:rPr>
          <w:sz w:val="26"/>
        </w:rPr>
      </w:pPr>
      <w:r w:rsidRPr="00B34D9A">
        <w:rPr>
          <w:sz w:val="26"/>
        </w:rPr>
        <w:t xml:space="preserve">Подпрограмма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модернизацию этих объектов путем внедрения </w:t>
      </w:r>
      <w:proofErr w:type="spellStart"/>
      <w:r w:rsidRPr="00B34D9A">
        <w:rPr>
          <w:sz w:val="26"/>
        </w:rPr>
        <w:t>ресурсо</w:t>
      </w:r>
      <w:proofErr w:type="spellEnd"/>
      <w:r w:rsidRPr="00B34D9A">
        <w:rPr>
          <w:sz w:val="26"/>
        </w:rPr>
        <w:t>-энергосберегающих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w:t>
      </w:r>
    </w:p>
    <w:p w:rsidR="00B34D9A" w:rsidRPr="00B34D9A" w:rsidRDefault="00B34D9A" w:rsidP="00B34D9A">
      <w:pPr>
        <w:ind w:firstLine="709"/>
        <w:jc w:val="both"/>
        <w:rPr>
          <w:sz w:val="26"/>
        </w:rPr>
      </w:pPr>
      <w:r w:rsidRPr="00B34D9A">
        <w:rPr>
          <w:sz w:val="26"/>
        </w:rPr>
        <w:t>В результате решения этих задач повысится качество коммунального обслуживания населения, снизятся издержки на производство и оказание услуг, стабилизируется их стоимость.</w:t>
      </w:r>
    </w:p>
    <w:p w:rsidR="00B34D9A" w:rsidRPr="00B34D9A" w:rsidRDefault="00B34D9A" w:rsidP="00B34D9A">
      <w:pPr>
        <w:ind w:firstLine="709"/>
        <w:jc w:val="both"/>
        <w:rPr>
          <w:sz w:val="26"/>
        </w:rPr>
      </w:pPr>
    </w:p>
    <w:p w:rsidR="00B34D9A" w:rsidRPr="00B34D9A" w:rsidRDefault="00B34D9A" w:rsidP="00B34D9A">
      <w:pPr>
        <w:ind w:firstLine="709"/>
        <w:jc w:val="center"/>
        <w:rPr>
          <w:b/>
          <w:bCs/>
          <w:sz w:val="26"/>
        </w:rPr>
      </w:pPr>
      <w:r w:rsidRPr="00B34D9A">
        <w:rPr>
          <w:b/>
          <w:bCs/>
          <w:sz w:val="26"/>
          <w:lang w:val="en-US"/>
        </w:rPr>
        <w:t>I</w:t>
      </w:r>
      <w:r w:rsidRPr="00B34D9A">
        <w:rPr>
          <w:b/>
          <w:bCs/>
          <w:sz w:val="26"/>
        </w:rPr>
        <w:t xml:space="preserve">. Содержание проблемы и обоснование необходимости ее решения  </w:t>
      </w:r>
    </w:p>
    <w:p w:rsidR="00B34D9A" w:rsidRPr="00B34D9A" w:rsidRDefault="00B34D9A" w:rsidP="00B34D9A">
      <w:pPr>
        <w:ind w:firstLine="709"/>
        <w:jc w:val="both"/>
        <w:rPr>
          <w:sz w:val="26"/>
        </w:rPr>
      </w:pPr>
    </w:p>
    <w:p w:rsidR="00B34D9A" w:rsidRPr="00B34D9A" w:rsidRDefault="00B34D9A" w:rsidP="00B34D9A">
      <w:pPr>
        <w:ind w:firstLine="709"/>
        <w:jc w:val="both"/>
        <w:rPr>
          <w:sz w:val="26"/>
        </w:rPr>
      </w:pPr>
      <w:proofErr w:type="spellStart"/>
      <w:r w:rsidRPr="00B34D9A">
        <w:rPr>
          <w:sz w:val="26"/>
        </w:rPr>
        <w:t>с</w:t>
      </w:r>
      <w:proofErr w:type="gramStart"/>
      <w:r w:rsidRPr="00B34D9A">
        <w:rPr>
          <w:sz w:val="26"/>
        </w:rPr>
        <w:t>.Ч</w:t>
      </w:r>
      <w:proofErr w:type="gramEnd"/>
      <w:r w:rsidRPr="00B34D9A">
        <w:rPr>
          <w:sz w:val="26"/>
        </w:rPr>
        <w:t>ерниговка</w:t>
      </w:r>
      <w:proofErr w:type="spellEnd"/>
      <w:r w:rsidRPr="00B34D9A">
        <w:rPr>
          <w:sz w:val="26"/>
        </w:rPr>
        <w:t xml:space="preserve"> является административным центром Черниговского района. Население с. Черниговка  по переписи населения -  11,63 </w:t>
      </w:r>
      <w:proofErr w:type="spellStart"/>
      <w:r w:rsidRPr="00B34D9A">
        <w:rPr>
          <w:sz w:val="26"/>
        </w:rPr>
        <w:t>тыс</w:t>
      </w:r>
      <w:proofErr w:type="gramStart"/>
      <w:r w:rsidRPr="00B34D9A">
        <w:rPr>
          <w:sz w:val="26"/>
        </w:rPr>
        <w:t>.ч</w:t>
      </w:r>
      <w:proofErr w:type="gramEnd"/>
      <w:r w:rsidRPr="00B34D9A">
        <w:rPr>
          <w:sz w:val="26"/>
        </w:rPr>
        <w:t>еловек</w:t>
      </w:r>
      <w:proofErr w:type="spellEnd"/>
      <w:r w:rsidRPr="00B34D9A">
        <w:rPr>
          <w:sz w:val="26"/>
        </w:rPr>
        <w:t>.  Современное расчетное водопотребление -5,89 тыс. м</w:t>
      </w:r>
      <w:r w:rsidRPr="00B34D9A">
        <w:rPr>
          <w:rFonts w:ascii="DejaVu Sans" w:hAnsi="DejaVu Sans" w:cs="DejaVu Sans"/>
          <w:sz w:val="26"/>
        </w:rPr>
        <w:t>³</w:t>
      </w:r>
      <w:r w:rsidRPr="00B34D9A">
        <w:rPr>
          <w:sz w:val="26"/>
        </w:rPr>
        <w:t>/</w:t>
      </w:r>
      <w:proofErr w:type="spellStart"/>
      <w:r w:rsidRPr="00B34D9A">
        <w:rPr>
          <w:sz w:val="26"/>
        </w:rPr>
        <w:t>сут</w:t>
      </w:r>
      <w:proofErr w:type="spellEnd"/>
      <w:r w:rsidR="00436EDB">
        <w:rPr>
          <w:sz w:val="26"/>
        </w:rPr>
        <w:t>.</w:t>
      </w:r>
      <w:r w:rsidRPr="00B34D9A">
        <w:rPr>
          <w:sz w:val="26"/>
        </w:rPr>
        <w:t xml:space="preserve"> По степени благоустройства 46% населения имеют дома с внутренним водопроводом и канализацией, 20% пользуются водоразборными колонками и 34% используют для водоснабжения шахтные колодцы и привозную воду.</w:t>
      </w:r>
    </w:p>
    <w:p w:rsidR="00B34D9A" w:rsidRPr="00B34D9A" w:rsidRDefault="00B34D9A" w:rsidP="00B34D9A">
      <w:pPr>
        <w:ind w:firstLine="709"/>
        <w:jc w:val="both"/>
        <w:rPr>
          <w:sz w:val="26"/>
        </w:rPr>
      </w:pPr>
      <w:r w:rsidRPr="00B34D9A">
        <w:rPr>
          <w:sz w:val="26"/>
        </w:rPr>
        <w:t xml:space="preserve">В настоящее время </w:t>
      </w:r>
      <w:proofErr w:type="gramStart"/>
      <w:r w:rsidRPr="00B34D9A">
        <w:rPr>
          <w:sz w:val="26"/>
        </w:rPr>
        <w:t>с</w:t>
      </w:r>
      <w:proofErr w:type="gramEnd"/>
      <w:r w:rsidRPr="00B34D9A">
        <w:rPr>
          <w:sz w:val="26"/>
        </w:rPr>
        <w:t xml:space="preserve">. </w:t>
      </w:r>
      <w:proofErr w:type="gramStart"/>
      <w:r w:rsidRPr="00B34D9A">
        <w:rPr>
          <w:sz w:val="26"/>
        </w:rPr>
        <w:t>Черниговка</w:t>
      </w:r>
      <w:proofErr w:type="gramEnd"/>
      <w:r w:rsidRPr="00B34D9A">
        <w:rPr>
          <w:sz w:val="26"/>
        </w:rPr>
        <w:t xml:space="preserve"> имеет  13 скважин с производительностью (дебет от 1 до 15 м</w:t>
      </w:r>
      <w:r w:rsidRPr="00B34D9A">
        <w:rPr>
          <w:rFonts w:ascii="DejaVu Sans" w:hAnsi="DejaVu Sans" w:cs="DejaVu Sans"/>
          <w:sz w:val="26"/>
        </w:rPr>
        <w:t>³</w:t>
      </w:r>
      <w:r w:rsidRPr="00B34D9A">
        <w:rPr>
          <w:sz w:val="26"/>
        </w:rPr>
        <w:t>/час). Водозаборные скважины находятся на территории села и не имеют зон санитарной охраны. Запасы воды в скважинных водозаборах истощены. Вода без водоподготовки подается в разводящую сеть</w:t>
      </w:r>
      <w:proofErr w:type="gramStart"/>
      <w:r w:rsidRPr="00B34D9A">
        <w:rPr>
          <w:sz w:val="26"/>
        </w:rPr>
        <w:t xml:space="preserve"> .</w:t>
      </w:r>
      <w:proofErr w:type="gramEnd"/>
      <w:r w:rsidRPr="00B34D9A">
        <w:rPr>
          <w:sz w:val="26"/>
        </w:rPr>
        <w:t xml:space="preserve"> Качество воды не соответствует ГОСТ «Вода питьевая» по содержанию железа и микробиологическим показателям особенно в осенне</w:t>
      </w:r>
      <w:r w:rsidR="00930DE9">
        <w:rPr>
          <w:sz w:val="26"/>
        </w:rPr>
        <w:t>-</w:t>
      </w:r>
      <w:r w:rsidRPr="00B34D9A">
        <w:rPr>
          <w:sz w:val="26"/>
        </w:rPr>
        <w:t xml:space="preserve"> зимний период. Отсутствие организованных зон санитарной охраны приводит к загрязнению воды химическими и микробиологическими реагентами. Отсутствуют сооружения водоочистки и водоподготовки. Хлорирование воды производится только по эпидемиологическим показаниям. Отсутствие чистой воды является основной причиной распространения кишечных инфекций, гепатита и болезней желудочно-кишечного тракта. В отдельных случаях отсутствие доступа к чистой воде приводит к массовым заболеваниям и распространению эпидемий. </w:t>
      </w:r>
    </w:p>
    <w:p w:rsidR="00B34D9A" w:rsidRPr="00B34D9A" w:rsidRDefault="00B34D9A" w:rsidP="00B34D9A">
      <w:pPr>
        <w:ind w:firstLine="709"/>
        <w:jc w:val="both"/>
        <w:rPr>
          <w:sz w:val="26"/>
        </w:rPr>
      </w:pPr>
      <w:r w:rsidRPr="00B34D9A">
        <w:rPr>
          <w:sz w:val="26"/>
        </w:rPr>
        <w:lastRenderedPageBreak/>
        <w:t>По информации Управления Федеральной службы по надзору в сфере защиты прав потребителей и благополучия человека по Приморскому краю в 2010 году сложилась ситуация по Черниговскому району:</w:t>
      </w:r>
    </w:p>
    <w:p w:rsidR="00B34D9A" w:rsidRPr="00B34D9A" w:rsidRDefault="00B34D9A" w:rsidP="00B34D9A">
      <w:pPr>
        <w:numPr>
          <w:ilvl w:val="0"/>
          <w:numId w:val="9"/>
        </w:numPr>
        <w:jc w:val="both"/>
        <w:rPr>
          <w:sz w:val="26"/>
        </w:rPr>
      </w:pPr>
      <w:r w:rsidRPr="00B34D9A">
        <w:rPr>
          <w:sz w:val="26"/>
        </w:rPr>
        <w:t>эпидемиологическое состояние не благополучное по заболеваниям  вирусными гепатитами, острыми кишечными инфекциями.</w:t>
      </w:r>
    </w:p>
    <w:p w:rsidR="00B34D9A" w:rsidRPr="00B34D9A" w:rsidRDefault="00B34D9A" w:rsidP="00B34D9A">
      <w:pPr>
        <w:numPr>
          <w:ilvl w:val="0"/>
          <w:numId w:val="9"/>
        </w:numPr>
        <w:jc w:val="both"/>
        <w:rPr>
          <w:sz w:val="26"/>
        </w:rPr>
      </w:pPr>
      <w:r w:rsidRPr="00B34D9A">
        <w:rPr>
          <w:sz w:val="26"/>
        </w:rPr>
        <w:t>зарегистрировано больных с болезнями органов пищеварения 16387, из них дети до 14 лет составили 3272, подростки 15-17 лет 819, взрослые 18 лет и более 12296.</w:t>
      </w:r>
    </w:p>
    <w:p w:rsidR="00B34D9A" w:rsidRPr="00B34D9A" w:rsidRDefault="00B34D9A" w:rsidP="00B34D9A">
      <w:pPr>
        <w:numPr>
          <w:ilvl w:val="0"/>
          <w:numId w:val="9"/>
        </w:numPr>
        <w:jc w:val="both"/>
        <w:rPr>
          <w:sz w:val="26"/>
        </w:rPr>
      </w:pPr>
      <w:r w:rsidRPr="00B34D9A">
        <w:rPr>
          <w:sz w:val="26"/>
        </w:rPr>
        <w:t>зарегистрировано больных новообразованиями 1555, из них больных злокачественными образованиями 595.</w:t>
      </w:r>
    </w:p>
    <w:p w:rsidR="00B34D9A" w:rsidRPr="00B34D9A" w:rsidRDefault="00B34D9A" w:rsidP="00B34D9A">
      <w:pPr>
        <w:ind w:firstLine="709"/>
        <w:jc w:val="both"/>
        <w:rPr>
          <w:sz w:val="26"/>
        </w:rPr>
      </w:pPr>
      <w:r w:rsidRPr="00B34D9A">
        <w:rPr>
          <w:sz w:val="26"/>
        </w:rPr>
        <w:t>Техническое состояние коммунальной инфраструктуры района характеризуется высоким (более 75 %) уровнем износа, неэффективным использованием природных ресурсов, загрязнением окружающей среды, сверхнормативной аварийностью, низким коэффициентом полезного действия мощностей и большими потерями энергоносителей.</w:t>
      </w:r>
    </w:p>
    <w:p w:rsidR="00B34D9A" w:rsidRPr="00B34D9A" w:rsidRDefault="00B34D9A" w:rsidP="00B34D9A">
      <w:pPr>
        <w:ind w:firstLine="709"/>
        <w:jc w:val="both"/>
        <w:rPr>
          <w:sz w:val="26"/>
        </w:rPr>
      </w:pPr>
      <w:r w:rsidRPr="00B34D9A">
        <w:rPr>
          <w:sz w:val="26"/>
        </w:rPr>
        <w:t>Причинами возникновения этих проблем являются:</w:t>
      </w:r>
    </w:p>
    <w:p w:rsidR="00B34D9A" w:rsidRPr="00B34D9A" w:rsidRDefault="00B34D9A" w:rsidP="00B34D9A">
      <w:pPr>
        <w:numPr>
          <w:ilvl w:val="0"/>
          <w:numId w:val="6"/>
        </w:numPr>
        <w:tabs>
          <w:tab w:val="clear" w:pos="0"/>
          <w:tab w:val="left" w:pos="1080"/>
          <w:tab w:val="num" w:pos="1778"/>
        </w:tabs>
        <w:ind w:left="1778" w:hanging="360"/>
        <w:jc w:val="both"/>
        <w:rPr>
          <w:sz w:val="26"/>
        </w:rPr>
      </w:pPr>
      <w:r w:rsidRPr="00B34D9A">
        <w:rPr>
          <w:sz w:val="26"/>
        </w:rPr>
        <w:t>высокий уровень износа основных фондов коммунального комплекса;</w:t>
      </w:r>
    </w:p>
    <w:p w:rsidR="00B34D9A" w:rsidRPr="00B34D9A" w:rsidRDefault="00B34D9A" w:rsidP="00B34D9A">
      <w:pPr>
        <w:numPr>
          <w:ilvl w:val="0"/>
          <w:numId w:val="6"/>
        </w:numPr>
        <w:tabs>
          <w:tab w:val="clear" w:pos="0"/>
          <w:tab w:val="left" w:pos="1080"/>
          <w:tab w:val="num" w:pos="1778"/>
        </w:tabs>
        <w:ind w:left="1778" w:hanging="360"/>
        <w:jc w:val="both"/>
        <w:rPr>
          <w:sz w:val="26"/>
        </w:rPr>
      </w:pPr>
      <w:r w:rsidRPr="00B34D9A">
        <w:rPr>
          <w:sz w:val="26"/>
        </w:rPr>
        <w:t>значительное снижение надежности функционирования жилищно-коммунальных систем жизнеобеспечения населения.</w:t>
      </w:r>
    </w:p>
    <w:p w:rsidR="00B34D9A" w:rsidRPr="00B34D9A" w:rsidRDefault="00B34D9A" w:rsidP="00B34D9A">
      <w:pPr>
        <w:ind w:firstLine="709"/>
        <w:jc w:val="both"/>
        <w:rPr>
          <w:sz w:val="26"/>
        </w:rPr>
      </w:pPr>
      <w:r w:rsidRPr="00B34D9A">
        <w:rPr>
          <w:sz w:val="26"/>
        </w:rPr>
        <w:t>Причинами высокого уровня износа являются:</w:t>
      </w:r>
    </w:p>
    <w:p w:rsidR="00B34D9A" w:rsidRPr="00B34D9A" w:rsidRDefault="00B34D9A" w:rsidP="00B34D9A">
      <w:pPr>
        <w:numPr>
          <w:ilvl w:val="0"/>
          <w:numId w:val="4"/>
        </w:numPr>
        <w:tabs>
          <w:tab w:val="clear" w:pos="0"/>
          <w:tab w:val="left" w:pos="1080"/>
          <w:tab w:val="num" w:pos="1778"/>
        </w:tabs>
        <w:ind w:left="1778" w:hanging="360"/>
        <w:jc w:val="both"/>
        <w:rPr>
          <w:sz w:val="26"/>
        </w:rPr>
      </w:pPr>
      <w:r w:rsidRPr="00B34D9A">
        <w:rPr>
          <w:sz w:val="26"/>
        </w:rPr>
        <w:t xml:space="preserve">недостаточное финансирование ремонтных работ и несоответствие фактического объема инвестиций в </w:t>
      </w:r>
      <w:proofErr w:type="gramStart"/>
      <w:r w:rsidRPr="00B34D9A">
        <w:rPr>
          <w:sz w:val="26"/>
        </w:rPr>
        <w:t>строительство</w:t>
      </w:r>
      <w:proofErr w:type="gramEnd"/>
      <w:r w:rsidRPr="00B34D9A">
        <w:rPr>
          <w:sz w:val="26"/>
        </w:rPr>
        <w:t xml:space="preserve"> и реконструкцию основных средств минимальным потребностям;</w:t>
      </w:r>
    </w:p>
    <w:p w:rsidR="00B34D9A" w:rsidRPr="00B34D9A" w:rsidRDefault="00B34D9A" w:rsidP="00B34D9A">
      <w:pPr>
        <w:numPr>
          <w:ilvl w:val="0"/>
          <w:numId w:val="4"/>
        </w:numPr>
        <w:tabs>
          <w:tab w:val="clear" w:pos="0"/>
          <w:tab w:val="left" w:pos="1080"/>
          <w:tab w:val="num" w:pos="1778"/>
        </w:tabs>
        <w:ind w:left="1778" w:hanging="360"/>
        <w:jc w:val="both"/>
        <w:rPr>
          <w:sz w:val="26"/>
        </w:rPr>
      </w:pPr>
      <w:r w:rsidRPr="00B34D9A">
        <w:rPr>
          <w:sz w:val="26"/>
        </w:rPr>
        <w:t>недоступность долгосрочных инвестиционных ресурсов для организаций коммунальной инфраструктуры вследствие нестабильного финансово-экономического положения предприятий. Значительная дебиторская и кредиторская задолженность в предприятиях жилищно-коммунального хозяйства образовывалась на протяжении ряда лет, в результате, во-первых, установления тарифов на жилищно-коммунальные услуги на уровне, не позволяющем предприятиям покрывать свои издержки и, во-вторых, недостаточного финансирования обязательств бюджетов всех уровней.</w:t>
      </w:r>
    </w:p>
    <w:p w:rsidR="00B34D9A" w:rsidRPr="00B34D9A" w:rsidRDefault="00B34D9A" w:rsidP="00B34D9A">
      <w:pPr>
        <w:ind w:firstLine="709"/>
        <w:jc w:val="both"/>
        <w:rPr>
          <w:sz w:val="26"/>
        </w:rPr>
      </w:pPr>
      <w:r w:rsidRPr="00B34D9A">
        <w:rPr>
          <w:sz w:val="26"/>
        </w:rPr>
        <w:t>В настоящее время более половины аварий и повреждений сетей происходит по причине их ветхости, так как износ сетей составляет около 75 процентов. Ущерб, наносимый авариями, значительно превышает затраты на плановую замену основных фондов и предотвращение аварий. При этом планово-предупредительный ремонт практически уступил место аварийно-восстановительным работам.</w:t>
      </w:r>
    </w:p>
    <w:p w:rsidR="00B34D9A" w:rsidRPr="00B34D9A" w:rsidRDefault="00B34D9A" w:rsidP="00B34D9A">
      <w:pPr>
        <w:ind w:firstLine="709"/>
        <w:jc w:val="both"/>
        <w:rPr>
          <w:sz w:val="26"/>
        </w:rPr>
      </w:pPr>
      <w:r w:rsidRPr="00B34D9A">
        <w:rPr>
          <w:sz w:val="26"/>
        </w:rPr>
        <w:t>Для технического оснащения и перевооружения организаций жилищно-коммунального хозяйства района требуются значительные финансовые ресурсы, которых отрасль не имеет. Низкие показатели финансово-хозяйственной деятельности организаций жилищно-коммунального хозяйства не позволяют решать вопросы привлечения кредитных ресурсов.</w:t>
      </w:r>
    </w:p>
    <w:p w:rsidR="00B34D9A" w:rsidRDefault="00B34D9A" w:rsidP="00B34D9A">
      <w:pPr>
        <w:ind w:firstLine="709"/>
        <w:jc w:val="both"/>
        <w:rPr>
          <w:sz w:val="26"/>
        </w:rPr>
      </w:pPr>
      <w:r w:rsidRPr="00B34D9A">
        <w:rPr>
          <w:sz w:val="26"/>
        </w:rPr>
        <w:t>В сложившейся ситуации решить проблему финансирования технического переоснащения организаций жилищно-коммунального хозяйства района без государственной поддержки практически невозможно.</w:t>
      </w:r>
    </w:p>
    <w:p w:rsidR="00603301" w:rsidRDefault="00603301" w:rsidP="00B34D9A">
      <w:pPr>
        <w:ind w:firstLine="709"/>
        <w:jc w:val="center"/>
        <w:rPr>
          <w:b/>
          <w:sz w:val="26"/>
        </w:rPr>
      </w:pPr>
    </w:p>
    <w:p w:rsidR="00603301" w:rsidRDefault="00603301" w:rsidP="00B34D9A">
      <w:pPr>
        <w:ind w:firstLine="709"/>
        <w:jc w:val="center"/>
        <w:rPr>
          <w:b/>
          <w:sz w:val="26"/>
        </w:rPr>
      </w:pPr>
    </w:p>
    <w:p w:rsidR="00B34D9A" w:rsidRPr="00B34D9A" w:rsidRDefault="00B34D9A" w:rsidP="00B34D9A">
      <w:pPr>
        <w:ind w:firstLine="709"/>
        <w:jc w:val="center"/>
        <w:rPr>
          <w:b/>
          <w:sz w:val="26"/>
        </w:rPr>
      </w:pPr>
      <w:r w:rsidRPr="00B34D9A">
        <w:rPr>
          <w:b/>
          <w:sz w:val="26"/>
        </w:rPr>
        <w:t>2. Цели и задачи подпрограммы.</w:t>
      </w:r>
    </w:p>
    <w:p w:rsidR="00B34D9A" w:rsidRPr="00B34D9A" w:rsidRDefault="00B34D9A" w:rsidP="00B34D9A">
      <w:pPr>
        <w:ind w:firstLine="709"/>
        <w:jc w:val="both"/>
        <w:rPr>
          <w:sz w:val="26"/>
        </w:rPr>
      </w:pPr>
    </w:p>
    <w:p w:rsidR="00B34D9A" w:rsidRPr="00B34D9A" w:rsidRDefault="00B34D9A" w:rsidP="00B34D9A">
      <w:pPr>
        <w:ind w:firstLine="709"/>
        <w:jc w:val="both"/>
        <w:rPr>
          <w:sz w:val="26"/>
        </w:rPr>
      </w:pPr>
      <w:r w:rsidRPr="00B34D9A">
        <w:rPr>
          <w:sz w:val="26"/>
        </w:rPr>
        <w:lastRenderedPageBreak/>
        <w:t xml:space="preserve">Целью Подпрограммы является обеспечение населения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 Создание условий для приведения  коммунальной инфраструктуры в соответствие со стандартами качества, обеспечивающими комфортные условия проживания. </w:t>
      </w:r>
    </w:p>
    <w:p w:rsidR="00B34D9A" w:rsidRPr="00B34D9A" w:rsidRDefault="00B34D9A" w:rsidP="00B34D9A">
      <w:pPr>
        <w:ind w:firstLine="709"/>
        <w:jc w:val="both"/>
        <w:rPr>
          <w:sz w:val="26"/>
        </w:rPr>
      </w:pPr>
      <w:r w:rsidRPr="00B34D9A">
        <w:rPr>
          <w:sz w:val="26"/>
        </w:rPr>
        <w:t xml:space="preserve">В рамках выполнения подпрограммы  строительство объектов коммунальной инфраструктуры приведет к улучшению их состояния и, как следствие, к повышению качества предоставления коммунальных услуг. </w:t>
      </w:r>
    </w:p>
    <w:p w:rsidR="00B34D9A" w:rsidRPr="00B34D9A" w:rsidRDefault="00B34D9A" w:rsidP="00B34D9A">
      <w:pPr>
        <w:ind w:firstLine="709"/>
        <w:jc w:val="both"/>
        <w:rPr>
          <w:sz w:val="26"/>
        </w:rPr>
      </w:pPr>
      <w:r w:rsidRPr="00B34D9A">
        <w:rPr>
          <w:sz w:val="26"/>
        </w:rPr>
        <w:t>Подпрограмма основана на принципе:</w:t>
      </w:r>
    </w:p>
    <w:p w:rsidR="00B34D9A" w:rsidRPr="00B34D9A" w:rsidRDefault="001C094E" w:rsidP="001C094E">
      <w:pPr>
        <w:jc w:val="both"/>
        <w:rPr>
          <w:sz w:val="26"/>
        </w:rPr>
      </w:pPr>
      <w:r>
        <w:rPr>
          <w:sz w:val="26"/>
        </w:rPr>
        <w:t>-</w:t>
      </w:r>
      <w:r w:rsidR="002B4461" w:rsidRPr="002B4461">
        <w:rPr>
          <w:sz w:val="26"/>
        </w:rPr>
        <w:tab/>
      </w:r>
      <w:proofErr w:type="spellStart"/>
      <w:r w:rsidR="002B4461" w:rsidRPr="002B4461">
        <w:rPr>
          <w:sz w:val="26"/>
        </w:rPr>
        <w:t>софинансирование</w:t>
      </w:r>
      <w:proofErr w:type="spellEnd"/>
      <w:r w:rsidR="002B4461" w:rsidRPr="002B4461">
        <w:rPr>
          <w:sz w:val="26"/>
        </w:rPr>
        <w:t xml:space="preserve"> строительства объекта «Водоснабжение </w:t>
      </w:r>
      <w:proofErr w:type="gramStart"/>
      <w:r w:rsidR="002B4461" w:rsidRPr="002B4461">
        <w:rPr>
          <w:sz w:val="26"/>
        </w:rPr>
        <w:t>с</w:t>
      </w:r>
      <w:proofErr w:type="gramEnd"/>
      <w:r w:rsidR="002B4461" w:rsidRPr="002B4461">
        <w:rPr>
          <w:sz w:val="26"/>
        </w:rPr>
        <w:t xml:space="preserve">. </w:t>
      </w:r>
      <w:proofErr w:type="gramStart"/>
      <w:r w:rsidR="002B4461" w:rsidRPr="002B4461">
        <w:rPr>
          <w:sz w:val="26"/>
        </w:rPr>
        <w:t>Черниговка</w:t>
      </w:r>
      <w:proofErr w:type="gramEnd"/>
      <w:r w:rsidR="002B4461" w:rsidRPr="002B4461">
        <w:rPr>
          <w:sz w:val="26"/>
        </w:rPr>
        <w:t xml:space="preserve"> Приморского края из скважинного водозабора» коммунальной инфраструктуры </w:t>
      </w:r>
      <w:r w:rsidR="00B34D9A" w:rsidRPr="00B34D9A">
        <w:rPr>
          <w:sz w:val="26"/>
        </w:rPr>
        <w:t xml:space="preserve">с привлечением бюджетных    средств. </w:t>
      </w:r>
    </w:p>
    <w:p w:rsidR="00B34D9A" w:rsidRPr="00B34D9A" w:rsidRDefault="00B34D9A" w:rsidP="00B34D9A">
      <w:pPr>
        <w:jc w:val="both"/>
        <w:rPr>
          <w:sz w:val="26"/>
        </w:rPr>
      </w:pPr>
    </w:p>
    <w:p w:rsidR="00B34D9A" w:rsidRPr="00B34D9A" w:rsidRDefault="00B34D9A" w:rsidP="00B34D9A">
      <w:pPr>
        <w:ind w:firstLine="708"/>
        <w:jc w:val="both"/>
        <w:rPr>
          <w:sz w:val="26"/>
        </w:rPr>
      </w:pPr>
      <w:r w:rsidRPr="00B34D9A">
        <w:rPr>
          <w:sz w:val="26"/>
        </w:rPr>
        <w:t>Для реализации поставленных целей необходимо решить следующие задачи:</w:t>
      </w:r>
    </w:p>
    <w:p w:rsidR="0017247F" w:rsidRPr="0017247F" w:rsidRDefault="00B34D9A" w:rsidP="0017247F">
      <w:pPr>
        <w:numPr>
          <w:ilvl w:val="0"/>
          <w:numId w:val="5"/>
        </w:numPr>
        <w:jc w:val="both"/>
        <w:rPr>
          <w:sz w:val="26"/>
        </w:rPr>
      </w:pPr>
      <w:r w:rsidRPr="004006D8">
        <w:rPr>
          <w:sz w:val="26"/>
        </w:rPr>
        <w:t xml:space="preserve">Бюджетные средства, выделяемые на реализацию </w:t>
      </w:r>
      <w:r w:rsidR="00257FDD" w:rsidRPr="004006D8">
        <w:rPr>
          <w:sz w:val="26"/>
        </w:rPr>
        <w:t>под</w:t>
      </w:r>
      <w:r w:rsidRPr="004006D8">
        <w:rPr>
          <w:sz w:val="26"/>
        </w:rPr>
        <w:t>программы, должны быть направлены на строительство</w:t>
      </w:r>
      <w:r w:rsidR="0017247F">
        <w:rPr>
          <w:sz w:val="26"/>
        </w:rPr>
        <w:t xml:space="preserve"> </w:t>
      </w:r>
      <w:r w:rsidR="0017247F" w:rsidRPr="0017247F">
        <w:rPr>
          <w:sz w:val="26"/>
        </w:rPr>
        <w:t xml:space="preserve">нового объекта, с целью замены объектов с высоким уровнем износа </w:t>
      </w:r>
      <w:proofErr w:type="gramStart"/>
      <w:r w:rsidR="0017247F" w:rsidRPr="0017247F">
        <w:rPr>
          <w:sz w:val="26"/>
        </w:rPr>
        <w:t xml:space="preserve">( </w:t>
      </w:r>
      <w:proofErr w:type="gramEnd"/>
      <w:r w:rsidR="0017247F" w:rsidRPr="0017247F">
        <w:rPr>
          <w:sz w:val="26"/>
        </w:rPr>
        <w:t>будут выведены из эксплуатации 9 водозаборных скважин  с процентом  износа более 75%).</w:t>
      </w:r>
    </w:p>
    <w:p w:rsidR="0017247F" w:rsidRPr="0017247F" w:rsidRDefault="0017247F" w:rsidP="0017247F">
      <w:pPr>
        <w:numPr>
          <w:ilvl w:val="0"/>
          <w:numId w:val="5"/>
        </w:numPr>
        <w:jc w:val="both"/>
        <w:rPr>
          <w:sz w:val="26"/>
        </w:rPr>
      </w:pPr>
      <w:r w:rsidRPr="0017247F">
        <w:rPr>
          <w:sz w:val="26"/>
        </w:rPr>
        <w:t>выполнить бурение четырех скважин и включить в сеть водоснабжения существующую скважину № 5 ( общий дебет скважин 110 м³/час), прокладку водовода Д = 110-160 мм протяженностью 3623,5 м</w:t>
      </w:r>
      <w:proofErr w:type="gramStart"/>
      <w:r w:rsidRPr="0017247F">
        <w:rPr>
          <w:sz w:val="26"/>
        </w:rPr>
        <w:t xml:space="preserve">,, </w:t>
      </w:r>
      <w:proofErr w:type="gramEnd"/>
      <w:r w:rsidRPr="0017247F">
        <w:rPr>
          <w:sz w:val="26"/>
        </w:rPr>
        <w:t xml:space="preserve">строительство водоочистных сооружений с применением водоочистного комплекса «Импульс — 100-2/50» производительностью 80 м³/час </w:t>
      </w:r>
    </w:p>
    <w:p w:rsidR="00B34D9A" w:rsidRPr="004006D8" w:rsidRDefault="00B34D9A" w:rsidP="004006D8">
      <w:pPr>
        <w:ind w:left="1778"/>
        <w:jc w:val="both"/>
        <w:rPr>
          <w:sz w:val="26"/>
        </w:rPr>
      </w:pPr>
    </w:p>
    <w:p w:rsidR="00B34D9A" w:rsidRPr="00B34D9A" w:rsidRDefault="00B34D9A" w:rsidP="00B34D9A">
      <w:pPr>
        <w:ind w:left="690" w:hanging="360"/>
        <w:jc w:val="both"/>
        <w:rPr>
          <w:sz w:val="26"/>
        </w:rPr>
      </w:pPr>
      <w:r w:rsidRPr="00B34D9A">
        <w:rPr>
          <w:sz w:val="26"/>
        </w:rPr>
        <w:t>Целевые показатели и индикаторы реализации Подпрограммы приведены в Приложении №2</w:t>
      </w:r>
    </w:p>
    <w:p w:rsidR="00B34D9A" w:rsidRPr="00B34D9A" w:rsidRDefault="00B34D9A" w:rsidP="00B34D9A">
      <w:pPr>
        <w:ind w:left="690" w:hanging="360"/>
        <w:jc w:val="both"/>
        <w:rPr>
          <w:sz w:val="26"/>
        </w:rPr>
      </w:pPr>
    </w:p>
    <w:p w:rsidR="00B34D9A" w:rsidRPr="00B34D9A" w:rsidRDefault="00B34D9A" w:rsidP="00B34D9A">
      <w:pPr>
        <w:spacing w:before="120" w:line="300" w:lineRule="auto"/>
        <w:ind w:left="690" w:hanging="360"/>
        <w:jc w:val="center"/>
        <w:rPr>
          <w:b/>
          <w:sz w:val="26"/>
        </w:rPr>
      </w:pPr>
      <w:r w:rsidRPr="00B34D9A">
        <w:rPr>
          <w:b/>
          <w:sz w:val="26"/>
        </w:rPr>
        <w:t>3. Сроки и этапы реализации Подпрограммы</w:t>
      </w:r>
    </w:p>
    <w:p w:rsidR="00B34D9A" w:rsidRPr="00B34D9A" w:rsidRDefault="00B34D9A" w:rsidP="00B34D9A">
      <w:pPr>
        <w:ind w:left="690" w:hanging="360"/>
        <w:jc w:val="both"/>
        <w:rPr>
          <w:sz w:val="26"/>
        </w:rPr>
      </w:pPr>
      <w:r w:rsidRPr="00B34D9A">
        <w:rPr>
          <w:sz w:val="26"/>
        </w:rPr>
        <w:t>П</w:t>
      </w:r>
      <w:r w:rsidR="004006D8">
        <w:rPr>
          <w:sz w:val="26"/>
        </w:rPr>
        <w:t>одп</w:t>
      </w:r>
      <w:r w:rsidRPr="00B34D9A">
        <w:rPr>
          <w:sz w:val="26"/>
        </w:rPr>
        <w:t>рограмма реализуется в течение 2017-202</w:t>
      </w:r>
      <w:r w:rsidR="006C4A16">
        <w:rPr>
          <w:sz w:val="26"/>
        </w:rPr>
        <w:t>4</w:t>
      </w:r>
      <w:r w:rsidRPr="00B34D9A">
        <w:rPr>
          <w:sz w:val="26"/>
        </w:rPr>
        <w:t xml:space="preserve"> годов.</w:t>
      </w:r>
    </w:p>
    <w:p w:rsidR="00B34D9A" w:rsidRPr="00B34D9A" w:rsidRDefault="00B34D9A" w:rsidP="00B34D9A">
      <w:pPr>
        <w:ind w:left="690" w:hanging="360"/>
        <w:jc w:val="both"/>
        <w:rPr>
          <w:sz w:val="26"/>
        </w:rPr>
      </w:pPr>
    </w:p>
    <w:p w:rsidR="00B34D9A" w:rsidRPr="00B34D9A" w:rsidRDefault="00B34D9A" w:rsidP="00B34D9A">
      <w:pPr>
        <w:ind w:firstLine="709"/>
        <w:jc w:val="center"/>
        <w:rPr>
          <w:b/>
          <w:sz w:val="26"/>
        </w:rPr>
      </w:pPr>
      <w:r w:rsidRPr="00B34D9A">
        <w:rPr>
          <w:b/>
          <w:sz w:val="26"/>
        </w:rPr>
        <w:t>4. Перечень подпрограммных мероприятий</w:t>
      </w:r>
    </w:p>
    <w:p w:rsidR="00B34D9A" w:rsidRPr="00B34D9A" w:rsidRDefault="00B34D9A" w:rsidP="00B34D9A">
      <w:pPr>
        <w:ind w:firstLine="709"/>
        <w:rPr>
          <w:sz w:val="26"/>
        </w:rPr>
      </w:pPr>
      <w:r w:rsidRPr="00B34D9A">
        <w:rPr>
          <w:sz w:val="26"/>
        </w:rPr>
        <w:t xml:space="preserve">            Реализация задач подпрограммы будет осуществляться по следующим основным направлениям: </w:t>
      </w:r>
    </w:p>
    <w:p w:rsidR="00B34D9A" w:rsidRPr="00B34D9A" w:rsidRDefault="00B34D9A" w:rsidP="00B34D9A">
      <w:pPr>
        <w:ind w:firstLine="709"/>
        <w:jc w:val="both"/>
        <w:rPr>
          <w:sz w:val="26"/>
        </w:rPr>
      </w:pPr>
      <w:r w:rsidRPr="00B34D9A">
        <w:rPr>
          <w:sz w:val="26"/>
        </w:rPr>
        <w:t xml:space="preserve">        </w:t>
      </w:r>
    </w:p>
    <w:p w:rsidR="00B34D9A" w:rsidRPr="00B34D9A" w:rsidRDefault="00B34D9A" w:rsidP="00B34D9A">
      <w:pPr>
        <w:ind w:firstLine="709"/>
        <w:jc w:val="both"/>
        <w:rPr>
          <w:sz w:val="26"/>
        </w:rPr>
      </w:pPr>
      <w:r w:rsidRPr="00B34D9A">
        <w:rPr>
          <w:sz w:val="26"/>
        </w:rPr>
        <w:t xml:space="preserve">                            - модернизация </w:t>
      </w:r>
      <w:r w:rsidR="007A7414">
        <w:rPr>
          <w:sz w:val="26"/>
        </w:rPr>
        <w:t xml:space="preserve"> </w:t>
      </w:r>
      <w:r w:rsidR="00932529" w:rsidRPr="00932529">
        <w:rPr>
          <w:sz w:val="26"/>
        </w:rPr>
        <w:t>систем водоснабжения</w:t>
      </w:r>
      <w:r w:rsidR="00932529">
        <w:rPr>
          <w:sz w:val="26"/>
        </w:rPr>
        <w:t>.</w:t>
      </w:r>
    </w:p>
    <w:p w:rsidR="00B34D9A" w:rsidRPr="00B34D9A" w:rsidRDefault="00B34D9A" w:rsidP="00B34D9A">
      <w:pPr>
        <w:ind w:firstLine="709"/>
        <w:jc w:val="both"/>
        <w:rPr>
          <w:sz w:val="26"/>
        </w:rPr>
      </w:pPr>
    </w:p>
    <w:p w:rsidR="00B34D9A" w:rsidRPr="00B34D9A" w:rsidRDefault="00B34D9A" w:rsidP="00B34D9A">
      <w:pPr>
        <w:ind w:firstLine="709"/>
        <w:jc w:val="both"/>
        <w:rPr>
          <w:sz w:val="26"/>
        </w:rPr>
      </w:pPr>
      <w:r w:rsidRPr="00B34D9A">
        <w:rPr>
          <w:sz w:val="26"/>
        </w:rPr>
        <w:t>Подпрограммные мероприятия 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w:t>
      </w:r>
      <w:proofErr w:type="gramStart"/>
      <w:r w:rsidRPr="00B34D9A">
        <w:rPr>
          <w:sz w:val="26"/>
        </w:rPr>
        <w:t xml:space="preserve"> .</w:t>
      </w:r>
      <w:proofErr w:type="gramEnd"/>
    </w:p>
    <w:p w:rsidR="00603301" w:rsidRDefault="00603301" w:rsidP="00B34D9A">
      <w:pPr>
        <w:ind w:firstLine="709"/>
        <w:jc w:val="both"/>
        <w:rPr>
          <w:sz w:val="26"/>
        </w:rPr>
      </w:pPr>
    </w:p>
    <w:p w:rsidR="00603301" w:rsidRDefault="00603301" w:rsidP="00B34D9A">
      <w:pPr>
        <w:ind w:firstLine="709"/>
        <w:jc w:val="both"/>
        <w:rPr>
          <w:sz w:val="26"/>
        </w:rPr>
      </w:pPr>
    </w:p>
    <w:p w:rsidR="00603301" w:rsidRDefault="00603301" w:rsidP="00B34D9A">
      <w:pPr>
        <w:ind w:firstLine="709"/>
        <w:jc w:val="both"/>
        <w:rPr>
          <w:sz w:val="26"/>
        </w:rPr>
      </w:pPr>
    </w:p>
    <w:p w:rsidR="00603301" w:rsidRDefault="00603301" w:rsidP="00B34D9A">
      <w:pPr>
        <w:ind w:firstLine="709"/>
        <w:jc w:val="both"/>
        <w:rPr>
          <w:sz w:val="26"/>
        </w:rPr>
      </w:pPr>
    </w:p>
    <w:p w:rsidR="00603301" w:rsidRDefault="00603301" w:rsidP="00B34D9A">
      <w:pPr>
        <w:ind w:firstLine="709"/>
        <w:jc w:val="both"/>
        <w:rPr>
          <w:sz w:val="26"/>
        </w:rPr>
      </w:pPr>
    </w:p>
    <w:p w:rsidR="00B34D9A" w:rsidRPr="00B34D9A" w:rsidRDefault="00B34D9A" w:rsidP="00B34D9A">
      <w:pPr>
        <w:ind w:firstLine="709"/>
        <w:jc w:val="both"/>
        <w:rPr>
          <w:sz w:val="26"/>
        </w:rPr>
      </w:pPr>
      <w:r w:rsidRPr="00B34D9A">
        <w:rPr>
          <w:sz w:val="26"/>
        </w:rPr>
        <w:t>План  мероприятий по реализации программы представлен в Приложении №1.</w:t>
      </w:r>
    </w:p>
    <w:p w:rsidR="00B34D9A" w:rsidRPr="00B34D9A" w:rsidRDefault="00B34D9A" w:rsidP="00B34D9A">
      <w:pPr>
        <w:ind w:firstLine="709"/>
        <w:jc w:val="both"/>
        <w:rPr>
          <w:sz w:val="26"/>
        </w:rPr>
      </w:pPr>
    </w:p>
    <w:p w:rsidR="00B34D9A" w:rsidRPr="00B34D9A" w:rsidRDefault="00B34D9A" w:rsidP="00B34D9A">
      <w:pPr>
        <w:spacing w:before="120" w:line="300" w:lineRule="auto"/>
        <w:ind w:firstLine="709"/>
        <w:jc w:val="center"/>
        <w:rPr>
          <w:b/>
          <w:sz w:val="26"/>
        </w:rPr>
      </w:pPr>
      <w:r w:rsidRPr="00B34D9A">
        <w:rPr>
          <w:b/>
          <w:sz w:val="26"/>
        </w:rPr>
        <w:t>5. Механизм реализации Подпрограммы.</w:t>
      </w:r>
    </w:p>
    <w:p w:rsidR="00B34D9A" w:rsidRPr="00B34D9A" w:rsidRDefault="00B34D9A" w:rsidP="00B34D9A">
      <w:pPr>
        <w:spacing w:before="120"/>
        <w:ind w:firstLine="709"/>
        <w:jc w:val="both"/>
        <w:rPr>
          <w:sz w:val="26"/>
        </w:rPr>
      </w:pPr>
      <w:r w:rsidRPr="00B34D9A">
        <w:rPr>
          <w:sz w:val="26"/>
        </w:rPr>
        <w:lastRenderedPageBreak/>
        <w:tab/>
        <w:t>Администрация Черниговского муниципального района в рамках настоящей Подпрограммы:</w:t>
      </w:r>
    </w:p>
    <w:p w:rsidR="00B34D9A" w:rsidRPr="00B34D9A" w:rsidRDefault="00B34D9A" w:rsidP="00B34D9A">
      <w:pPr>
        <w:spacing w:before="120"/>
        <w:ind w:firstLine="709"/>
        <w:jc w:val="both"/>
        <w:rPr>
          <w:sz w:val="26"/>
        </w:rPr>
      </w:pPr>
      <w:r w:rsidRPr="00B34D9A">
        <w:rPr>
          <w:sz w:val="26"/>
        </w:rPr>
        <w:t>-</w:t>
      </w:r>
      <w:r w:rsidRPr="00B34D9A">
        <w:rPr>
          <w:sz w:val="26"/>
        </w:rPr>
        <w:tab/>
        <w:t xml:space="preserve"> осуществляет общее руководство, координацию и </w:t>
      </w:r>
      <w:proofErr w:type="gramStart"/>
      <w:r w:rsidRPr="00B34D9A">
        <w:rPr>
          <w:sz w:val="26"/>
        </w:rPr>
        <w:t>контроль за</w:t>
      </w:r>
      <w:proofErr w:type="gramEnd"/>
      <w:r w:rsidRPr="00B34D9A">
        <w:rPr>
          <w:sz w:val="26"/>
        </w:rPr>
        <w:t xml:space="preserve"> реализацией Подпрограммы;</w:t>
      </w:r>
    </w:p>
    <w:p w:rsidR="00B34D9A" w:rsidRPr="00B34D9A" w:rsidRDefault="00B34D9A" w:rsidP="00B34D9A">
      <w:pPr>
        <w:spacing w:before="120"/>
        <w:ind w:firstLine="709"/>
        <w:jc w:val="both"/>
        <w:rPr>
          <w:sz w:val="26"/>
        </w:rPr>
      </w:pPr>
      <w:r w:rsidRPr="00B34D9A">
        <w:rPr>
          <w:sz w:val="26"/>
        </w:rPr>
        <w:t>-</w:t>
      </w:r>
      <w:r w:rsidRPr="00B34D9A">
        <w:rPr>
          <w:sz w:val="26"/>
        </w:rPr>
        <w:tab/>
        <w:t>формирует перечень объектов, подлежащих включению в Подпрограмму;</w:t>
      </w:r>
    </w:p>
    <w:p w:rsidR="00B34D9A" w:rsidRPr="00B34D9A" w:rsidRDefault="00B34D9A" w:rsidP="00B34D9A">
      <w:pPr>
        <w:spacing w:before="120"/>
        <w:ind w:firstLine="709"/>
        <w:jc w:val="both"/>
        <w:rPr>
          <w:sz w:val="26"/>
        </w:rPr>
      </w:pPr>
      <w:r w:rsidRPr="00B34D9A">
        <w:rPr>
          <w:sz w:val="26"/>
        </w:rPr>
        <w:t xml:space="preserve">         -   подает бюджетные заявки на финансирование Подпрограммы;</w:t>
      </w:r>
    </w:p>
    <w:p w:rsidR="00B34D9A" w:rsidRPr="00B34D9A" w:rsidRDefault="00B34D9A" w:rsidP="00B34D9A">
      <w:pPr>
        <w:spacing w:before="120"/>
        <w:ind w:firstLine="709"/>
        <w:jc w:val="both"/>
        <w:rPr>
          <w:sz w:val="26"/>
        </w:rPr>
      </w:pPr>
      <w:r w:rsidRPr="00B34D9A">
        <w:rPr>
          <w:sz w:val="26"/>
        </w:rPr>
        <w:t xml:space="preserve">         -   распределяет бюджетные средства по основным направлениям Подпрограммы;</w:t>
      </w:r>
    </w:p>
    <w:p w:rsidR="00B34D9A" w:rsidRPr="00B34D9A" w:rsidRDefault="00B34D9A" w:rsidP="00B34D9A">
      <w:pPr>
        <w:spacing w:before="120"/>
        <w:ind w:firstLine="709"/>
        <w:jc w:val="both"/>
        <w:rPr>
          <w:sz w:val="26"/>
        </w:rPr>
      </w:pPr>
      <w:r w:rsidRPr="00B34D9A">
        <w:rPr>
          <w:sz w:val="26"/>
        </w:rPr>
        <w:t>-</w:t>
      </w:r>
      <w:r w:rsidRPr="00B34D9A">
        <w:rPr>
          <w:sz w:val="26"/>
        </w:rPr>
        <w:tab/>
        <w:t xml:space="preserve">  определяет ежегодный объем средств, выделяемых из местного бюджета на реализацию мероприятий Подпрограммы на осуществление долевого финансирования реконструкции, модернизации и </w:t>
      </w:r>
      <w:r w:rsidR="007A7414">
        <w:rPr>
          <w:sz w:val="26"/>
        </w:rPr>
        <w:t>строительства</w:t>
      </w:r>
      <w:r w:rsidRPr="00B34D9A">
        <w:rPr>
          <w:sz w:val="26"/>
        </w:rPr>
        <w:t xml:space="preserve"> объектов коммунальной инфраструктуры целях обеспечения качества предоставляемых жилищно-коммунальных услуг;</w:t>
      </w:r>
    </w:p>
    <w:p w:rsidR="00B34D9A" w:rsidRPr="00B34D9A" w:rsidRDefault="00B34D9A" w:rsidP="00B34D9A">
      <w:pPr>
        <w:spacing w:before="120"/>
        <w:ind w:firstLine="709"/>
        <w:jc w:val="both"/>
        <w:rPr>
          <w:sz w:val="26"/>
        </w:rPr>
      </w:pPr>
      <w:r w:rsidRPr="00B34D9A">
        <w:rPr>
          <w:sz w:val="26"/>
        </w:rPr>
        <w:t>-</w:t>
      </w:r>
      <w:r w:rsidRPr="00B34D9A">
        <w:rPr>
          <w:sz w:val="26"/>
        </w:rPr>
        <w:tab/>
        <w:t xml:space="preserve">  определяет ежегодный объем средств, выделяемых из местного бюджета на реализацию мероприятий Подпрограммы на осуществление финансирования реконструкции, модернизации и </w:t>
      </w:r>
      <w:r w:rsidR="00FC7229">
        <w:rPr>
          <w:sz w:val="26"/>
        </w:rPr>
        <w:t>строительства</w:t>
      </w:r>
      <w:r w:rsidRPr="00B34D9A">
        <w:rPr>
          <w:sz w:val="26"/>
        </w:rPr>
        <w:t xml:space="preserve"> объектов коммунальной инфраструктуры;</w:t>
      </w:r>
    </w:p>
    <w:p w:rsidR="00B34D9A" w:rsidRPr="00B34D9A" w:rsidRDefault="00B34D9A" w:rsidP="00B34D9A">
      <w:pPr>
        <w:spacing w:before="120"/>
        <w:ind w:firstLine="709"/>
        <w:jc w:val="both"/>
        <w:rPr>
          <w:sz w:val="26"/>
        </w:rPr>
      </w:pPr>
      <w:r w:rsidRPr="00B34D9A">
        <w:rPr>
          <w:sz w:val="26"/>
        </w:rPr>
        <w:t>-</w:t>
      </w:r>
      <w:r w:rsidRPr="00B34D9A">
        <w:rPr>
          <w:sz w:val="26"/>
        </w:rPr>
        <w:tab/>
        <w:t xml:space="preserve">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w:t>
      </w:r>
      <w:r w:rsidR="00BF04C3">
        <w:rPr>
          <w:sz w:val="26"/>
        </w:rPr>
        <w:t>ия строительства, реконструкции и</w:t>
      </w:r>
      <w:r w:rsidRPr="00B34D9A">
        <w:rPr>
          <w:sz w:val="26"/>
        </w:rPr>
        <w:t xml:space="preserve"> модернизации объектов коммунальной инфраструктуры целях обеспечения качества предоставляемых жилищно-коммунальных услуг;</w:t>
      </w:r>
    </w:p>
    <w:p w:rsidR="00B34D9A" w:rsidRPr="00B34D9A" w:rsidRDefault="00B34D9A" w:rsidP="00B34D9A">
      <w:pPr>
        <w:spacing w:before="120"/>
        <w:ind w:firstLine="709"/>
        <w:jc w:val="both"/>
        <w:rPr>
          <w:sz w:val="26"/>
        </w:rPr>
      </w:pPr>
      <w:r w:rsidRPr="00B34D9A">
        <w:rPr>
          <w:sz w:val="26"/>
        </w:rPr>
        <w:t>-</w:t>
      </w:r>
      <w:r w:rsidRPr="00B34D9A">
        <w:rPr>
          <w:sz w:val="26"/>
        </w:rPr>
        <w:tab/>
        <w:t>осуществляет обеспечение разработки проектно-сметной документации на строительство, реконструкцию</w:t>
      </w:r>
      <w:r w:rsidR="00BF04C3">
        <w:rPr>
          <w:sz w:val="26"/>
        </w:rPr>
        <w:t xml:space="preserve"> и</w:t>
      </w:r>
      <w:r w:rsidRPr="00B34D9A">
        <w:rPr>
          <w:sz w:val="26"/>
        </w:rPr>
        <w:t xml:space="preserve"> модернизацию объектов коммунальной инфраструктуры;</w:t>
      </w:r>
    </w:p>
    <w:p w:rsidR="00B34D9A" w:rsidRPr="00B34D9A" w:rsidRDefault="00B34D9A" w:rsidP="00B34D9A">
      <w:pPr>
        <w:spacing w:before="120"/>
        <w:ind w:firstLine="709"/>
        <w:jc w:val="both"/>
        <w:rPr>
          <w:sz w:val="26"/>
        </w:rPr>
      </w:pPr>
      <w:r w:rsidRPr="00B34D9A">
        <w:rPr>
          <w:sz w:val="26"/>
        </w:rPr>
        <w:t xml:space="preserve">         - </w:t>
      </w:r>
      <w:r w:rsidRPr="00B34D9A">
        <w:rPr>
          <w:sz w:val="26"/>
        </w:rPr>
        <w:tab/>
        <w:t>заключает с исполнителями необходимые контракты на выполнение проектно-сметных работ на строительство, реконструкцию</w:t>
      </w:r>
      <w:r w:rsidR="00BF04C3">
        <w:rPr>
          <w:sz w:val="26"/>
        </w:rPr>
        <w:t xml:space="preserve"> и</w:t>
      </w:r>
      <w:r w:rsidRPr="00B34D9A">
        <w:rPr>
          <w:sz w:val="26"/>
        </w:rPr>
        <w:t xml:space="preserve"> модернизацию объектов коммунальной инфраструктуры соответствие с Федеральным законом от 05 апреля 2013 года № 44-ФЗ «О контрактной системе в сфере закупок товаров, работ, услуг, для обеспечения </w:t>
      </w:r>
      <w:proofErr w:type="gramStart"/>
      <w:r w:rsidRPr="00B34D9A">
        <w:rPr>
          <w:sz w:val="26"/>
        </w:rPr>
        <w:t>государственный</w:t>
      </w:r>
      <w:proofErr w:type="gramEnd"/>
      <w:r w:rsidRPr="00B34D9A">
        <w:rPr>
          <w:sz w:val="26"/>
        </w:rPr>
        <w:t xml:space="preserve"> и муниципальных нужд».</w:t>
      </w:r>
    </w:p>
    <w:p w:rsidR="00B34D9A" w:rsidRPr="00B34D9A" w:rsidRDefault="00B34D9A" w:rsidP="00B34D9A">
      <w:pPr>
        <w:ind w:firstLine="709"/>
        <w:jc w:val="both"/>
        <w:rPr>
          <w:sz w:val="26"/>
        </w:rPr>
      </w:pPr>
      <w:r w:rsidRPr="00B34D9A">
        <w:rPr>
          <w:sz w:val="26"/>
        </w:rPr>
        <w:t>- предоставляет отчеты об объемах реализации муниципальных Подпрограмм и расходовании сре</w:t>
      </w:r>
      <w:proofErr w:type="gramStart"/>
      <w:r w:rsidRPr="00B34D9A">
        <w:rPr>
          <w:sz w:val="26"/>
        </w:rPr>
        <w:t xml:space="preserve">дств в </w:t>
      </w:r>
      <w:r w:rsidR="00BF04C3">
        <w:rPr>
          <w:sz w:val="26"/>
        </w:rPr>
        <w:t>Пр</w:t>
      </w:r>
      <w:proofErr w:type="gramEnd"/>
      <w:r w:rsidR="00BF04C3">
        <w:rPr>
          <w:sz w:val="26"/>
        </w:rPr>
        <w:t>авительство</w:t>
      </w:r>
      <w:r w:rsidRPr="00B34D9A">
        <w:rPr>
          <w:sz w:val="26"/>
        </w:rPr>
        <w:t xml:space="preserve"> Приморского края.</w:t>
      </w:r>
    </w:p>
    <w:p w:rsidR="00B34D9A" w:rsidRPr="00B34D9A" w:rsidRDefault="00B34D9A" w:rsidP="00B34D9A">
      <w:pPr>
        <w:ind w:firstLine="709"/>
        <w:jc w:val="both"/>
        <w:rPr>
          <w:color w:val="FF0000"/>
          <w:sz w:val="26"/>
        </w:rPr>
      </w:pPr>
    </w:p>
    <w:p w:rsidR="00603301" w:rsidRDefault="00603301" w:rsidP="00B34D9A">
      <w:pPr>
        <w:ind w:firstLine="709"/>
        <w:jc w:val="center"/>
        <w:rPr>
          <w:b/>
          <w:bCs/>
          <w:sz w:val="26"/>
        </w:rPr>
      </w:pPr>
    </w:p>
    <w:p w:rsidR="00603301" w:rsidRDefault="00603301" w:rsidP="00B34D9A">
      <w:pPr>
        <w:ind w:firstLine="709"/>
        <w:jc w:val="center"/>
        <w:rPr>
          <w:b/>
          <w:bCs/>
          <w:sz w:val="26"/>
        </w:rPr>
      </w:pPr>
    </w:p>
    <w:p w:rsidR="00B34D9A" w:rsidRPr="00B34D9A" w:rsidRDefault="00B34D9A" w:rsidP="00B34D9A">
      <w:pPr>
        <w:ind w:firstLine="709"/>
        <w:jc w:val="center"/>
        <w:rPr>
          <w:b/>
          <w:bCs/>
          <w:sz w:val="26"/>
        </w:rPr>
      </w:pPr>
      <w:r w:rsidRPr="00B34D9A">
        <w:rPr>
          <w:b/>
          <w:bCs/>
          <w:sz w:val="26"/>
        </w:rPr>
        <w:t>6. Ресурсное обеспечение подпрограммы</w:t>
      </w:r>
    </w:p>
    <w:p w:rsidR="00B34D9A" w:rsidRPr="00B34D9A" w:rsidRDefault="00B34D9A" w:rsidP="00B34D9A">
      <w:pPr>
        <w:ind w:firstLine="709"/>
        <w:jc w:val="both"/>
        <w:rPr>
          <w:sz w:val="26"/>
        </w:rPr>
      </w:pPr>
    </w:p>
    <w:p w:rsidR="00B34D9A" w:rsidRPr="00B34D9A" w:rsidRDefault="00B34D9A" w:rsidP="00B34D9A">
      <w:pPr>
        <w:ind w:firstLine="709"/>
        <w:jc w:val="both"/>
        <w:rPr>
          <w:sz w:val="26"/>
        </w:rPr>
      </w:pPr>
      <w:r w:rsidRPr="00B34D9A">
        <w:rPr>
          <w:sz w:val="26"/>
        </w:rPr>
        <w:t>Общая потребность в финансовых ресурсах на реализацию программных мероприятий до 202</w:t>
      </w:r>
      <w:r w:rsidR="00A27F63">
        <w:rPr>
          <w:sz w:val="26"/>
        </w:rPr>
        <w:t>4</w:t>
      </w:r>
      <w:r w:rsidRPr="00B34D9A">
        <w:rPr>
          <w:sz w:val="26"/>
        </w:rPr>
        <w:t xml:space="preserve"> года составляет  </w:t>
      </w:r>
      <w:r w:rsidR="007D2590" w:rsidRPr="007D2590">
        <w:rPr>
          <w:sz w:val="26"/>
        </w:rPr>
        <w:t xml:space="preserve">44409,153 </w:t>
      </w:r>
      <w:r w:rsidR="00703A30">
        <w:rPr>
          <w:sz w:val="26"/>
        </w:rPr>
        <w:t>тыс.</w:t>
      </w:r>
      <w:r w:rsidRPr="00B34D9A">
        <w:rPr>
          <w:sz w:val="26"/>
        </w:rPr>
        <w:t xml:space="preserve"> рублей. В рамках подпрограммы предусматривается финансирование мероприятий  за счет следующих источников:</w:t>
      </w:r>
    </w:p>
    <w:p w:rsidR="00B34D9A" w:rsidRPr="00B34D9A" w:rsidRDefault="00B34D9A" w:rsidP="00B34D9A">
      <w:pPr>
        <w:jc w:val="both"/>
        <w:rPr>
          <w:sz w:val="26"/>
        </w:rPr>
      </w:pPr>
      <w:r w:rsidRPr="00B34D9A">
        <w:rPr>
          <w:sz w:val="26"/>
        </w:rPr>
        <w:t xml:space="preserve">          - средства краевого бюджета;</w:t>
      </w:r>
    </w:p>
    <w:p w:rsidR="00B34D9A" w:rsidRPr="00B34D9A" w:rsidRDefault="00B34D9A" w:rsidP="00B34D9A">
      <w:pPr>
        <w:tabs>
          <w:tab w:val="left" w:pos="1080"/>
        </w:tabs>
        <w:jc w:val="both"/>
        <w:rPr>
          <w:sz w:val="26"/>
        </w:rPr>
      </w:pPr>
      <w:r w:rsidRPr="00B34D9A">
        <w:rPr>
          <w:sz w:val="26"/>
        </w:rPr>
        <w:t xml:space="preserve">         - средства бюджета муниципального района;</w:t>
      </w:r>
    </w:p>
    <w:p w:rsidR="00B34D9A" w:rsidRPr="00B34D9A" w:rsidRDefault="00B34D9A" w:rsidP="00B34D9A">
      <w:pPr>
        <w:tabs>
          <w:tab w:val="left" w:pos="1080"/>
        </w:tabs>
        <w:jc w:val="both"/>
        <w:rPr>
          <w:sz w:val="26"/>
        </w:rPr>
      </w:pPr>
    </w:p>
    <w:p w:rsidR="00B34D9A" w:rsidRPr="00B34D9A" w:rsidRDefault="00941E2F" w:rsidP="00B34D9A">
      <w:pPr>
        <w:jc w:val="both"/>
        <w:rPr>
          <w:sz w:val="26"/>
        </w:rPr>
      </w:pPr>
      <w:r>
        <w:rPr>
          <w:sz w:val="26"/>
        </w:rPr>
        <w:lastRenderedPageBreak/>
        <w:t>Предполагаемый размер средств</w:t>
      </w:r>
      <w:r w:rsidR="00B34D9A" w:rsidRPr="00B34D9A">
        <w:rPr>
          <w:sz w:val="26"/>
        </w:rPr>
        <w:t xml:space="preserve">, выделяемых из   краевого бюджета </w:t>
      </w:r>
      <w:r w:rsidR="00E97B5A">
        <w:rPr>
          <w:sz w:val="26"/>
        </w:rPr>
        <w:t>34440,794</w:t>
      </w:r>
      <w:r w:rsidR="00B34D9A" w:rsidRPr="00B34D9A">
        <w:rPr>
          <w:sz w:val="26"/>
        </w:rPr>
        <w:t xml:space="preserve">  </w:t>
      </w:r>
      <w:proofErr w:type="spellStart"/>
      <w:r w:rsidR="00703A30">
        <w:rPr>
          <w:sz w:val="26"/>
        </w:rPr>
        <w:t>тыс</w:t>
      </w:r>
      <w:proofErr w:type="gramStart"/>
      <w:r w:rsidR="00B34D9A" w:rsidRPr="00B34D9A">
        <w:rPr>
          <w:sz w:val="26"/>
        </w:rPr>
        <w:t>.р</w:t>
      </w:r>
      <w:proofErr w:type="gramEnd"/>
      <w:r w:rsidR="00B34D9A" w:rsidRPr="00B34D9A">
        <w:rPr>
          <w:sz w:val="26"/>
        </w:rPr>
        <w:t>уб</w:t>
      </w:r>
      <w:proofErr w:type="spellEnd"/>
      <w:r w:rsidR="00B34D9A" w:rsidRPr="00B34D9A">
        <w:rPr>
          <w:sz w:val="26"/>
        </w:rPr>
        <w:t xml:space="preserve">., местного бюджета </w:t>
      </w:r>
      <w:r w:rsidR="006D3454" w:rsidRPr="006D3454">
        <w:rPr>
          <w:sz w:val="26"/>
        </w:rPr>
        <w:t>9968,359</w:t>
      </w:r>
      <w:r w:rsidR="006D3454">
        <w:rPr>
          <w:sz w:val="26"/>
        </w:rPr>
        <w:t xml:space="preserve"> </w:t>
      </w:r>
      <w:r w:rsidR="00703A30">
        <w:rPr>
          <w:sz w:val="26"/>
        </w:rPr>
        <w:t>тыс</w:t>
      </w:r>
      <w:r w:rsidR="00B34D9A" w:rsidRPr="00B34D9A">
        <w:rPr>
          <w:sz w:val="26"/>
        </w:rPr>
        <w:t xml:space="preserve">. руб. </w:t>
      </w:r>
    </w:p>
    <w:p w:rsidR="00B34D9A" w:rsidRPr="00B34D9A" w:rsidRDefault="00B34D9A" w:rsidP="00B34D9A">
      <w:pPr>
        <w:ind w:firstLine="709"/>
        <w:jc w:val="both"/>
        <w:rPr>
          <w:sz w:val="26"/>
        </w:rPr>
      </w:pPr>
      <w:r w:rsidRPr="00B34D9A">
        <w:rPr>
          <w:sz w:val="26"/>
        </w:rPr>
        <w:t>Объемы финансирования подпрограммы  будет уточняться ежегодно, в пределах финансовых возможностей, краевого и местного бюджета на реализацию подпрограммы.</w:t>
      </w:r>
    </w:p>
    <w:p w:rsidR="00B34D9A" w:rsidRPr="00B34D9A" w:rsidRDefault="00B34D9A" w:rsidP="00B34D9A">
      <w:pPr>
        <w:ind w:firstLine="709"/>
        <w:jc w:val="both"/>
        <w:rPr>
          <w:sz w:val="26"/>
        </w:rPr>
      </w:pPr>
    </w:p>
    <w:p w:rsidR="00B34D9A" w:rsidRPr="00B34D9A" w:rsidRDefault="00B34D9A" w:rsidP="00B34D9A">
      <w:pPr>
        <w:spacing w:before="120" w:line="300" w:lineRule="auto"/>
        <w:ind w:firstLine="709"/>
        <w:jc w:val="center"/>
        <w:rPr>
          <w:b/>
          <w:sz w:val="26"/>
        </w:rPr>
      </w:pPr>
      <w:r w:rsidRPr="00B34D9A">
        <w:rPr>
          <w:b/>
          <w:sz w:val="26"/>
        </w:rPr>
        <w:t xml:space="preserve">7. Управление и </w:t>
      </w:r>
      <w:proofErr w:type="gramStart"/>
      <w:r w:rsidRPr="00B34D9A">
        <w:rPr>
          <w:b/>
          <w:sz w:val="26"/>
        </w:rPr>
        <w:t>контроль за</w:t>
      </w:r>
      <w:proofErr w:type="gramEnd"/>
      <w:r w:rsidRPr="00B34D9A">
        <w:rPr>
          <w:b/>
          <w:sz w:val="26"/>
        </w:rPr>
        <w:t xml:space="preserve"> ходом реализацией Подпрограммы</w:t>
      </w:r>
    </w:p>
    <w:p w:rsidR="00B34D9A" w:rsidRPr="00B34D9A" w:rsidRDefault="00B34D9A" w:rsidP="00B34D9A">
      <w:pPr>
        <w:spacing w:before="120" w:line="300" w:lineRule="auto"/>
        <w:ind w:firstLine="709"/>
        <w:jc w:val="center"/>
        <w:rPr>
          <w:b/>
          <w:sz w:val="26"/>
        </w:rPr>
      </w:pPr>
      <w:r w:rsidRPr="00B34D9A">
        <w:rPr>
          <w:b/>
          <w:sz w:val="26"/>
        </w:rPr>
        <w:t>ее исполнения</w:t>
      </w:r>
    </w:p>
    <w:p w:rsidR="00B34D9A" w:rsidRPr="00B34D9A" w:rsidRDefault="00B34D9A" w:rsidP="00B34D9A">
      <w:pPr>
        <w:spacing w:before="120"/>
        <w:ind w:firstLine="709"/>
        <w:jc w:val="both"/>
        <w:rPr>
          <w:sz w:val="26"/>
        </w:rPr>
      </w:pPr>
      <w:proofErr w:type="gramStart"/>
      <w:r w:rsidRPr="00B34D9A">
        <w:rPr>
          <w:sz w:val="26"/>
        </w:rPr>
        <w:t>Заказчик осуществляет контроль за ходом реализации Подпрограммы, обеспечивает согласование действий по подготовке и реализации подпрограммных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 а также подготавливает информацию о ходе реализации Подпрограммы за отчетный квартал и за год.</w:t>
      </w:r>
      <w:proofErr w:type="gramEnd"/>
    </w:p>
    <w:p w:rsidR="00B34D9A" w:rsidRPr="00B34D9A" w:rsidRDefault="00B34D9A" w:rsidP="00B34D9A">
      <w:pPr>
        <w:spacing w:before="120"/>
        <w:ind w:firstLine="709"/>
        <w:jc w:val="both"/>
        <w:rPr>
          <w:sz w:val="26"/>
        </w:rPr>
      </w:pPr>
      <w:proofErr w:type="gramStart"/>
      <w:r w:rsidRPr="00B34D9A">
        <w:rPr>
          <w:sz w:val="26"/>
        </w:rPr>
        <w:t>Контроль за</w:t>
      </w:r>
      <w:proofErr w:type="gramEnd"/>
      <w:r w:rsidRPr="00B34D9A">
        <w:rPr>
          <w:sz w:val="26"/>
        </w:rPr>
        <w:t xml:space="preserve">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 качестве реализуемых подпрограммных мероприятий, сроках исполнения муниципальных контрактов.</w:t>
      </w:r>
    </w:p>
    <w:p w:rsidR="00B34D9A" w:rsidRPr="00B34D9A" w:rsidRDefault="00B34D9A" w:rsidP="00B34D9A">
      <w:pPr>
        <w:spacing w:before="120"/>
        <w:ind w:firstLine="709"/>
        <w:jc w:val="both"/>
        <w:rPr>
          <w:sz w:val="26"/>
        </w:rPr>
      </w:pPr>
      <w:r w:rsidRPr="00B34D9A">
        <w:rPr>
          <w:sz w:val="26"/>
        </w:rPr>
        <w:t>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w:t>
      </w:r>
    </w:p>
    <w:p w:rsidR="00B34D9A" w:rsidRPr="00B34D9A" w:rsidRDefault="00B34D9A" w:rsidP="00B34D9A">
      <w:pPr>
        <w:ind w:firstLine="709"/>
        <w:jc w:val="both"/>
        <w:rPr>
          <w:sz w:val="26"/>
        </w:rPr>
      </w:pPr>
      <w:r w:rsidRPr="00B34D9A">
        <w:rPr>
          <w:sz w:val="26"/>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Подпрограммы.</w:t>
      </w:r>
    </w:p>
    <w:p w:rsidR="00B34D9A" w:rsidRPr="00B34D9A" w:rsidRDefault="00B34D9A" w:rsidP="00B34D9A">
      <w:pPr>
        <w:ind w:firstLine="709"/>
        <w:jc w:val="center"/>
        <w:rPr>
          <w:b/>
          <w:bCs/>
          <w:sz w:val="26"/>
        </w:rPr>
      </w:pPr>
    </w:p>
    <w:p w:rsidR="00B34D9A" w:rsidRPr="00B34D9A" w:rsidRDefault="00B34D9A" w:rsidP="00B34D9A">
      <w:pPr>
        <w:ind w:firstLine="709"/>
        <w:jc w:val="center"/>
        <w:rPr>
          <w:b/>
          <w:bCs/>
          <w:sz w:val="26"/>
        </w:rPr>
      </w:pPr>
      <w:r w:rsidRPr="00B34D9A">
        <w:rPr>
          <w:b/>
          <w:bCs/>
          <w:sz w:val="26"/>
        </w:rPr>
        <w:t>8. Оценка эффективности подпрограммы</w:t>
      </w:r>
    </w:p>
    <w:p w:rsidR="00B34D9A" w:rsidRPr="00B34D9A" w:rsidRDefault="00B34D9A" w:rsidP="00B34D9A">
      <w:pPr>
        <w:jc w:val="both"/>
        <w:rPr>
          <w:sz w:val="26"/>
        </w:rPr>
      </w:pPr>
    </w:p>
    <w:p w:rsidR="00B34D9A" w:rsidRPr="00B34D9A" w:rsidRDefault="00B34D9A" w:rsidP="00B34D9A">
      <w:pPr>
        <w:ind w:firstLine="708"/>
        <w:jc w:val="both"/>
        <w:rPr>
          <w:sz w:val="26"/>
        </w:rPr>
      </w:pPr>
      <w:r w:rsidRPr="00B34D9A">
        <w:rPr>
          <w:sz w:val="26"/>
        </w:rPr>
        <w:t>Эффективность реализации подпрограммы и использования, выделенных с этой целью сре</w:t>
      </w:r>
      <w:proofErr w:type="gramStart"/>
      <w:r w:rsidRPr="00B34D9A">
        <w:rPr>
          <w:sz w:val="26"/>
        </w:rPr>
        <w:t>дств кр</w:t>
      </w:r>
      <w:proofErr w:type="gramEnd"/>
      <w:r w:rsidRPr="00B34D9A">
        <w:rPr>
          <w:sz w:val="26"/>
        </w:rPr>
        <w:t>аевого бюджета обеспечивается за счет:</w:t>
      </w:r>
    </w:p>
    <w:p w:rsidR="00B34D9A" w:rsidRPr="00B34D9A" w:rsidRDefault="00B34D9A" w:rsidP="00B34D9A">
      <w:pPr>
        <w:ind w:firstLine="709"/>
        <w:jc w:val="both"/>
        <w:rPr>
          <w:sz w:val="26"/>
        </w:rPr>
      </w:pPr>
      <w:r w:rsidRPr="00B34D9A">
        <w:rPr>
          <w:sz w:val="26"/>
        </w:rPr>
        <w:t>исключения возможности не целевого использования бюджетных средств;</w:t>
      </w:r>
    </w:p>
    <w:p w:rsidR="00B34D9A" w:rsidRPr="00B34D9A" w:rsidRDefault="00B34D9A" w:rsidP="00B34D9A">
      <w:pPr>
        <w:ind w:firstLine="709"/>
        <w:jc w:val="both"/>
        <w:rPr>
          <w:sz w:val="26"/>
        </w:rPr>
      </w:pPr>
      <w:r w:rsidRPr="00B34D9A">
        <w:rPr>
          <w:sz w:val="26"/>
        </w:rPr>
        <w:t>прозрачности прохождения средств федерального и краевого бюджетов;</w:t>
      </w:r>
    </w:p>
    <w:p w:rsidR="00603301" w:rsidRDefault="00603301" w:rsidP="00B34D9A">
      <w:pPr>
        <w:ind w:firstLine="709"/>
        <w:jc w:val="both"/>
        <w:rPr>
          <w:sz w:val="26"/>
        </w:rPr>
      </w:pPr>
    </w:p>
    <w:p w:rsidR="00B34D9A" w:rsidRDefault="00B34D9A" w:rsidP="00B34D9A">
      <w:pPr>
        <w:ind w:firstLine="709"/>
        <w:jc w:val="both"/>
        <w:rPr>
          <w:sz w:val="26"/>
        </w:rPr>
      </w:pPr>
      <w:r w:rsidRPr="00B34D9A">
        <w:rPr>
          <w:sz w:val="26"/>
        </w:rPr>
        <w:t>Оценка социально-экономической и экологической эффективности Подпрограммы будет осуществляться на основе системы целевых показателей и индикаторов.</w:t>
      </w:r>
    </w:p>
    <w:p w:rsidR="00B433C2" w:rsidRPr="00B433C2" w:rsidRDefault="00B433C2" w:rsidP="00B433C2">
      <w:pPr>
        <w:ind w:firstLine="709"/>
        <w:jc w:val="both"/>
        <w:rPr>
          <w:sz w:val="26"/>
        </w:rPr>
      </w:pPr>
      <w:r w:rsidRPr="00B433C2">
        <w:rPr>
          <w:sz w:val="26"/>
        </w:rPr>
        <w:t xml:space="preserve">Ожидается, что в результате реализации Подпрограммы </w:t>
      </w:r>
      <w:proofErr w:type="gramStart"/>
      <w:r w:rsidRPr="00B433C2">
        <w:rPr>
          <w:sz w:val="26"/>
        </w:rPr>
        <w:t>будет</w:t>
      </w:r>
      <w:proofErr w:type="gramEnd"/>
      <w:r w:rsidRPr="00B433C2">
        <w:rPr>
          <w:sz w:val="26"/>
        </w:rPr>
        <w:t xml:space="preserve"> достигнут рост обеспеченности населения питьевой водой, соответствующей установленным нормативным требованиям, и доступа к централизованным системам водоснабжения, что приведет к повышению качества жизни граждан, снижению заболеваемости, связанной с распространением кишечных инфекций.</w:t>
      </w:r>
    </w:p>
    <w:p w:rsidR="00B433C2" w:rsidRPr="00B433C2" w:rsidRDefault="00B433C2" w:rsidP="00B433C2">
      <w:pPr>
        <w:ind w:firstLine="709"/>
        <w:jc w:val="both"/>
        <w:rPr>
          <w:sz w:val="26"/>
        </w:rPr>
      </w:pPr>
      <w:r w:rsidRPr="00B433C2">
        <w:rPr>
          <w:sz w:val="26"/>
        </w:rPr>
        <w:t>Успешное выполнение мероприятий подпрограммы позволит обеспечить к 2020 году:</w:t>
      </w:r>
    </w:p>
    <w:p w:rsidR="00B433C2" w:rsidRPr="00B433C2" w:rsidRDefault="00B433C2" w:rsidP="00B433C2">
      <w:pPr>
        <w:ind w:firstLine="709"/>
        <w:jc w:val="both"/>
        <w:rPr>
          <w:sz w:val="26"/>
        </w:rPr>
      </w:pPr>
      <w:r w:rsidRPr="00B433C2">
        <w:rPr>
          <w:sz w:val="26"/>
        </w:rPr>
        <w:t>увеличить долю населения, обеспеченного питьевой водой, отвечающей обязательным требованиям безопасности.</w:t>
      </w:r>
    </w:p>
    <w:p w:rsidR="00B433C2" w:rsidRPr="00B34D9A" w:rsidRDefault="00B433C2" w:rsidP="00B34D9A">
      <w:pPr>
        <w:ind w:firstLine="709"/>
        <w:jc w:val="both"/>
        <w:rPr>
          <w:sz w:val="26"/>
        </w:rPr>
      </w:pPr>
    </w:p>
    <w:p w:rsidR="00B34D9A" w:rsidRPr="00B34D9A" w:rsidRDefault="00B34D9A" w:rsidP="00B34D9A">
      <w:pPr>
        <w:ind w:firstLine="709"/>
        <w:jc w:val="both"/>
        <w:rPr>
          <w:sz w:val="26"/>
        </w:rPr>
      </w:pPr>
    </w:p>
    <w:p w:rsidR="00B34D9A" w:rsidRPr="00B34D9A" w:rsidRDefault="00B34D9A" w:rsidP="00B34D9A">
      <w:pPr>
        <w:ind w:firstLine="709"/>
        <w:jc w:val="both"/>
        <w:rPr>
          <w:sz w:val="26"/>
        </w:rPr>
      </w:pPr>
    </w:p>
    <w:p w:rsidR="001C094E" w:rsidRDefault="001C094E" w:rsidP="00B34D9A">
      <w:pPr>
        <w:jc w:val="right"/>
        <w:rPr>
          <w:sz w:val="28"/>
        </w:rPr>
      </w:pPr>
    </w:p>
    <w:p w:rsidR="00B34D9A" w:rsidRPr="00BD50B7" w:rsidRDefault="00B34D9A" w:rsidP="00B34D9A">
      <w:pPr>
        <w:jc w:val="right"/>
      </w:pPr>
      <w:r w:rsidRPr="00B34D9A">
        <w:rPr>
          <w:sz w:val="28"/>
        </w:rPr>
        <w:t xml:space="preserve"> </w:t>
      </w:r>
      <w:r w:rsidRPr="00BD50B7">
        <w:t>Приложение 1</w:t>
      </w:r>
    </w:p>
    <w:p w:rsidR="00B433C2" w:rsidRDefault="00B34D9A" w:rsidP="00B433C2">
      <w:pPr>
        <w:jc w:val="right"/>
      </w:pPr>
      <w:r w:rsidRPr="00BD50B7">
        <w:t>к подпрограмме</w:t>
      </w:r>
      <w:r w:rsidR="00BD50B7" w:rsidRPr="00BD50B7">
        <w:t xml:space="preserve"> </w:t>
      </w:r>
      <w:r w:rsidR="00B433C2">
        <w:t>Чистая вода»:</w:t>
      </w:r>
    </w:p>
    <w:p w:rsidR="00B433C2" w:rsidRDefault="00B433C2" w:rsidP="00B433C2">
      <w:pPr>
        <w:jc w:val="right"/>
      </w:pPr>
      <w:r>
        <w:t>Строительство системы водоснабжения</w:t>
      </w:r>
    </w:p>
    <w:p w:rsidR="00B433C2" w:rsidRDefault="00B433C2" w:rsidP="00B433C2">
      <w:pPr>
        <w:jc w:val="right"/>
      </w:pPr>
      <w:r>
        <w:t xml:space="preserve"> в </w:t>
      </w:r>
      <w:proofErr w:type="spellStart"/>
      <w:r>
        <w:t>с</w:t>
      </w:r>
      <w:proofErr w:type="gramStart"/>
      <w:r>
        <w:t>.Ч</w:t>
      </w:r>
      <w:proofErr w:type="gramEnd"/>
      <w:r>
        <w:t>ерниговка</w:t>
      </w:r>
      <w:proofErr w:type="spellEnd"/>
      <w:r>
        <w:t xml:space="preserve">, по проекту «Водоснабжение </w:t>
      </w:r>
    </w:p>
    <w:p w:rsidR="00B433C2" w:rsidRDefault="00B433C2" w:rsidP="00B433C2">
      <w:pPr>
        <w:jc w:val="right"/>
      </w:pPr>
      <w:proofErr w:type="spellStart"/>
      <w:r>
        <w:t>с</w:t>
      </w:r>
      <w:proofErr w:type="gramStart"/>
      <w:r>
        <w:t>.Ч</w:t>
      </w:r>
      <w:proofErr w:type="gramEnd"/>
      <w:r>
        <w:t>ерниговка</w:t>
      </w:r>
      <w:proofErr w:type="spellEnd"/>
      <w:r>
        <w:t xml:space="preserve"> Приморского края</w:t>
      </w:r>
    </w:p>
    <w:p w:rsidR="00B433C2" w:rsidRPr="00BD50B7" w:rsidRDefault="00B433C2" w:rsidP="00B433C2">
      <w:pPr>
        <w:jc w:val="right"/>
      </w:pPr>
      <w:r>
        <w:t xml:space="preserve"> из скважинного водозабора»</w:t>
      </w:r>
    </w:p>
    <w:p w:rsidR="00C35FFC" w:rsidRPr="00BD50B7" w:rsidRDefault="00C35FFC" w:rsidP="00C35FFC">
      <w:pPr>
        <w:jc w:val="right"/>
      </w:pPr>
    </w:p>
    <w:p w:rsidR="00B34D9A" w:rsidRPr="00B34D9A" w:rsidRDefault="00B34D9A" w:rsidP="00B34D9A">
      <w:pPr>
        <w:jc w:val="right"/>
        <w:rPr>
          <w:sz w:val="24"/>
          <w:szCs w:val="24"/>
        </w:rPr>
      </w:pPr>
    </w:p>
    <w:p w:rsidR="00B34D9A" w:rsidRPr="00B34D9A" w:rsidRDefault="00B34D9A" w:rsidP="00B34D9A">
      <w:pPr>
        <w:jc w:val="right"/>
        <w:rPr>
          <w:sz w:val="24"/>
          <w:szCs w:val="24"/>
        </w:rPr>
      </w:pPr>
    </w:p>
    <w:p w:rsidR="00B34D9A" w:rsidRPr="00B34D9A" w:rsidRDefault="00B34D9A" w:rsidP="00B34D9A">
      <w:pPr>
        <w:jc w:val="right"/>
        <w:rPr>
          <w:sz w:val="24"/>
          <w:szCs w:val="24"/>
        </w:rPr>
      </w:pPr>
    </w:p>
    <w:p w:rsidR="00B34D9A" w:rsidRPr="00B34D9A" w:rsidRDefault="00F3563D" w:rsidP="00F3563D">
      <w:pPr>
        <w:jc w:val="center"/>
        <w:rPr>
          <w:sz w:val="24"/>
          <w:szCs w:val="24"/>
        </w:rPr>
      </w:pPr>
      <w:r w:rsidRPr="00F3563D">
        <w:rPr>
          <w:b/>
          <w:sz w:val="26"/>
          <w:szCs w:val="26"/>
        </w:rPr>
        <w:t xml:space="preserve">Строительство системы водоснабжения в </w:t>
      </w:r>
      <w:proofErr w:type="spellStart"/>
      <w:r w:rsidRPr="00F3563D">
        <w:rPr>
          <w:b/>
          <w:sz w:val="26"/>
          <w:szCs w:val="26"/>
        </w:rPr>
        <w:t>с</w:t>
      </w:r>
      <w:proofErr w:type="gramStart"/>
      <w:r w:rsidRPr="00F3563D">
        <w:rPr>
          <w:b/>
          <w:sz w:val="26"/>
          <w:szCs w:val="26"/>
        </w:rPr>
        <w:t>.Ч</w:t>
      </w:r>
      <w:proofErr w:type="gramEnd"/>
      <w:r w:rsidRPr="00F3563D">
        <w:rPr>
          <w:b/>
          <w:sz w:val="26"/>
          <w:szCs w:val="26"/>
        </w:rPr>
        <w:t>ерниговка</w:t>
      </w:r>
      <w:proofErr w:type="spellEnd"/>
      <w:r w:rsidRPr="00F3563D">
        <w:rPr>
          <w:b/>
          <w:sz w:val="26"/>
          <w:szCs w:val="26"/>
        </w:rPr>
        <w:t xml:space="preserve"> по проекту «Водоснабжение </w:t>
      </w:r>
      <w:proofErr w:type="spellStart"/>
      <w:r w:rsidRPr="00F3563D">
        <w:rPr>
          <w:b/>
          <w:sz w:val="26"/>
          <w:szCs w:val="26"/>
        </w:rPr>
        <w:t>с.Черниговка</w:t>
      </w:r>
      <w:proofErr w:type="spellEnd"/>
      <w:r w:rsidRPr="00F3563D">
        <w:rPr>
          <w:b/>
          <w:sz w:val="26"/>
          <w:szCs w:val="26"/>
        </w:rPr>
        <w:t xml:space="preserve"> Приморского края из скважинного водозабора</w:t>
      </w:r>
      <w:r w:rsidRPr="00F3563D">
        <w:rPr>
          <w:sz w:val="24"/>
          <w:szCs w:val="24"/>
        </w:rPr>
        <w:t>»</w:t>
      </w:r>
    </w:p>
    <w:p w:rsidR="00B34D9A" w:rsidRPr="00B34D9A" w:rsidRDefault="00B34D9A" w:rsidP="00B34D9A">
      <w:pPr>
        <w:shd w:val="clear" w:color="auto" w:fill="FFFFFF"/>
        <w:ind w:firstLine="710"/>
        <w:rPr>
          <w:b/>
          <w:sz w:val="28"/>
        </w:rPr>
      </w:pPr>
      <w:r w:rsidRPr="00B34D9A">
        <w:rPr>
          <w:b/>
          <w:sz w:val="28"/>
        </w:rPr>
        <w:t xml:space="preserve">  </w:t>
      </w:r>
    </w:p>
    <w:tbl>
      <w:tblPr>
        <w:tblW w:w="0" w:type="auto"/>
        <w:tblInd w:w="122" w:type="dxa"/>
        <w:tblLayout w:type="fixed"/>
        <w:tblLook w:val="0000" w:firstRow="0" w:lastRow="0" w:firstColumn="0" w:lastColumn="0" w:noHBand="0" w:noVBand="0"/>
      </w:tblPr>
      <w:tblGrid>
        <w:gridCol w:w="1280"/>
        <w:gridCol w:w="1885"/>
        <w:gridCol w:w="1500"/>
        <w:gridCol w:w="1701"/>
        <w:gridCol w:w="1683"/>
        <w:gridCol w:w="1293"/>
      </w:tblGrid>
      <w:tr w:rsidR="00B34D9A" w:rsidRPr="00B34D9A" w:rsidTr="00B34D9A">
        <w:trPr>
          <w:trHeight w:val="335"/>
        </w:trPr>
        <w:tc>
          <w:tcPr>
            <w:tcW w:w="1280" w:type="dxa"/>
            <w:vMerge w:val="restart"/>
            <w:tcBorders>
              <w:top w:val="single" w:sz="4" w:space="0" w:color="000000"/>
              <w:left w:val="single" w:sz="4" w:space="0" w:color="000000"/>
            </w:tcBorders>
            <w:shd w:val="clear" w:color="auto" w:fill="auto"/>
          </w:tcPr>
          <w:p w:rsidR="00B34D9A" w:rsidRPr="00B34D9A" w:rsidRDefault="00B34D9A" w:rsidP="00B34D9A">
            <w:pPr>
              <w:snapToGrid w:val="0"/>
              <w:jc w:val="both"/>
            </w:pPr>
            <w:r w:rsidRPr="00B34D9A">
              <w:t>Год реализации инвестиционного проекта</w:t>
            </w:r>
          </w:p>
        </w:tc>
        <w:tc>
          <w:tcPr>
            <w:tcW w:w="1885" w:type="dxa"/>
            <w:vMerge w:val="restart"/>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Сметная стоимость инвестиционного проекта в ценах 2 квартала 2016 года</w:t>
            </w:r>
          </w:p>
          <w:p w:rsidR="00B34D9A" w:rsidRPr="00B34D9A" w:rsidRDefault="00B34D9A" w:rsidP="00B34D9A">
            <w:pPr>
              <w:jc w:val="both"/>
            </w:pPr>
          </w:p>
        </w:tc>
        <w:tc>
          <w:tcPr>
            <w:tcW w:w="6177" w:type="dxa"/>
            <w:gridSpan w:val="4"/>
            <w:tcBorders>
              <w:top w:val="single" w:sz="4" w:space="0" w:color="000000"/>
              <w:left w:val="single" w:sz="4" w:space="0" w:color="000000"/>
              <w:bottom w:val="single" w:sz="4" w:space="0" w:color="000000"/>
              <w:right w:val="single" w:sz="4" w:space="0" w:color="000000"/>
            </w:tcBorders>
            <w:shd w:val="clear" w:color="auto" w:fill="auto"/>
          </w:tcPr>
          <w:p w:rsidR="00B34D9A" w:rsidRPr="00B34D9A" w:rsidRDefault="00B34D9A" w:rsidP="00B34D9A">
            <w:pPr>
              <w:snapToGrid w:val="0"/>
              <w:jc w:val="center"/>
            </w:pPr>
            <w:r w:rsidRPr="00B34D9A">
              <w:t xml:space="preserve">Источник финансирования инвестиционного проекта, </w:t>
            </w:r>
            <w:proofErr w:type="spellStart"/>
            <w:r w:rsidRPr="00B34D9A">
              <w:t>тыс</w:t>
            </w:r>
            <w:proofErr w:type="gramStart"/>
            <w:r w:rsidRPr="00B34D9A">
              <w:t>.р</w:t>
            </w:r>
            <w:proofErr w:type="gramEnd"/>
            <w:r w:rsidRPr="00B34D9A">
              <w:t>уб</w:t>
            </w:r>
            <w:proofErr w:type="spellEnd"/>
            <w:r w:rsidRPr="00B34D9A">
              <w:t>.</w:t>
            </w:r>
          </w:p>
        </w:tc>
      </w:tr>
      <w:tr w:rsidR="00B34D9A" w:rsidRPr="00B34D9A" w:rsidTr="00B34D9A">
        <w:trPr>
          <w:trHeight w:val="665"/>
        </w:trPr>
        <w:tc>
          <w:tcPr>
            <w:tcW w:w="1280" w:type="dxa"/>
            <w:vMerge/>
            <w:tcBorders>
              <w:top w:val="single" w:sz="4" w:space="0" w:color="000000"/>
              <w:left w:val="single" w:sz="4" w:space="0" w:color="000000"/>
              <w:bottom w:val="single" w:sz="4" w:space="0" w:color="auto"/>
            </w:tcBorders>
            <w:shd w:val="clear" w:color="auto" w:fill="auto"/>
          </w:tcPr>
          <w:p w:rsidR="00B34D9A" w:rsidRPr="00B34D9A" w:rsidRDefault="00B34D9A" w:rsidP="00B34D9A">
            <w:pPr>
              <w:snapToGrid w:val="0"/>
              <w:jc w:val="both"/>
            </w:pPr>
          </w:p>
        </w:tc>
        <w:tc>
          <w:tcPr>
            <w:tcW w:w="1885" w:type="dxa"/>
            <w:vMerge/>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p>
        </w:tc>
        <w:tc>
          <w:tcPr>
            <w:tcW w:w="1500"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средства федерального бюджета (в текущих ценах/ в ценах соответствующих лет)</w:t>
            </w:r>
          </w:p>
        </w:tc>
        <w:tc>
          <w:tcPr>
            <w:tcW w:w="1701"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средства краевого бюджета (в текущих ценах/ в ценах соответствующих лет)</w:t>
            </w:r>
          </w:p>
        </w:tc>
        <w:tc>
          <w:tcPr>
            <w:tcW w:w="1683"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средства местного бюджета (в текущих ценах/ в ценах соответствующих лет)</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B34D9A" w:rsidRPr="00B34D9A" w:rsidRDefault="00B34D9A" w:rsidP="00B34D9A">
            <w:pPr>
              <w:snapToGrid w:val="0"/>
              <w:jc w:val="both"/>
            </w:pPr>
            <w:r w:rsidRPr="00B34D9A">
              <w:t>Другие внебюджетные источники финансирования (в текущих ценах/ в ценах соответствующих лет)</w:t>
            </w:r>
          </w:p>
        </w:tc>
      </w:tr>
      <w:tr w:rsidR="00B34D9A"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34D9A" w:rsidRPr="00B34D9A" w:rsidRDefault="00B34D9A" w:rsidP="00B34D9A">
            <w:pPr>
              <w:snapToGrid w:val="0"/>
              <w:jc w:val="center"/>
            </w:pPr>
            <w:r w:rsidRPr="00B34D9A">
              <w:t>Инвестиционный проект всего,</w:t>
            </w:r>
          </w:p>
          <w:p w:rsidR="00B34D9A" w:rsidRPr="00B34D9A" w:rsidRDefault="00B34D9A" w:rsidP="00B34D9A">
            <w:pPr>
              <w:snapToGrid w:val="0"/>
              <w:jc w:val="center"/>
            </w:pPr>
            <w:r w:rsidRPr="00B34D9A">
              <w:t>В том числе:</w:t>
            </w:r>
          </w:p>
          <w:p w:rsidR="00B34D9A" w:rsidRPr="00B34D9A" w:rsidRDefault="00B34D9A" w:rsidP="00B34D9A">
            <w:pPr>
              <w:snapToGrid w:val="0"/>
              <w:jc w:val="center"/>
            </w:pPr>
          </w:p>
        </w:tc>
        <w:tc>
          <w:tcPr>
            <w:tcW w:w="1885" w:type="dxa"/>
            <w:tcBorders>
              <w:top w:val="single" w:sz="4" w:space="0" w:color="000000"/>
              <w:left w:val="single" w:sz="4" w:space="0" w:color="auto"/>
              <w:bottom w:val="single" w:sz="4" w:space="0" w:color="000000"/>
            </w:tcBorders>
            <w:shd w:val="clear" w:color="auto" w:fill="auto"/>
            <w:vAlign w:val="center"/>
          </w:tcPr>
          <w:p w:rsidR="00B34D9A" w:rsidRPr="00B34D9A" w:rsidRDefault="007D2590" w:rsidP="00662588">
            <w:pPr>
              <w:snapToGrid w:val="0"/>
              <w:jc w:val="center"/>
            </w:pPr>
            <w:r w:rsidRPr="007D2590">
              <w:t>44409,153</w:t>
            </w:r>
          </w:p>
        </w:tc>
        <w:tc>
          <w:tcPr>
            <w:tcW w:w="1500"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D35ED6" w:rsidP="00AE0AB4">
            <w:pPr>
              <w:snapToGrid w:val="0"/>
              <w:jc w:val="center"/>
            </w:pPr>
            <w:r>
              <w:t>34440,794</w:t>
            </w:r>
          </w:p>
        </w:tc>
        <w:tc>
          <w:tcPr>
            <w:tcW w:w="1683" w:type="dxa"/>
            <w:tcBorders>
              <w:top w:val="single" w:sz="4" w:space="0" w:color="000000"/>
              <w:left w:val="single" w:sz="4" w:space="0" w:color="000000"/>
              <w:bottom w:val="single" w:sz="4" w:space="0" w:color="000000"/>
            </w:tcBorders>
            <w:shd w:val="clear" w:color="auto" w:fill="auto"/>
            <w:vAlign w:val="center"/>
          </w:tcPr>
          <w:p w:rsidR="00B34D9A" w:rsidRPr="00B34D9A" w:rsidRDefault="003E625C" w:rsidP="003E625C">
            <w:pPr>
              <w:snapToGrid w:val="0"/>
              <w:jc w:val="center"/>
            </w:pPr>
            <w:r>
              <w:t>9968,359</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34D9A" w:rsidP="00B34D9A">
            <w:pPr>
              <w:snapToGrid w:val="0"/>
              <w:jc w:val="center"/>
            </w:pPr>
            <w:r w:rsidRPr="00B34D9A">
              <w:t>-</w:t>
            </w:r>
          </w:p>
        </w:tc>
      </w:tr>
      <w:tr w:rsidR="00B34D9A"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34D9A" w:rsidRPr="00B34D9A" w:rsidRDefault="00B34D9A" w:rsidP="00B34D9A">
            <w:pPr>
              <w:snapToGrid w:val="0"/>
              <w:jc w:val="center"/>
            </w:pPr>
            <w:r w:rsidRPr="00B34D9A">
              <w:t>2017 год</w:t>
            </w:r>
          </w:p>
        </w:tc>
        <w:tc>
          <w:tcPr>
            <w:tcW w:w="1885" w:type="dxa"/>
            <w:tcBorders>
              <w:top w:val="single" w:sz="4" w:space="0" w:color="000000"/>
              <w:left w:val="single" w:sz="4" w:space="0" w:color="auto"/>
              <w:bottom w:val="single" w:sz="4" w:space="0" w:color="000000"/>
            </w:tcBorders>
            <w:shd w:val="clear" w:color="auto" w:fill="auto"/>
            <w:vAlign w:val="center"/>
          </w:tcPr>
          <w:p w:rsidR="00B34D9A" w:rsidRPr="00B34D9A" w:rsidRDefault="00B34D9A" w:rsidP="00B34D9A">
            <w:pPr>
              <w:snapToGrid w:val="0"/>
              <w:jc w:val="center"/>
            </w:pPr>
            <w:r w:rsidRPr="00B34D9A">
              <w:t>18250,00</w:t>
            </w:r>
          </w:p>
        </w:tc>
        <w:tc>
          <w:tcPr>
            <w:tcW w:w="1500"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rPr>
                <w:highlight w:val="yellow"/>
              </w:rPr>
            </w:pPr>
            <w:r w:rsidRPr="00B34D9A">
              <w:t>14600,00</w:t>
            </w:r>
          </w:p>
        </w:tc>
        <w:tc>
          <w:tcPr>
            <w:tcW w:w="1683"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3650,00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34D9A" w:rsidP="00B34D9A">
            <w:pPr>
              <w:snapToGrid w:val="0"/>
              <w:jc w:val="center"/>
            </w:pPr>
          </w:p>
        </w:tc>
      </w:tr>
      <w:tr w:rsidR="00B34D9A"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34D9A" w:rsidRPr="00B34D9A" w:rsidRDefault="00B34D9A" w:rsidP="00B34D9A">
            <w:pPr>
              <w:snapToGrid w:val="0"/>
              <w:jc w:val="center"/>
            </w:pPr>
            <w:r w:rsidRPr="00B34D9A">
              <w:t>2018 год</w:t>
            </w:r>
          </w:p>
        </w:tc>
        <w:tc>
          <w:tcPr>
            <w:tcW w:w="1885" w:type="dxa"/>
            <w:tcBorders>
              <w:top w:val="single" w:sz="4" w:space="0" w:color="000000"/>
              <w:left w:val="single" w:sz="4" w:space="0" w:color="auto"/>
              <w:bottom w:val="single" w:sz="4" w:space="0" w:color="000000"/>
            </w:tcBorders>
            <w:shd w:val="clear" w:color="auto" w:fill="auto"/>
            <w:vAlign w:val="center"/>
          </w:tcPr>
          <w:p w:rsidR="00B34D9A" w:rsidRPr="00B34D9A" w:rsidRDefault="004126A1" w:rsidP="00B34D9A">
            <w:pPr>
              <w:snapToGrid w:val="0"/>
              <w:jc w:val="center"/>
            </w:pPr>
            <w:r>
              <w:t>24800,993</w:t>
            </w:r>
          </w:p>
        </w:tc>
        <w:tc>
          <w:tcPr>
            <w:tcW w:w="1500"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4126A1" w:rsidP="00B34D9A">
            <w:pPr>
              <w:snapToGrid w:val="0"/>
              <w:jc w:val="center"/>
            </w:pPr>
            <w:r>
              <w:t>19840,794</w:t>
            </w:r>
          </w:p>
        </w:tc>
        <w:tc>
          <w:tcPr>
            <w:tcW w:w="1683" w:type="dxa"/>
            <w:tcBorders>
              <w:top w:val="single" w:sz="4" w:space="0" w:color="000000"/>
              <w:left w:val="single" w:sz="4" w:space="0" w:color="000000"/>
              <w:bottom w:val="single" w:sz="4" w:space="0" w:color="000000"/>
            </w:tcBorders>
            <w:shd w:val="clear" w:color="auto" w:fill="auto"/>
            <w:vAlign w:val="center"/>
          </w:tcPr>
          <w:p w:rsidR="00B34D9A" w:rsidRPr="00B34D9A" w:rsidRDefault="004126A1" w:rsidP="00B34D9A">
            <w:pPr>
              <w:snapToGrid w:val="0"/>
              <w:jc w:val="center"/>
            </w:pPr>
            <w:r>
              <w:t>4960,199</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34D9A" w:rsidP="00B34D9A">
            <w:pPr>
              <w:snapToGrid w:val="0"/>
              <w:jc w:val="center"/>
            </w:pPr>
          </w:p>
        </w:tc>
      </w:tr>
      <w:tr w:rsidR="00CE0D1C"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CE0D1C" w:rsidRPr="00B34D9A" w:rsidRDefault="00CE0D1C" w:rsidP="00CE0D1C">
            <w:pPr>
              <w:snapToGrid w:val="0"/>
              <w:jc w:val="center"/>
            </w:pPr>
            <w:r w:rsidRPr="00B34D9A">
              <w:t>2019 год</w:t>
            </w:r>
          </w:p>
        </w:tc>
        <w:tc>
          <w:tcPr>
            <w:tcW w:w="1885" w:type="dxa"/>
            <w:tcBorders>
              <w:top w:val="single" w:sz="4" w:space="0" w:color="000000"/>
              <w:left w:val="single" w:sz="4" w:space="0" w:color="auto"/>
              <w:bottom w:val="single" w:sz="4" w:space="0" w:color="000000"/>
            </w:tcBorders>
            <w:shd w:val="clear" w:color="auto" w:fill="auto"/>
            <w:vAlign w:val="center"/>
          </w:tcPr>
          <w:p w:rsidR="00CE0D1C" w:rsidRPr="00B34D9A" w:rsidRDefault="00C85752" w:rsidP="00CE0D1C">
            <w:pPr>
              <w:snapToGrid w:val="0"/>
              <w:jc w:val="center"/>
            </w:pPr>
            <w:r>
              <w:t>108,200</w:t>
            </w:r>
          </w:p>
        </w:tc>
        <w:tc>
          <w:tcPr>
            <w:tcW w:w="1500"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CE0D1C" w:rsidRPr="00B34D9A" w:rsidRDefault="00E97B5A" w:rsidP="00CE0D1C">
            <w:pPr>
              <w:snapToGrid w:val="0"/>
              <w:jc w:val="center"/>
              <w:rPr>
                <w:highlight w:val="yellow"/>
              </w:rPr>
            </w:pPr>
            <w:r w:rsidRPr="00456308">
              <w:t>0,00</w:t>
            </w:r>
          </w:p>
        </w:tc>
        <w:tc>
          <w:tcPr>
            <w:tcW w:w="1683" w:type="dxa"/>
            <w:tcBorders>
              <w:top w:val="single" w:sz="4" w:space="0" w:color="000000"/>
              <w:left w:val="single" w:sz="4" w:space="0" w:color="000000"/>
              <w:bottom w:val="single" w:sz="4" w:space="0" w:color="000000"/>
            </w:tcBorders>
            <w:shd w:val="clear" w:color="auto" w:fill="auto"/>
            <w:vAlign w:val="center"/>
          </w:tcPr>
          <w:p w:rsidR="00CE0D1C" w:rsidRPr="00B34D9A" w:rsidRDefault="00C85752" w:rsidP="00D94ECD">
            <w:pPr>
              <w:snapToGrid w:val="0"/>
              <w:jc w:val="center"/>
            </w:pPr>
            <w:r>
              <w:t>108,200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D1C" w:rsidRPr="00B34D9A" w:rsidRDefault="00CE0D1C" w:rsidP="00CE0D1C">
            <w:pPr>
              <w:snapToGrid w:val="0"/>
              <w:jc w:val="center"/>
            </w:pPr>
          </w:p>
        </w:tc>
      </w:tr>
      <w:tr w:rsidR="00CE0D1C"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CE0D1C" w:rsidRPr="00B34D9A" w:rsidRDefault="00CE0D1C" w:rsidP="00CE0D1C">
            <w:pPr>
              <w:snapToGrid w:val="0"/>
              <w:jc w:val="center"/>
            </w:pPr>
            <w:r w:rsidRPr="00B34D9A">
              <w:t>2020 год</w:t>
            </w:r>
          </w:p>
        </w:tc>
        <w:tc>
          <w:tcPr>
            <w:tcW w:w="1885" w:type="dxa"/>
            <w:tcBorders>
              <w:top w:val="single" w:sz="4" w:space="0" w:color="000000"/>
              <w:left w:val="single" w:sz="4" w:space="0" w:color="auto"/>
              <w:bottom w:val="single" w:sz="4" w:space="0" w:color="000000"/>
            </w:tcBorders>
            <w:shd w:val="clear" w:color="auto" w:fill="auto"/>
            <w:vAlign w:val="center"/>
          </w:tcPr>
          <w:p w:rsidR="00CE0D1C" w:rsidRPr="00B34D9A" w:rsidRDefault="000368ED" w:rsidP="00456308">
            <w:pPr>
              <w:snapToGrid w:val="0"/>
              <w:jc w:val="center"/>
            </w:pPr>
            <w:r>
              <w:t>57,960</w:t>
            </w:r>
          </w:p>
        </w:tc>
        <w:tc>
          <w:tcPr>
            <w:tcW w:w="1500"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rPr>
                <w:highlight w:val="yellow"/>
              </w:rP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CE0D1C" w:rsidRPr="00B34D9A" w:rsidRDefault="004079EA" w:rsidP="00456308">
            <w:pPr>
              <w:snapToGrid w:val="0"/>
              <w:jc w:val="center"/>
            </w:pPr>
            <w:r>
              <w:t>57,960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D1C" w:rsidRPr="00B34D9A" w:rsidRDefault="00CE0D1C" w:rsidP="00CE0D1C">
            <w:pPr>
              <w:snapToGrid w:val="0"/>
              <w:jc w:val="center"/>
            </w:pPr>
          </w:p>
        </w:tc>
      </w:tr>
      <w:tr w:rsidR="00CE0D1C"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CE0D1C" w:rsidRPr="00B34D9A" w:rsidRDefault="00CE0D1C" w:rsidP="00CE0D1C">
            <w:pPr>
              <w:snapToGrid w:val="0"/>
              <w:jc w:val="center"/>
            </w:pPr>
            <w:r w:rsidRPr="00B34D9A">
              <w:t>2021 год</w:t>
            </w:r>
          </w:p>
        </w:tc>
        <w:tc>
          <w:tcPr>
            <w:tcW w:w="1885" w:type="dxa"/>
            <w:tcBorders>
              <w:top w:val="single" w:sz="4" w:space="0" w:color="000000"/>
              <w:left w:val="single" w:sz="4" w:space="0" w:color="auto"/>
              <w:bottom w:val="single" w:sz="4" w:space="0" w:color="000000"/>
            </w:tcBorders>
            <w:shd w:val="clear" w:color="auto" w:fill="auto"/>
            <w:vAlign w:val="center"/>
          </w:tcPr>
          <w:p w:rsidR="00CE0D1C" w:rsidRPr="00B34D9A" w:rsidRDefault="003E625C" w:rsidP="00CE0D1C">
            <w:pPr>
              <w:snapToGrid w:val="0"/>
              <w:jc w:val="center"/>
            </w:pPr>
            <w:r>
              <w:t>628</w:t>
            </w:r>
            <w:r w:rsidR="00035120">
              <w:t>,00</w:t>
            </w:r>
          </w:p>
        </w:tc>
        <w:tc>
          <w:tcPr>
            <w:tcW w:w="1500"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CE0D1C" w:rsidRPr="00B34D9A" w:rsidRDefault="00CE0D1C" w:rsidP="00CE0D1C">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CE0D1C" w:rsidRPr="00B34D9A" w:rsidRDefault="003E625C" w:rsidP="00E95EB0">
            <w:pPr>
              <w:snapToGrid w:val="0"/>
              <w:jc w:val="center"/>
            </w:pPr>
            <w:r>
              <w:t>628</w:t>
            </w:r>
            <w:r w:rsidR="00035120">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D1C" w:rsidRPr="00B34D9A" w:rsidRDefault="00CE0D1C" w:rsidP="00CE0D1C">
            <w:pPr>
              <w:snapToGrid w:val="0"/>
              <w:jc w:val="center"/>
            </w:pPr>
          </w:p>
        </w:tc>
      </w:tr>
      <w:tr w:rsidR="00375F68"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375F68" w:rsidRPr="00B34D9A" w:rsidRDefault="00375F68" w:rsidP="00CE0D1C">
            <w:pPr>
              <w:snapToGrid w:val="0"/>
              <w:jc w:val="center"/>
            </w:pPr>
            <w:r>
              <w:t>2022 год</w:t>
            </w:r>
          </w:p>
        </w:tc>
        <w:tc>
          <w:tcPr>
            <w:tcW w:w="1885" w:type="dxa"/>
            <w:tcBorders>
              <w:top w:val="single" w:sz="4" w:space="0" w:color="000000"/>
              <w:left w:val="single" w:sz="4" w:space="0" w:color="auto"/>
              <w:bottom w:val="single" w:sz="4" w:space="0" w:color="000000"/>
            </w:tcBorders>
            <w:shd w:val="clear" w:color="auto" w:fill="auto"/>
            <w:vAlign w:val="center"/>
          </w:tcPr>
          <w:p w:rsidR="00375F68" w:rsidRPr="00B34D9A" w:rsidRDefault="00E95EB0" w:rsidP="00CE0D1C">
            <w:pPr>
              <w:snapToGrid w:val="0"/>
              <w:jc w:val="center"/>
            </w:pPr>
            <w:r>
              <w:t>564,00</w:t>
            </w:r>
          </w:p>
        </w:tc>
        <w:tc>
          <w:tcPr>
            <w:tcW w:w="1500" w:type="dxa"/>
            <w:tcBorders>
              <w:top w:val="single" w:sz="4" w:space="0" w:color="000000"/>
              <w:left w:val="single" w:sz="4" w:space="0" w:color="000000"/>
              <w:bottom w:val="single" w:sz="4" w:space="0" w:color="000000"/>
            </w:tcBorders>
            <w:shd w:val="clear" w:color="auto" w:fill="auto"/>
            <w:vAlign w:val="center"/>
          </w:tcPr>
          <w:p w:rsidR="00375F68" w:rsidRPr="00B34D9A" w:rsidRDefault="00375F68" w:rsidP="00CE0D1C">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375F68" w:rsidRDefault="002C7754" w:rsidP="00CE0D1C">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375F68" w:rsidRPr="00B34D9A" w:rsidRDefault="00E95EB0" w:rsidP="00CE0D1C">
            <w:pPr>
              <w:snapToGrid w:val="0"/>
              <w:jc w:val="center"/>
            </w:pPr>
            <w:r>
              <w:t>564</w:t>
            </w:r>
            <w:r w:rsidR="002C7754">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F68" w:rsidRPr="00B34D9A" w:rsidRDefault="00375F68" w:rsidP="00CE0D1C">
            <w:pPr>
              <w:snapToGrid w:val="0"/>
              <w:jc w:val="center"/>
            </w:pPr>
          </w:p>
        </w:tc>
      </w:tr>
      <w:tr w:rsidR="001A0365"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A0365" w:rsidRPr="00B34D9A" w:rsidRDefault="001A0365" w:rsidP="001A0365">
            <w:pPr>
              <w:snapToGrid w:val="0"/>
              <w:jc w:val="center"/>
            </w:pPr>
            <w:r>
              <w:t>2023 год</w:t>
            </w:r>
          </w:p>
        </w:tc>
        <w:tc>
          <w:tcPr>
            <w:tcW w:w="1885" w:type="dxa"/>
            <w:tcBorders>
              <w:top w:val="single" w:sz="4" w:space="0" w:color="000000"/>
              <w:left w:val="single" w:sz="4" w:space="0" w:color="auto"/>
              <w:bottom w:val="single" w:sz="4" w:space="0" w:color="000000"/>
            </w:tcBorders>
            <w:shd w:val="clear" w:color="auto" w:fill="auto"/>
            <w:vAlign w:val="center"/>
          </w:tcPr>
          <w:p w:rsidR="001A0365" w:rsidRPr="00B34D9A" w:rsidRDefault="004079EA" w:rsidP="001A0365">
            <w:pPr>
              <w:snapToGrid w:val="0"/>
              <w:jc w:val="center"/>
            </w:pPr>
            <w:r>
              <w:t>0</w:t>
            </w:r>
            <w:r w:rsidR="001A0365">
              <w:t>,00</w:t>
            </w:r>
          </w:p>
        </w:tc>
        <w:tc>
          <w:tcPr>
            <w:tcW w:w="1500" w:type="dxa"/>
            <w:tcBorders>
              <w:top w:val="single" w:sz="4" w:space="0" w:color="000000"/>
              <w:left w:val="single" w:sz="4" w:space="0" w:color="000000"/>
              <w:bottom w:val="single" w:sz="4" w:space="0" w:color="000000"/>
            </w:tcBorders>
            <w:shd w:val="clear" w:color="auto" w:fill="auto"/>
            <w:vAlign w:val="center"/>
          </w:tcPr>
          <w:p w:rsidR="001A0365" w:rsidRPr="00B34D9A" w:rsidRDefault="001A0365" w:rsidP="001A0365">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A0365" w:rsidRDefault="001A0365" w:rsidP="001A0365">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A0365" w:rsidRPr="00B34D9A" w:rsidRDefault="004079EA" w:rsidP="001A0365">
            <w:pPr>
              <w:snapToGrid w:val="0"/>
              <w:jc w:val="center"/>
            </w:pPr>
            <w:r>
              <w:t>0</w:t>
            </w:r>
            <w:r w:rsidR="001A0365">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365" w:rsidRPr="00B34D9A" w:rsidRDefault="001A0365" w:rsidP="00CE0D1C">
            <w:pPr>
              <w:snapToGrid w:val="0"/>
              <w:jc w:val="center"/>
            </w:pPr>
          </w:p>
        </w:tc>
      </w:tr>
      <w:tr w:rsidR="001A0365" w:rsidRPr="00B34D9A" w:rsidTr="00B34D9A">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A0365" w:rsidRPr="00B34D9A" w:rsidRDefault="001A0365" w:rsidP="001A0365">
            <w:pPr>
              <w:snapToGrid w:val="0"/>
              <w:jc w:val="center"/>
            </w:pPr>
            <w:r>
              <w:t>2024 год</w:t>
            </w:r>
          </w:p>
        </w:tc>
        <w:tc>
          <w:tcPr>
            <w:tcW w:w="1885" w:type="dxa"/>
            <w:tcBorders>
              <w:top w:val="single" w:sz="4" w:space="0" w:color="000000"/>
              <w:left w:val="single" w:sz="4" w:space="0" w:color="auto"/>
              <w:bottom w:val="single" w:sz="4" w:space="0" w:color="000000"/>
            </w:tcBorders>
            <w:shd w:val="clear" w:color="auto" w:fill="auto"/>
            <w:vAlign w:val="center"/>
          </w:tcPr>
          <w:p w:rsidR="001A0365" w:rsidRPr="00B34D9A" w:rsidRDefault="004079EA" w:rsidP="001A0365">
            <w:pPr>
              <w:snapToGrid w:val="0"/>
              <w:jc w:val="center"/>
            </w:pPr>
            <w:r>
              <w:t>0</w:t>
            </w:r>
            <w:r w:rsidR="001A0365">
              <w:t>,00</w:t>
            </w:r>
          </w:p>
        </w:tc>
        <w:tc>
          <w:tcPr>
            <w:tcW w:w="1500" w:type="dxa"/>
            <w:tcBorders>
              <w:top w:val="single" w:sz="4" w:space="0" w:color="000000"/>
              <w:left w:val="single" w:sz="4" w:space="0" w:color="000000"/>
              <w:bottom w:val="single" w:sz="4" w:space="0" w:color="000000"/>
            </w:tcBorders>
            <w:shd w:val="clear" w:color="auto" w:fill="auto"/>
            <w:vAlign w:val="center"/>
          </w:tcPr>
          <w:p w:rsidR="001A0365" w:rsidRPr="00B34D9A" w:rsidRDefault="001A0365" w:rsidP="001A0365">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A0365" w:rsidRDefault="001A0365" w:rsidP="001A0365">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A0365" w:rsidRPr="00B34D9A" w:rsidRDefault="004079EA" w:rsidP="001A0365">
            <w:pPr>
              <w:snapToGrid w:val="0"/>
              <w:jc w:val="center"/>
            </w:pPr>
            <w:r>
              <w:t>0</w:t>
            </w:r>
            <w:r w:rsidR="001A0365">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365" w:rsidRPr="00B34D9A" w:rsidRDefault="001A0365" w:rsidP="00CE0D1C">
            <w:pPr>
              <w:snapToGrid w:val="0"/>
              <w:jc w:val="center"/>
            </w:pPr>
          </w:p>
        </w:tc>
      </w:tr>
    </w:tbl>
    <w:p w:rsidR="00B34D9A" w:rsidRPr="00B34D9A" w:rsidRDefault="00B34D9A" w:rsidP="00B34D9A">
      <w:pPr>
        <w:spacing w:line="240" w:lineRule="atLeast"/>
        <w:ind w:left="7788"/>
        <w:jc w:val="right"/>
      </w:pPr>
    </w:p>
    <w:p w:rsidR="00B34D9A" w:rsidRPr="00B34D9A" w:rsidRDefault="00B34D9A" w:rsidP="00B34D9A">
      <w:pPr>
        <w:spacing w:line="240" w:lineRule="atLeast"/>
        <w:ind w:left="7788"/>
        <w:jc w:val="right"/>
      </w:pPr>
    </w:p>
    <w:p w:rsidR="00B34D9A" w:rsidRPr="00B34D9A" w:rsidRDefault="00B34D9A" w:rsidP="00B34D9A">
      <w:pPr>
        <w:spacing w:line="240" w:lineRule="atLeast"/>
        <w:ind w:left="7788"/>
        <w:jc w:val="right"/>
      </w:pPr>
    </w:p>
    <w:p w:rsidR="00B34D9A" w:rsidRDefault="00B34D9A" w:rsidP="00B34D9A">
      <w:pPr>
        <w:spacing w:line="240" w:lineRule="atLeast"/>
        <w:ind w:left="7788"/>
        <w:jc w:val="right"/>
        <w:rPr>
          <w:sz w:val="28"/>
        </w:rPr>
      </w:pPr>
    </w:p>
    <w:p w:rsidR="004E4DC9" w:rsidRPr="00B34D9A" w:rsidRDefault="004E4DC9" w:rsidP="00B34D9A">
      <w:pPr>
        <w:spacing w:line="240" w:lineRule="atLeast"/>
        <w:ind w:left="7788"/>
        <w:jc w:val="right"/>
        <w:rPr>
          <w:sz w:val="28"/>
        </w:rPr>
      </w:pPr>
    </w:p>
    <w:p w:rsidR="00B34D9A" w:rsidRDefault="00B34D9A" w:rsidP="00B34D9A">
      <w:pPr>
        <w:spacing w:line="240" w:lineRule="atLeast"/>
        <w:ind w:left="7788"/>
        <w:jc w:val="right"/>
        <w:rPr>
          <w:sz w:val="28"/>
        </w:rPr>
      </w:pPr>
    </w:p>
    <w:p w:rsidR="00B34D9A" w:rsidRPr="00960F4B" w:rsidRDefault="00B34D9A" w:rsidP="004126A1">
      <w:pPr>
        <w:spacing w:line="240" w:lineRule="atLeast"/>
        <w:jc w:val="right"/>
      </w:pPr>
      <w:r w:rsidRPr="00960F4B">
        <w:lastRenderedPageBreak/>
        <w:t>Приложение 2</w:t>
      </w:r>
    </w:p>
    <w:p w:rsidR="00035120" w:rsidRDefault="00B34D9A" w:rsidP="00035120">
      <w:pPr>
        <w:jc w:val="right"/>
      </w:pPr>
      <w:r w:rsidRPr="00960F4B">
        <w:t xml:space="preserve">                                                                                                               </w:t>
      </w:r>
      <w:r w:rsidR="00960F4B" w:rsidRPr="00960F4B">
        <w:t>к</w:t>
      </w:r>
      <w:r w:rsidR="00BD50B7" w:rsidRPr="00960F4B">
        <w:t xml:space="preserve"> </w:t>
      </w:r>
      <w:r w:rsidRPr="00960F4B">
        <w:t>подпрограмме</w:t>
      </w:r>
      <w:r w:rsidR="004E4DC9" w:rsidRPr="00960F4B">
        <w:t xml:space="preserve"> </w:t>
      </w:r>
      <w:r w:rsidR="00035120">
        <w:t xml:space="preserve">«Чистая вода»:                                                                                            </w:t>
      </w:r>
    </w:p>
    <w:p w:rsidR="00035120" w:rsidRDefault="00035120" w:rsidP="00035120">
      <w:pPr>
        <w:jc w:val="right"/>
      </w:pPr>
      <w:r>
        <w:t xml:space="preserve">  Строительство системы водоснабжения</w:t>
      </w:r>
    </w:p>
    <w:p w:rsidR="00035120" w:rsidRDefault="00035120" w:rsidP="00035120">
      <w:pPr>
        <w:jc w:val="right"/>
      </w:pPr>
      <w:r>
        <w:t xml:space="preserve">                                                                                        в </w:t>
      </w:r>
      <w:proofErr w:type="spellStart"/>
      <w:r>
        <w:t>с</w:t>
      </w:r>
      <w:proofErr w:type="gramStart"/>
      <w:r>
        <w:t>.Ч</w:t>
      </w:r>
      <w:proofErr w:type="gramEnd"/>
      <w:r>
        <w:t>ерниговка</w:t>
      </w:r>
      <w:proofErr w:type="spellEnd"/>
      <w:r>
        <w:t xml:space="preserve">, по проекту «Водоснабжение </w:t>
      </w:r>
    </w:p>
    <w:p w:rsidR="00035120" w:rsidRDefault="00035120" w:rsidP="00035120">
      <w:pPr>
        <w:jc w:val="right"/>
      </w:pPr>
      <w:r>
        <w:t xml:space="preserve">                                                                                                            </w:t>
      </w:r>
      <w:proofErr w:type="spellStart"/>
      <w:r>
        <w:t>с</w:t>
      </w:r>
      <w:proofErr w:type="gramStart"/>
      <w:r>
        <w:t>.Ч</w:t>
      </w:r>
      <w:proofErr w:type="gramEnd"/>
      <w:r>
        <w:t>ерниговка</w:t>
      </w:r>
      <w:proofErr w:type="spellEnd"/>
      <w:r>
        <w:t xml:space="preserve"> Приморского края</w:t>
      </w:r>
    </w:p>
    <w:p w:rsidR="00B34D9A" w:rsidRPr="00960F4B" w:rsidRDefault="00035120" w:rsidP="00035120">
      <w:pPr>
        <w:jc w:val="right"/>
      </w:pPr>
      <w:r>
        <w:t xml:space="preserve">                                                                                                                    из скважинного водозабора»</w:t>
      </w:r>
    </w:p>
    <w:p w:rsidR="00B34D9A" w:rsidRPr="00960F4B" w:rsidRDefault="00B34D9A" w:rsidP="00B34D9A">
      <w:pPr>
        <w:spacing w:line="240" w:lineRule="atLeast"/>
        <w:jc w:val="both"/>
      </w:pPr>
    </w:p>
    <w:p w:rsidR="0004317A" w:rsidRDefault="0004317A" w:rsidP="00B34D9A">
      <w:pPr>
        <w:spacing w:line="240" w:lineRule="atLeast"/>
        <w:jc w:val="center"/>
        <w:rPr>
          <w:b/>
          <w:sz w:val="28"/>
        </w:rPr>
      </w:pPr>
    </w:p>
    <w:p w:rsidR="00B34D9A" w:rsidRPr="00B34D9A" w:rsidRDefault="00B34D9A" w:rsidP="00B34D9A">
      <w:pPr>
        <w:spacing w:line="240" w:lineRule="atLeast"/>
        <w:jc w:val="center"/>
        <w:rPr>
          <w:b/>
          <w:sz w:val="28"/>
        </w:rPr>
      </w:pPr>
      <w:r w:rsidRPr="00B34D9A">
        <w:rPr>
          <w:b/>
          <w:sz w:val="28"/>
        </w:rPr>
        <w:t>Целевые индикаторы</w:t>
      </w:r>
    </w:p>
    <w:p w:rsidR="00B34D9A" w:rsidRPr="00B34D9A" w:rsidRDefault="00B34D9A" w:rsidP="00B34D9A">
      <w:pPr>
        <w:spacing w:line="240" w:lineRule="atLeast"/>
        <w:jc w:val="both"/>
        <w:rPr>
          <w:sz w:val="28"/>
        </w:rPr>
      </w:pPr>
    </w:p>
    <w:p w:rsidR="00B34D9A" w:rsidRPr="00B34D9A" w:rsidRDefault="00B34D9A" w:rsidP="00B34D9A">
      <w:pPr>
        <w:spacing w:line="240" w:lineRule="atLeast"/>
        <w:jc w:val="both"/>
        <w:rPr>
          <w:sz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25"/>
        <w:gridCol w:w="851"/>
        <w:gridCol w:w="850"/>
        <w:gridCol w:w="851"/>
        <w:gridCol w:w="776"/>
        <w:gridCol w:w="783"/>
        <w:gridCol w:w="992"/>
        <w:gridCol w:w="992"/>
        <w:gridCol w:w="992"/>
      </w:tblGrid>
      <w:tr w:rsidR="00DC3332" w:rsidRPr="00B34D9A" w:rsidTr="00DC3332">
        <w:tc>
          <w:tcPr>
            <w:tcW w:w="594" w:type="dxa"/>
            <w:shd w:val="clear" w:color="auto" w:fill="auto"/>
            <w:vAlign w:val="center"/>
          </w:tcPr>
          <w:p w:rsidR="00DC3332" w:rsidRPr="00B34D9A" w:rsidRDefault="00DC3332" w:rsidP="00B34D9A">
            <w:pPr>
              <w:spacing w:line="240" w:lineRule="atLeast"/>
              <w:jc w:val="center"/>
              <w:rPr>
                <w:sz w:val="28"/>
              </w:rPr>
            </w:pPr>
            <w:r w:rsidRPr="00B34D9A">
              <w:rPr>
                <w:sz w:val="28"/>
              </w:rPr>
              <w:t xml:space="preserve">№ </w:t>
            </w:r>
            <w:proofErr w:type="gramStart"/>
            <w:r w:rsidRPr="00B34D9A">
              <w:rPr>
                <w:sz w:val="28"/>
              </w:rPr>
              <w:t>п</w:t>
            </w:r>
            <w:proofErr w:type="gramEnd"/>
            <w:r w:rsidRPr="00B34D9A">
              <w:rPr>
                <w:sz w:val="28"/>
              </w:rPr>
              <w:t>/п</w:t>
            </w:r>
          </w:p>
        </w:tc>
        <w:tc>
          <w:tcPr>
            <w:tcW w:w="2525" w:type="dxa"/>
            <w:shd w:val="clear" w:color="auto" w:fill="auto"/>
            <w:vAlign w:val="center"/>
          </w:tcPr>
          <w:p w:rsidR="00DC3332" w:rsidRPr="00960F4B" w:rsidRDefault="00DC3332" w:rsidP="00B34D9A">
            <w:pPr>
              <w:spacing w:line="240" w:lineRule="atLeast"/>
              <w:jc w:val="center"/>
              <w:rPr>
                <w:sz w:val="24"/>
                <w:szCs w:val="24"/>
              </w:rPr>
            </w:pPr>
            <w:r w:rsidRPr="00960F4B">
              <w:rPr>
                <w:sz w:val="24"/>
                <w:szCs w:val="24"/>
              </w:rPr>
              <w:t>Целевые индикаторы</w:t>
            </w:r>
          </w:p>
        </w:tc>
        <w:tc>
          <w:tcPr>
            <w:tcW w:w="851" w:type="dxa"/>
            <w:shd w:val="clear" w:color="auto" w:fill="auto"/>
            <w:vAlign w:val="center"/>
          </w:tcPr>
          <w:p w:rsidR="00DC3332" w:rsidRPr="00960F4B" w:rsidRDefault="00DC3332" w:rsidP="00B34D9A">
            <w:pPr>
              <w:spacing w:line="240" w:lineRule="atLeast"/>
              <w:jc w:val="center"/>
              <w:rPr>
                <w:sz w:val="24"/>
                <w:szCs w:val="24"/>
              </w:rPr>
            </w:pPr>
            <w:r w:rsidRPr="00960F4B">
              <w:rPr>
                <w:sz w:val="24"/>
                <w:szCs w:val="24"/>
              </w:rPr>
              <w:t>2017 год</w:t>
            </w:r>
          </w:p>
        </w:tc>
        <w:tc>
          <w:tcPr>
            <w:tcW w:w="850" w:type="dxa"/>
            <w:shd w:val="clear" w:color="auto" w:fill="auto"/>
            <w:vAlign w:val="center"/>
          </w:tcPr>
          <w:p w:rsidR="00DC3332" w:rsidRPr="00960F4B" w:rsidRDefault="00DC3332" w:rsidP="00B34D9A">
            <w:pPr>
              <w:spacing w:line="240" w:lineRule="atLeast"/>
              <w:jc w:val="center"/>
              <w:rPr>
                <w:sz w:val="24"/>
                <w:szCs w:val="24"/>
              </w:rPr>
            </w:pPr>
            <w:r w:rsidRPr="00960F4B">
              <w:rPr>
                <w:sz w:val="24"/>
                <w:szCs w:val="24"/>
              </w:rPr>
              <w:t>2018 год</w:t>
            </w:r>
          </w:p>
        </w:tc>
        <w:tc>
          <w:tcPr>
            <w:tcW w:w="851" w:type="dxa"/>
            <w:shd w:val="clear" w:color="auto" w:fill="auto"/>
            <w:vAlign w:val="center"/>
          </w:tcPr>
          <w:p w:rsidR="00DC3332" w:rsidRPr="00960F4B" w:rsidRDefault="00DC3332" w:rsidP="00B34D9A">
            <w:pPr>
              <w:spacing w:line="240" w:lineRule="atLeast"/>
              <w:jc w:val="center"/>
              <w:rPr>
                <w:sz w:val="24"/>
                <w:szCs w:val="24"/>
              </w:rPr>
            </w:pPr>
            <w:r w:rsidRPr="00960F4B">
              <w:rPr>
                <w:sz w:val="24"/>
                <w:szCs w:val="24"/>
              </w:rPr>
              <w:t>2019 год</w:t>
            </w:r>
          </w:p>
        </w:tc>
        <w:tc>
          <w:tcPr>
            <w:tcW w:w="776" w:type="dxa"/>
            <w:vAlign w:val="center"/>
          </w:tcPr>
          <w:p w:rsidR="00DC3332" w:rsidRPr="00960F4B" w:rsidRDefault="00DC3332" w:rsidP="00B34D9A">
            <w:pPr>
              <w:spacing w:line="240" w:lineRule="atLeast"/>
              <w:jc w:val="center"/>
              <w:rPr>
                <w:sz w:val="24"/>
                <w:szCs w:val="24"/>
              </w:rPr>
            </w:pPr>
            <w:r w:rsidRPr="00960F4B">
              <w:rPr>
                <w:sz w:val="24"/>
                <w:szCs w:val="24"/>
              </w:rPr>
              <w:t>2020 год</w:t>
            </w:r>
          </w:p>
        </w:tc>
        <w:tc>
          <w:tcPr>
            <w:tcW w:w="783" w:type="dxa"/>
            <w:vAlign w:val="center"/>
          </w:tcPr>
          <w:p w:rsidR="00DC3332" w:rsidRPr="00960F4B" w:rsidRDefault="00DC3332" w:rsidP="00B34D9A">
            <w:pPr>
              <w:spacing w:line="240" w:lineRule="atLeast"/>
              <w:jc w:val="center"/>
              <w:rPr>
                <w:sz w:val="24"/>
                <w:szCs w:val="24"/>
              </w:rPr>
            </w:pPr>
            <w:r w:rsidRPr="00960F4B">
              <w:rPr>
                <w:sz w:val="24"/>
                <w:szCs w:val="24"/>
              </w:rPr>
              <w:t>2021 год</w:t>
            </w:r>
          </w:p>
        </w:tc>
        <w:tc>
          <w:tcPr>
            <w:tcW w:w="992" w:type="dxa"/>
          </w:tcPr>
          <w:p w:rsidR="00DC3332" w:rsidRPr="00960F4B" w:rsidRDefault="00DC3332" w:rsidP="00B34D9A">
            <w:pPr>
              <w:spacing w:line="240" w:lineRule="atLeast"/>
              <w:jc w:val="center"/>
              <w:rPr>
                <w:sz w:val="24"/>
                <w:szCs w:val="24"/>
              </w:rPr>
            </w:pPr>
            <w:r w:rsidRPr="00960F4B">
              <w:rPr>
                <w:sz w:val="24"/>
                <w:szCs w:val="24"/>
              </w:rPr>
              <w:t>2022 год</w:t>
            </w:r>
          </w:p>
        </w:tc>
        <w:tc>
          <w:tcPr>
            <w:tcW w:w="992" w:type="dxa"/>
          </w:tcPr>
          <w:p w:rsidR="00DC3332" w:rsidRPr="00960F4B" w:rsidRDefault="00AC1A56" w:rsidP="00B34D9A">
            <w:pPr>
              <w:spacing w:line="240" w:lineRule="atLeast"/>
              <w:jc w:val="center"/>
              <w:rPr>
                <w:sz w:val="24"/>
                <w:szCs w:val="24"/>
              </w:rPr>
            </w:pPr>
            <w:r w:rsidRPr="00960F4B">
              <w:rPr>
                <w:sz w:val="24"/>
                <w:szCs w:val="24"/>
              </w:rPr>
              <w:t>2023 год</w:t>
            </w:r>
          </w:p>
        </w:tc>
        <w:tc>
          <w:tcPr>
            <w:tcW w:w="992" w:type="dxa"/>
          </w:tcPr>
          <w:p w:rsidR="00DC3332" w:rsidRPr="00960F4B" w:rsidRDefault="00AC1A56" w:rsidP="00B34D9A">
            <w:pPr>
              <w:spacing w:line="240" w:lineRule="atLeast"/>
              <w:jc w:val="center"/>
              <w:rPr>
                <w:sz w:val="24"/>
                <w:szCs w:val="24"/>
              </w:rPr>
            </w:pPr>
            <w:r w:rsidRPr="00960F4B">
              <w:rPr>
                <w:sz w:val="24"/>
                <w:szCs w:val="24"/>
              </w:rPr>
              <w:t>2024 год</w:t>
            </w:r>
          </w:p>
        </w:tc>
      </w:tr>
      <w:tr w:rsidR="00DC3332" w:rsidRPr="00B34D9A" w:rsidTr="00DC3332">
        <w:tc>
          <w:tcPr>
            <w:tcW w:w="594" w:type="dxa"/>
            <w:vMerge w:val="restart"/>
            <w:shd w:val="clear" w:color="auto" w:fill="auto"/>
            <w:vAlign w:val="center"/>
          </w:tcPr>
          <w:p w:rsidR="00DC3332" w:rsidRPr="00B34D9A" w:rsidRDefault="00DC3332" w:rsidP="00B34D9A">
            <w:pPr>
              <w:spacing w:line="240" w:lineRule="atLeast"/>
              <w:jc w:val="center"/>
              <w:rPr>
                <w:sz w:val="28"/>
              </w:rPr>
            </w:pPr>
            <w:r w:rsidRPr="00B34D9A">
              <w:rPr>
                <w:sz w:val="28"/>
              </w:rPr>
              <w:t>1</w:t>
            </w:r>
          </w:p>
        </w:tc>
        <w:tc>
          <w:tcPr>
            <w:tcW w:w="2525" w:type="dxa"/>
            <w:shd w:val="clear" w:color="auto" w:fill="auto"/>
          </w:tcPr>
          <w:p w:rsidR="00DC3332" w:rsidRPr="00960F4B" w:rsidRDefault="00DC3332" w:rsidP="00B34D9A">
            <w:pPr>
              <w:spacing w:line="240" w:lineRule="atLeast"/>
              <w:jc w:val="both"/>
              <w:rPr>
                <w:sz w:val="24"/>
                <w:szCs w:val="24"/>
              </w:rPr>
            </w:pPr>
            <w:r w:rsidRPr="00960F4B">
              <w:rPr>
                <w:sz w:val="24"/>
                <w:szCs w:val="24"/>
              </w:rPr>
              <w:t>Снижение удельного веса проб воды, отбор которых произведен из водопроводной сети, не отвечающих гигиеническим нормативам:</w:t>
            </w:r>
          </w:p>
        </w:tc>
        <w:tc>
          <w:tcPr>
            <w:tcW w:w="851" w:type="dxa"/>
            <w:shd w:val="clear" w:color="auto" w:fill="auto"/>
          </w:tcPr>
          <w:p w:rsidR="00DC3332" w:rsidRPr="00960F4B" w:rsidRDefault="00DC3332" w:rsidP="00B34D9A">
            <w:pPr>
              <w:spacing w:line="240" w:lineRule="atLeast"/>
              <w:jc w:val="both"/>
              <w:rPr>
                <w:sz w:val="24"/>
                <w:szCs w:val="24"/>
              </w:rPr>
            </w:pPr>
          </w:p>
        </w:tc>
        <w:tc>
          <w:tcPr>
            <w:tcW w:w="850" w:type="dxa"/>
            <w:shd w:val="clear" w:color="auto" w:fill="auto"/>
          </w:tcPr>
          <w:p w:rsidR="00DC3332" w:rsidRPr="00960F4B" w:rsidRDefault="00DC3332" w:rsidP="00B34D9A">
            <w:pPr>
              <w:spacing w:line="240" w:lineRule="atLeast"/>
              <w:jc w:val="both"/>
              <w:rPr>
                <w:sz w:val="24"/>
                <w:szCs w:val="24"/>
              </w:rPr>
            </w:pPr>
          </w:p>
        </w:tc>
        <w:tc>
          <w:tcPr>
            <w:tcW w:w="851" w:type="dxa"/>
            <w:shd w:val="clear" w:color="auto" w:fill="auto"/>
          </w:tcPr>
          <w:p w:rsidR="00DC3332" w:rsidRPr="00960F4B" w:rsidRDefault="00DC3332" w:rsidP="00B34D9A">
            <w:pPr>
              <w:spacing w:line="240" w:lineRule="atLeast"/>
              <w:jc w:val="both"/>
              <w:rPr>
                <w:sz w:val="24"/>
                <w:szCs w:val="24"/>
              </w:rPr>
            </w:pPr>
          </w:p>
        </w:tc>
        <w:tc>
          <w:tcPr>
            <w:tcW w:w="776" w:type="dxa"/>
          </w:tcPr>
          <w:p w:rsidR="00DC3332" w:rsidRPr="00960F4B" w:rsidRDefault="00DC3332" w:rsidP="00B34D9A">
            <w:pPr>
              <w:spacing w:line="240" w:lineRule="atLeast"/>
              <w:jc w:val="both"/>
              <w:rPr>
                <w:sz w:val="24"/>
                <w:szCs w:val="24"/>
              </w:rPr>
            </w:pPr>
          </w:p>
        </w:tc>
        <w:tc>
          <w:tcPr>
            <w:tcW w:w="783" w:type="dxa"/>
            <w:vAlign w:val="center"/>
          </w:tcPr>
          <w:p w:rsidR="00DC3332" w:rsidRPr="00960F4B" w:rsidRDefault="00DC3332" w:rsidP="00B34D9A">
            <w:pPr>
              <w:spacing w:line="240" w:lineRule="atLeast"/>
              <w:jc w:val="center"/>
              <w:rPr>
                <w:sz w:val="24"/>
                <w:szCs w:val="24"/>
              </w:rPr>
            </w:pPr>
          </w:p>
        </w:tc>
        <w:tc>
          <w:tcPr>
            <w:tcW w:w="992" w:type="dxa"/>
          </w:tcPr>
          <w:p w:rsidR="00DC3332" w:rsidRPr="00960F4B" w:rsidRDefault="00DC3332" w:rsidP="00B34D9A">
            <w:pPr>
              <w:spacing w:line="240" w:lineRule="atLeast"/>
              <w:jc w:val="center"/>
              <w:rPr>
                <w:sz w:val="24"/>
                <w:szCs w:val="24"/>
              </w:rPr>
            </w:pPr>
          </w:p>
        </w:tc>
        <w:tc>
          <w:tcPr>
            <w:tcW w:w="992" w:type="dxa"/>
          </w:tcPr>
          <w:p w:rsidR="00DC3332" w:rsidRPr="00960F4B" w:rsidRDefault="00DC3332" w:rsidP="00B34D9A">
            <w:pPr>
              <w:spacing w:line="240" w:lineRule="atLeast"/>
              <w:jc w:val="center"/>
              <w:rPr>
                <w:sz w:val="24"/>
                <w:szCs w:val="24"/>
              </w:rPr>
            </w:pPr>
          </w:p>
        </w:tc>
        <w:tc>
          <w:tcPr>
            <w:tcW w:w="992" w:type="dxa"/>
          </w:tcPr>
          <w:p w:rsidR="00DC3332" w:rsidRPr="00960F4B" w:rsidRDefault="00DC3332" w:rsidP="00B34D9A">
            <w:pPr>
              <w:spacing w:line="240" w:lineRule="atLeast"/>
              <w:jc w:val="center"/>
              <w:rPr>
                <w:sz w:val="24"/>
                <w:szCs w:val="24"/>
              </w:rPr>
            </w:pPr>
          </w:p>
        </w:tc>
      </w:tr>
      <w:tr w:rsidR="00DC3332" w:rsidRPr="00B34D9A" w:rsidTr="007A39A6">
        <w:tc>
          <w:tcPr>
            <w:tcW w:w="594" w:type="dxa"/>
            <w:vMerge/>
            <w:shd w:val="clear" w:color="auto" w:fill="auto"/>
          </w:tcPr>
          <w:p w:rsidR="00DC3332" w:rsidRPr="00B34D9A" w:rsidRDefault="00DC3332" w:rsidP="00B34D9A">
            <w:pPr>
              <w:spacing w:line="240" w:lineRule="atLeast"/>
              <w:jc w:val="both"/>
              <w:rPr>
                <w:sz w:val="28"/>
              </w:rPr>
            </w:pPr>
          </w:p>
        </w:tc>
        <w:tc>
          <w:tcPr>
            <w:tcW w:w="2525" w:type="dxa"/>
            <w:shd w:val="clear" w:color="auto" w:fill="auto"/>
          </w:tcPr>
          <w:p w:rsidR="00DC3332" w:rsidRPr="00960F4B" w:rsidRDefault="00DC3332" w:rsidP="00B34D9A">
            <w:pPr>
              <w:spacing w:line="240" w:lineRule="atLeast"/>
              <w:jc w:val="both"/>
              <w:rPr>
                <w:sz w:val="24"/>
                <w:szCs w:val="24"/>
              </w:rPr>
            </w:pPr>
          </w:p>
          <w:p w:rsidR="00DC3332" w:rsidRPr="00960F4B" w:rsidRDefault="00DC3332" w:rsidP="00B34D9A">
            <w:pPr>
              <w:spacing w:line="240" w:lineRule="atLeast"/>
              <w:jc w:val="both"/>
              <w:rPr>
                <w:sz w:val="24"/>
                <w:szCs w:val="24"/>
              </w:rPr>
            </w:pPr>
            <w:r w:rsidRPr="00960F4B">
              <w:rPr>
                <w:sz w:val="24"/>
                <w:szCs w:val="24"/>
              </w:rPr>
              <w:t>по санитарно-химическим показателям снижение, %</w:t>
            </w:r>
          </w:p>
        </w:tc>
        <w:tc>
          <w:tcPr>
            <w:tcW w:w="851"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47,8</w:t>
            </w:r>
          </w:p>
        </w:tc>
        <w:tc>
          <w:tcPr>
            <w:tcW w:w="850"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47,8</w:t>
            </w:r>
          </w:p>
        </w:tc>
        <w:tc>
          <w:tcPr>
            <w:tcW w:w="851"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37,0</w:t>
            </w:r>
          </w:p>
        </w:tc>
        <w:tc>
          <w:tcPr>
            <w:tcW w:w="776" w:type="dxa"/>
            <w:vAlign w:val="center"/>
          </w:tcPr>
          <w:p w:rsidR="00DC3332" w:rsidRPr="00960F4B" w:rsidRDefault="00DC3332" w:rsidP="007A39A6">
            <w:pPr>
              <w:spacing w:line="240" w:lineRule="atLeast"/>
              <w:jc w:val="center"/>
              <w:rPr>
                <w:sz w:val="24"/>
                <w:szCs w:val="24"/>
              </w:rPr>
            </w:pPr>
            <w:r w:rsidRPr="00960F4B">
              <w:rPr>
                <w:sz w:val="24"/>
                <w:szCs w:val="24"/>
              </w:rPr>
              <w:t>25,0</w:t>
            </w:r>
          </w:p>
        </w:tc>
        <w:tc>
          <w:tcPr>
            <w:tcW w:w="783" w:type="dxa"/>
            <w:vAlign w:val="center"/>
          </w:tcPr>
          <w:p w:rsidR="00DC3332" w:rsidRPr="00960F4B" w:rsidRDefault="00DC3332" w:rsidP="007A39A6">
            <w:pPr>
              <w:spacing w:line="240" w:lineRule="atLeast"/>
              <w:jc w:val="center"/>
              <w:rPr>
                <w:sz w:val="24"/>
                <w:szCs w:val="24"/>
              </w:rPr>
            </w:pPr>
          </w:p>
          <w:p w:rsidR="00DC3332" w:rsidRPr="00960F4B" w:rsidRDefault="00DC3332" w:rsidP="007A39A6">
            <w:pPr>
              <w:jc w:val="center"/>
              <w:rPr>
                <w:sz w:val="24"/>
                <w:szCs w:val="24"/>
              </w:rPr>
            </w:pPr>
            <w:r w:rsidRPr="00960F4B">
              <w:rPr>
                <w:sz w:val="24"/>
                <w:szCs w:val="24"/>
              </w:rPr>
              <w:t>19,2</w:t>
            </w:r>
          </w:p>
        </w:tc>
        <w:tc>
          <w:tcPr>
            <w:tcW w:w="992" w:type="dxa"/>
            <w:vAlign w:val="center"/>
          </w:tcPr>
          <w:p w:rsidR="00DC3332" w:rsidRPr="00960F4B" w:rsidRDefault="00DC3332" w:rsidP="007A39A6">
            <w:pPr>
              <w:spacing w:line="240" w:lineRule="atLeast"/>
              <w:jc w:val="center"/>
              <w:rPr>
                <w:sz w:val="24"/>
                <w:szCs w:val="24"/>
              </w:rPr>
            </w:pPr>
            <w:r w:rsidRPr="00960F4B">
              <w:rPr>
                <w:sz w:val="24"/>
                <w:szCs w:val="24"/>
              </w:rPr>
              <w:t>19,0</w:t>
            </w:r>
          </w:p>
        </w:tc>
        <w:tc>
          <w:tcPr>
            <w:tcW w:w="992" w:type="dxa"/>
            <w:vAlign w:val="center"/>
          </w:tcPr>
          <w:p w:rsidR="00DC3332" w:rsidRPr="00960F4B" w:rsidRDefault="00AC1A56" w:rsidP="007A39A6">
            <w:pPr>
              <w:spacing w:line="240" w:lineRule="atLeast"/>
              <w:jc w:val="center"/>
              <w:rPr>
                <w:sz w:val="24"/>
                <w:szCs w:val="24"/>
              </w:rPr>
            </w:pPr>
            <w:r w:rsidRPr="00960F4B">
              <w:rPr>
                <w:sz w:val="24"/>
                <w:szCs w:val="24"/>
              </w:rPr>
              <w:t>19,0</w:t>
            </w:r>
          </w:p>
        </w:tc>
        <w:tc>
          <w:tcPr>
            <w:tcW w:w="992" w:type="dxa"/>
            <w:vAlign w:val="center"/>
          </w:tcPr>
          <w:p w:rsidR="00DC3332" w:rsidRPr="00960F4B" w:rsidRDefault="00AC1A56" w:rsidP="007A39A6">
            <w:pPr>
              <w:spacing w:line="240" w:lineRule="atLeast"/>
              <w:jc w:val="center"/>
              <w:rPr>
                <w:sz w:val="24"/>
                <w:szCs w:val="24"/>
              </w:rPr>
            </w:pPr>
            <w:r w:rsidRPr="00960F4B">
              <w:rPr>
                <w:sz w:val="24"/>
                <w:szCs w:val="24"/>
              </w:rPr>
              <w:t>19,0</w:t>
            </w:r>
          </w:p>
        </w:tc>
      </w:tr>
      <w:tr w:rsidR="00DC3332" w:rsidRPr="00B34D9A" w:rsidTr="007A39A6">
        <w:tc>
          <w:tcPr>
            <w:tcW w:w="594" w:type="dxa"/>
            <w:vMerge/>
            <w:shd w:val="clear" w:color="auto" w:fill="auto"/>
          </w:tcPr>
          <w:p w:rsidR="00DC3332" w:rsidRPr="00B34D9A" w:rsidRDefault="00DC3332" w:rsidP="00B34D9A">
            <w:pPr>
              <w:spacing w:line="240" w:lineRule="atLeast"/>
              <w:jc w:val="both"/>
              <w:rPr>
                <w:sz w:val="28"/>
              </w:rPr>
            </w:pPr>
          </w:p>
        </w:tc>
        <w:tc>
          <w:tcPr>
            <w:tcW w:w="2525" w:type="dxa"/>
            <w:shd w:val="clear" w:color="auto" w:fill="auto"/>
          </w:tcPr>
          <w:p w:rsidR="00DC3332" w:rsidRPr="00960F4B" w:rsidRDefault="00DC3332" w:rsidP="00B34D9A">
            <w:pPr>
              <w:spacing w:line="240" w:lineRule="atLeast"/>
              <w:jc w:val="both"/>
              <w:rPr>
                <w:sz w:val="24"/>
                <w:szCs w:val="24"/>
              </w:rPr>
            </w:pPr>
            <w:r w:rsidRPr="00960F4B">
              <w:rPr>
                <w:sz w:val="24"/>
                <w:szCs w:val="24"/>
              </w:rPr>
              <w:t>по микробиологическим показателям, %</w:t>
            </w:r>
          </w:p>
        </w:tc>
        <w:tc>
          <w:tcPr>
            <w:tcW w:w="851"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1,5</w:t>
            </w:r>
          </w:p>
        </w:tc>
        <w:tc>
          <w:tcPr>
            <w:tcW w:w="850"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1,5</w:t>
            </w:r>
          </w:p>
        </w:tc>
        <w:tc>
          <w:tcPr>
            <w:tcW w:w="851" w:type="dxa"/>
            <w:shd w:val="clear" w:color="auto" w:fill="auto"/>
            <w:vAlign w:val="center"/>
          </w:tcPr>
          <w:p w:rsidR="00DC3332" w:rsidRPr="00960F4B" w:rsidRDefault="00DC3332" w:rsidP="00FA20D5">
            <w:pPr>
              <w:spacing w:line="240" w:lineRule="atLeast"/>
              <w:jc w:val="center"/>
              <w:rPr>
                <w:sz w:val="24"/>
                <w:szCs w:val="24"/>
              </w:rPr>
            </w:pPr>
            <w:r w:rsidRPr="00960F4B">
              <w:rPr>
                <w:sz w:val="24"/>
                <w:szCs w:val="24"/>
              </w:rPr>
              <w:t>1,2</w:t>
            </w:r>
          </w:p>
        </w:tc>
        <w:tc>
          <w:tcPr>
            <w:tcW w:w="776" w:type="dxa"/>
            <w:vAlign w:val="center"/>
          </w:tcPr>
          <w:p w:rsidR="00DC3332" w:rsidRPr="00960F4B" w:rsidRDefault="00DC3332" w:rsidP="007A39A6">
            <w:pPr>
              <w:spacing w:line="240" w:lineRule="atLeast"/>
              <w:jc w:val="center"/>
              <w:rPr>
                <w:sz w:val="24"/>
                <w:szCs w:val="24"/>
              </w:rPr>
            </w:pPr>
            <w:r w:rsidRPr="00960F4B">
              <w:rPr>
                <w:sz w:val="24"/>
                <w:szCs w:val="24"/>
              </w:rPr>
              <w:t>1,0</w:t>
            </w:r>
          </w:p>
        </w:tc>
        <w:tc>
          <w:tcPr>
            <w:tcW w:w="783" w:type="dxa"/>
            <w:vAlign w:val="center"/>
          </w:tcPr>
          <w:p w:rsidR="00DC3332" w:rsidRPr="00960F4B" w:rsidRDefault="00DC3332" w:rsidP="007A39A6">
            <w:pPr>
              <w:spacing w:line="240" w:lineRule="atLeast"/>
              <w:jc w:val="center"/>
              <w:rPr>
                <w:sz w:val="24"/>
                <w:szCs w:val="24"/>
              </w:rPr>
            </w:pPr>
            <w:r w:rsidRPr="00960F4B">
              <w:rPr>
                <w:sz w:val="24"/>
                <w:szCs w:val="24"/>
              </w:rPr>
              <w:t>0,6</w:t>
            </w:r>
          </w:p>
        </w:tc>
        <w:tc>
          <w:tcPr>
            <w:tcW w:w="992" w:type="dxa"/>
            <w:vAlign w:val="center"/>
          </w:tcPr>
          <w:p w:rsidR="00DC3332" w:rsidRPr="00960F4B" w:rsidRDefault="00DC3332" w:rsidP="007A39A6">
            <w:pPr>
              <w:spacing w:line="240" w:lineRule="atLeast"/>
              <w:jc w:val="center"/>
              <w:rPr>
                <w:sz w:val="24"/>
                <w:szCs w:val="24"/>
              </w:rPr>
            </w:pPr>
            <w:r w:rsidRPr="00960F4B">
              <w:rPr>
                <w:sz w:val="24"/>
                <w:szCs w:val="24"/>
              </w:rPr>
              <w:t>0,6</w:t>
            </w:r>
          </w:p>
        </w:tc>
        <w:tc>
          <w:tcPr>
            <w:tcW w:w="992" w:type="dxa"/>
            <w:vAlign w:val="center"/>
          </w:tcPr>
          <w:p w:rsidR="00DC3332" w:rsidRPr="00960F4B" w:rsidRDefault="00AC1A56" w:rsidP="007A39A6">
            <w:pPr>
              <w:spacing w:line="240" w:lineRule="atLeast"/>
              <w:jc w:val="center"/>
              <w:rPr>
                <w:sz w:val="24"/>
                <w:szCs w:val="24"/>
              </w:rPr>
            </w:pPr>
            <w:r w:rsidRPr="00960F4B">
              <w:rPr>
                <w:sz w:val="24"/>
                <w:szCs w:val="24"/>
              </w:rPr>
              <w:t>0,6</w:t>
            </w:r>
          </w:p>
        </w:tc>
        <w:tc>
          <w:tcPr>
            <w:tcW w:w="992" w:type="dxa"/>
            <w:vAlign w:val="center"/>
          </w:tcPr>
          <w:p w:rsidR="00DC3332" w:rsidRPr="00960F4B" w:rsidRDefault="00AC1A56" w:rsidP="007A39A6">
            <w:pPr>
              <w:spacing w:line="240" w:lineRule="atLeast"/>
              <w:jc w:val="center"/>
              <w:rPr>
                <w:sz w:val="24"/>
                <w:szCs w:val="24"/>
              </w:rPr>
            </w:pPr>
            <w:r w:rsidRPr="00960F4B">
              <w:rPr>
                <w:sz w:val="24"/>
                <w:szCs w:val="24"/>
              </w:rPr>
              <w:t>0,6</w:t>
            </w:r>
          </w:p>
        </w:tc>
      </w:tr>
    </w:tbl>
    <w:p w:rsidR="00B34D9A" w:rsidRPr="00B34D9A" w:rsidRDefault="00B34D9A" w:rsidP="00B34D9A">
      <w:pPr>
        <w:spacing w:line="240" w:lineRule="atLeast"/>
        <w:jc w:val="both"/>
        <w:rPr>
          <w:sz w:val="28"/>
        </w:rPr>
      </w:pPr>
    </w:p>
    <w:p w:rsidR="00B34D9A" w:rsidRDefault="00B34D9A" w:rsidP="00B34D9A">
      <w:pPr>
        <w:spacing w:line="240" w:lineRule="atLeast"/>
        <w:jc w:val="both"/>
        <w:rPr>
          <w:sz w:val="28"/>
        </w:rPr>
      </w:pPr>
      <w:r w:rsidRPr="00B34D9A">
        <w:rPr>
          <w:sz w:val="28"/>
        </w:rPr>
        <w:tab/>
      </w:r>
      <w:r w:rsidRPr="00B34D9A">
        <w:rPr>
          <w:sz w:val="28"/>
        </w:rPr>
        <w:tab/>
      </w: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1D07C6" w:rsidRDefault="001D07C6"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F44DD5" w:rsidRDefault="00F44DD5" w:rsidP="00B34D9A">
      <w:pPr>
        <w:spacing w:line="240" w:lineRule="atLeast"/>
        <w:jc w:val="both"/>
        <w:rPr>
          <w:sz w:val="28"/>
        </w:rPr>
      </w:pPr>
    </w:p>
    <w:p w:rsidR="001D07C6" w:rsidRDefault="001D07C6" w:rsidP="00B34D9A">
      <w:pPr>
        <w:spacing w:line="240" w:lineRule="atLeast"/>
        <w:jc w:val="both"/>
        <w:rPr>
          <w:sz w:val="28"/>
        </w:rPr>
      </w:pPr>
    </w:p>
    <w:p w:rsidR="00960F4B" w:rsidRDefault="00960F4B" w:rsidP="00B34D9A">
      <w:pPr>
        <w:spacing w:line="240" w:lineRule="atLeast"/>
        <w:jc w:val="both"/>
        <w:rPr>
          <w:sz w:val="28"/>
        </w:rPr>
      </w:pPr>
    </w:p>
    <w:p w:rsidR="001D07C6" w:rsidRDefault="001D07C6" w:rsidP="00B34D9A">
      <w:pPr>
        <w:spacing w:line="240" w:lineRule="atLeast"/>
        <w:jc w:val="both"/>
        <w:rPr>
          <w:sz w:val="28"/>
        </w:rPr>
      </w:pPr>
    </w:p>
    <w:p w:rsidR="00960F4B" w:rsidRDefault="00960F4B" w:rsidP="00B34D9A">
      <w:pPr>
        <w:ind w:firstLine="540"/>
        <w:jc w:val="right"/>
        <w:rPr>
          <w:rFonts w:eastAsia="Arial"/>
        </w:rPr>
      </w:pPr>
    </w:p>
    <w:p w:rsidR="00B34D9A" w:rsidRPr="00960F4B" w:rsidRDefault="00B34D9A" w:rsidP="00B34D9A">
      <w:pPr>
        <w:ind w:firstLine="540"/>
        <w:jc w:val="right"/>
        <w:rPr>
          <w:rFonts w:eastAsia="Arial"/>
        </w:rPr>
      </w:pPr>
      <w:r w:rsidRPr="00960F4B">
        <w:rPr>
          <w:rFonts w:eastAsia="Arial"/>
        </w:rPr>
        <w:lastRenderedPageBreak/>
        <w:t>Приложение №2</w:t>
      </w:r>
    </w:p>
    <w:p w:rsidR="00B34D9A" w:rsidRPr="00B34D9A" w:rsidRDefault="00B34D9A" w:rsidP="00B34D9A">
      <w:pPr>
        <w:widowControl w:val="0"/>
        <w:jc w:val="right"/>
        <w:rPr>
          <w:rFonts w:eastAsia="Arial"/>
        </w:rPr>
      </w:pPr>
      <w:r w:rsidRPr="00B34D9A">
        <w:rPr>
          <w:rFonts w:eastAsia="Arial"/>
        </w:rPr>
        <w:t>к муниципальной программе «</w:t>
      </w:r>
      <w:proofErr w:type="gramStart"/>
      <w:r w:rsidRPr="00B34D9A">
        <w:rPr>
          <w:rFonts w:eastAsia="Arial"/>
        </w:rPr>
        <w:t>Комплексное</w:t>
      </w:r>
      <w:proofErr w:type="gramEnd"/>
      <w:r w:rsidRPr="00B34D9A">
        <w:rPr>
          <w:rFonts w:eastAsia="Arial"/>
        </w:rPr>
        <w:t xml:space="preserve"> </w:t>
      </w:r>
    </w:p>
    <w:p w:rsidR="00B34D9A" w:rsidRPr="00B34D9A" w:rsidRDefault="00B34D9A" w:rsidP="00B34D9A">
      <w:pPr>
        <w:widowControl w:val="0"/>
        <w:jc w:val="right"/>
        <w:rPr>
          <w:rFonts w:eastAsia="Arial"/>
        </w:rPr>
      </w:pPr>
      <w:r w:rsidRPr="00B34D9A">
        <w:rPr>
          <w:rFonts w:eastAsia="Arial"/>
        </w:rPr>
        <w:t xml:space="preserve">развитие систем коммунальной инфраструктуры </w:t>
      </w:r>
    </w:p>
    <w:p w:rsidR="00B34D9A" w:rsidRPr="00B34D9A" w:rsidRDefault="00B34D9A" w:rsidP="00B34D9A">
      <w:pPr>
        <w:widowControl w:val="0"/>
        <w:jc w:val="right"/>
        <w:rPr>
          <w:rFonts w:eastAsia="font369"/>
        </w:rPr>
      </w:pPr>
      <w:r w:rsidRPr="00B34D9A">
        <w:rPr>
          <w:rFonts w:eastAsia="Arial"/>
        </w:rPr>
        <w:t>Черниговского района на 2017-202</w:t>
      </w:r>
      <w:r w:rsidR="007A39A6">
        <w:rPr>
          <w:rFonts w:eastAsia="Arial"/>
        </w:rPr>
        <w:t>4</w:t>
      </w:r>
      <w:r w:rsidRPr="00B34D9A">
        <w:rPr>
          <w:rFonts w:eastAsia="Arial"/>
        </w:rPr>
        <w:t xml:space="preserve"> годы»</w:t>
      </w:r>
    </w:p>
    <w:p w:rsidR="00B34D9A" w:rsidRPr="00B34D9A" w:rsidRDefault="00B34D9A" w:rsidP="00B34D9A">
      <w:pPr>
        <w:widowControl w:val="0"/>
        <w:ind w:firstLine="540"/>
        <w:jc w:val="both"/>
        <w:rPr>
          <w:rFonts w:ascii="Arial" w:eastAsia="Arial" w:hAnsi="Arial" w:cs="Arial"/>
          <w:b/>
          <w:bCs/>
        </w:rPr>
      </w:pPr>
    </w:p>
    <w:p w:rsidR="00B34D9A" w:rsidRPr="00B34D9A" w:rsidRDefault="00B34D9A" w:rsidP="00B34D9A">
      <w:pPr>
        <w:spacing w:before="120"/>
        <w:jc w:val="center"/>
        <w:rPr>
          <w:b/>
          <w:bCs/>
          <w:sz w:val="26"/>
        </w:rPr>
      </w:pPr>
    </w:p>
    <w:p w:rsidR="00B34D9A" w:rsidRPr="00B34D9A" w:rsidRDefault="00B34D9A" w:rsidP="00B34D9A">
      <w:pPr>
        <w:spacing w:before="120"/>
        <w:jc w:val="center"/>
        <w:rPr>
          <w:b/>
          <w:bCs/>
          <w:sz w:val="28"/>
          <w:szCs w:val="28"/>
        </w:rPr>
      </w:pPr>
      <w:r w:rsidRPr="00B34D9A">
        <w:rPr>
          <w:b/>
          <w:bCs/>
          <w:sz w:val="28"/>
          <w:szCs w:val="28"/>
        </w:rPr>
        <w:t>ПАСПОРТ  ПОДПРОГРАММЫ</w:t>
      </w:r>
    </w:p>
    <w:p w:rsidR="00B34D9A" w:rsidRPr="00B34D9A" w:rsidRDefault="00B34D9A" w:rsidP="00B34D9A">
      <w:pPr>
        <w:spacing w:before="120"/>
        <w:jc w:val="center"/>
        <w:rPr>
          <w:b/>
          <w:bCs/>
          <w:sz w:val="28"/>
          <w:szCs w:val="28"/>
        </w:rPr>
      </w:pPr>
      <w:r w:rsidRPr="00B34D9A">
        <w:rPr>
          <w:b/>
          <w:bCs/>
          <w:sz w:val="28"/>
          <w:szCs w:val="28"/>
        </w:rPr>
        <w:t xml:space="preserve">«Развитие, ремонт (капитальный ремонт)  и содержание объектов коммунальной инфраструктуры Черниговского района». </w:t>
      </w:r>
    </w:p>
    <w:p w:rsidR="00B34D9A" w:rsidRPr="00B34D9A" w:rsidRDefault="00F36AB4" w:rsidP="00B34D9A">
      <w:pPr>
        <w:spacing w:before="120"/>
        <w:jc w:val="center"/>
        <w:rPr>
          <w:b/>
          <w:bCs/>
          <w:sz w:val="24"/>
          <w:szCs w:val="24"/>
        </w:rPr>
      </w:pPr>
      <w:r>
        <w:rPr>
          <w:b/>
          <w:bCs/>
          <w:sz w:val="24"/>
          <w:szCs w:val="24"/>
        </w:rPr>
        <w:t xml:space="preserve">МУНИЦИПАЛЬНОЙ  </w:t>
      </w:r>
      <w:r w:rsidR="00B34D9A" w:rsidRPr="00B34D9A">
        <w:rPr>
          <w:b/>
          <w:bCs/>
          <w:sz w:val="24"/>
          <w:szCs w:val="24"/>
        </w:rPr>
        <w:t>ПРОГРАММЫ</w:t>
      </w:r>
    </w:p>
    <w:p w:rsidR="00B34D9A" w:rsidRPr="00B34D9A" w:rsidRDefault="00B34D9A" w:rsidP="00B34D9A">
      <w:pPr>
        <w:spacing w:before="120"/>
        <w:jc w:val="center"/>
        <w:rPr>
          <w:b/>
          <w:bCs/>
          <w:sz w:val="28"/>
          <w:szCs w:val="28"/>
        </w:rPr>
      </w:pPr>
      <w:r w:rsidRPr="00B34D9A">
        <w:rPr>
          <w:b/>
          <w:bCs/>
          <w:sz w:val="28"/>
          <w:szCs w:val="28"/>
        </w:rPr>
        <w:t>«Комплексное развитие систем коммунальной инфраструктуры Черниговского района на 2017-202</w:t>
      </w:r>
      <w:r w:rsidR="007A39A6">
        <w:rPr>
          <w:b/>
          <w:bCs/>
          <w:sz w:val="28"/>
          <w:szCs w:val="28"/>
        </w:rPr>
        <w:t>4</w:t>
      </w:r>
      <w:r w:rsidRPr="00B34D9A">
        <w:rPr>
          <w:b/>
          <w:bCs/>
          <w:sz w:val="28"/>
          <w:szCs w:val="28"/>
        </w:rPr>
        <w:t xml:space="preserve"> годы»</w:t>
      </w:r>
    </w:p>
    <w:p w:rsidR="00B34D9A" w:rsidRPr="00B34D9A" w:rsidRDefault="00B34D9A" w:rsidP="00B34D9A">
      <w:pPr>
        <w:spacing w:before="120"/>
        <w:jc w:val="both"/>
        <w:rPr>
          <w:b/>
          <w:bCs/>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096"/>
      </w:tblGrid>
      <w:tr w:rsidR="00B34D9A" w:rsidRPr="00B34D9A" w:rsidTr="00AE0AB4">
        <w:tc>
          <w:tcPr>
            <w:tcW w:w="3402" w:type="dxa"/>
            <w:shd w:val="clear" w:color="auto" w:fill="auto"/>
          </w:tcPr>
          <w:p w:rsidR="00B34D9A" w:rsidRPr="00B34D9A" w:rsidRDefault="00B34D9A" w:rsidP="00B34D9A">
            <w:pPr>
              <w:snapToGrid w:val="0"/>
              <w:jc w:val="both"/>
              <w:rPr>
                <w:sz w:val="28"/>
                <w:szCs w:val="28"/>
              </w:rPr>
            </w:pPr>
            <w:r w:rsidRPr="00B34D9A">
              <w:rPr>
                <w:sz w:val="28"/>
                <w:szCs w:val="28"/>
              </w:rPr>
              <w:t xml:space="preserve">Наименование подпрограммы </w:t>
            </w:r>
          </w:p>
        </w:tc>
        <w:tc>
          <w:tcPr>
            <w:tcW w:w="6096" w:type="dxa"/>
            <w:shd w:val="clear" w:color="auto" w:fill="auto"/>
          </w:tcPr>
          <w:p w:rsidR="00B34D9A" w:rsidRPr="00B34D9A" w:rsidRDefault="00B34D9A" w:rsidP="00B34D9A">
            <w:pPr>
              <w:snapToGrid w:val="0"/>
              <w:jc w:val="both"/>
              <w:rPr>
                <w:sz w:val="28"/>
                <w:szCs w:val="28"/>
              </w:rPr>
            </w:pPr>
            <w:r w:rsidRPr="00B34D9A">
              <w:rPr>
                <w:sz w:val="28"/>
                <w:szCs w:val="28"/>
              </w:rPr>
              <w:t>Развитие, ремонт (капитальный ремонт)  и содержание объектов коммунальной инфраструктуры Черниговского района (далее - подпрограмма)</w:t>
            </w:r>
          </w:p>
        </w:tc>
      </w:tr>
      <w:tr w:rsidR="00B34D9A" w:rsidRPr="00B34D9A" w:rsidTr="00AE0AB4">
        <w:tc>
          <w:tcPr>
            <w:tcW w:w="3402" w:type="dxa"/>
            <w:shd w:val="clear" w:color="auto" w:fill="auto"/>
          </w:tcPr>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r w:rsidRPr="00B34D9A">
              <w:rPr>
                <w:sz w:val="28"/>
                <w:szCs w:val="28"/>
              </w:rPr>
              <w:t>Заказчик Подпрограммы</w:t>
            </w:r>
          </w:p>
        </w:tc>
        <w:tc>
          <w:tcPr>
            <w:tcW w:w="6096" w:type="dxa"/>
            <w:shd w:val="clear" w:color="auto" w:fill="auto"/>
          </w:tcPr>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r w:rsidRPr="00B34D9A">
              <w:rPr>
                <w:sz w:val="28"/>
                <w:szCs w:val="28"/>
              </w:rPr>
              <w:t>Администрация Черниговского муниципального района</w:t>
            </w:r>
          </w:p>
        </w:tc>
      </w:tr>
      <w:tr w:rsidR="00B34D9A" w:rsidRPr="00B34D9A" w:rsidTr="00AE0AB4">
        <w:trPr>
          <w:trHeight w:val="2095"/>
        </w:trPr>
        <w:tc>
          <w:tcPr>
            <w:tcW w:w="3402" w:type="dxa"/>
            <w:shd w:val="clear" w:color="auto" w:fill="auto"/>
          </w:tcPr>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r w:rsidRPr="00B34D9A">
              <w:rPr>
                <w:sz w:val="28"/>
                <w:szCs w:val="28"/>
              </w:rPr>
              <w:t>Ответственный исполнитель, соисполнители, участники  Подпрограммы</w:t>
            </w:r>
          </w:p>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p>
          <w:p w:rsidR="00B34D9A" w:rsidRPr="00B34D9A" w:rsidRDefault="00B34D9A" w:rsidP="00B34D9A">
            <w:pPr>
              <w:snapToGrid w:val="0"/>
              <w:jc w:val="both"/>
              <w:rPr>
                <w:sz w:val="28"/>
                <w:szCs w:val="28"/>
              </w:rPr>
            </w:pPr>
          </w:p>
        </w:tc>
        <w:tc>
          <w:tcPr>
            <w:tcW w:w="6096" w:type="dxa"/>
            <w:shd w:val="clear" w:color="auto" w:fill="auto"/>
          </w:tcPr>
          <w:p w:rsidR="00B34D9A" w:rsidRPr="00B34D9A" w:rsidRDefault="00B34D9A" w:rsidP="00B34D9A">
            <w:pPr>
              <w:snapToGrid w:val="0"/>
              <w:ind w:firstLine="284"/>
              <w:jc w:val="both"/>
              <w:rPr>
                <w:sz w:val="28"/>
                <w:szCs w:val="28"/>
              </w:rPr>
            </w:pPr>
          </w:p>
          <w:p w:rsidR="00B34D9A" w:rsidRDefault="00B34D9A" w:rsidP="00B34D9A">
            <w:pPr>
              <w:snapToGrid w:val="0"/>
              <w:ind w:firstLine="284"/>
              <w:jc w:val="both"/>
              <w:rPr>
                <w:sz w:val="28"/>
                <w:szCs w:val="28"/>
              </w:rPr>
            </w:pPr>
            <w:r w:rsidRPr="00B34D9A">
              <w:rPr>
                <w:sz w:val="28"/>
                <w:szCs w:val="28"/>
              </w:rPr>
              <w:t>Отдел жизнеобеспечения администрации Черниговского района</w:t>
            </w:r>
          </w:p>
          <w:p w:rsidR="008B0434" w:rsidRPr="00B34D9A" w:rsidRDefault="008B0434" w:rsidP="00B34D9A">
            <w:pPr>
              <w:snapToGrid w:val="0"/>
              <w:ind w:firstLine="284"/>
              <w:jc w:val="both"/>
              <w:rPr>
                <w:sz w:val="28"/>
                <w:szCs w:val="28"/>
              </w:rPr>
            </w:pPr>
            <w:r>
              <w:rPr>
                <w:sz w:val="28"/>
                <w:szCs w:val="28"/>
              </w:rPr>
              <w:t xml:space="preserve">Отдел градостроительства администрации Черниговского района </w:t>
            </w:r>
          </w:p>
        </w:tc>
      </w:tr>
      <w:tr w:rsidR="00B34D9A" w:rsidRPr="00B34D9A" w:rsidTr="00AE0AB4">
        <w:trPr>
          <w:trHeight w:val="701"/>
        </w:trPr>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8"/>
                <w:szCs w:val="28"/>
              </w:rPr>
            </w:pPr>
            <w:r w:rsidRPr="00B34D9A">
              <w:rPr>
                <w:sz w:val="28"/>
                <w:szCs w:val="28"/>
              </w:rPr>
              <w:t>Цели и задачи</w:t>
            </w:r>
          </w:p>
          <w:p w:rsidR="00B34D9A" w:rsidRPr="00B34D9A" w:rsidRDefault="00B34D9A" w:rsidP="00B34D9A">
            <w:pPr>
              <w:jc w:val="both"/>
              <w:rPr>
                <w:sz w:val="26"/>
              </w:rPr>
            </w:pPr>
            <w:r w:rsidRPr="00B34D9A">
              <w:rPr>
                <w:sz w:val="28"/>
                <w:szCs w:val="28"/>
              </w:rPr>
              <w:t>подпрограммы</w:t>
            </w:r>
            <w:r w:rsidRPr="00B34D9A">
              <w:rPr>
                <w:sz w:val="26"/>
              </w:rPr>
              <w:t xml:space="preserve"> </w:t>
            </w: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p w:rsidR="00B34D9A" w:rsidRPr="00B34D9A" w:rsidRDefault="00B34D9A" w:rsidP="00B34D9A">
            <w:pPr>
              <w:jc w:val="both"/>
              <w:rPr>
                <w:sz w:val="26"/>
              </w:rPr>
            </w:pPr>
          </w:p>
        </w:tc>
        <w:tc>
          <w:tcPr>
            <w:tcW w:w="6096" w:type="dxa"/>
            <w:shd w:val="clear" w:color="auto" w:fill="auto"/>
          </w:tcPr>
          <w:p w:rsidR="00B34D9A" w:rsidRPr="00B34D9A" w:rsidRDefault="00B34D9A" w:rsidP="00B34D9A">
            <w:pPr>
              <w:snapToGrid w:val="0"/>
              <w:ind w:firstLine="284"/>
              <w:jc w:val="both"/>
              <w:rPr>
                <w:sz w:val="24"/>
              </w:rPr>
            </w:pPr>
          </w:p>
          <w:p w:rsidR="00B34D9A" w:rsidRPr="00B34D9A" w:rsidRDefault="00B34D9A" w:rsidP="00B34D9A">
            <w:pPr>
              <w:snapToGrid w:val="0"/>
              <w:ind w:firstLine="284"/>
              <w:jc w:val="both"/>
              <w:rPr>
                <w:bCs/>
                <w:sz w:val="28"/>
                <w:szCs w:val="28"/>
              </w:rPr>
            </w:pPr>
            <w:r w:rsidRPr="00B34D9A">
              <w:rPr>
                <w:b/>
                <w:sz w:val="26"/>
              </w:rPr>
              <w:t>Целью подпрограммы</w:t>
            </w:r>
            <w:r w:rsidRPr="00B34D9A">
              <w:rPr>
                <w:bCs/>
                <w:sz w:val="26"/>
              </w:rPr>
              <w:t xml:space="preserve"> </w:t>
            </w:r>
            <w:r w:rsidRPr="00B34D9A">
              <w:rPr>
                <w:bCs/>
                <w:sz w:val="28"/>
                <w:szCs w:val="28"/>
              </w:rPr>
              <w:t>Восстановление и техническое перевооружение основных фондов коммунального комплекса Черниговского муниципального района с целью:</w:t>
            </w:r>
          </w:p>
          <w:p w:rsidR="00B34D9A" w:rsidRPr="00B34D9A" w:rsidRDefault="00B34D9A" w:rsidP="00B34D9A">
            <w:pPr>
              <w:numPr>
                <w:ilvl w:val="0"/>
                <w:numId w:val="3"/>
              </w:numPr>
              <w:tabs>
                <w:tab w:val="clear" w:pos="766"/>
                <w:tab w:val="left" w:pos="0"/>
                <w:tab w:val="num" w:pos="890"/>
              </w:tabs>
              <w:autoSpaceDE w:val="0"/>
              <w:ind w:left="0" w:firstLine="360"/>
              <w:jc w:val="both"/>
              <w:rPr>
                <w:sz w:val="28"/>
                <w:szCs w:val="28"/>
              </w:rPr>
            </w:pPr>
            <w:r w:rsidRPr="00B34D9A">
              <w:rPr>
                <w:sz w:val="28"/>
                <w:szCs w:val="28"/>
              </w:rPr>
              <w:t>обеспечения доступности для потребителей товаров и услуг организаций коммунального комплекса;</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повышения надежности и качества услуг по тепло-, водоснабжению и водоотведению в соответствии со стандартами качества;</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снижения издержек производства и транспортировки энергоресурсов;</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снижения расходов бюджетов всех уровней и населения на коммунальные услуги;</w:t>
            </w:r>
          </w:p>
          <w:p w:rsidR="00B34D9A" w:rsidRPr="00B34D9A" w:rsidRDefault="00B34D9A" w:rsidP="00B34D9A">
            <w:pPr>
              <w:snapToGrid w:val="0"/>
              <w:ind w:firstLine="284"/>
              <w:jc w:val="both"/>
              <w:rPr>
                <w:bCs/>
                <w:sz w:val="28"/>
                <w:szCs w:val="28"/>
              </w:rPr>
            </w:pPr>
            <w:r w:rsidRPr="00B34D9A">
              <w:rPr>
                <w:bCs/>
                <w:sz w:val="28"/>
                <w:szCs w:val="28"/>
              </w:rPr>
              <w:t xml:space="preserve">- проведение мероприятий по модернизации существующих, строительство новых объектов и магистральных сетей электроснабжения, </w:t>
            </w:r>
            <w:r w:rsidRPr="00B34D9A">
              <w:rPr>
                <w:bCs/>
                <w:sz w:val="28"/>
                <w:szCs w:val="28"/>
              </w:rPr>
              <w:lastRenderedPageBreak/>
              <w:t>теплоснабжения, водоснабжения и водоотведения;</w:t>
            </w:r>
          </w:p>
          <w:p w:rsidR="00B34D9A" w:rsidRDefault="00B34D9A" w:rsidP="00B34D9A">
            <w:pPr>
              <w:snapToGrid w:val="0"/>
              <w:ind w:firstLine="284"/>
              <w:jc w:val="both"/>
              <w:rPr>
                <w:sz w:val="28"/>
                <w:szCs w:val="28"/>
              </w:rPr>
            </w:pPr>
            <w:r w:rsidRPr="00B34D9A">
              <w:rPr>
                <w:sz w:val="26"/>
              </w:rPr>
              <w:t xml:space="preserve">- </w:t>
            </w:r>
            <w:r w:rsidRPr="00B34D9A">
              <w:rPr>
                <w:sz w:val="28"/>
                <w:szCs w:val="28"/>
              </w:rPr>
              <w:t>улучшение экологической ситуации на территории Черниговского района</w:t>
            </w:r>
          </w:p>
          <w:p w:rsidR="00B34D9A" w:rsidRPr="00B34D9A" w:rsidRDefault="00B34D9A" w:rsidP="006651C8">
            <w:pPr>
              <w:snapToGrid w:val="0"/>
              <w:ind w:firstLine="284"/>
              <w:jc w:val="both"/>
              <w:rPr>
                <w:sz w:val="26"/>
              </w:rPr>
            </w:pPr>
          </w:p>
        </w:tc>
      </w:tr>
      <w:tr w:rsidR="00B34D9A" w:rsidRPr="00B34D9A" w:rsidTr="00AE0AB4">
        <w:trPr>
          <w:trHeight w:val="1735"/>
        </w:trPr>
        <w:tc>
          <w:tcPr>
            <w:tcW w:w="3402" w:type="dxa"/>
            <w:shd w:val="clear" w:color="auto" w:fill="auto"/>
          </w:tcPr>
          <w:p w:rsidR="00B34D9A" w:rsidRPr="00B34D9A" w:rsidRDefault="00B34D9A" w:rsidP="00B34D9A">
            <w:pPr>
              <w:snapToGrid w:val="0"/>
              <w:jc w:val="both"/>
              <w:rPr>
                <w:sz w:val="28"/>
                <w:szCs w:val="28"/>
              </w:rPr>
            </w:pPr>
            <w:r w:rsidRPr="00B34D9A">
              <w:rPr>
                <w:sz w:val="28"/>
                <w:szCs w:val="28"/>
              </w:rPr>
              <w:lastRenderedPageBreak/>
              <w:t>Сроки и этапы реализации Подпрограммы</w:t>
            </w:r>
          </w:p>
        </w:tc>
        <w:tc>
          <w:tcPr>
            <w:tcW w:w="6096" w:type="dxa"/>
            <w:shd w:val="clear" w:color="auto" w:fill="auto"/>
          </w:tcPr>
          <w:p w:rsidR="00B34D9A" w:rsidRPr="00B34D9A" w:rsidRDefault="00B34D9A" w:rsidP="00B34D9A">
            <w:pPr>
              <w:snapToGrid w:val="0"/>
              <w:ind w:firstLine="284"/>
              <w:jc w:val="both"/>
              <w:rPr>
                <w:sz w:val="28"/>
                <w:szCs w:val="28"/>
              </w:rPr>
            </w:pPr>
            <w:r w:rsidRPr="00B34D9A">
              <w:rPr>
                <w:sz w:val="28"/>
                <w:szCs w:val="28"/>
              </w:rPr>
              <w:t>Реализация Подпрограммы предусматривает 5 этапов:</w:t>
            </w:r>
          </w:p>
          <w:p w:rsidR="00B34D9A" w:rsidRPr="00B34D9A" w:rsidRDefault="00B34D9A" w:rsidP="00B34D9A">
            <w:pPr>
              <w:snapToGrid w:val="0"/>
              <w:ind w:firstLine="284"/>
              <w:jc w:val="both"/>
              <w:rPr>
                <w:sz w:val="28"/>
                <w:szCs w:val="28"/>
              </w:rPr>
            </w:pPr>
            <w:r w:rsidRPr="00B34D9A">
              <w:rPr>
                <w:sz w:val="28"/>
                <w:szCs w:val="28"/>
              </w:rPr>
              <w:t>1 этап – 2017 год;</w:t>
            </w:r>
          </w:p>
          <w:p w:rsidR="00B34D9A" w:rsidRPr="00B34D9A" w:rsidRDefault="00B34D9A" w:rsidP="00B34D9A">
            <w:pPr>
              <w:snapToGrid w:val="0"/>
              <w:ind w:firstLine="284"/>
              <w:jc w:val="both"/>
              <w:rPr>
                <w:sz w:val="28"/>
                <w:szCs w:val="28"/>
              </w:rPr>
            </w:pPr>
            <w:r w:rsidRPr="00B34D9A">
              <w:rPr>
                <w:sz w:val="28"/>
                <w:szCs w:val="28"/>
              </w:rPr>
              <w:t>2 этап – 2018 год;</w:t>
            </w:r>
          </w:p>
          <w:p w:rsidR="00B34D9A" w:rsidRPr="00B34D9A" w:rsidRDefault="00B34D9A" w:rsidP="00B34D9A">
            <w:pPr>
              <w:snapToGrid w:val="0"/>
              <w:ind w:firstLine="284"/>
              <w:jc w:val="both"/>
              <w:rPr>
                <w:sz w:val="28"/>
                <w:szCs w:val="28"/>
              </w:rPr>
            </w:pPr>
            <w:r w:rsidRPr="00B34D9A">
              <w:rPr>
                <w:sz w:val="28"/>
                <w:szCs w:val="28"/>
              </w:rPr>
              <w:t>3 этап – 2019 год;</w:t>
            </w:r>
          </w:p>
          <w:p w:rsidR="00B34D9A" w:rsidRPr="00B34D9A" w:rsidRDefault="00B34D9A" w:rsidP="00B34D9A">
            <w:pPr>
              <w:snapToGrid w:val="0"/>
              <w:ind w:firstLine="284"/>
              <w:jc w:val="both"/>
              <w:rPr>
                <w:sz w:val="28"/>
                <w:szCs w:val="28"/>
              </w:rPr>
            </w:pPr>
            <w:r w:rsidRPr="00B34D9A">
              <w:rPr>
                <w:sz w:val="28"/>
                <w:szCs w:val="28"/>
              </w:rPr>
              <w:t>4 этап – 2020 год;</w:t>
            </w:r>
          </w:p>
          <w:p w:rsidR="00B34D9A" w:rsidRDefault="00B34D9A" w:rsidP="00B34D9A">
            <w:pPr>
              <w:snapToGrid w:val="0"/>
              <w:ind w:firstLine="284"/>
              <w:jc w:val="both"/>
              <w:rPr>
                <w:sz w:val="28"/>
                <w:szCs w:val="28"/>
              </w:rPr>
            </w:pPr>
            <w:r w:rsidRPr="00B34D9A">
              <w:rPr>
                <w:sz w:val="28"/>
                <w:szCs w:val="28"/>
              </w:rPr>
              <w:t>5 этап – 2021 год</w:t>
            </w:r>
            <w:proofErr w:type="gramStart"/>
            <w:r w:rsidRPr="00B34D9A">
              <w:rPr>
                <w:sz w:val="28"/>
                <w:szCs w:val="28"/>
              </w:rPr>
              <w:t xml:space="preserve"> </w:t>
            </w:r>
            <w:r w:rsidR="00FA20D5">
              <w:rPr>
                <w:sz w:val="28"/>
                <w:szCs w:val="28"/>
              </w:rPr>
              <w:t>;</w:t>
            </w:r>
            <w:proofErr w:type="gramEnd"/>
          </w:p>
          <w:p w:rsidR="00FA20D5" w:rsidRDefault="00FA20D5" w:rsidP="00B34D9A">
            <w:pPr>
              <w:snapToGrid w:val="0"/>
              <w:ind w:firstLine="284"/>
              <w:jc w:val="both"/>
              <w:rPr>
                <w:sz w:val="28"/>
                <w:szCs w:val="28"/>
              </w:rPr>
            </w:pPr>
            <w:r>
              <w:rPr>
                <w:sz w:val="28"/>
                <w:szCs w:val="28"/>
              </w:rPr>
              <w:t>6 этап – 2022 год</w:t>
            </w:r>
          </w:p>
          <w:p w:rsidR="007A39A6" w:rsidRDefault="003411C6" w:rsidP="00B34D9A">
            <w:pPr>
              <w:snapToGrid w:val="0"/>
              <w:ind w:firstLine="284"/>
              <w:jc w:val="both"/>
              <w:rPr>
                <w:sz w:val="28"/>
                <w:szCs w:val="28"/>
              </w:rPr>
            </w:pPr>
            <w:r>
              <w:rPr>
                <w:sz w:val="28"/>
                <w:szCs w:val="28"/>
              </w:rPr>
              <w:t>7</w:t>
            </w:r>
            <w:r w:rsidRPr="003411C6">
              <w:rPr>
                <w:sz w:val="28"/>
                <w:szCs w:val="28"/>
              </w:rPr>
              <w:t xml:space="preserve"> этап – 202</w:t>
            </w:r>
            <w:r>
              <w:rPr>
                <w:sz w:val="28"/>
                <w:szCs w:val="28"/>
              </w:rPr>
              <w:t>3</w:t>
            </w:r>
            <w:r w:rsidRPr="003411C6">
              <w:rPr>
                <w:sz w:val="28"/>
                <w:szCs w:val="28"/>
              </w:rPr>
              <w:t xml:space="preserve"> год</w:t>
            </w:r>
          </w:p>
          <w:p w:rsidR="003411C6" w:rsidRPr="00B34D9A" w:rsidRDefault="003411C6" w:rsidP="00B34D9A">
            <w:pPr>
              <w:snapToGrid w:val="0"/>
              <w:ind w:firstLine="284"/>
              <w:jc w:val="both"/>
              <w:rPr>
                <w:sz w:val="28"/>
                <w:szCs w:val="28"/>
              </w:rPr>
            </w:pPr>
            <w:r>
              <w:rPr>
                <w:sz w:val="28"/>
                <w:szCs w:val="28"/>
              </w:rPr>
              <w:t>8 этап – 2024</w:t>
            </w:r>
            <w:r w:rsidRPr="003411C6">
              <w:rPr>
                <w:sz w:val="28"/>
                <w:szCs w:val="28"/>
              </w:rPr>
              <w:t xml:space="preserve"> год</w:t>
            </w:r>
          </w:p>
        </w:tc>
      </w:tr>
      <w:tr w:rsidR="00B34D9A" w:rsidRPr="00B34D9A" w:rsidTr="00AE0AB4">
        <w:trPr>
          <w:trHeight w:val="2140"/>
        </w:trPr>
        <w:tc>
          <w:tcPr>
            <w:tcW w:w="3402" w:type="dxa"/>
            <w:shd w:val="clear" w:color="auto" w:fill="auto"/>
          </w:tcPr>
          <w:p w:rsidR="00B34D9A" w:rsidRPr="00B34D9A" w:rsidRDefault="00B34D9A" w:rsidP="00B34D9A">
            <w:pPr>
              <w:snapToGrid w:val="0"/>
              <w:jc w:val="both"/>
              <w:rPr>
                <w:sz w:val="28"/>
                <w:szCs w:val="28"/>
              </w:rPr>
            </w:pPr>
            <w:r w:rsidRPr="00B34D9A">
              <w:rPr>
                <w:sz w:val="28"/>
                <w:szCs w:val="28"/>
              </w:rPr>
              <w:t>Объемы и источники финансирования подпрограммы</w:t>
            </w:r>
          </w:p>
        </w:tc>
        <w:tc>
          <w:tcPr>
            <w:tcW w:w="6096" w:type="dxa"/>
            <w:shd w:val="clear" w:color="auto" w:fill="auto"/>
          </w:tcPr>
          <w:p w:rsidR="00AA2A09" w:rsidRDefault="00B34D9A" w:rsidP="00B34D9A">
            <w:pPr>
              <w:snapToGrid w:val="0"/>
              <w:ind w:firstLine="284"/>
              <w:jc w:val="both"/>
              <w:rPr>
                <w:sz w:val="28"/>
                <w:szCs w:val="28"/>
              </w:rPr>
            </w:pPr>
            <w:r w:rsidRPr="00B34D9A">
              <w:rPr>
                <w:sz w:val="28"/>
                <w:szCs w:val="28"/>
              </w:rPr>
              <w:t xml:space="preserve">Объем финансирования подпрограммы составляет </w:t>
            </w:r>
            <w:r w:rsidR="00145A00">
              <w:rPr>
                <w:sz w:val="28"/>
                <w:szCs w:val="28"/>
              </w:rPr>
              <w:t>19280,35913</w:t>
            </w:r>
            <w:r w:rsidRPr="00B34D9A">
              <w:rPr>
                <w:sz w:val="28"/>
                <w:szCs w:val="28"/>
              </w:rPr>
              <w:t xml:space="preserve"> тыс. рублей,</w:t>
            </w:r>
          </w:p>
          <w:p w:rsidR="00B34D9A" w:rsidRPr="00B34D9A" w:rsidRDefault="00B34D9A" w:rsidP="00AA2A09">
            <w:pPr>
              <w:snapToGrid w:val="0"/>
              <w:jc w:val="both"/>
              <w:rPr>
                <w:sz w:val="28"/>
                <w:szCs w:val="28"/>
              </w:rPr>
            </w:pPr>
            <w:r w:rsidRPr="00B34D9A">
              <w:rPr>
                <w:sz w:val="28"/>
                <w:szCs w:val="28"/>
              </w:rPr>
              <w:t xml:space="preserve"> в том числе</w:t>
            </w:r>
            <w:proofErr w:type="gramStart"/>
            <w:r w:rsidRPr="00B34D9A">
              <w:rPr>
                <w:sz w:val="28"/>
                <w:szCs w:val="28"/>
              </w:rPr>
              <w:t xml:space="preserve"> :</w:t>
            </w:r>
            <w:proofErr w:type="gramEnd"/>
          </w:p>
          <w:p w:rsidR="00B34D9A" w:rsidRP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2017 год – 3603,71  </w:t>
            </w:r>
            <w:proofErr w:type="spellStart"/>
            <w:r w:rsidRPr="00B34D9A">
              <w:rPr>
                <w:sz w:val="28"/>
                <w:szCs w:val="28"/>
              </w:rPr>
              <w:t>тыс</w:t>
            </w:r>
            <w:proofErr w:type="gramStart"/>
            <w:r w:rsidRPr="00B34D9A">
              <w:rPr>
                <w:sz w:val="28"/>
                <w:szCs w:val="28"/>
              </w:rPr>
              <w:t>.р</w:t>
            </w:r>
            <w:proofErr w:type="gramEnd"/>
            <w:r w:rsidRPr="00B34D9A">
              <w:rPr>
                <w:sz w:val="28"/>
                <w:szCs w:val="28"/>
              </w:rPr>
              <w:t>уб</w:t>
            </w:r>
            <w:proofErr w:type="spellEnd"/>
            <w:r w:rsidRPr="00B34D9A">
              <w:rPr>
                <w:sz w:val="28"/>
                <w:szCs w:val="28"/>
              </w:rPr>
              <w:t>.</w:t>
            </w:r>
          </w:p>
          <w:p w:rsidR="00B34D9A" w:rsidRP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2018 год – </w:t>
            </w:r>
            <w:r w:rsidR="00E664F1">
              <w:rPr>
                <w:sz w:val="28"/>
                <w:szCs w:val="28"/>
              </w:rPr>
              <w:t>1599,</w:t>
            </w:r>
            <w:r w:rsidR="00963251">
              <w:rPr>
                <w:sz w:val="28"/>
                <w:szCs w:val="28"/>
              </w:rPr>
              <w:t>631</w:t>
            </w:r>
            <w:r w:rsidRPr="00B34D9A">
              <w:rPr>
                <w:sz w:val="28"/>
                <w:szCs w:val="28"/>
              </w:rPr>
              <w:t xml:space="preserve"> </w:t>
            </w:r>
            <w:proofErr w:type="spellStart"/>
            <w:r w:rsidRPr="00B34D9A">
              <w:rPr>
                <w:sz w:val="28"/>
                <w:szCs w:val="28"/>
              </w:rPr>
              <w:t>тыс</w:t>
            </w:r>
            <w:proofErr w:type="gramStart"/>
            <w:r w:rsidRPr="00B34D9A">
              <w:rPr>
                <w:sz w:val="28"/>
                <w:szCs w:val="28"/>
              </w:rPr>
              <w:t>.р</w:t>
            </w:r>
            <w:proofErr w:type="gramEnd"/>
            <w:r w:rsidRPr="00B34D9A">
              <w:rPr>
                <w:sz w:val="28"/>
                <w:szCs w:val="28"/>
              </w:rPr>
              <w:t>уб</w:t>
            </w:r>
            <w:proofErr w:type="spellEnd"/>
            <w:r w:rsidRPr="00B34D9A">
              <w:rPr>
                <w:sz w:val="28"/>
                <w:szCs w:val="28"/>
              </w:rPr>
              <w:t>.</w:t>
            </w:r>
          </w:p>
          <w:p w:rsidR="00B34D9A" w:rsidRP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2019 год – </w:t>
            </w:r>
            <w:r w:rsidR="004505F2">
              <w:rPr>
                <w:sz w:val="28"/>
                <w:szCs w:val="28"/>
              </w:rPr>
              <w:t>1896,12413</w:t>
            </w:r>
            <w:r w:rsidRPr="00B34D9A">
              <w:rPr>
                <w:sz w:val="28"/>
                <w:szCs w:val="28"/>
              </w:rPr>
              <w:t xml:space="preserve"> </w:t>
            </w:r>
            <w:proofErr w:type="spellStart"/>
            <w:r w:rsidRPr="00B34D9A">
              <w:rPr>
                <w:sz w:val="28"/>
                <w:szCs w:val="28"/>
              </w:rPr>
              <w:t>тыс</w:t>
            </w:r>
            <w:proofErr w:type="gramStart"/>
            <w:r w:rsidRPr="00B34D9A">
              <w:rPr>
                <w:sz w:val="28"/>
                <w:szCs w:val="28"/>
              </w:rPr>
              <w:t>.р</w:t>
            </w:r>
            <w:proofErr w:type="gramEnd"/>
            <w:r w:rsidRPr="00B34D9A">
              <w:rPr>
                <w:sz w:val="28"/>
                <w:szCs w:val="28"/>
              </w:rPr>
              <w:t>уб</w:t>
            </w:r>
            <w:proofErr w:type="spellEnd"/>
          </w:p>
          <w:p w:rsidR="00B34D9A" w:rsidRP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2020 год – </w:t>
            </w:r>
            <w:r w:rsidR="00145A00">
              <w:rPr>
                <w:sz w:val="28"/>
                <w:szCs w:val="28"/>
              </w:rPr>
              <w:t>3384,894</w:t>
            </w:r>
            <w:r w:rsidRPr="00B34D9A">
              <w:rPr>
                <w:sz w:val="28"/>
                <w:szCs w:val="28"/>
              </w:rPr>
              <w:t xml:space="preserve"> </w:t>
            </w:r>
            <w:proofErr w:type="spellStart"/>
            <w:r w:rsidRPr="00B34D9A">
              <w:rPr>
                <w:sz w:val="28"/>
                <w:szCs w:val="28"/>
              </w:rPr>
              <w:t>тыс</w:t>
            </w:r>
            <w:proofErr w:type="gramStart"/>
            <w:r w:rsidRPr="00B34D9A">
              <w:rPr>
                <w:sz w:val="28"/>
                <w:szCs w:val="28"/>
              </w:rPr>
              <w:t>.р</w:t>
            </w:r>
            <w:proofErr w:type="gramEnd"/>
            <w:r w:rsidRPr="00B34D9A">
              <w:rPr>
                <w:sz w:val="28"/>
                <w:szCs w:val="28"/>
              </w:rPr>
              <w:t>уб</w:t>
            </w:r>
            <w:proofErr w:type="spellEnd"/>
            <w:r w:rsidRPr="00B34D9A">
              <w:rPr>
                <w:sz w:val="28"/>
                <w:szCs w:val="28"/>
              </w:rPr>
              <w:t>.</w:t>
            </w:r>
          </w:p>
          <w:p w:rsidR="00B34D9A" w:rsidRDefault="00B34D9A" w:rsidP="00B34D9A">
            <w:pPr>
              <w:numPr>
                <w:ilvl w:val="0"/>
                <w:numId w:val="5"/>
              </w:numPr>
              <w:tabs>
                <w:tab w:val="clear" w:pos="0"/>
                <w:tab w:val="left" w:pos="555"/>
                <w:tab w:val="num" w:pos="1239"/>
              </w:tabs>
              <w:ind w:left="1239" w:firstLine="284"/>
              <w:jc w:val="both"/>
              <w:rPr>
                <w:sz w:val="28"/>
                <w:szCs w:val="28"/>
              </w:rPr>
            </w:pPr>
            <w:r w:rsidRPr="00B34D9A">
              <w:rPr>
                <w:sz w:val="28"/>
                <w:szCs w:val="28"/>
              </w:rPr>
              <w:t xml:space="preserve">2021 год – </w:t>
            </w:r>
            <w:r w:rsidR="00665F16">
              <w:rPr>
                <w:sz w:val="28"/>
                <w:szCs w:val="28"/>
              </w:rPr>
              <w:t>2</w:t>
            </w:r>
            <w:r w:rsidR="00145A00">
              <w:rPr>
                <w:sz w:val="28"/>
                <w:szCs w:val="28"/>
              </w:rPr>
              <w:t>3</w:t>
            </w:r>
            <w:r w:rsidR="00665F16">
              <w:rPr>
                <w:sz w:val="28"/>
                <w:szCs w:val="28"/>
              </w:rPr>
              <w:t>90,00</w:t>
            </w:r>
            <w:r w:rsidRPr="00B34D9A">
              <w:rPr>
                <w:sz w:val="28"/>
                <w:szCs w:val="28"/>
              </w:rPr>
              <w:t xml:space="preserve"> </w:t>
            </w:r>
            <w:proofErr w:type="spellStart"/>
            <w:r w:rsidRPr="00B34D9A">
              <w:rPr>
                <w:sz w:val="28"/>
                <w:szCs w:val="28"/>
              </w:rPr>
              <w:t>тыс</w:t>
            </w:r>
            <w:proofErr w:type="gramStart"/>
            <w:r w:rsidRPr="00B34D9A">
              <w:rPr>
                <w:sz w:val="28"/>
                <w:szCs w:val="28"/>
              </w:rPr>
              <w:t>.р</w:t>
            </w:r>
            <w:proofErr w:type="gramEnd"/>
            <w:r w:rsidRPr="00B34D9A">
              <w:rPr>
                <w:sz w:val="28"/>
                <w:szCs w:val="28"/>
              </w:rPr>
              <w:t>уб</w:t>
            </w:r>
            <w:proofErr w:type="spellEnd"/>
            <w:r w:rsidRPr="00B34D9A">
              <w:rPr>
                <w:sz w:val="28"/>
                <w:szCs w:val="28"/>
              </w:rPr>
              <w:t>.</w:t>
            </w:r>
          </w:p>
          <w:p w:rsidR="00F54B36" w:rsidRDefault="00F54B36" w:rsidP="00B34D9A">
            <w:pPr>
              <w:numPr>
                <w:ilvl w:val="0"/>
                <w:numId w:val="5"/>
              </w:numPr>
              <w:tabs>
                <w:tab w:val="clear" w:pos="0"/>
                <w:tab w:val="left" w:pos="555"/>
                <w:tab w:val="num" w:pos="1239"/>
              </w:tabs>
              <w:ind w:left="1239" w:firstLine="284"/>
              <w:jc w:val="both"/>
              <w:rPr>
                <w:sz w:val="28"/>
                <w:szCs w:val="28"/>
              </w:rPr>
            </w:pPr>
            <w:r>
              <w:rPr>
                <w:sz w:val="28"/>
                <w:szCs w:val="28"/>
              </w:rPr>
              <w:t xml:space="preserve">2022 год -  </w:t>
            </w:r>
            <w:r w:rsidR="00145A00">
              <w:rPr>
                <w:sz w:val="28"/>
                <w:szCs w:val="28"/>
              </w:rPr>
              <w:t>2226</w:t>
            </w:r>
            <w:r>
              <w:rPr>
                <w:sz w:val="28"/>
                <w:szCs w:val="28"/>
              </w:rPr>
              <w:t xml:space="preserve">,00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3411C6" w:rsidRDefault="003411C6" w:rsidP="003411C6">
            <w:pPr>
              <w:numPr>
                <w:ilvl w:val="0"/>
                <w:numId w:val="5"/>
              </w:numPr>
              <w:tabs>
                <w:tab w:val="clear" w:pos="0"/>
                <w:tab w:val="left" w:pos="555"/>
                <w:tab w:val="num" w:pos="1239"/>
              </w:tabs>
              <w:ind w:left="1239" w:firstLine="284"/>
              <w:jc w:val="both"/>
              <w:rPr>
                <w:sz w:val="28"/>
                <w:szCs w:val="28"/>
              </w:rPr>
            </w:pPr>
            <w:r>
              <w:rPr>
                <w:sz w:val="28"/>
                <w:szCs w:val="28"/>
              </w:rPr>
              <w:t xml:space="preserve">2023 год – 2090,00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3411C6" w:rsidRPr="00B34D9A" w:rsidRDefault="003411C6" w:rsidP="003411C6">
            <w:pPr>
              <w:numPr>
                <w:ilvl w:val="0"/>
                <w:numId w:val="5"/>
              </w:numPr>
              <w:tabs>
                <w:tab w:val="clear" w:pos="0"/>
                <w:tab w:val="left" w:pos="555"/>
                <w:tab w:val="num" w:pos="1239"/>
              </w:tabs>
              <w:ind w:left="1239" w:firstLine="284"/>
              <w:jc w:val="both"/>
              <w:rPr>
                <w:sz w:val="28"/>
                <w:szCs w:val="28"/>
              </w:rPr>
            </w:pPr>
            <w:r>
              <w:rPr>
                <w:sz w:val="28"/>
                <w:szCs w:val="28"/>
              </w:rPr>
              <w:t xml:space="preserve">2024 год – 2090,00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r>
      <w:tr w:rsidR="00B34D9A" w:rsidRPr="00B34D9A" w:rsidTr="00AE0AB4">
        <w:trPr>
          <w:trHeight w:val="1380"/>
        </w:trPr>
        <w:tc>
          <w:tcPr>
            <w:tcW w:w="3402" w:type="dxa"/>
            <w:shd w:val="clear" w:color="auto" w:fill="auto"/>
          </w:tcPr>
          <w:p w:rsidR="00B34D9A" w:rsidRPr="00B34D9A" w:rsidRDefault="00B34D9A" w:rsidP="00B34D9A">
            <w:pPr>
              <w:snapToGrid w:val="0"/>
              <w:jc w:val="both"/>
              <w:rPr>
                <w:sz w:val="28"/>
                <w:szCs w:val="28"/>
              </w:rPr>
            </w:pPr>
            <w:r w:rsidRPr="00B34D9A">
              <w:rPr>
                <w:sz w:val="28"/>
                <w:szCs w:val="28"/>
              </w:rPr>
              <w:t xml:space="preserve">Организация управления и система </w:t>
            </w:r>
            <w:proofErr w:type="gramStart"/>
            <w:r w:rsidRPr="00B34D9A">
              <w:rPr>
                <w:sz w:val="28"/>
                <w:szCs w:val="28"/>
              </w:rPr>
              <w:t>контроля за</w:t>
            </w:r>
            <w:proofErr w:type="gramEnd"/>
            <w:r w:rsidRPr="00B34D9A">
              <w:rPr>
                <w:sz w:val="28"/>
                <w:szCs w:val="28"/>
              </w:rPr>
              <w:t xml:space="preserve"> исполнением Подпрограммы</w:t>
            </w:r>
          </w:p>
        </w:tc>
        <w:tc>
          <w:tcPr>
            <w:tcW w:w="6096" w:type="dxa"/>
            <w:shd w:val="clear" w:color="auto" w:fill="auto"/>
          </w:tcPr>
          <w:p w:rsidR="00B34D9A" w:rsidRPr="00B34D9A" w:rsidRDefault="00B34D9A" w:rsidP="00B34D9A">
            <w:pPr>
              <w:snapToGrid w:val="0"/>
              <w:ind w:firstLine="284"/>
              <w:jc w:val="both"/>
              <w:rPr>
                <w:sz w:val="28"/>
                <w:szCs w:val="28"/>
              </w:rPr>
            </w:pPr>
            <w:proofErr w:type="gramStart"/>
            <w:r w:rsidRPr="00B34D9A">
              <w:rPr>
                <w:sz w:val="28"/>
                <w:szCs w:val="28"/>
              </w:rPr>
              <w:t>Контроль за</w:t>
            </w:r>
            <w:proofErr w:type="gramEnd"/>
            <w:r w:rsidRPr="00B34D9A">
              <w:rPr>
                <w:sz w:val="28"/>
                <w:szCs w:val="28"/>
              </w:rPr>
              <w:t xml:space="preserve"> исполнением Подпрограммы осуществляет Заказчик Подпрограммы</w:t>
            </w:r>
          </w:p>
        </w:tc>
      </w:tr>
      <w:tr w:rsidR="00B34D9A" w:rsidRPr="00B34D9A" w:rsidTr="00AE0AB4">
        <w:trPr>
          <w:trHeight w:val="1380"/>
        </w:trPr>
        <w:tc>
          <w:tcPr>
            <w:tcW w:w="3402" w:type="dxa"/>
            <w:shd w:val="clear" w:color="auto" w:fill="auto"/>
          </w:tcPr>
          <w:p w:rsidR="00B34D9A" w:rsidRPr="00B34D9A" w:rsidRDefault="00B34D9A" w:rsidP="00B34D9A">
            <w:pPr>
              <w:snapToGrid w:val="0"/>
              <w:jc w:val="both"/>
              <w:rPr>
                <w:sz w:val="28"/>
                <w:szCs w:val="28"/>
              </w:rPr>
            </w:pPr>
            <w:r w:rsidRPr="00B34D9A">
              <w:rPr>
                <w:sz w:val="28"/>
                <w:szCs w:val="28"/>
              </w:rPr>
              <w:t>Целевые индикаторы Подпрограммы</w:t>
            </w:r>
          </w:p>
        </w:tc>
        <w:tc>
          <w:tcPr>
            <w:tcW w:w="6096" w:type="dxa"/>
            <w:shd w:val="clear" w:color="auto" w:fill="auto"/>
          </w:tcPr>
          <w:p w:rsidR="00B34D9A" w:rsidRPr="00B34D9A" w:rsidRDefault="00B34D9A" w:rsidP="00B34D9A">
            <w:pPr>
              <w:snapToGrid w:val="0"/>
              <w:spacing w:before="120" w:line="300" w:lineRule="auto"/>
              <w:ind w:firstLine="284"/>
              <w:jc w:val="both"/>
              <w:rPr>
                <w:sz w:val="28"/>
                <w:szCs w:val="28"/>
              </w:rPr>
            </w:pPr>
            <w:r w:rsidRPr="00B34D9A">
              <w:rPr>
                <w:sz w:val="28"/>
                <w:szCs w:val="28"/>
              </w:rPr>
              <w:t>- понижение среднего физического износа систем коммунальной инфраструктуры 75% до 7</w:t>
            </w:r>
            <w:r w:rsidR="00460E33">
              <w:rPr>
                <w:sz w:val="28"/>
                <w:szCs w:val="28"/>
              </w:rPr>
              <w:t>2</w:t>
            </w:r>
            <w:r w:rsidRPr="00B34D9A">
              <w:rPr>
                <w:sz w:val="28"/>
                <w:szCs w:val="28"/>
              </w:rPr>
              <w:t>%;</w:t>
            </w:r>
          </w:p>
          <w:p w:rsidR="00B34D9A" w:rsidRDefault="00B34D9A" w:rsidP="00B34D9A">
            <w:pPr>
              <w:snapToGrid w:val="0"/>
              <w:ind w:firstLine="284"/>
              <w:jc w:val="both"/>
              <w:rPr>
                <w:sz w:val="28"/>
                <w:szCs w:val="28"/>
              </w:rPr>
            </w:pPr>
            <w:r w:rsidRPr="00B34D9A">
              <w:rPr>
                <w:sz w:val="28"/>
                <w:szCs w:val="28"/>
              </w:rPr>
              <w:t>- ликвидация несанкционированных свалок 100%;</w:t>
            </w:r>
          </w:p>
          <w:p w:rsidR="00177E53" w:rsidRPr="00B34D9A" w:rsidRDefault="00177E53" w:rsidP="00B34D9A">
            <w:pPr>
              <w:snapToGrid w:val="0"/>
              <w:ind w:firstLine="284"/>
              <w:jc w:val="both"/>
              <w:rPr>
                <w:sz w:val="28"/>
                <w:szCs w:val="28"/>
              </w:rPr>
            </w:pPr>
            <w:r>
              <w:rPr>
                <w:sz w:val="28"/>
                <w:szCs w:val="28"/>
              </w:rPr>
              <w:t>-</w:t>
            </w:r>
            <w:r>
              <w:t xml:space="preserve"> </w:t>
            </w:r>
            <w:r w:rsidRPr="00177E53">
              <w:rPr>
                <w:sz w:val="28"/>
                <w:szCs w:val="28"/>
              </w:rPr>
              <w:t>создание контейнерных площадок под ТКО</w:t>
            </w:r>
            <w:r w:rsidR="00996EE4">
              <w:rPr>
                <w:sz w:val="28"/>
                <w:szCs w:val="28"/>
              </w:rPr>
              <w:t>.</w:t>
            </w:r>
          </w:p>
        </w:tc>
      </w:tr>
      <w:tr w:rsidR="00B34D9A" w:rsidRPr="00B34D9A" w:rsidTr="00AE0AB4">
        <w:tc>
          <w:tcPr>
            <w:tcW w:w="3402" w:type="dxa"/>
            <w:shd w:val="clear" w:color="auto" w:fill="auto"/>
          </w:tcPr>
          <w:p w:rsidR="00B34D9A" w:rsidRPr="00B34D9A" w:rsidRDefault="00B34D9A" w:rsidP="00B34D9A">
            <w:pPr>
              <w:snapToGrid w:val="0"/>
              <w:jc w:val="both"/>
              <w:rPr>
                <w:sz w:val="26"/>
              </w:rPr>
            </w:pPr>
          </w:p>
          <w:p w:rsidR="00B34D9A" w:rsidRPr="00B34D9A" w:rsidRDefault="00B34D9A" w:rsidP="00B34D9A">
            <w:pPr>
              <w:snapToGrid w:val="0"/>
              <w:jc w:val="both"/>
              <w:rPr>
                <w:sz w:val="28"/>
                <w:szCs w:val="28"/>
              </w:rPr>
            </w:pPr>
            <w:r w:rsidRPr="00B34D9A">
              <w:rPr>
                <w:sz w:val="28"/>
                <w:szCs w:val="28"/>
              </w:rPr>
              <w:t>Ожидаемые конечные результаты реализации подпрограммы и показатели социально-экономической эффективности</w:t>
            </w:r>
          </w:p>
        </w:tc>
        <w:tc>
          <w:tcPr>
            <w:tcW w:w="6096" w:type="dxa"/>
            <w:shd w:val="clear" w:color="auto" w:fill="auto"/>
          </w:tcPr>
          <w:p w:rsidR="00B34D9A" w:rsidRPr="00B34D9A" w:rsidRDefault="00B34D9A" w:rsidP="00B34D9A">
            <w:pPr>
              <w:autoSpaceDE w:val="0"/>
              <w:snapToGrid w:val="0"/>
              <w:jc w:val="both"/>
              <w:rPr>
                <w:sz w:val="28"/>
                <w:szCs w:val="28"/>
              </w:rPr>
            </w:pPr>
            <w:r w:rsidRPr="00B34D9A">
              <w:rPr>
                <w:sz w:val="28"/>
                <w:szCs w:val="28"/>
              </w:rPr>
              <w:t>В результате реализации Подпрограммы будут достигнуты следующие показатели:</w:t>
            </w:r>
          </w:p>
          <w:p w:rsidR="00B34D9A" w:rsidRPr="00B34D9A" w:rsidRDefault="00B34D9A" w:rsidP="00B34D9A">
            <w:pPr>
              <w:autoSpaceDE w:val="0"/>
              <w:jc w:val="both"/>
              <w:rPr>
                <w:sz w:val="28"/>
                <w:szCs w:val="28"/>
              </w:rPr>
            </w:pPr>
            <w:r w:rsidRPr="00B34D9A">
              <w:rPr>
                <w:sz w:val="28"/>
                <w:szCs w:val="28"/>
              </w:rPr>
              <w:t xml:space="preserve">   - понижение среднего физического износа систем коммунальной инфраструктуры до 7</w:t>
            </w:r>
            <w:r w:rsidR="00BA6442">
              <w:rPr>
                <w:sz w:val="28"/>
                <w:szCs w:val="28"/>
              </w:rPr>
              <w:t>2</w:t>
            </w:r>
            <w:r w:rsidRPr="00B34D9A">
              <w:rPr>
                <w:sz w:val="28"/>
                <w:szCs w:val="28"/>
              </w:rPr>
              <w:t>%;</w:t>
            </w:r>
          </w:p>
          <w:p w:rsidR="00B34D9A" w:rsidRPr="00B34D9A" w:rsidRDefault="00B34D9A" w:rsidP="00B34D9A">
            <w:pPr>
              <w:autoSpaceDE w:val="0"/>
              <w:jc w:val="both"/>
              <w:rPr>
                <w:sz w:val="28"/>
                <w:szCs w:val="28"/>
              </w:rPr>
            </w:pPr>
            <w:r w:rsidRPr="00B34D9A">
              <w:rPr>
                <w:sz w:val="28"/>
                <w:szCs w:val="28"/>
              </w:rPr>
              <w:t xml:space="preserve">   - повышение качества и надежности предоставления коммунальных услуг населению;</w:t>
            </w:r>
          </w:p>
          <w:p w:rsidR="00B34D9A" w:rsidRPr="00B34D9A" w:rsidRDefault="00B34D9A" w:rsidP="00B34D9A">
            <w:pPr>
              <w:autoSpaceDE w:val="0"/>
              <w:rPr>
                <w:sz w:val="28"/>
                <w:szCs w:val="28"/>
              </w:rPr>
            </w:pPr>
            <w:r w:rsidRPr="00B34D9A">
              <w:rPr>
                <w:sz w:val="28"/>
                <w:szCs w:val="28"/>
              </w:rPr>
              <w:t xml:space="preserve">      -   достижение баланса интересов потребителей товаров и услуг организаций коммунального комплекса и интересов </w:t>
            </w:r>
            <w:r w:rsidRPr="00B34D9A">
              <w:rPr>
                <w:sz w:val="28"/>
                <w:szCs w:val="28"/>
              </w:rPr>
              <w:lastRenderedPageBreak/>
              <w:t>указанных организаций, обеспечивающих доступность этих товаров и услуг для потребителей и эффективное функционирование организаций коммунального комплекса;</w:t>
            </w:r>
          </w:p>
          <w:p w:rsidR="00B34D9A" w:rsidRDefault="00B34D9A" w:rsidP="00741B9C">
            <w:pPr>
              <w:autoSpaceDE w:val="0"/>
              <w:snapToGrid w:val="0"/>
              <w:ind w:firstLine="284"/>
              <w:jc w:val="both"/>
              <w:rPr>
                <w:sz w:val="28"/>
                <w:szCs w:val="28"/>
              </w:rPr>
            </w:pPr>
            <w:r w:rsidRPr="00B34D9A">
              <w:rPr>
                <w:sz w:val="28"/>
                <w:szCs w:val="28"/>
              </w:rPr>
              <w:t xml:space="preserve">- ликвидация </w:t>
            </w:r>
            <w:r w:rsidR="006651C8">
              <w:rPr>
                <w:sz w:val="28"/>
                <w:szCs w:val="28"/>
              </w:rPr>
              <w:t>несанкционированных свалок 100%;</w:t>
            </w:r>
          </w:p>
          <w:p w:rsidR="006651C8" w:rsidRPr="00B34D9A" w:rsidRDefault="006651C8" w:rsidP="00741B9C">
            <w:pPr>
              <w:autoSpaceDE w:val="0"/>
              <w:snapToGrid w:val="0"/>
              <w:ind w:firstLine="284"/>
              <w:jc w:val="both"/>
              <w:rPr>
                <w:sz w:val="24"/>
              </w:rPr>
            </w:pPr>
            <w:r>
              <w:rPr>
                <w:sz w:val="28"/>
                <w:szCs w:val="28"/>
              </w:rPr>
              <w:t>- создание контейнерных площадок под ТКО</w:t>
            </w:r>
            <w:r w:rsidR="007E064E">
              <w:rPr>
                <w:sz w:val="28"/>
                <w:szCs w:val="28"/>
              </w:rPr>
              <w:t xml:space="preserve"> 100%</w:t>
            </w:r>
            <w:r>
              <w:rPr>
                <w:sz w:val="28"/>
                <w:szCs w:val="28"/>
              </w:rPr>
              <w:t>.</w:t>
            </w:r>
          </w:p>
        </w:tc>
      </w:tr>
    </w:tbl>
    <w:p w:rsidR="00B34D9A" w:rsidRPr="00B34D9A" w:rsidRDefault="00B34D9A" w:rsidP="00B34D9A">
      <w:pPr>
        <w:pageBreakBefore/>
        <w:ind w:firstLine="720"/>
        <w:jc w:val="center"/>
        <w:rPr>
          <w:b/>
          <w:bCs/>
          <w:sz w:val="26"/>
        </w:rPr>
      </w:pPr>
      <w:r w:rsidRPr="00B34D9A">
        <w:rPr>
          <w:b/>
          <w:bCs/>
          <w:sz w:val="26"/>
        </w:rPr>
        <w:lastRenderedPageBreak/>
        <w:t>Введение</w:t>
      </w:r>
    </w:p>
    <w:p w:rsidR="00B34D9A" w:rsidRPr="00B34D9A" w:rsidRDefault="00B34D9A" w:rsidP="00B34D9A">
      <w:pPr>
        <w:ind w:firstLine="709"/>
        <w:jc w:val="both"/>
        <w:rPr>
          <w:sz w:val="26"/>
        </w:rPr>
      </w:pPr>
    </w:p>
    <w:p w:rsidR="00B34D9A" w:rsidRPr="00B34D9A" w:rsidRDefault="00B34D9A" w:rsidP="00B34D9A">
      <w:pPr>
        <w:shd w:val="clear" w:color="auto" w:fill="FFFFFF"/>
        <w:tabs>
          <w:tab w:val="left" w:pos="2314"/>
          <w:tab w:val="left" w:pos="4709"/>
          <w:tab w:val="left" w:pos="8174"/>
        </w:tabs>
        <w:ind w:firstLine="542"/>
        <w:jc w:val="both"/>
        <w:rPr>
          <w:sz w:val="28"/>
        </w:rPr>
      </w:pPr>
      <w:r w:rsidRPr="00B34D9A">
        <w:rPr>
          <w:sz w:val="28"/>
        </w:rPr>
        <w:t xml:space="preserve"> Подпрограмма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B34D9A" w:rsidRPr="00B34D9A" w:rsidRDefault="00B34D9A" w:rsidP="00B34D9A">
      <w:pPr>
        <w:shd w:val="clear" w:color="auto" w:fill="FFFFFF"/>
        <w:ind w:firstLine="605"/>
        <w:jc w:val="both"/>
        <w:rPr>
          <w:sz w:val="28"/>
        </w:rPr>
      </w:pPr>
      <w:r w:rsidRPr="00B34D9A">
        <w:rPr>
          <w:sz w:val="28"/>
        </w:rPr>
        <w:t>Капитальный ремонт существующей системы водоснабжения, водоотведения, теплоснабжения отвечает интересам жителей  Черниговского  муниципального района и позволит:</w:t>
      </w:r>
    </w:p>
    <w:p w:rsidR="00B34D9A" w:rsidRPr="00B34D9A" w:rsidRDefault="00B34D9A" w:rsidP="00B34D9A">
      <w:pPr>
        <w:widowControl w:val="0"/>
        <w:numPr>
          <w:ilvl w:val="0"/>
          <w:numId w:val="4"/>
        </w:numPr>
        <w:shd w:val="clear" w:color="auto" w:fill="FFFFFF"/>
        <w:tabs>
          <w:tab w:val="clear" w:pos="0"/>
          <w:tab w:val="left" w:pos="821"/>
          <w:tab w:val="num" w:pos="1778"/>
        </w:tabs>
        <w:autoSpaceDE w:val="0"/>
        <w:ind w:firstLine="538"/>
        <w:jc w:val="both"/>
        <w:rPr>
          <w:sz w:val="28"/>
        </w:rPr>
      </w:pPr>
      <w:r w:rsidRPr="00B34D9A">
        <w:rPr>
          <w:sz w:val="28"/>
        </w:rPr>
        <w:t>повысить комфортность условий проживания населения на  территории  Черниговского  муниципального района за счет повышения качества предоставляемых жилищно-коммунальных услуг с одновременным снижением нерациональных затрат;</w:t>
      </w:r>
    </w:p>
    <w:p w:rsidR="00B34D9A" w:rsidRPr="00B34D9A" w:rsidRDefault="00B34D9A" w:rsidP="00B34D9A">
      <w:pPr>
        <w:widowControl w:val="0"/>
        <w:numPr>
          <w:ilvl w:val="0"/>
          <w:numId w:val="4"/>
        </w:numPr>
        <w:shd w:val="clear" w:color="auto" w:fill="FFFFFF"/>
        <w:tabs>
          <w:tab w:val="clear" w:pos="0"/>
          <w:tab w:val="left" w:pos="821"/>
          <w:tab w:val="num" w:pos="1778"/>
        </w:tabs>
        <w:autoSpaceDE w:val="0"/>
        <w:ind w:firstLine="538"/>
        <w:jc w:val="both"/>
        <w:rPr>
          <w:sz w:val="28"/>
        </w:rPr>
      </w:pPr>
      <w:r w:rsidRPr="00B34D9A">
        <w:rPr>
          <w:sz w:val="28"/>
        </w:rPr>
        <w:t>повысить эффективность, устойчивость и надежность функционирования жилищно-коммунальных систем жизнеобеспечения населения;</w:t>
      </w:r>
    </w:p>
    <w:p w:rsidR="00B34D9A" w:rsidRPr="00B34D9A" w:rsidRDefault="00B34D9A" w:rsidP="00B34D9A">
      <w:pPr>
        <w:shd w:val="clear" w:color="auto" w:fill="FFFFFF"/>
        <w:tabs>
          <w:tab w:val="left" w:pos="691"/>
        </w:tabs>
        <w:ind w:firstLine="542"/>
        <w:jc w:val="both"/>
        <w:rPr>
          <w:sz w:val="28"/>
        </w:rPr>
      </w:pPr>
      <w:r w:rsidRPr="00B34D9A">
        <w:rPr>
          <w:sz w:val="28"/>
        </w:rPr>
        <w:t>-</w:t>
      </w:r>
      <w:r w:rsidRPr="00B34D9A">
        <w:rPr>
          <w:sz w:val="28"/>
        </w:rPr>
        <w:tab/>
        <w:t>формирования рыночных механизмов функционирования жилищно-коммунальной инфраструктуры и условий для привлечения инвестиций.</w:t>
      </w:r>
    </w:p>
    <w:p w:rsidR="00B34D9A" w:rsidRPr="00B34D9A" w:rsidRDefault="00B34D9A" w:rsidP="00B34D9A">
      <w:pPr>
        <w:shd w:val="clear" w:color="auto" w:fill="FFFFFF"/>
        <w:ind w:firstLine="533"/>
        <w:jc w:val="both"/>
        <w:rPr>
          <w:spacing w:val="-1"/>
          <w:sz w:val="28"/>
          <w:szCs w:val="28"/>
        </w:rPr>
      </w:pPr>
      <w:r w:rsidRPr="00B34D9A">
        <w:rPr>
          <w:sz w:val="28"/>
          <w:szCs w:val="28"/>
        </w:rPr>
        <w:t xml:space="preserve">Капитальный ремонт существующей системы водоснабжения, водоотведения, </w:t>
      </w:r>
      <w:r w:rsidRPr="00B34D9A">
        <w:rPr>
          <w:spacing w:val="3"/>
          <w:sz w:val="28"/>
          <w:szCs w:val="28"/>
        </w:rPr>
        <w:t xml:space="preserve">теплоснабжения - это проведение работ по замене их на более долговечные и </w:t>
      </w:r>
      <w:r w:rsidRPr="00B34D9A">
        <w:rPr>
          <w:spacing w:val="-1"/>
          <w:sz w:val="28"/>
          <w:szCs w:val="28"/>
        </w:rPr>
        <w:t>экономичные, в целях улучшения эксплуатационных показателей объектов ЖКХ.</w:t>
      </w:r>
    </w:p>
    <w:p w:rsidR="00B34D9A" w:rsidRPr="00B34D9A" w:rsidRDefault="00B34D9A" w:rsidP="00B34D9A">
      <w:pPr>
        <w:ind w:firstLine="709"/>
        <w:jc w:val="both"/>
        <w:rPr>
          <w:sz w:val="28"/>
          <w:szCs w:val="28"/>
        </w:rPr>
      </w:pPr>
    </w:p>
    <w:p w:rsidR="00B34D9A" w:rsidRPr="00B34D9A" w:rsidRDefault="00B34D9A" w:rsidP="00B34D9A">
      <w:pPr>
        <w:ind w:firstLine="709"/>
        <w:jc w:val="center"/>
        <w:rPr>
          <w:b/>
          <w:bCs/>
          <w:sz w:val="26"/>
        </w:rPr>
      </w:pPr>
      <w:r w:rsidRPr="00B34D9A">
        <w:rPr>
          <w:b/>
          <w:bCs/>
          <w:sz w:val="26"/>
          <w:lang w:val="en-US"/>
        </w:rPr>
        <w:t>I</w:t>
      </w:r>
      <w:r w:rsidRPr="00B34D9A">
        <w:rPr>
          <w:b/>
          <w:bCs/>
          <w:sz w:val="26"/>
        </w:rPr>
        <w:t xml:space="preserve">. Содержание проблемы и обоснование необходимости ее решения  </w:t>
      </w:r>
    </w:p>
    <w:p w:rsidR="00B34D9A" w:rsidRPr="00B34D9A" w:rsidRDefault="00B34D9A" w:rsidP="00B34D9A">
      <w:pPr>
        <w:ind w:firstLine="709"/>
        <w:jc w:val="both"/>
        <w:rPr>
          <w:sz w:val="26"/>
        </w:rPr>
      </w:pPr>
    </w:p>
    <w:p w:rsidR="00B34D9A" w:rsidRPr="00B34D9A" w:rsidRDefault="00B34D9A" w:rsidP="00B34D9A">
      <w:pPr>
        <w:shd w:val="clear" w:color="auto" w:fill="FFFFFF"/>
        <w:tabs>
          <w:tab w:val="left" w:pos="1008"/>
        </w:tabs>
        <w:jc w:val="both"/>
        <w:rPr>
          <w:sz w:val="28"/>
        </w:rPr>
      </w:pPr>
      <w:r w:rsidRPr="00B34D9A">
        <w:rPr>
          <w:sz w:val="28"/>
        </w:rPr>
        <w:t xml:space="preserve">  Анализируя существующее состояние системы водоснабжения в Черниговском районе, выявлено:</w:t>
      </w:r>
    </w:p>
    <w:p w:rsidR="00B34D9A" w:rsidRPr="00B34D9A" w:rsidRDefault="00B34D9A" w:rsidP="00B34D9A">
      <w:pPr>
        <w:shd w:val="clear" w:color="auto" w:fill="FFFFFF"/>
        <w:tabs>
          <w:tab w:val="left" w:pos="1008"/>
        </w:tabs>
        <w:jc w:val="both"/>
        <w:rPr>
          <w:sz w:val="28"/>
        </w:rPr>
      </w:pPr>
      <w:r w:rsidRPr="00B34D9A">
        <w:rPr>
          <w:sz w:val="28"/>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B34D9A" w:rsidRPr="00B34D9A" w:rsidRDefault="00B34D9A" w:rsidP="00B34D9A">
      <w:pPr>
        <w:shd w:val="clear" w:color="auto" w:fill="FFFFFF"/>
        <w:tabs>
          <w:tab w:val="left" w:pos="1008"/>
        </w:tabs>
        <w:jc w:val="both"/>
        <w:rPr>
          <w:sz w:val="28"/>
        </w:rPr>
      </w:pPr>
      <w:r w:rsidRPr="00B34D9A">
        <w:rPr>
          <w:sz w:val="28"/>
        </w:rPr>
        <w:t>- износ водопроводных сетей составляет</w:t>
      </w:r>
      <w:r w:rsidRPr="00B34D9A">
        <w:rPr>
          <w:color w:val="000080"/>
          <w:sz w:val="28"/>
        </w:rPr>
        <w:t xml:space="preserve"> </w:t>
      </w:r>
      <w:r w:rsidRPr="00B34D9A">
        <w:rPr>
          <w:color w:val="000000"/>
          <w:sz w:val="28"/>
        </w:rPr>
        <w:t>более</w:t>
      </w:r>
      <w:r w:rsidRPr="00B34D9A">
        <w:rPr>
          <w:color w:val="000080"/>
          <w:sz w:val="28"/>
        </w:rPr>
        <w:t xml:space="preserve"> </w:t>
      </w:r>
      <w:r w:rsidRPr="00B34D9A">
        <w:rPr>
          <w:sz w:val="28"/>
        </w:rPr>
        <w:t>80 %, вследствие чего число ежегодных порывов увеличивается, а потери в сетях превышают нормативы в несколько раз.</w:t>
      </w:r>
    </w:p>
    <w:p w:rsidR="00B34D9A" w:rsidRPr="00B34D9A" w:rsidRDefault="00B34D9A" w:rsidP="00B34D9A">
      <w:pPr>
        <w:shd w:val="clear" w:color="auto" w:fill="FFFFFF"/>
        <w:tabs>
          <w:tab w:val="left" w:pos="1008"/>
        </w:tabs>
        <w:jc w:val="both"/>
        <w:rPr>
          <w:sz w:val="28"/>
          <w:szCs w:val="28"/>
        </w:rPr>
      </w:pPr>
      <w:r w:rsidRPr="00B34D9A">
        <w:rPr>
          <w:sz w:val="26"/>
        </w:rPr>
        <w:t xml:space="preserve">         </w:t>
      </w:r>
      <w:r w:rsidRPr="00B34D9A">
        <w:rPr>
          <w:sz w:val="26"/>
          <w:szCs w:val="26"/>
        </w:rPr>
        <w:t xml:space="preserve">  </w:t>
      </w:r>
      <w:r w:rsidRPr="00B34D9A">
        <w:rPr>
          <w:sz w:val="28"/>
          <w:szCs w:val="28"/>
        </w:rPr>
        <w:t xml:space="preserve"> Анализ текущего состояния  централизованной системы  коммунальной канализации Черниговского района выявил основные проблемы  в системе  водоотведения,  которые  требуют  решения:  надёжность и состояние водоотведения Черниговского сельского поселения неудовлетворительные и характеризуются:</w:t>
      </w:r>
    </w:p>
    <w:p w:rsidR="00B34D9A" w:rsidRPr="00B34D9A" w:rsidRDefault="00B34D9A" w:rsidP="00B34D9A">
      <w:pPr>
        <w:jc w:val="both"/>
        <w:rPr>
          <w:rFonts w:eastAsia="Calibri"/>
          <w:sz w:val="28"/>
          <w:szCs w:val="28"/>
        </w:rPr>
      </w:pPr>
      <w:r w:rsidRPr="00B34D9A">
        <w:rPr>
          <w:rFonts w:eastAsia="Calibri"/>
          <w:sz w:val="28"/>
          <w:szCs w:val="28"/>
        </w:rPr>
        <w:t>- высокой аварийностью на трубопроводах ввиду старения сетей водоотведения, увеличения протяжённости сетей с износом 100%;</w:t>
      </w:r>
    </w:p>
    <w:p w:rsidR="00B34D9A" w:rsidRPr="00B34D9A" w:rsidRDefault="00B34D9A" w:rsidP="00B34D9A">
      <w:pPr>
        <w:jc w:val="both"/>
        <w:rPr>
          <w:rFonts w:eastAsia="Calibri"/>
          <w:sz w:val="28"/>
          <w:szCs w:val="28"/>
        </w:rPr>
      </w:pPr>
      <w:r w:rsidRPr="00B34D9A">
        <w:rPr>
          <w:rFonts w:eastAsia="Calibri"/>
          <w:sz w:val="28"/>
          <w:szCs w:val="28"/>
        </w:rPr>
        <w:t>- недостаточной пропускной способностью сетей водоотведения;</w:t>
      </w:r>
    </w:p>
    <w:p w:rsidR="00B34D9A" w:rsidRPr="00B34D9A" w:rsidRDefault="00B34D9A" w:rsidP="00B34D9A">
      <w:pPr>
        <w:jc w:val="both"/>
        <w:rPr>
          <w:rFonts w:eastAsia="Calibri"/>
          <w:sz w:val="28"/>
          <w:szCs w:val="28"/>
        </w:rPr>
      </w:pPr>
      <w:r w:rsidRPr="00B34D9A">
        <w:rPr>
          <w:rFonts w:eastAsia="Calibri"/>
          <w:sz w:val="28"/>
          <w:szCs w:val="28"/>
        </w:rPr>
        <w:t>- неорганизованным поступлением ливневых, талых и дренажных вод в хозяйственно-бытовую систему водоотведения;</w:t>
      </w:r>
    </w:p>
    <w:p w:rsidR="00B34D9A" w:rsidRPr="00B34D9A" w:rsidRDefault="00B34D9A" w:rsidP="00B34D9A">
      <w:pPr>
        <w:jc w:val="both"/>
        <w:rPr>
          <w:rFonts w:eastAsia="Calibri"/>
          <w:sz w:val="28"/>
          <w:szCs w:val="28"/>
        </w:rPr>
      </w:pPr>
      <w:r w:rsidRPr="00B34D9A">
        <w:rPr>
          <w:rFonts w:eastAsia="Calibri"/>
          <w:sz w:val="28"/>
          <w:szCs w:val="28"/>
        </w:rPr>
        <w:t>- отсутствие механической и биогенной очистки на канализационных сетях №2, №3, №4;</w:t>
      </w:r>
    </w:p>
    <w:p w:rsidR="00B34D9A" w:rsidRPr="00B34D9A" w:rsidRDefault="00B34D9A" w:rsidP="00B34D9A">
      <w:pPr>
        <w:jc w:val="both"/>
        <w:rPr>
          <w:rFonts w:eastAsia="Calibri"/>
          <w:sz w:val="28"/>
          <w:szCs w:val="28"/>
        </w:rPr>
      </w:pPr>
      <w:r w:rsidRPr="00B34D9A">
        <w:rPr>
          <w:rFonts w:eastAsia="Calibri"/>
          <w:sz w:val="28"/>
          <w:szCs w:val="28"/>
        </w:rPr>
        <w:lastRenderedPageBreak/>
        <w:t>- перегруженность сооружений по механической очистке  и отсутствие биогенной очистки на очистных сооружениях на канализационной сети №1.</w:t>
      </w:r>
    </w:p>
    <w:p w:rsidR="00B34D9A" w:rsidRPr="00B34D9A" w:rsidRDefault="00B34D9A" w:rsidP="00B34D9A">
      <w:pPr>
        <w:autoSpaceDE w:val="0"/>
        <w:ind w:firstLine="540"/>
        <w:jc w:val="both"/>
        <w:rPr>
          <w:rFonts w:eastAsia="Calibri"/>
          <w:sz w:val="28"/>
          <w:szCs w:val="28"/>
        </w:rPr>
      </w:pPr>
      <w:r w:rsidRPr="00B34D9A">
        <w:rPr>
          <w:rFonts w:eastAsia="Calibri"/>
          <w:sz w:val="26"/>
          <w:szCs w:val="26"/>
        </w:rPr>
        <w:t xml:space="preserve"> </w:t>
      </w:r>
      <w:r w:rsidRPr="00B34D9A">
        <w:rPr>
          <w:rFonts w:eastAsia="Calibri"/>
          <w:sz w:val="28"/>
          <w:szCs w:val="28"/>
        </w:rPr>
        <w:t xml:space="preserve">Существующая система теплоснабжения  показывает, что действующие сети теплоснабжения работают на пределе ресурсной надежности. Работающее оборудование морально и физически устарело. Необходима полная модернизация системы теплоснабжения, включающая в себя реконструкцию сетей и замену устаревшего оборудования </w:t>
      </w:r>
      <w:proofErr w:type="gramStart"/>
      <w:r w:rsidRPr="00B34D9A">
        <w:rPr>
          <w:rFonts w:eastAsia="Calibri"/>
          <w:sz w:val="28"/>
          <w:szCs w:val="28"/>
        </w:rPr>
        <w:t>на</w:t>
      </w:r>
      <w:proofErr w:type="gramEnd"/>
      <w:r w:rsidRPr="00B34D9A">
        <w:rPr>
          <w:rFonts w:eastAsia="Calibri"/>
          <w:sz w:val="28"/>
          <w:szCs w:val="28"/>
        </w:rPr>
        <w:t xml:space="preserve"> современное, отвечающее энергосберегающим технологиям.</w:t>
      </w:r>
    </w:p>
    <w:p w:rsidR="00B34D9A" w:rsidRPr="00B34D9A" w:rsidRDefault="00B34D9A" w:rsidP="00B34D9A">
      <w:pPr>
        <w:autoSpaceDE w:val="0"/>
        <w:ind w:firstLine="709"/>
        <w:jc w:val="both"/>
        <w:rPr>
          <w:rFonts w:eastAsia="Calibri"/>
          <w:sz w:val="26"/>
          <w:szCs w:val="26"/>
        </w:rPr>
      </w:pPr>
      <w:r w:rsidRPr="00B34D9A">
        <w:rPr>
          <w:rFonts w:eastAsia="Calibri"/>
          <w:sz w:val="28"/>
          <w:szCs w:val="28"/>
        </w:rPr>
        <w:t>Основными проблемами эксплуатации источников электроснабжения Черниговского муниципального района являются: - износ и устаревшее оборудование.</w:t>
      </w:r>
    </w:p>
    <w:p w:rsidR="00B34D9A" w:rsidRPr="00B34D9A" w:rsidRDefault="00B34D9A" w:rsidP="00B34D9A">
      <w:pPr>
        <w:ind w:firstLine="709"/>
        <w:jc w:val="both"/>
        <w:rPr>
          <w:sz w:val="26"/>
        </w:rPr>
      </w:pPr>
    </w:p>
    <w:p w:rsidR="00B34D9A" w:rsidRPr="00B34D9A" w:rsidRDefault="00B34D9A" w:rsidP="00B34D9A">
      <w:pPr>
        <w:ind w:firstLine="709"/>
        <w:jc w:val="center"/>
        <w:rPr>
          <w:b/>
          <w:bCs/>
          <w:sz w:val="26"/>
        </w:rPr>
      </w:pPr>
      <w:r w:rsidRPr="00B34D9A">
        <w:rPr>
          <w:b/>
          <w:bCs/>
          <w:sz w:val="26"/>
        </w:rPr>
        <w:t>2. Цели и задачи подпрограммы.</w:t>
      </w:r>
    </w:p>
    <w:p w:rsidR="00B34D9A" w:rsidRPr="00B34D9A" w:rsidRDefault="00B34D9A" w:rsidP="00B34D9A">
      <w:pPr>
        <w:ind w:firstLine="709"/>
        <w:jc w:val="both"/>
        <w:rPr>
          <w:sz w:val="26"/>
        </w:rPr>
      </w:pPr>
    </w:p>
    <w:p w:rsidR="00B34D9A" w:rsidRPr="00B34D9A" w:rsidRDefault="00B34D9A" w:rsidP="00B34D9A">
      <w:pPr>
        <w:shd w:val="clear" w:color="auto" w:fill="FFFFFF"/>
        <w:ind w:firstLine="709"/>
        <w:jc w:val="both"/>
        <w:rPr>
          <w:spacing w:val="6"/>
          <w:sz w:val="28"/>
          <w:szCs w:val="28"/>
        </w:rPr>
      </w:pPr>
      <w:r w:rsidRPr="00B34D9A">
        <w:rPr>
          <w:spacing w:val="6"/>
          <w:sz w:val="28"/>
          <w:szCs w:val="28"/>
        </w:rPr>
        <w:t xml:space="preserve">Основной целью Подпрограммы является: </w:t>
      </w:r>
    </w:p>
    <w:p w:rsidR="00B34D9A" w:rsidRPr="00B34D9A" w:rsidRDefault="00B34D9A" w:rsidP="00B34D9A">
      <w:pPr>
        <w:autoSpaceDE w:val="0"/>
        <w:snapToGrid w:val="0"/>
        <w:ind w:firstLine="612"/>
        <w:jc w:val="both"/>
        <w:rPr>
          <w:sz w:val="28"/>
          <w:szCs w:val="28"/>
        </w:rPr>
      </w:pPr>
      <w:r w:rsidRPr="00B34D9A">
        <w:rPr>
          <w:sz w:val="28"/>
          <w:szCs w:val="28"/>
        </w:rPr>
        <w:t>Восстановление и техническое перевооружение основных фондов коммунального комплекса Черниговского муниципального района с целью:</w:t>
      </w:r>
    </w:p>
    <w:p w:rsidR="00B34D9A" w:rsidRPr="00B34D9A" w:rsidRDefault="00B34D9A" w:rsidP="00B34D9A">
      <w:pPr>
        <w:numPr>
          <w:ilvl w:val="0"/>
          <w:numId w:val="3"/>
        </w:numPr>
        <w:tabs>
          <w:tab w:val="clear" w:pos="766"/>
          <w:tab w:val="left" w:pos="0"/>
          <w:tab w:val="num" w:pos="890"/>
        </w:tabs>
        <w:autoSpaceDE w:val="0"/>
        <w:ind w:left="0" w:firstLine="360"/>
        <w:jc w:val="both"/>
        <w:rPr>
          <w:sz w:val="28"/>
          <w:szCs w:val="28"/>
        </w:rPr>
      </w:pPr>
      <w:r w:rsidRPr="00B34D9A">
        <w:rPr>
          <w:sz w:val="28"/>
          <w:szCs w:val="28"/>
        </w:rPr>
        <w:t>обеспечения доступности для потребителей товаров и услуг организаций коммунального комплекса;</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повышения надежности и качества услуг по тепло-, водоснабжению и водоотведению в соответствии со стандартами качества;</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снижения издержек производства и транспортировки энергоресурсов;</w:t>
      </w:r>
    </w:p>
    <w:p w:rsidR="00B34D9A" w:rsidRPr="00B34D9A" w:rsidRDefault="00B34D9A" w:rsidP="00B34D9A">
      <w:pPr>
        <w:numPr>
          <w:ilvl w:val="0"/>
          <w:numId w:val="3"/>
        </w:numPr>
        <w:tabs>
          <w:tab w:val="clear" w:pos="766"/>
          <w:tab w:val="num" w:pos="890"/>
        </w:tabs>
        <w:autoSpaceDE w:val="0"/>
        <w:ind w:left="0" w:firstLine="360"/>
        <w:jc w:val="both"/>
        <w:rPr>
          <w:sz w:val="28"/>
          <w:szCs w:val="28"/>
        </w:rPr>
      </w:pPr>
      <w:r w:rsidRPr="00B34D9A">
        <w:rPr>
          <w:sz w:val="28"/>
          <w:szCs w:val="28"/>
        </w:rPr>
        <w:t>снижения расходов бюджетов всех уровней и населения на коммунальные услуги;</w:t>
      </w:r>
    </w:p>
    <w:p w:rsidR="00B34D9A" w:rsidRPr="00B34D9A" w:rsidRDefault="00B34D9A" w:rsidP="00B34D9A">
      <w:pPr>
        <w:shd w:val="clear" w:color="auto" w:fill="FFFFFF"/>
        <w:tabs>
          <w:tab w:val="left" w:pos="2314"/>
          <w:tab w:val="left" w:pos="4709"/>
          <w:tab w:val="left" w:pos="8174"/>
        </w:tabs>
        <w:ind w:firstLine="542"/>
        <w:jc w:val="both"/>
        <w:rPr>
          <w:sz w:val="28"/>
          <w:szCs w:val="28"/>
        </w:rPr>
      </w:pPr>
      <w:r w:rsidRPr="00B34D9A">
        <w:rPr>
          <w:sz w:val="28"/>
          <w:szCs w:val="28"/>
        </w:rPr>
        <w:t>- проведение мероприятий по модернизации существующих, строительство новых объектов и магистральных сетей электроснабжения, теплоснабжения, водоснабжения и водоотведения;</w:t>
      </w:r>
    </w:p>
    <w:p w:rsidR="00B34D9A" w:rsidRPr="00B34D9A" w:rsidRDefault="00B34D9A" w:rsidP="00B34D9A">
      <w:pPr>
        <w:shd w:val="clear" w:color="auto" w:fill="FFFFFF"/>
        <w:tabs>
          <w:tab w:val="left" w:pos="2314"/>
          <w:tab w:val="left" w:pos="4709"/>
          <w:tab w:val="left" w:pos="8174"/>
        </w:tabs>
        <w:ind w:firstLine="542"/>
        <w:jc w:val="both"/>
        <w:rPr>
          <w:sz w:val="28"/>
          <w:szCs w:val="28"/>
        </w:rPr>
      </w:pPr>
      <w:r w:rsidRPr="00B34D9A">
        <w:rPr>
          <w:sz w:val="28"/>
          <w:szCs w:val="28"/>
        </w:rPr>
        <w:t>- ликвидация несанкционированных свалок.</w:t>
      </w:r>
    </w:p>
    <w:p w:rsidR="00B34D9A" w:rsidRPr="00B34D9A" w:rsidRDefault="00B34D9A" w:rsidP="00B34D9A">
      <w:pPr>
        <w:shd w:val="clear" w:color="auto" w:fill="FFFFFF"/>
        <w:tabs>
          <w:tab w:val="left" w:pos="2314"/>
          <w:tab w:val="left" w:pos="4709"/>
          <w:tab w:val="left" w:pos="8174"/>
        </w:tabs>
        <w:ind w:firstLine="542"/>
        <w:jc w:val="both"/>
        <w:rPr>
          <w:sz w:val="28"/>
          <w:szCs w:val="28"/>
        </w:rPr>
      </w:pPr>
    </w:p>
    <w:p w:rsidR="00B34D9A" w:rsidRPr="00B34D9A" w:rsidRDefault="00B34D9A" w:rsidP="00B34D9A">
      <w:pPr>
        <w:shd w:val="clear" w:color="auto" w:fill="FFFFFF"/>
        <w:tabs>
          <w:tab w:val="left" w:pos="2314"/>
          <w:tab w:val="left" w:pos="4709"/>
          <w:tab w:val="left" w:pos="8174"/>
        </w:tabs>
        <w:ind w:firstLine="542"/>
        <w:jc w:val="center"/>
        <w:rPr>
          <w:b/>
          <w:sz w:val="26"/>
          <w:szCs w:val="26"/>
        </w:rPr>
      </w:pPr>
      <w:r w:rsidRPr="00B34D9A">
        <w:rPr>
          <w:b/>
          <w:sz w:val="26"/>
          <w:szCs w:val="26"/>
        </w:rPr>
        <w:t>3. Сроки и этапы реализации Подпрограммы</w:t>
      </w:r>
    </w:p>
    <w:p w:rsidR="00B34D9A" w:rsidRPr="00B34D9A" w:rsidRDefault="00B34D9A" w:rsidP="00B34D9A">
      <w:pPr>
        <w:shd w:val="clear" w:color="auto" w:fill="FFFFFF"/>
        <w:tabs>
          <w:tab w:val="left" w:pos="2314"/>
          <w:tab w:val="left" w:pos="4709"/>
          <w:tab w:val="left" w:pos="8174"/>
        </w:tabs>
        <w:ind w:firstLine="542"/>
        <w:jc w:val="both"/>
        <w:rPr>
          <w:sz w:val="28"/>
          <w:szCs w:val="28"/>
        </w:rPr>
      </w:pPr>
      <w:r w:rsidRPr="00B34D9A">
        <w:rPr>
          <w:sz w:val="28"/>
          <w:szCs w:val="28"/>
        </w:rPr>
        <w:t>Программа реализуется в течение 2017-202</w:t>
      </w:r>
      <w:r w:rsidR="00F90F12">
        <w:rPr>
          <w:sz w:val="28"/>
          <w:szCs w:val="28"/>
        </w:rPr>
        <w:t>4</w:t>
      </w:r>
      <w:r w:rsidRPr="00B34D9A">
        <w:rPr>
          <w:sz w:val="28"/>
          <w:szCs w:val="28"/>
        </w:rPr>
        <w:t xml:space="preserve"> годов.</w:t>
      </w:r>
    </w:p>
    <w:p w:rsidR="00B34D9A" w:rsidRPr="00B34D9A" w:rsidRDefault="00B34D9A" w:rsidP="00B34D9A">
      <w:pPr>
        <w:shd w:val="clear" w:color="auto" w:fill="FFFFFF"/>
        <w:tabs>
          <w:tab w:val="left" w:pos="2314"/>
          <w:tab w:val="left" w:pos="4709"/>
          <w:tab w:val="left" w:pos="8174"/>
        </w:tabs>
        <w:ind w:firstLine="542"/>
        <w:jc w:val="both"/>
        <w:rPr>
          <w:sz w:val="28"/>
          <w:szCs w:val="28"/>
        </w:rPr>
      </w:pPr>
    </w:p>
    <w:p w:rsidR="00B34D9A" w:rsidRPr="00B34D9A" w:rsidRDefault="00B34D9A" w:rsidP="00B34D9A">
      <w:pPr>
        <w:ind w:firstLine="709"/>
        <w:jc w:val="center"/>
        <w:rPr>
          <w:b/>
          <w:bCs/>
          <w:sz w:val="26"/>
        </w:rPr>
      </w:pPr>
      <w:r w:rsidRPr="00B34D9A">
        <w:rPr>
          <w:b/>
          <w:bCs/>
          <w:sz w:val="26"/>
        </w:rPr>
        <w:t>4. Перечень подпрограммных мероприятий</w:t>
      </w:r>
    </w:p>
    <w:p w:rsidR="00B34D9A" w:rsidRPr="00B34D9A" w:rsidRDefault="00B34D9A" w:rsidP="00B34D9A">
      <w:pPr>
        <w:ind w:firstLine="709"/>
        <w:rPr>
          <w:sz w:val="28"/>
          <w:szCs w:val="28"/>
        </w:rPr>
      </w:pPr>
      <w:r w:rsidRPr="00B34D9A">
        <w:rPr>
          <w:sz w:val="26"/>
        </w:rPr>
        <w:t xml:space="preserve">        </w:t>
      </w:r>
      <w:r w:rsidRPr="00B34D9A">
        <w:rPr>
          <w:sz w:val="28"/>
          <w:szCs w:val="28"/>
        </w:rPr>
        <w:t>Основные мероприятия Подпрограммы направлены на достижение целей Подпрограммы - снижение уровня общего износа основных фондов, улучшение качества предоставляемых жилищно-коммунальных услуг.</w:t>
      </w:r>
    </w:p>
    <w:p w:rsidR="00B34D9A" w:rsidRPr="00B34D9A" w:rsidRDefault="00B34D9A" w:rsidP="00B34D9A">
      <w:pPr>
        <w:shd w:val="clear" w:color="auto" w:fill="FFFFFF"/>
        <w:rPr>
          <w:sz w:val="28"/>
        </w:rPr>
      </w:pPr>
      <w:r w:rsidRPr="00B34D9A">
        <w:rPr>
          <w:sz w:val="28"/>
        </w:rPr>
        <w:t>Организационные мероприятия предусматривают:</w:t>
      </w:r>
    </w:p>
    <w:p w:rsidR="00B34D9A" w:rsidRPr="00B34D9A" w:rsidRDefault="00B34D9A" w:rsidP="00B34D9A">
      <w:pPr>
        <w:shd w:val="clear" w:color="auto" w:fill="FFFFFF"/>
        <w:ind w:firstLine="557"/>
        <w:jc w:val="both"/>
        <w:rPr>
          <w:sz w:val="28"/>
        </w:rPr>
      </w:pPr>
      <w:r w:rsidRPr="00B34D9A">
        <w:rPr>
          <w:sz w:val="28"/>
        </w:rPr>
        <w:t>- формирование перечня объектов, подлежащих строительству, реконструкции, модернизации, капитальному ремонту;</w:t>
      </w:r>
    </w:p>
    <w:p w:rsidR="00B34D9A" w:rsidRPr="00B34D9A" w:rsidRDefault="00B34D9A" w:rsidP="00B34D9A">
      <w:pPr>
        <w:shd w:val="clear" w:color="auto" w:fill="FFFFFF"/>
        <w:ind w:firstLine="566"/>
        <w:jc w:val="both"/>
        <w:rPr>
          <w:sz w:val="28"/>
        </w:rPr>
      </w:pPr>
      <w:r w:rsidRPr="00B34D9A">
        <w:rPr>
          <w:sz w:val="28"/>
        </w:rPr>
        <w:t xml:space="preserve">- определение ежегодного объема средств, выделяемых из местного бюджета на реализацию мероприятий Программы на осуществление долевого финансирования строительства, реконструкции, модернизации и капитального ремонта объектов коммунальной </w:t>
      </w:r>
      <w:proofErr w:type="gramStart"/>
      <w:r w:rsidRPr="00B34D9A">
        <w:rPr>
          <w:sz w:val="28"/>
        </w:rPr>
        <w:t>инфраструктуры</w:t>
      </w:r>
      <w:proofErr w:type="gramEnd"/>
      <w:r w:rsidRPr="00B34D9A">
        <w:rPr>
          <w:sz w:val="28"/>
        </w:rPr>
        <w:t xml:space="preserve"> в целях обеспечения качества предоставляемых жилищно-коммунальных услуг;</w:t>
      </w:r>
    </w:p>
    <w:p w:rsidR="00B34D9A" w:rsidRPr="00B34D9A" w:rsidRDefault="00B34D9A" w:rsidP="00B34D9A">
      <w:pPr>
        <w:shd w:val="clear" w:color="auto" w:fill="FFFFFF"/>
        <w:ind w:firstLine="566"/>
        <w:jc w:val="both"/>
        <w:rPr>
          <w:sz w:val="28"/>
        </w:rPr>
      </w:pPr>
      <w:r w:rsidRPr="00B34D9A">
        <w:rPr>
          <w:sz w:val="28"/>
        </w:rPr>
        <w:t xml:space="preserve">- 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w:t>
      </w:r>
      <w:r w:rsidRPr="00B34D9A">
        <w:rPr>
          <w:sz w:val="28"/>
        </w:rPr>
        <w:lastRenderedPageBreak/>
        <w:t>инфраструктуры в соответствии с порядком предоставления субсидий бюджетам муниципальных образований, установленным постановлением Губернатора Приморского края и в целях обеспечения качества предоставляемых жилищно-коммунальных услуг;</w:t>
      </w:r>
    </w:p>
    <w:p w:rsidR="00B34D9A" w:rsidRPr="00B34D9A" w:rsidRDefault="00B34D9A" w:rsidP="00B34D9A">
      <w:pPr>
        <w:shd w:val="clear" w:color="auto" w:fill="FFFFFF"/>
        <w:ind w:firstLine="542"/>
        <w:jc w:val="both"/>
        <w:rPr>
          <w:sz w:val="28"/>
        </w:rPr>
      </w:pPr>
      <w:r w:rsidRPr="00B34D9A">
        <w:rPr>
          <w:sz w:val="28"/>
        </w:rPr>
        <w:t>- капитальный ремонт объектов коммунальной инфраструктуры, включенных в Программу, должен быть завершен в пределах срока действия Программы.</w:t>
      </w:r>
    </w:p>
    <w:p w:rsidR="00B34D9A" w:rsidRPr="00B34D9A" w:rsidRDefault="00B34D9A" w:rsidP="00B34D9A">
      <w:pPr>
        <w:autoSpaceDE w:val="0"/>
        <w:ind w:firstLine="540"/>
        <w:jc w:val="both"/>
        <w:rPr>
          <w:sz w:val="28"/>
        </w:rPr>
      </w:pPr>
      <w:r w:rsidRPr="00B34D9A">
        <w:rPr>
          <w:sz w:val="28"/>
        </w:rPr>
        <w:t xml:space="preserve">В результате реализации программных мероприятий </w:t>
      </w:r>
      <w:proofErr w:type="gramStart"/>
      <w:r w:rsidRPr="00B34D9A">
        <w:rPr>
          <w:sz w:val="28"/>
        </w:rPr>
        <w:t>будет</w:t>
      </w:r>
      <w:proofErr w:type="gramEnd"/>
      <w:r w:rsidRPr="00B34D9A">
        <w:rPr>
          <w:sz w:val="28"/>
        </w:rPr>
        <w:t xml:space="preserve"> достигнут положительный социально-экономический эффект, выражающийся в улучшении качества предоставляемых коммунальных услуг по тепло-, водоснабжению и водоотведению, энергоснабжению. </w:t>
      </w:r>
    </w:p>
    <w:p w:rsidR="00B34D9A" w:rsidRPr="00B34D9A" w:rsidRDefault="00B34D9A" w:rsidP="00B34D9A">
      <w:pPr>
        <w:autoSpaceDE w:val="0"/>
        <w:ind w:firstLine="540"/>
        <w:jc w:val="both"/>
        <w:rPr>
          <w:sz w:val="28"/>
        </w:rPr>
      </w:pPr>
      <w:r w:rsidRPr="00B34D9A">
        <w:rPr>
          <w:sz w:val="28"/>
        </w:rPr>
        <w:t>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p>
    <w:p w:rsidR="00B34D9A" w:rsidRPr="00B34D9A" w:rsidRDefault="00B34D9A" w:rsidP="00B34D9A">
      <w:pPr>
        <w:ind w:firstLine="709"/>
        <w:rPr>
          <w:sz w:val="28"/>
          <w:szCs w:val="28"/>
        </w:rPr>
      </w:pPr>
      <w:r w:rsidRPr="00B34D9A">
        <w:rPr>
          <w:sz w:val="28"/>
          <w:szCs w:val="28"/>
        </w:rPr>
        <w:t>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тепло-, водоснабжению, водоотведению, электроснабжению,  а также позволит обеспечить качественное бесперебойное предоставление коммунальных услуг потребителям.</w:t>
      </w:r>
    </w:p>
    <w:p w:rsidR="00B34D9A" w:rsidRPr="00B34D9A" w:rsidRDefault="00B34D9A" w:rsidP="00B34D9A">
      <w:pPr>
        <w:ind w:firstLine="709"/>
        <w:rPr>
          <w:sz w:val="28"/>
          <w:szCs w:val="28"/>
        </w:rPr>
      </w:pPr>
    </w:p>
    <w:p w:rsidR="00B34D9A" w:rsidRPr="00B34D9A" w:rsidRDefault="00B34D9A" w:rsidP="00B34D9A">
      <w:pPr>
        <w:ind w:firstLine="709"/>
        <w:jc w:val="center"/>
        <w:rPr>
          <w:b/>
          <w:sz w:val="26"/>
          <w:szCs w:val="26"/>
        </w:rPr>
      </w:pPr>
      <w:r w:rsidRPr="00B34D9A">
        <w:rPr>
          <w:b/>
          <w:sz w:val="26"/>
          <w:szCs w:val="26"/>
        </w:rPr>
        <w:t>5. Механизм реализации Подпрограммы.</w:t>
      </w:r>
    </w:p>
    <w:p w:rsidR="00B34D9A" w:rsidRPr="00B34D9A" w:rsidRDefault="00B34D9A" w:rsidP="00B34D9A">
      <w:pPr>
        <w:ind w:firstLine="709"/>
        <w:rPr>
          <w:sz w:val="28"/>
          <w:szCs w:val="28"/>
        </w:rPr>
      </w:pPr>
      <w:r w:rsidRPr="00B34D9A">
        <w:rPr>
          <w:sz w:val="28"/>
          <w:szCs w:val="28"/>
        </w:rPr>
        <w:tab/>
        <w:t>Администрация Черниговского муниципального района в рамках настоящей Подпрограммы:</w:t>
      </w:r>
    </w:p>
    <w:p w:rsidR="00B34D9A" w:rsidRPr="00B34D9A" w:rsidRDefault="00B34D9A" w:rsidP="00B34D9A">
      <w:pPr>
        <w:ind w:firstLine="709"/>
        <w:rPr>
          <w:sz w:val="28"/>
          <w:szCs w:val="28"/>
        </w:rPr>
      </w:pPr>
      <w:r w:rsidRPr="00B34D9A">
        <w:rPr>
          <w:sz w:val="28"/>
          <w:szCs w:val="28"/>
        </w:rPr>
        <w:t>-</w:t>
      </w:r>
      <w:r w:rsidRPr="00B34D9A">
        <w:rPr>
          <w:sz w:val="28"/>
          <w:szCs w:val="28"/>
        </w:rPr>
        <w:tab/>
        <w:t xml:space="preserve"> осуществляет общее руководство, координацию и </w:t>
      </w:r>
      <w:proofErr w:type="gramStart"/>
      <w:r w:rsidRPr="00B34D9A">
        <w:rPr>
          <w:sz w:val="28"/>
          <w:szCs w:val="28"/>
        </w:rPr>
        <w:t>контроль за</w:t>
      </w:r>
      <w:proofErr w:type="gramEnd"/>
      <w:r w:rsidRPr="00B34D9A">
        <w:rPr>
          <w:sz w:val="28"/>
          <w:szCs w:val="28"/>
        </w:rPr>
        <w:t xml:space="preserve"> реализацией Подпрограммы;</w:t>
      </w:r>
    </w:p>
    <w:p w:rsidR="00B34D9A" w:rsidRPr="00B34D9A" w:rsidRDefault="00B34D9A" w:rsidP="00B34D9A">
      <w:pPr>
        <w:ind w:firstLine="709"/>
        <w:rPr>
          <w:sz w:val="28"/>
          <w:szCs w:val="28"/>
        </w:rPr>
      </w:pPr>
      <w:r w:rsidRPr="00B34D9A">
        <w:rPr>
          <w:sz w:val="28"/>
          <w:szCs w:val="28"/>
        </w:rPr>
        <w:t>-</w:t>
      </w:r>
      <w:r w:rsidRPr="00B34D9A">
        <w:rPr>
          <w:sz w:val="28"/>
          <w:szCs w:val="28"/>
        </w:rPr>
        <w:tab/>
        <w:t>формирует перечень объектов, подлежащих включению в Подпрограмму;</w:t>
      </w:r>
    </w:p>
    <w:p w:rsidR="00B34D9A" w:rsidRPr="00B34D9A" w:rsidRDefault="00B34D9A" w:rsidP="00B34D9A">
      <w:pPr>
        <w:ind w:firstLine="709"/>
        <w:rPr>
          <w:sz w:val="28"/>
          <w:szCs w:val="28"/>
        </w:rPr>
      </w:pPr>
      <w:r w:rsidRPr="00B34D9A">
        <w:rPr>
          <w:sz w:val="28"/>
          <w:szCs w:val="28"/>
        </w:rPr>
        <w:t xml:space="preserve">         -   подает бюджетные заявки на финансирование Подпрограммы;</w:t>
      </w:r>
    </w:p>
    <w:p w:rsidR="00B34D9A" w:rsidRPr="00B34D9A" w:rsidRDefault="00B34D9A" w:rsidP="00B34D9A">
      <w:pPr>
        <w:ind w:firstLine="709"/>
        <w:rPr>
          <w:sz w:val="28"/>
          <w:szCs w:val="28"/>
        </w:rPr>
      </w:pPr>
      <w:r w:rsidRPr="00B34D9A">
        <w:rPr>
          <w:sz w:val="28"/>
          <w:szCs w:val="28"/>
        </w:rPr>
        <w:t xml:space="preserve">         -   распределяет бюджетные средства по основным направлениям Подпрограммы;</w:t>
      </w:r>
    </w:p>
    <w:p w:rsidR="00B34D9A" w:rsidRPr="00B34D9A" w:rsidRDefault="00B34D9A" w:rsidP="00B34D9A">
      <w:pPr>
        <w:ind w:firstLine="709"/>
        <w:rPr>
          <w:sz w:val="28"/>
          <w:szCs w:val="28"/>
        </w:rPr>
      </w:pPr>
      <w:r w:rsidRPr="00B34D9A">
        <w:rPr>
          <w:sz w:val="28"/>
          <w:szCs w:val="28"/>
        </w:rPr>
        <w:t>-</w:t>
      </w:r>
      <w:r w:rsidRPr="00B34D9A">
        <w:rPr>
          <w:sz w:val="28"/>
          <w:szCs w:val="28"/>
        </w:rPr>
        <w:tab/>
        <w:t xml:space="preserve">  определяет ежегодный объем средств, выделяемых из местного бюджета на реализацию мероприятий Подпрограммы на осуществление долевого финансирования реконструкции, модернизации и капитального ремонта объектов коммунальной инфраструктуры целях обеспечения качества предоставляемых жилищно-коммунальных услуг;</w:t>
      </w:r>
    </w:p>
    <w:p w:rsidR="00B34D9A" w:rsidRPr="00B34D9A" w:rsidRDefault="00B34D9A" w:rsidP="00B34D9A">
      <w:pPr>
        <w:ind w:firstLine="709"/>
        <w:rPr>
          <w:sz w:val="28"/>
          <w:szCs w:val="28"/>
        </w:rPr>
      </w:pPr>
      <w:r w:rsidRPr="00B34D9A">
        <w:rPr>
          <w:sz w:val="28"/>
          <w:szCs w:val="28"/>
        </w:rPr>
        <w:t>-</w:t>
      </w:r>
      <w:r w:rsidRPr="00B34D9A">
        <w:rPr>
          <w:sz w:val="28"/>
          <w:szCs w:val="28"/>
        </w:rPr>
        <w:tab/>
        <w:t xml:space="preserve">  определяет ежегодный объем средств, выделяемых из местного бюджета на реализацию мероприятий Подпрограммы на осуществление финансирования реконструкции, модернизации и капитального ремонта объектов коммунальной инфраструктуры;</w:t>
      </w:r>
    </w:p>
    <w:p w:rsidR="00B34D9A" w:rsidRPr="00B34D9A" w:rsidRDefault="00B34D9A" w:rsidP="00B34D9A">
      <w:pPr>
        <w:ind w:firstLine="709"/>
        <w:rPr>
          <w:sz w:val="28"/>
          <w:szCs w:val="28"/>
        </w:rPr>
      </w:pPr>
      <w:r w:rsidRPr="00B34D9A">
        <w:rPr>
          <w:sz w:val="28"/>
          <w:szCs w:val="28"/>
        </w:rPr>
        <w:t>-</w:t>
      </w:r>
      <w:r w:rsidRPr="00B34D9A">
        <w:rPr>
          <w:sz w:val="28"/>
          <w:szCs w:val="28"/>
        </w:rPr>
        <w:tab/>
        <w:t xml:space="preserve">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финансирования строительства, реконструкции, модернизации и капитального ремонта объектов коммунальной инфраструктуры целях обеспечения качества предоставляемых жилищно-коммунальных услуг;</w:t>
      </w:r>
    </w:p>
    <w:p w:rsidR="00B34D9A" w:rsidRPr="00B34D9A" w:rsidRDefault="00B34D9A" w:rsidP="00B34D9A">
      <w:pPr>
        <w:ind w:firstLine="709"/>
        <w:rPr>
          <w:sz w:val="28"/>
          <w:szCs w:val="28"/>
        </w:rPr>
      </w:pPr>
      <w:r w:rsidRPr="00B34D9A">
        <w:rPr>
          <w:sz w:val="28"/>
          <w:szCs w:val="28"/>
        </w:rPr>
        <w:lastRenderedPageBreak/>
        <w:t>-</w:t>
      </w:r>
      <w:r w:rsidRPr="00B34D9A">
        <w:rPr>
          <w:sz w:val="28"/>
          <w:szCs w:val="28"/>
        </w:rPr>
        <w:tab/>
        <w:t>осуществляет обеспечение разработки проектно-сметной документации на строительство, реконструкцию, модернизацию и капитальный ремонт объектов коммунальной инфраструктуры;</w:t>
      </w:r>
    </w:p>
    <w:p w:rsidR="00B34D9A" w:rsidRPr="00B34D9A" w:rsidRDefault="00B34D9A" w:rsidP="00B34D9A">
      <w:pPr>
        <w:ind w:firstLine="709"/>
        <w:rPr>
          <w:sz w:val="28"/>
          <w:szCs w:val="28"/>
        </w:rPr>
      </w:pPr>
      <w:r w:rsidRPr="00B34D9A">
        <w:rPr>
          <w:sz w:val="28"/>
          <w:szCs w:val="28"/>
        </w:rPr>
        <w:t xml:space="preserve">         - </w:t>
      </w:r>
      <w:r w:rsidRPr="00B34D9A">
        <w:rPr>
          <w:sz w:val="28"/>
          <w:szCs w:val="28"/>
        </w:rPr>
        <w:tab/>
        <w:t>заключает с исполнителями необходимые контракты на выполнение проектно-сметных работ на строительство, реконструкцию, модернизацию и капитальный ремонт объектов коммунальной инфраструктуры соответствие с Федеральным законом от 05 апреля 2013 года № 44-ФЗ «О контрактной системе в сфере закупок товаров, работ, услуг, для обеспечения государственный и муниципальных нужд».</w:t>
      </w:r>
    </w:p>
    <w:p w:rsidR="00B34D9A" w:rsidRPr="00B34D9A" w:rsidRDefault="00B34D9A" w:rsidP="00B34D9A">
      <w:pPr>
        <w:ind w:firstLine="709"/>
        <w:rPr>
          <w:sz w:val="28"/>
          <w:szCs w:val="28"/>
        </w:rPr>
      </w:pPr>
      <w:r w:rsidRPr="00B34D9A">
        <w:rPr>
          <w:sz w:val="28"/>
          <w:szCs w:val="28"/>
        </w:rPr>
        <w:t xml:space="preserve">- </w:t>
      </w:r>
      <w:proofErr w:type="gramStart"/>
      <w:r w:rsidRPr="00B34D9A">
        <w:rPr>
          <w:sz w:val="28"/>
          <w:szCs w:val="28"/>
        </w:rPr>
        <w:t>предоставляет отчеты</w:t>
      </w:r>
      <w:proofErr w:type="gramEnd"/>
      <w:r w:rsidRPr="00B34D9A">
        <w:rPr>
          <w:sz w:val="28"/>
          <w:szCs w:val="28"/>
        </w:rPr>
        <w:t xml:space="preserve"> об объемах реализации муниципальных Подпрограмм и расходовании средств в Администрацию Приморского края.</w:t>
      </w:r>
    </w:p>
    <w:p w:rsidR="00B34D9A" w:rsidRPr="00B34D9A" w:rsidRDefault="00B34D9A" w:rsidP="00B34D9A">
      <w:pPr>
        <w:ind w:firstLine="709"/>
        <w:rPr>
          <w:sz w:val="28"/>
          <w:szCs w:val="28"/>
        </w:rPr>
      </w:pPr>
    </w:p>
    <w:p w:rsidR="00B34D9A" w:rsidRPr="00B34D9A" w:rsidRDefault="00B34D9A" w:rsidP="00B34D9A">
      <w:pPr>
        <w:ind w:firstLine="709"/>
        <w:jc w:val="center"/>
        <w:rPr>
          <w:b/>
          <w:bCs/>
          <w:sz w:val="26"/>
        </w:rPr>
      </w:pPr>
      <w:r w:rsidRPr="00B34D9A">
        <w:rPr>
          <w:b/>
          <w:bCs/>
          <w:sz w:val="26"/>
        </w:rPr>
        <w:t>6. Ресурсное обеспечение подпрограммы</w:t>
      </w:r>
    </w:p>
    <w:p w:rsidR="00B34D9A" w:rsidRPr="00B34D9A" w:rsidRDefault="00B34D9A" w:rsidP="00B34D9A">
      <w:pPr>
        <w:ind w:firstLine="709"/>
        <w:jc w:val="both"/>
        <w:rPr>
          <w:sz w:val="26"/>
        </w:rPr>
      </w:pPr>
    </w:p>
    <w:p w:rsidR="00B34D9A" w:rsidRPr="00B34D9A" w:rsidRDefault="00B34D9A" w:rsidP="00B34D9A">
      <w:pPr>
        <w:shd w:val="clear" w:color="auto" w:fill="FFFFFF"/>
        <w:ind w:firstLine="710"/>
        <w:jc w:val="both"/>
        <w:rPr>
          <w:sz w:val="28"/>
        </w:rPr>
      </w:pPr>
      <w:r w:rsidRPr="00B34D9A">
        <w:rPr>
          <w:sz w:val="28"/>
        </w:rPr>
        <w:t>Финансирование мероприятий Подпрограммы осуществляется за счет средств Администрации Черниговского муниципального района. Объемы финансирования подпрограммы  будут уточняться ежегодно, в пределах финансовых возможностей местного бюджета на реализацию подпрограммы.</w:t>
      </w:r>
    </w:p>
    <w:p w:rsidR="00B34D9A" w:rsidRPr="00B34D9A" w:rsidRDefault="00B34D9A" w:rsidP="00B34D9A">
      <w:pPr>
        <w:shd w:val="clear" w:color="auto" w:fill="FFFFFF"/>
        <w:ind w:firstLine="710"/>
        <w:jc w:val="both"/>
        <w:rPr>
          <w:sz w:val="28"/>
        </w:rPr>
      </w:pPr>
    </w:p>
    <w:p w:rsidR="00B34D9A" w:rsidRPr="00B34D9A" w:rsidRDefault="00B34D9A" w:rsidP="00B34D9A">
      <w:pPr>
        <w:shd w:val="clear" w:color="auto" w:fill="FFFFFF"/>
        <w:ind w:firstLine="710"/>
        <w:jc w:val="center"/>
        <w:rPr>
          <w:b/>
          <w:sz w:val="26"/>
          <w:szCs w:val="26"/>
        </w:rPr>
      </w:pPr>
      <w:r w:rsidRPr="00B34D9A">
        <w:rPr>
          <w:b/>
          <w:sz w:val="26"/>
          <w:szCs w:val="26"/>
        </w:rPr>
        <w:t xml:space="preserve">7. Управление и </w:t>
      </w:r>
      <w:proofErr w:type="gramStart"/>
      <w:r w:rsidRPr="00B34D9A">
        <w:rPr>
          <w:b/>
          <w:sz w:val="26"/>
          <w:szCs w:val="26"/>
        </w:rPr>
        <w:t>контроль за</w:t>
      </w:r>
      <w:proofErr w:type="gramEnd"/>
      <w:r w:rsidRPr="00B34D9A">
        <w:rPr>
          <w:b/>
          <w:sz w:val="26"/>
          <w:szCs w:val="26"/>
        </w:rPr>
        <w:t xml:space="preserve"> ходом реализацией Подпрограммы</w:t>
      </w:r>
    </w:p>
    <w:p w:rsidR="00B34D9A" w:rsidRPr="00B34D9A" w:rsidRDefault="00B34D9A" w:rsidP="00B34D9A">
      <w:pPr>
        <w:shd w:val="clear" w:color="auto" w:fill="FFFFFF"/>
        <w:ind w:firstLine="710"/>
        <w:jc w:val="center"/>
        <w:rPr>
          <w:b/>
          <w:sz w:val="26"/>
          <w:szCs w:val="26"/>
        </w:rPr>
      </w:pPr>
      <w:r w:rsidRPr="00B34D9A">
        <w:rPr>
          <w:b/>
          <w:sz w:val="26"/>
          <w:szCs w:val="26"/>
        </w:rPr>
        <w:t>ее исполнения</w:t>
      </w:r>
    </w:p>
    <w:p w:rsidR="00B34D9A" w:rsidRPr="00B34D9A" w:rsidRDefault="00B34D9A" w:rsidP="00B34D9A">
      <w:pPr>
        <w:shd w:val="clear" w:color="auto" w:fill="FFFFFF"/>
        <w:ind w:firstLine="710"/>
        <w:jc w:val="center"/>
        <w:rPr>
          <w:b/>
          <w:sz w:val="28"/>
        </w:rPr>
      </w:pPr>
    </w:p>
    <w:p w:rsidR="00B34D9A" w:rsidRPr="00B34D9A" w:rsidRDefault="00B34D9A" w:rsidP="00B34D9A">
      <w:pPr>
        <w:shd w:val="clear" w:color="auto" w:fill="FFFFFF"/>
        <w:ind w:firstLine="710"/>
        <w:jc w:val="both"/>
        <w:rPr>
          <w:sz w:val="28"/>
        </w:rPr>
      </w:pPr>
      <w:proofErr w:type="gramStart"/>
      <w:r w:rsidRPr="00B34D9A">
        <w:rPr>
          <w:sz w:val="28"/>
        </w:rPr>
        <w:t>Заказчик осуществляет контроль за ходом реализации Подпрограммы, обеспечивает согласование действий по подготовке и реализации подпрограммных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 а также подготавливает информацию о ходе реализации Подпрограммы за отчетный квартал и за год.</w:t>
      </w:r>
      <w:proofErr w:type="gramEnd"/>
    </w:p>
    <w:p w:rsidR="00B34D9A" w:rsidRPr="00B34D9A" w:rsidRDefault="00B34D9A" w:rsidP="00B34D9A">
      <w:pPr>
        <w:shd w:val="clear" w:color="auto" w:fill="FFFFFF"/>
        <w:ind w:firstLine="710"/>
        <w:jc w:val="both"/>
        <w:rPr>
          <w:sz w:val="28"/>
        </w:rPr>
      </w:pPr>
      <w:proofErr w:type="gramStart"/>
      <w:r w:rsidRPr="00B34D9A">
        <w:rPr>
          <w:sz w:val="28"/>
        </w:rPr>
        <w:t>Контроль за</w:t>
      </w:r>
      <w:proofErr w:type="gramEnd"/>
      <w:r w:rsidRPr="00B34D9A">
        <w:rPr>
          <w:sz w:val="28"/>
        </w:rPr>
        <w:t xml:space="preserve">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 качестве реализуемых подпрограммных мероприятий, сроках исполнения муниципальных контрактов.</w:t>
      </w:r>
    </w:p>
    <w:p w:rsidR="00B34D9A" w:rsidRPr="00B34D9A" w:rsidRDefault="00B34D9A" w:rsidP="00B34D9A">
      <w:pPr>
        <w:shd w:val="clear" w:color="auto" w:fill="FFFFFF"/>
        <w:ind w:firstLine="710"/>
        <w:jc w:val="both"/>
        <w:rPr>
          <w:sz w:val="28"/>
        </w:rPr>
      </w:pPr>
      <w:r w:rsidRPr="00B34D9A">
        <w:rPr>
          <w:sz w:val="28"/>
        </w:rPr>
        <w:t>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w:t>
      </w:r>
    </w:p>
    <w:p w:rsidR="00B34D9A" w:rsidRPr="00B34D9A" w:rsidRDefault="00B34D9A" w:rsidP="00B34D9A">
      <w:pPr>
        <w:shd w:val="clear" w:color="auto" w:fill="FFFFFF"/>
        <w:ind w:firstLine="710"/>
        <w:jc w:val="both"/>
        <w:rPr>
          <w:sz w:val="28"/>
        </w:rPr>
      </w:pPr>
      <w:r w:rsidRPr="00B34D9A">
        <w:rPr>
          <w:sz w:val="28"/>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Подпрограммы.</w:t>
      </w:r>
    </w:p>
    <w:p w:rsidR="00B34D9A" w:rsidRPr="00B34D9A" w:rsidRDefault="00B34D9A" w:rsidP="00B34D9A">
      <w:pPr>
        <w:shd w:val="clear" w:color="auto" w:fill="FFFFFF"/>
        <w:ind w:firstLine="710"/>
        <w:jc w:val="both"/>
        <w:rPr>
          <w:b/>
          <w:color w:val="FF0000"/>
          <w:sz w:val="26"/>
        </w:rPr>
      </w:pPr>
    </w:p>
    <w:p w:rsidR="00B34D9A" w:rsidRPr="00B34D9A" w:rsidRDefault="00B34D9A" w:rsidP="00B34D9A">
      <w:pPr>
        <w:ind w:firstLine="709"/>
        <w:jc w:val="center"/>
        <w:rPr>
          <w:b/>
          <w:bCs/>
          <w:sz w:val="26"/>
        </w:rPr>
      </w:pPr>
      <w:r w:rsidRPr="00B34D9A">
        <w:rPr>
          <w:b/>
          <w:bCs/>
          <w:sz w:val="26"/>
        </w:rPr>
        <w:t>8. Оценка эффективности подпрограммы</w:t>
      </w:r>
    </w:p>
    <w:p w:rsidR="00B34D9A" w:rsidRPr="00B34D9A" w:rsidRDefault="00B34D9A" w:rsidP="00B34D9A">
      <w:pPr>
        <w:jc w:val="both"/>
        <w:rPr>
          <w:sz w:val="26"/>
        </w:rPr>
      </w:pPr>
    </w:p>
    <w:p w:rsidR="00B34D9A" w:rsidRPr="00B34D9A" w:rsidRDefault="00B34D9A" w:rsidP="00B34D9A">
      <w:pPr>
        <w:shd w:val="clear" w:color="auto" w:fill="FFFFFF"/>
        <w:ind w:firstLine="708"/>
        <w:rPr>
          <w:sz w:val="28"/>
        </w:rPr>
      </w:pPr>
      <w:r w:rsidRPr="00B34D9A">
        <w:rPr>
          <w:sz w:val="28"/>
        </w:rPr>
        <w:t xml:space="preserve">Успешная реализация Подпрограммы позволит: </w:t>
      </w:r>
    </w:p>
    <w:p w:rsidR="00B34D9A" w:rsidRPr="00B34D9A" w:rsidRDefault="00B34D9A" w:rsidP="00B34D9A">
      <w:pPr>
        <w:shd w:val="clear" w:color="auto" w:fill="FFFFFF"/>
        <w:ind w:firstLine="763"/>
        <w:jc w:val="both"/>
        <w:rPr>
          <w:sz w:val="28"/>
        </w:rPr>
      </w:pPr>
      <w:r w:rsidRPr="00B34D9A">
        <w:rPr>
          <w:spacing w:val="-1"/>
          <w:sz w:val="28"/>
        </w:rPr>
        <w:lastRenderedPageBreak/>
        <w:t xml:space="preserve">- обеспечить жителей поселения бесперебойным, безопасным предоставлением </w:t>
      </w:r>
      <w:r w:rsidRPr="00B34D9A">
        <w:rPr>
          <w:sz w:val="28"/>
        </w:rPr>
        <w:t>коммунальных услуг (водоснабжения, водоотведения, теплоснабжения, энергоснабжения);</w:t>
      </w:r>
    </w:p>
    <w:p w:rsidR="00B34D9A" w:rsidRPr="00B34D9A" w:rsidRDefault="00B34D9A" w:rsidP="00B34D9A">
      <w:pPr>
        <w:shd w:val="clear" w:color="auto" w:fill="FFFFFF"/>
        <w:ind w:firstLine="686"/>
        <w:jc w:val="both"/>
        <w:rPr>
          <w:spacing w:val="-1"/>
          <w:sz w:val="28"/>
        </w:rPr>
      </w:pPr>
      <w:r w:rsidRPr="00B34D9A">
        <w:rPr>
          <w:spacing w:val="-1"/>
          <w:sz w:val="28"/>
        </w:rPr>
        <w:t>- поэтапно восстановить ветхие инженерные сети и другие объекты жилищно-коммунального хозяйства Черниговского муниципального района;</w:t>
      </w:r>
    </w:p>
    <w:p w:rsidR="00B34D9A" w:rsidRPr="00B34D9A" w:rsidRDefault="00B34D9A" w:rsidP="00B34D9A">
      <w:pPr>
        <w:shd w:val="clear" w:color="auto" w:fill="FFFFFF"/>
        <w:ind w:firstLine="725"/>
        <w:jc w:val="both"/>
        <w:rPr>
          <w:spacing w:val="-1"/>
          <w:sz w:val="28"/>
        </w:rPr>
      </w:pPr>
      <w:r w:rsidRPr="00B34D9A">
        <w:rPr>
          <w:spacing w:val="-1"/>
          <w:sz w:val="28"/>
        </w:rPr>
        <w:t>- сократить ежегодные потери энергоресурсов;</w:t>
      </w:r>
    </w:p>
    <w:p w:rsidR="00B34D9A" w:rsidRDefault="00B34D9A" w:rsidP="00B34D9A">
      <w:pPr>
        <w:shd w:val="clear" w:color="auto" w:fill="FFFFFF"/>
        <w:ind w:firstLine="725"/>
        <w:jc w:val="both"/>
        <w:rPr>
          <w:spacing w:val="-1"/>
          <w:sz w:val="28"/>
        </w:rPr>
      </w:pPr>
      <w:r w:rsidRPr="00B34D9A">
        <w:rPr>
          <w:spacing w:val="-1"/>
          <w:sz w:val="28"/>
        </w:rPr>
        <w:t>- ликвидировать несанкционированные свалки</w:t>
      </w:r>
      <w:r w:rsidR="00317F4C">
        <w:rPr>
          <w:spacing w:val="-1"/>
          <w:sz w:val="28"/>
        </w:rPr>
        <w:t>;</w:t>
      </w:r>
    </w:p>
    <w:p w:rsidR="00317F4C" w:rsidRPr="00B34D9A" w:rsidRDefault="00317F4C" w:rsidP="00B34D9A">
      <w:pPr>
        <w:shd w:val="clear" w:color="auto" w:fill="FFFFFF"/>
        <w:ind w:firstLine="725"/>
        <w:jc w:val="both"/>
        <w:rPr>
          <w:spacing w:val="-1"/>
          <w:sz w:val="28"/>
        </w:rPr>
      </w:pPr>
      <w:r>
        <w:rPr>
          <w:spacing w:val="-1"/>
          <w:sz w:val="28"/>
        </w:rPr>
        <w:t xml:space="preserve">- </w:t>
      </w:r>
      <w:r w:rsidRPr="00317F4C">
        <w:rPr>
          <w:spacing w:val="-1"/>
          <w:sz w:val="28"/>
        </w:rPr>
        <w:t>созда</w:t>
      </w:r>
      <w:r>
        <w:rPr>
          <w:spacing w:val="-1"/>
          <w:sz w:val="28"/>
        </w:rPr>
        <w:t>ть</w:t>
      </w:r>
      <w:r w:rsidRPr="00317F4C">
        <w:rPr>
          <w:spacing w:val="-1"/>
          <w:sz w:val="28"/>
        </w:rPr>
        <w:t xml:space="preserve"> контейнерны</w:t>
      </w:r>
      <w:r>
        <w:rPr>
          <w:spacing w:val="-1"/>
          <w:sz w:val="28"/>
        </w:rPr>
        <w:t>е</w:t>
      </w:r>
      <w:r w:rsidRPr="00317F4C">
        <w:rPr>
          <w:spacing w:val="-1"/>
          <w:sz w:val="28"/>
        </w:rPr>
        <w:t xml:space="preserve"> площад</w:t>
      </w:r>
      <w:r>
        <w:rPr>
          <w:spacing w:val="-1"/>
          <w:sz w:val="28"/>
        </w:rPr>
        <w:t>ки</w:t>
      </w:r>
      <w:r w:rsidRPr="00317F4C">
        <w:rPr>
          <w:spacing w:val="-1"/>
          <w:sz w:val="28"/>
        </w:rPr>
        <w:t xml:space="preserve"> под ТКО</w:t>
      </w:r>
      <w:r>
        <w:rPr>
          <w:spacing w:val="-1"/>
          <w:sz w:val="28"/>
        </w:rPr>
        <w:t>.</w:t>
      </w:r>
    </w:p>
    <w:p w:rsidR="00B34D9A" w:rsidRPr="00B34D9A" w:rsidRDefault="00B34D9A" w:rsidP="00B34D9A">
      <w:pPr>
        <w:shd w:val="clear" w:color="auto" w:fill="FFFFFF"/>
        <w:ind w:firstLine="725"/>
        <w:jc w:val="both"/>
        <w:rPr>
          <w:spacing w:val="-1"/>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FB5061" w:rsidRDefault="00FB5061"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1D07C6" w:rsidRDefault="001D07C6" w:rsidP="00B34D9A">
      <w:pPr>
        <w:jc w:val="right"/>
        <w:rPr>
          <w:sz w:val="28"/>
        </w:rPr>
      </w:pPr>
    </w:p>
    <w:p w:rsidR="00FB5061" w:rsidRDefault="00FB5061" w:rsidP="00B34D9A">
      <w:pPr>
        <w:jc w:val="right"/>
        <w:rPr>
          <w:sz w:val="28"/>
        </w:rPr>
      </w:pPr>
    </w:p>
    <w:p w:rsidR="00F36AB4" w:rsidRDefault="00F36AB4" w:rsidP="00B34D9A">
      <w:pPr>
        <w:jc w:val="right"/>
      </w:pPr>
    </w:p>
    <w:p w:rsidR="00B34D9A" w:rsidRPr="00F36AB4" w:rsidRDefault="00B34D9A" w:rsidP="00B34D9A">
      <w:pPr>
        <w:jc w:val="right"/>
      </w:pPr>
      <w:r w:rsidRPr="00F36AB4">
        <w:lastRenderedPageBreak/>
        <w:t>Приложение 1</w:t>
      </w:r>
    </w:p>
    <w:p w:rsidR="00B34D9A" w:rsidRPr="00F36AB4" w:rsidRDefault="00B34D9A" w:rsidP="00B34D9A">
      <w:pPr>
        <w:jc w:val="right"/>
      </w:pPr>
      <w:r w:rsidRPr="00F36AB4">
        <w:t>К подпрограмме</w:t>
      </w:r>
    </w:p>
    <w:p w:rsidR="00B34D9A" w:rsidRPr="00F36AB4" w:rsidRDefault="00B34D9A" w:rsidP="00B34D9A">
      <w:pPr>
        <w:jc w:val="right"/>
      </w:pPr>
      <w:r w:rsidRPr="00F36AB4">
        <w:t>«Развитие, ремонт (капитальный ремонт)  и содержание</w:t>
      </w:r>
    </w:p>
    <w:p w:rsidR="00B34D9A" w:rsidRPr="00F36AB4" w:rsidRDefault="00B34D9A" w:rsidP="00B34D9A">
      <w:pPr>
        <w:jc w:val="right"/>
      </w:pPr>
      <w:r w:rsidRPr="00F36AB4">
        <w:t xml:space="preserve"> объектов коммунальной инфраструктуры </w:t>
      </w:r>
    </w:p>
    <w:p w:rsidR="00B34D9A" w:rsidRPr="00F36AB4" w:rsidRDefault="00B34D9A" w:rsidP="00B34D9A">
      <w:pPr>
        <w:jc w:val="right"/>
      </w:pPr>
      <w:r w:rsidRPr="00F36AB4">
        <w:t>Черниговского района»</w:t>
      </w:r>
    </w:p>
    <w:p w:rsidR="00B34D9A" w:rsidRPr="00B34D9A" w:rsidRDefault="00B34D9A" w:rsidP="00B34D9A">
      <w:pPr>
        <w:jc w:val="right"/>
        <w:rPr>
          <w:sz w:val="24"/>
          <w:szCs w:val="24"/>
        </w:rPr>
      </w:pPr>
      <w:r w:rsidRPr="00B34D9A">
        <w:rPr>
          <w:sz w:val="24"/>
          <w:szCs w:val="24"/>
        </w:rPr>
        <w:t xml:space="preserve"> </w:t>
      </w:r>
    </w:p>
    <w:p w:rsidR="00B34D9A" w:rsidRPr="00B34D9A" w:rsidRDefault="00B34D9A" w:rsidP="00B34D9A">
      <w:pPr>
        <w:jc w:val="center"/>
        <w:rPr>
          <w:b/>
          <w:sz w:val="28"/>
        </w:rPr>
      </w:pPr>
      <w:r w:rsidRPr="00B34D9A">
        <w:rPr>
          <w:b/>
          <w:sz w:val="28"/>
        </w:rPr>
        <w:t>Развитие, ремонт (капитальный ремонт)  и содержание объектов коммунальной инфраструктуры Черниговского района</w:t>
      </w:r>
    </w:p>
    <w:p w:rsidR="00B34D9A" w:rsidRPr="00B34D9A" w:rsidRDefault="00B34D9A" w:rsidP="00B34D9A">
      <w:pPr>
        <w:shd w:val="clear" w:color="auto" w:fill="FFFFFF"/>
        <w:ind w:firstLine="710"/>
        <w:jc w:val="both"/>
        <w:rPr>
          <w:b/>
          <w:bCs/>
          <w:sz w:val="28"/>
        </w:rPr>
      </w:pPr>
    </w:p>
    <w:p w:rsidR="00B34D9A" w:rsidRPr="00B34D9A" w:rsidRDefault="00B34D9A" w:rsidP="00B34D9A">
      <w:pPr>
        <w:shd w:val="clear" w:color="auto" w:fill="FFFFFF"/>
        <w:ind w:firstLine="710"/>
        <w:jc w:val="right"/>
        <w:rPr>
          <w:sz w:val="28"/>
        </w:rPr>
      </w:pPr>
    </w:p>
    <w:tbl>
      <w:tblPr>
        <w:tblW w:w="9196" w:type="dxa"/>
        <w:tblInd w:w="126" w:type="dxa"/>
        <w:tblLayout w:type="fixed"/>
        <w:tblLook w:val="0000" w:firstRow="0" w:lastRow="0" w:firstColumn="0" w:lastColumn="0" w:noHBand="0" w:noVBand="0"/>
      </w:tblPr>
      <w:tblGrid>
        <w:gridCol w:w="1400"/>
        <w:gridCol w:w="1276"/>
        <w:gridCol w:w="1701"/>
        <w:gridCol w:w="1559"/>
        <w:gridCol w:w="1559"/>
        <w:gridCol w:w="1701"/>
      </w:tblGrid>
      <w:tr w:rsidR="00B34D9A" w:rsidRPr="00B34D9A" w:rsidTr="004D55FE">
        <w:trPr>
          <w:trHeight w:val="335"/>
        </w:trPr>
        <w:tc>
          <w:tcPr>
            <w:tcW w:w="1400" w:type="dxa"/>
            <w:vMerge w:val="restart"/>
            <w:tcBorders>
              <w:top w:val="single" w:sz="4" w:space="0" w:color="000000"/>
              <w:left w:val="single" w:sz="4" w:space="0" w:color="000000"/>
            </w:tcBorders>
            <w:shd w:val="clear" w:color="auto" w:fill="auto"/>
            <w:vAlign w:val="center"/>
          </w:tcPr>
          <w:p w:rsidR="00B34D9A" w:rsidRPr="00B34D9A" w:rsidRDefault="00B34D9A" w:rsidP="00B34D9A">
            <w:pPr>
              <w:snapToGrid w:val="0"/>
              <w:jc w:val="center"/>
            </w:pPr>
            <w:r w:rsidRPr="00B34D9A">
              <w:t>Год реализации проекта</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ИТОГО</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auto"/>
          </w:tcPr>
          <w:p w:rsidR="00B34D9A" w:rsidRPr="00B34D9A" w:rsidRDefault="00B34D9A" w:rsidP="00B34D9A">
            <w:pPr>
              <w:snapToGrid w:val="0"/>
              <w:jc w:val="center"/>
            </w:pPr>
            <w:r w:rsidRPr="00B34D9A">
              <w:t>Финансирование, тысяч рублей</w:t>
            </w:r>
          </w:p>
        </w:tc>
      </w:tr>
      <w:tr w:rsidR="00B34D9A" w:rsidRPr="00B34D9A" w:rsidTr="004D55FE">
        <w:trPr>
          <w:trHeight w:val="665"/>
        </w:trPr>
        <w:tc>
          <w:tcPr>
            <w:tcW w:w="1400" w:type="dxa"/>
            <w:vMerge/>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p>
        </w:tc>
        <w:tc>
          <w:tcPr>
            <w:tcW w:w="1276" w:type="dxa"/>
            <w:vMerge/>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Объекты теплоснабжения</w:t>
            </w:r>
          </w:p>
        </w:tc>
        <w:tc>
          <w:tcPr>
            <w:tcW w:w="1559"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Объекты водоснабжения</w:t>
            </w:r>
          </w:p>
        </w:tc>
        <w:tc>
          <w:tcPr>
            <w:tcW w:w="1559" w:type="dxa"/>
            <w:tcBorders>
              <w:top w:val="single" w:sz="4" w:space="0" w:color="000000"/>
              <w:left w:val="single" w:sz="4" w:space="0" w:color="000000"/>
              <w:bottom w:val="single" w:sz="4" w:space="0" w:color="000000"/>
            </w:tcBorders>
            <w:shd w:val="clear" w:color="auto" w:fill="auto"/>
          </w:tcPr>
          <w:p w:rsidR="00B34D9A" w:rsidRPr="00B34D9A" w:rsidRDefault="00B34D9A" w:rsidP="00B34D9A">
            <w:pPr>
              <w:snapToGrid w:val="0"/>
              <w:jc w:val="both"/>
            </w:pPr>
            <w:r w:rsidRPr="00B34D9A">
              <w:t>Объекты водоотведения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34D9A" w:rsidRPr="00B34D9A" w:rsidRDefault="00B34D9A" w:rsidP="00B34D9A">
            <w:pPr>
              <w:snapToGrid w:val="0"/>
              <w:jc w:val="both"/>
            </w:pPr>
            <w:r w:rsidRPr="00B34D9A">
              <w:t>Утилизация (ликвидация несанкционированных свалок)</w:t>
            </w:r>
          </w:p>
        </w:tc>
      </w:tr>
      <w:tr w:rsidR="00B34D9A" w:rsidRPr="00B34D9A" w:rsidTr="00C924A8">
        <w:trPr>
          <w:trHeight w:val="665"/>
        </w:trPr>
        <w:tc>
          <w:tcPr>
            <w:tcW w:w="1400" w:type="dxa"/>
            <w:tcBorders>
              <w:top w:val="single" w:sz="4" w:space="0" w:color="000000"/>
              <w:left w:val="single" w:sz="4" w:space="0" w:color="000000"/>
            </w:tcBorders>
            <w:shd w:val="clear" w:color="auto" w:fill="auto"/>
          </w:tcPr>
          <w:p w:rsidR="00B34D9A" w:rsidRPr="00B34D9A" w:rsidRDefault="00B34D9A" w:rsidP="00B34D9A">
            <w:pPr>
              <w:snapToGrid w:val="0"/>
            </w:pPr>
            <w:r w:rsidRPr="00B34D9A">
              <w:t>проект всего,</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Default="00216184" w:rsidP="00B34D9A">
            <w:pPr>
              <w:snapToGrid w:val="0"/>
              <w:jc w:val="center"/>
              <w:rPr>
                <w:b/>
              </w:rPr>
            </w:pPr>
            <w:r>
              <w:rPr>
                <w:b/>
              </w:rPr>
              <w:t>19280,35913</w:t>
            </w:r>
          </w:p>
          <w:p w:rsidR="00C924A8" w:rsidRPr="00B34D9A" w:rsidRDefault="00C924A8" w:rsidP="00B34D9A">
            <w:pPr>
              <w:snapToGrid w:val="0"/>
              <w:jc w:val="center"/>
              <w:rPr>
                <w:b/>
              </w:rPr>
            </w:pP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EF6634" w:rsidP="00FF5B8F">
            <w:pPr>
              <w:snapToGrid w:val="0"/>
              <w:jc w:val="center"/>
              <w:rPr>
                <w:b/>
              </w:rPr>
            </w:pPr>
            <w:r>
              <w:rPr>
                <w:b/>
              </w:rPr>
              <w:t>7992,047</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95217B" w:rsidP="00B34D9A">
            <w:pPr>
              <w:snapToGrid w:val="0"/>
              <w:jc w:val="center"/>
              <w:rPr>
                <w:b/>
              </w:rPr>
            </w:pPr>
            <w:r>
              <w:rPr>
                <w:b/>
              </w:rPr>
              <w:t>6315,957</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95217B" w:rsidP="00B34D9A">
            <w:pPr>
              <w:snapToGrid w:val="0"/>
              <w:jc w:val="center"/>
              <w:rPr>
                <w:b/>
              </w:rPr>
            </w:pPr>
            <w:r>
              <w:rPr>
                <w:b/>
              </w:rPr>
              <w:t>3040,17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Default="00F96313" w:rsidP="00C924A8">
            <w:pPr>
              <w:snapToGrid w:val="0"/>
              <w:jc w:val="center"/>
              <w:rPr>
                <w:b/>
              </w:rPr>
            </w:pPr>
            <w:r>
              <w:rPr>
                <w:b/>
              </w:rPr>
              <w:t>1932,18513</w:t>
            </w:r>
          </w:p>
          <w:p w:rsidR="00C924A8" w:rsidRPr="00B34D9A" w:rsidRDefault="00C924A8" w:rsidP="00C924A8">
            <w:pPr>
              <w:snapToGrid w:val="0"/>
              <w:jc w:val="center"/>
              <w:rPr>
                <w:b/>
              </w:rPr>
            </w:pPr>
          </w:p>
        </w:tc>
      </w:tr>
      <w:tr w:rsidR="00B34D9A" w:rsidRPr="00B34D9A" w:rsidTr="004D55FE">
        <w:trPr>
          <w:trHeight w:val="665"/>
        </w:trPr>
        <w:tc>
          <w:tcPr>
            <w:tcW w:w="1400" w:type="dxa"/>
            <w:tcBorders>
              <w:left w:val="single" w:sz="4" w:space="0" w:color="000000"/>
            </w:tcBorders>
            <w:shd w:val="clear" w:color="auto" w:fill="auto"/>
          </w:tcPr>
          <w:p w:rsidR="00B34D9A" w:rsidRPr="00B34D9A" w:rsidRDefault="00B34D9A" w:rsidP="00B34D9A">
            <w:pPr>
              <w:snapToGrid w:val="0"/>
              <w:jc w:val="both"/>
            </w:pPr>
            <w:r w:rsidRPr="00B34D9A">
              <w:t>В том числе:</w:t>
            </w:r>
          </w:p>
          <w:p w:rsidR="00B34D9A" w:rsidRPr="00B34D9A" w:rsidRDefault="00B34D9A" w:rsidP="00B34D9A">
            <w:pPr>
              <w:jc w:val="both"/>
            </w:pPr>
            <w:r w:rsidRPr="00B34D9A">
              <w:t>2017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3603,71</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2455,34</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1058,37</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34D9A" w:rsidP="00B34D9A">
            <w:pPr>
              <w:snapToGrid w:val="0"/>
              <w:jc w:val="center"/>
            </w:pPr>
            <w:r w:rsidRPr="00B34D9A">
              <w:t>90,00</w:t>
            </w:r>
          </w:p>
        </w:tc>
      </w:tr>
      <w:tr w:rsidR="00B34D9A" w:rsidRPr="00B34D9A" w:rsidTr="004D55FE">
        <w:trPr>
          <w:trHeight w:val="665"/>
        </w:trPr>
        <w:tc>
          <w:tcPr>
            <w:tcW w:w="1400" w:type="dxa"/>
            <w:tcBorders>
              <w:left w:val="single" w:sz="4" w:space="0" w:color="000000"/>
            </w:tcBorders>
            <w:shd w:val="clear" w:color="auto" w:fill="auto"/>
          </w:tcPr>
          <w:p w:rsidR="00B34D9A" w:rsidRPr="00B34D9A" w:rsidRDefault="00B34D9A" w:rsidP="00B34D9A">
            <w:pPr>
              <w:snapToGrid w:val="0"/>
              <w:jc w:val="both"/>
            </w:pPr>
          </w:p>
          <w:p w:rsidR="00B34D9A" w:rsidRPr="00B34D9A" w:rsidRDefault="00B34D9A" w:rsidP="00B34D9A">
            <w:pPr>
              <w:jc w:val="both"/>
            </w:pPr>
            <w:r w:rsidRPr="00B34D9A">
              <w:t>2018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E664F1" w:rsidP="00B96835">
            <w:pPr>
              <w:snapToGrid w:val="0"/>
              <w:jc w:val="center"/>
            </w:pPr>
            <w:r>
              <w:t>1599,</w:t>
            </w:r>
            <w:r w:rsidR="00B96835">
              <w:t>631</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E664F1" w:rsidP="00515A1A">
            <w:pPr>
              <w:snapToGrid w:val="0"/>
              <w:jc w:val="center"/>
            </w:pPr>
            <w:r>
              <w:t>909,7</w:t>
            </w:r>
            <w:r w:rsidR="00515A1A">
              <w:t>09</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600,00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B96835" w:rsidP="00515A1A">
            <w:pPr>
              <w:snapToGrid w:val="0"/>
              <w:jc w:val="center"/>
            </w:pPr>
            <w:r>
              <w:t>89,92</w:t>
            </w:r>
            <w:r w:rsidR="00515A1A">
              <w:t>2</w:t>
            </w:r>
          </w:p>
        </w:tc>
      </w:tr>
      <w:tr w:rsidR="00B34D9A" w:rsidRPr="00B34D9A" w:rsidTr="004D55FE">
        <w:trPr>
          <w:trHeight w:val="665"/>
        </w:trPr>
        <w:tc>
          <w:tcPr>
            <w:tcW w:w="1400" w:type="dxa"/>
            <w:tcBorders>
              <w:left w:val="single" w:sz="4" w:space="0" w:color="000000"/>
            </w:tcBorders>
            <w:shd w:val="clear" w:color="auto" w:fill="auto"/>
          </w:tcPr>
          <w:p w:rsidR="00B34D9A" w:rsidRPr="00B34D9A" w:rsidRDefault="00B34D9A" w:rsidP="00B34D9A">
            <w:pPr>
              <w:snapToGrid w:val="0"/>
              <w:jc w:val="both"/>
            </w:pPr>
          </w:p>
          <w:p w:rsidR="00B34D9A" w:rsidRPr="00B34D9A" w:rsidRDefault="00B34D9A" w:rsidP="00B34D9A">
            <w:pPr>
              <w:jc w:val="both"/>
            </w:pPr>
            <w:r w:rsidRPr="00B34D9A">
              <w:t>2019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1652DE" w:rsidP="00C0756A">
            <w:pPr>
              <w:snapToGrid w:val="0"/>
              <w:jc w:val="center"/>
            </w:pPr>
            <w:r>
              <w:t>1896,124</w:t>
            </w:r>
            <w:r w:rsidR="00F57C11">
              <w:t>13</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DA2EDE" w:rsidP="00FF5B8F">
            <w:pPr>
              <w:snapToGrid w:val="0"/>
              <w:jc w:val="center"/>
            </w:pPr>
            <w:r>
              <w:t>294,998</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DA2EDE" w:rsidP="00B34D9A">
            <w:pPr>
              <w:snapToGrid w:val="0"/>
              <w:jc w:val="center"/>
            </w:pPr>
            <w:r>
              <w:t>771,540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DA2EDE" w:rsidP="00B34D9A">
            <w:pPr>
              <w:snapToGrid w:val="0"/>
              <w:jc w:val="center"/>
            </w:pPr>
            <w:r>
              <w:t>740,17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A37772" w:rsidP="00C0756A">
            <w:pPr>
              <w:snapToGrid w:val="0"/>
              <w:jc w:val="center"/>
            </w:pPr>
            <w:r>
              <w:t>89,416</w:t>
            </w:r>
            <w:r w:rsidR="00F57C11">
              <w:t>13</w:t>
            </w:r>
          </w:p>
        </w:tc>
      </w:tr>
      <w:tr w:rsidR="00B34D9A" w:rsidRPr="00B34D9A" w:rsidTr="004D55FE">
        <w:trPr>
          <w:trHeight w:val="665"/>
        </w:trPr>
        <w:tc>
          <w:tcPr>
            <w:tcW w:w="1400" w:type="dxa"/>
            <w:tcBorders>
              <w:left w:val="single" w:sz="4" w:space="0" w:color="000000"/>
            </w:tcBorders>
            <w:shd w:val="clear" w:color="auto" w:fill="auto"/>
          </w:tcPr>
          <w:p w:rsidR="00B34D9A" w:rsidRPr="00B34D9A" w:rsidRDefault="00B34D9A" w:rsidP="00B34D9A">
            <w:pPr>
              <w:snapToGrid w:val="0"/>
              <w:jc w:val="both"/>
            </w:pPr>
          </w:p>
          <w:p w:rsidR="00B34D9A" w:rsidRPr="00B34D9A" w:rsidRDefault="00B34D9A" w:rsidP="00B34D9A">
            <w:pPr>
              <w:snapToGrid w:val="0"/>
              <w:jc w:val="both"/>
            </w:pPr>
            <w:r w:rsidRPr="00B34D9A">
              <w:t>2020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216184" w:rsidP="00B34D9A">
            <w:pPr>
              <w:snapToGrid w:val="0"/>
              <w:jc w:val="center"/>
            </w:pPr>
            <w:r>
              <w:t>3384,894</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4F44ED" w:rsidP="00B34D9A">
            <w:pPr>
              <w:snapToGrid w:val="0"/>
              <w:jc w:val="center"/>
            </w:pPr>
            <w:r>
              <w:t>532,0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4F44ED" w:rsidP="00B34D9A">
            <w:pPr>
              <w:snapToGrid w:val="0"/>
              <w:jc w:val="center"/>
            </w:pPr>
            <w:r>
              <w:t>1986,047</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B34D9A" w:rsidP="00B34D9A">
            <w:pPr>
              <w:snapToGrid w:val="0"/>
              <w:jc w:val="center"/>
            </w:pPr>
            <w:r w:rsidRPr="00B34D9A">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4F44ED" w:rsidP="0013072F">
            <w:pPr>
              <w:snapToGrid w:val="0"/>
              <w:jc w:val="center"/>
            </w:pPr>
            <w:r>
              <w:t>866,847</w:t>
            </w:r>
          </w:p>
        </w:tc>
      </w:tr>
      <w:tr w:rsidR="00B34D9A" w:rsidRPr="00B34D9A" w:rsidTr="009B7064">
        <w:trPr>
          <w:trHeight w:val="665"/>
        </w:trPr>
        <w:tc>
          <w:tcPr>
            <w:tcW w:w="1400" w:type="dxa"/>
            <w:tcBorders>
              <w:left w:val="single" w:sz="4" w:space="0" w:color="000000"/>
            </w:tcBorders>
            <w:shd w:val="clear" w:color="auto" w:fill="auto"/>
            <w:vAlign w:val="center"/>
          </w:tcPr>
          <w:p w:rsidR="00B34D9A" w:rsidRPr="00B34D9A" w:rsidRDefault="00B34D9A" w:rsidP="00B34D9A">
            <w:pPr>
              <w:snapToGrid w:val="0"/>
            </w:pPr>
            <w:r w:rsidRPr="00B34D9A">
              <w:t>2021 г.</w:t>
            </w:r>
          </w:p>
        </w:tc>
        <w:tc>
          <w:tcPr>
            <w:tcW w:w="1276" w:type="dxa"/>
            <w:tcBorders>
              <w:top w:val="single" w:sz="4" w:space="0" w:color="000000"/>
              <w:left w:val="single" w:sz="4" w:space="0" w:color="000000"/>
              <w:bottom w:val="single" w:sz="4" w:space="0" w:color="000000"/>
            </w:tcBorders>
            <w:shd w:val="clear" w:color="auto" w:fill="auto"/>
            <w:vAlign w:val="center"/>
          </w:tcPr>
          <w:p w:rsidR="00B34D9A" w:rsidRPr="00B34D9A" w:rsidRDefault="00225217" w:rsidP="000A60E9">
            <w:pPr>
              <w:snapToGrid w:val="0"/>
              <w:jc w:val="center"/>
            </w:pPr>
            <w:r>
              <w:t>2</w:t>
            </w:r>
            <w:r w:rsidR="000A60E9">
              <w:t>3</w:t>
            </w:r>
            <w:r>
              <w:t>90,00</w:t>
            </w:r>
          </w:p>
        </w:tc>
        <w:tc>
          <w:tcPr>
            <w:tcW w:w="1701" w:type="dxa"/>
            <w:tcBorders>
              <w:top w:val="single" w:sz="4" w:space="0" w:color="000000"/>
              <w:left w:val="single" w:sz="4" w:space="0" w:color="000000"/>
              <w:bottom w:val="single" w:sz="4" w:space="0" w:color="000000"/>
            </w:tcBorders>
            <w:shd w:val="clear" w:color="auto" w:fill="auto"/>
            <w:vAlign w:val="center"/>
          </w:tcPr>
          <w:p w:rsidR="00B34D9A" w:rsidRPr="00B34D9A" w:rsidRDefault="00225217" w:rsidP="00B34D9A">
            <w:pPr>
              <w:snapToGrid w:val="0"/>
              <w:jc w:val="center"/>
            </w:pPr>
            <w:r>
              <w:t>1000,00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225217" w:rsidP="00B34D9A">
            <w:pPr>
              <w:snapToGrid w:val="0"/>
              <w:jc w:val="center"/>
            </w:pPr>
            <w:r>
              <w:t>7</w:t>
            </w:r>
            <w:r w:rsidR="00B34D9A" w:rsidRPr="00B34D9A">
              <w:t>00,00</w:t>
            </w:r>
          </w:p>
        </w:tc>
        <w:tc>
          <w:tcPr>
            <w:tcW w:w="1559" w:type="dxa"/>
            <w:tcBorders>
              <w:top w:val="single" w:sz="4" w:space="0" w:color="000000"/>
              <w:left w:val="single" w:sz="4" w:space="0" w:color="000000"/>
              <w:bottom w:val="single" w:sz="4" w:space="0" w:color="000000"/>
            </w:tcBorders>
            <w:shd w:val="clear" w:color="auto" w:fill="auto"/>
            <w:vAlign w:val="center"/>
          </w:tcPr>
          <w:p w:rsidR="00B34D9A" w:rsidRPr="00B34D9A" w:rsidRDefault="00225217" w:rsidP="00B34D9A">
            <w:pPr>
              <w:snapToGrid w:val="0"/>
              <w:jc w:val="center"/>
            </w:pPr>
            <w:r>
              <w:t>300</w:t>
            </w:r>
            <w:r w:rsidR="00B34D9A" w:rsidRPr="00B34D9A">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D9A" w:rsidRPr="00B34D9A" w:rsidRDefault="005B605C" w:rsidP="00B34D9A">
            <w:pPr>
              <w:snapToGrid w:val="0"/>
              <w:jc w:val="center"/>
            </w:pPr>
            <w:r>
              <w:t>3</w:t>
            </w:r>
            <w:r w:rsidR="00B34D9A" w:rsidRPr="00B34D9A">
              <w:t>90,00</w:t>
            </w:r>
          </w:p>
        </w:tc>
      </w:tr>
      <w:tr w:rsidR="009B7064" w:rsidRPr="00B34D9A" w:rsidTr="00F90F12">
        <w:trPr>
          <w:trHeight w:val="665"/>
        </w:trPr>
        <w:tc>
          <w:tcPr>
            <w:tcW w:w="1400" w:type="dxa"/>
            <w:tcBorders>
              <w:left w:val="single" w:sz="4" w:space="0" w:color="000000"/>
            </w:tcBorders>
            <w:shd w:val="clear" w:color="auto" w:fill="auto"/>
            <w:vAlign w:val="center"/>
          </w:tcPr>
          <w:p w:rsidR="009B7064" w:rsidRPr="00B34D9A" w:rsidRDefault="009B7064" w:rsidP="00B34D9A">
            <w:pPr>
              <w:snapToGrid w:val="0"/>
            </w:pPr>
            <w:r>
              <w:t>2022 г.</w:t>
            </w:r>
          </w:p>
        </w:tc>
        <w:tc>
          <w:tcPr>
            <w:tcW w:w="1276" w:type="dxa"/>
            <w:tcBorders>
              <w:top w:val="single" w:sz="4" w:space="0" w:color="000000"/>
              <w:left w:val="single" w:sz="4" w:space="0" w:color="000000"/>
              <w:bottom w:val="single" w:sz="4" w:space="0" w:color="000000"/>
            </w:tcBorders>
            <w:shd w:val="clear" w:color="auto" w:fill="auto"/>
            <w:vAlign w:val="center"/>
          </w:tcPr>
          <w:p w:rsidR="009B7064" w:rsidRPr="00B34D9A" w:rsidRDefault="009B7064" w:rsidP="00592E03">
            <w:pPr>
              <w:snapToGrid w:val="0"/>
              <w:jc w:val="center"/>
            </w:pPr>
            <w:r>
              <w:t>2</w:t>
            </w:r>
            <w:r w:rsidR="00592E03">
              <w:t>226</w:t>
            </w:r>
            <w:r>
              <w:t>,00</w:t>
            </w:r>
          </w:p>
        </w:tc>
        <w:tc>
          <w:tcPr>
            <w:tcW w:w="1701" w:type="dxa"/>
            <w:tcBorders>
              <w:top w:val="single" w:sz="4" w:space="0" w:color="000000"/>
              <w:left w:val="single" w:sz="4" w:space="0" w:color="000000"/>
              <w:bottom w:val="single" w:sz="4" w:space="0" w:color="000000"/>
            </w:tcBorders>
            <w:shd w:val="clear" w:color="auto" w:fill="auto"/>
            <w:vAlign w:val="center"/>
          </w:tcPr>
          <w:p w:rsidR="009B7064" w:rsidRPr="00B34D9A" w:rsidRDefault="009B7064" w:rsidP="00592E03">
            <w:pPr>
              <w:snapToGrid w:val="0"/>
              <w:jc w:val="center"/>
            </w:pPr>
            <w:r>
              <w:t>1</w:t>
            </w:r>
            <w:r w:rsidR="00592E03">
              <w:t>0</w:t>
            </w:r>
            <w:r>
              <w:t>00,00</w:t>
            </w:r>
          </w:p>
        </w:tc>
        <w:tc>
          <w:tcPr>
            <w:tcW w:w="1559" w:type="dxa"/>
            <w:tcBorders>
              <w:top w:val="single" w:sz="4" w:space="0" w:color="000000"/>
              <w:left w:val="single" w:sz="4" w:space="0" w:color="000000"/>
              <w:bottom w:val="single" w:sz="4" w:space="0" w:color="000000"/>
            </w:tcBorders>
            <w:shd w:val="clear" w:color="auto" w:fill="auto"/>
            <w:vAlign w:val="center"/>
          </w:tcPr>
          <w:p w:rsidR="009B7064" w:rsidRPr="00B34D9A" w:rsidRDefault="00592E03" w:rsidP="00B34D9A">
            <w:pPr>
              <w:snapToGrid w:val="0"/>
              <w:jc w:val="center"/>
            </w:pPr>
            <w:r>
              <w:t>4</w:t>
            </w:r>
            <w:r w:rsidR="009B7064">
              <w:t>00,00</w:t>
            </w:r>
          </w:p>
        </w:tc>
        <w:tc>
          <w:tcPr>
            <w:tcW w:w="1559" w:type="dxa"/>
            <w:tcBorders>
              <w:top w:val="single" w:sz="4" w:space="0" w:color="000000"/>
              <w:left w:val="single" w:sz="4" w:space="0" w:color="000000"/>
              <w:bottom w:val="single" w:sz="4" w:space="0" w:color="000000"/>
            </w:tcBorders>
            <w:shd w:val="clear" w:color="auto" w:fill="auto"/>
            <w:vAlign w:val="center"/>
          </w:tcPr>
          <w:p w:rsidR="009B7064" w:rsidRPr="00B34D9A" w:rsidRDefault="00592E03" w:rsidP="00B34D9A">
            <w:pPr>
              <w:snapToGrid w:val="0"/>
              <w:jc w:val="center"/>
            </w:pPr>
            <w:r>
              <w:t>60</w:t>
            </w:r>
            <w:r w:rsidR="009B7064">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7064" w:rsidRPr="00B34D9A" w:rsidRDefault="00592E03" w:rsidP="00B34D9A">
            <w:pPr>
              <w:snapToGrid w:val="0"/>
              <w:jc w:val="center"/>
            </w:pPr>
            <w:r>
              <w:t>226,0</w:t>
            </w:r>
          </w:p>
        </w:tc>
      </w:tr>
      <w:tr w:rsidR="00F90F12" w:rsidRPr="00B34D9A" w:rsidTr="00F90F12">
        <w:trPr>
          <w:trHeight w:val="665"/>
        </w:trPr>
        <w:tc>
          <w:tcPr>
            <w:tcW w:w="1400" w:type="dxa"/>
            <w:tcBorders>
              <w:left w:val="single" w:sz="4" w:space="0" w:color="000000"/>
            </w:tcBorders>
            <w:shd w:val="clear" w:color="auto" w:fill="auto"/>
            <w:vAlign w:val="center"/>
          </w:tcPr>
          <w:p w:rsidR="00F90F12" w:rsidRDefault="00F90F12" w:rsidP="00B34D9A">
            <w:pPr>
              <w:snapToGrid w:val="0"/>
            </w:pPr>
            <w:r>
              <w:t>2023 г.</w:t>
            </w:r>
          </w:p>
        </w:tc>
        <w:tc>
          <w:tcPr>
            <w:tcW w:w="1276" w:type="dxa"/>
            <w:tcBorders>
              <w:top w:val="single" w:sz="4" w:space="0" w:color="000000"/>
              <w:left w:val="single" w:sz="4" w:space="0" w:color="000000"/>
              <w:bottom w:val="single" w:sz="4" w:space="0" w:color="000000"/>
            </w:tcBorders>
            <w:shd w:val="clear" w:color="auto" w:fill="auto"/>
            <w:vAlign w:val="center"/>
          </w:tcPr>
          <w:p w:rsidR="00F90F12" w:rsidRDefault="0084547E" w:rsidP="00B34D9A">
            <w:pPr>
              <w:snapToGrid w:val="0"/>
              <w:jc w:val="center"/>
            </w:pPr>
            <w:r>
              <w:t>2090,00</w:t>
            </w:r>
          </w:p>
        </w:tc>
        <w:tc>
          <w:tcPr>
            <w:tcW w:w="1701"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900,00</w:t>
            </w:r>
          </w:p>
        </w:tc>
        <w:tc>
          <w:tcPr>
            <w:tcW w:w="1559"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400,00</w:t>
            </w:r>
          </w:p>
        </w:tc>
        <w:tc>
          <w:tcPr>
            <w:tcW w:w="1559"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700,00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F12" w:rsidRDefault="0084547E" w:rsidP="00B34D9A">
            <w:pPr>
              <w:snapToGrid w:val="0"/>
              <w:jc w:val="center"/>
            </w:pPr>
            <w:r>
              <w:t>90,00</w:t>
            </w:r>
          </w:p>
        </w:tc>
      </w:tr>
      <w:tr w:rsidR="00F90F12" w:rsidRPr="00B34D9A" w:rsidTr="004D55FE">
        <w:trPr>
          <w:trHeight w:val="665"/>
        </w:trPr>
        <w:tc>
          <w:tcPr>
            <w:tcW w:w="1400" w:type="dxa"/>
            <w:tcBorders>
              <w:left w:val="single" w:sz="4" w:space="0" w:color="000000"/>
              <w:bottom w:val="single" w:sz="4" w:space="0" w:color="000000"/>
            </w:tcBorders>
            <w:shd w:val="clear" w:color="auto" w:fill="auto"/>
            <w:vAlign w:val="center"/>
          </w:tcPr>
          <w:p w:rsidR="00F90F12" w:rsidRDefault="0084547E" w:rsidP="00B34D9A">
            <w:pPr>
              <w:snapToGrid w:val="0"/>
            </w:pPr>
            <w:r>
              <w:t>2024 г.</w:t>
            </w:r>
          </w:p>
        </w:tc>
        <w:tc>
          <w:tcPr>
            <w:tcW w:w="1276" w:type="dxa"/>
            <w:tcBorders>
              <w:top w:val="single" w:sz="4" w:space="0" w:color="000000"/>
              <w:left w:val="single" w:sz="4" w:space="0" w:color="000000"/>
              <w:bottom w:val="single" w:sz="4" w:space="0" w:color="000000"/>
            </w:tcBorders>
            <w:shd w:val="clear" w:color="auto" w:fill="auto"/>
            <w:vAlign w:val="center"/>
          </w:tcPr>
          <w:p w:rsidR="00F90F12" w:rsidRDefault="0084547E" w:rsidP="00B34D9A">
            <w:pPr>
              <w:snapToGrid w:val="0"/>
              <w:jc w:val="center"/>
            </w:pPr>
            <w:r>
              <w:t>2090,00</w:t>
            </w:r>
          </w:p>
        </w:tc>
        <w:tc>
          <w:tcPr>
            <w:tcW w:w="1701"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900,00</w:t>
            </w:r>
          </w:p>
        </w:tc>
        <w:tc>
          <w:tcPr>
            <w:tcW w:w="1559"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400,00</w:t>
            </w:r>
          </w:p>
        </w:tc>
        <w:tc>
          <w:tcPr>
            <w:tcW w:w="1559" w:type="dxa"/>
            <w:tcBorders>
              <w:top w:val="single" w:sz="4" w:space="0" w:color="000000"/>
              <w:left w:val="single" w:sz="4" w:space="0" w:color="000000"/>
              <w:bottom w:val="single" w:sz="4" w:space="0" w:color="000000"/>
            </w:tcBorders>
            <w:shd w:val="clear" w:color="auto" w:fill="auto"/>
            <w:vAlign w:val="center"/>
          </w:tcPr>
          <w:p w:rsidR="00F90F12" w:rsidRDefault="008573AC" w:rsidP="00B34D9A">
            <w:pPr>
              <w:snapToGrid w:val="0"/>
              <w:jc w:val="center"/>
            </w:pPr>
            <w:r>
              <w:t>700,00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F12" w:rsidRDefault="0084547E" w:rsidP="00B34D9A">
            <w:pPr>
              <w:snapToGrid w:val="0"/>
              <w:jc w:val="center"/>
            </w:pPr>
            <w:r>
              <w:t>90,00</w:t>
            </w:r>
          </w:p>
        </w:tc>
      </w:tr>
    </w:tbl>
    <w:p w:rsidR="00B34D9A" w:rsidRPr="00B34D9A" w:rsidRDefault="00B34D9A" w:rsidP="00B34D9A">
      <w:pPr>
        <w:shd w:val="clear" w:color="auto" w:fill="FFFFFF"/>
        <w:ind w:firstLine="710"/>
        <w:jc w:val="both"/>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Default="00B34D9A" w:rsidP="00B34D9A">
      <w:pPr>
        <w:rPr>
          <w:sz w:val="28"/>
        </w:rPr>
      </w:pPr>
    </w:p>
    <w:p w:rsidR="00F36AB4" w:rsidRDefault="00F36AB4" w:rsidP="00B34D9A">
      <w:pPr>
        <w:rPr>
          <w:sz w:val="28"/>
        </w:rPr>
      </w:pPr>
    </w:p>
    <w:p w:rsidR="00F36AB4" w:rsidRPr="00B34D9A" w:rsidRDefault="00F36AB4" w:rsidP="00B34D9A">
      <w:pPr>
        <w:rPr>
          <w:sz w:val="28"/>
        </w:rPr>
      </w:pPr>
    </w:p>
    <w:p w:rsidR="00B34D9A" w:rsidRPr="00F36AB4" w:rsidRDefault="00B34D9A" w:rsidP="00B34D9A">
      <w:pPr>
        <w:jc w:val="right"/>
      </w:pPr>
      <w:r w:rsidRPr="00F36AB4">
        <w:lastRenderedPageBreak/>
        <w:t>Приложение 2</w:t>
      </w:r>
    </w:p>
    <w:p w:rsidR="00B34D9A" w:rsidRPr="00F36AB4" w:rsidRDefault="00B34D9A" w:rsidP="00B34D9A">
      <w:pPr>
        <w:jc w:val="right"/>
      </w:pPr>
    </w:p>
    <w:p w:rsidR="00B34D9A" w:rsidRPr="00F36AB4" w:rsidRDefault="00B34D9A" w:rsidP="00624F76">
      <w:pPr>
        <w:jc w:val="right"/>
      </w:pPr>
      <w:r w:rsidRPr="00F36AB4">
        <w:t>К подпрограмме</w:t>
      </w:r>
    </w:p>
    <w:p w:rsidR="00B34D9A" w:rsidRPr="00F36AB4" w:rsidRDefault="00B34D9A" w:rsidP="00624F76">
      <w:pPr>
        <w:jc w:val="right"/>
      </w:pPr>
      <w:r w:rsidRPr="00F36AB4">
        <w:t>«Развитие, ремонт (капитальный ремонт)  и содержание</w:t>
      </w:r>
    </w:p>
    <w:p w:rsidR="00B34D9A" w:rsidRPr="00F36AB4" w:rsidRDefault="00B34D9A" w:rsidP="00624F76">
      <w:pPr>
        <w:jc w:val="right"/>
      </w:pPr>
      <w:r w:rsidRPr="00F36AB4">
        <w:t xml:space="preserve"> объектов коммунальной инфраструктуры </w:t>
      </w:r>
    </w:p>
    <w:p w:rsidR="00B34D9A" w:rsidRPr="00F36AB4" w:rsidRDefault="00B34D9A" w:rsidP="00624F76">
      <w:pPr>
        <w:jc w:val="right"/>
      </w:pPr>
      <w:r w:rsidRPr="00F36AB4">
        <w:t xml:space="preserve">                                                   </w:t>
      </w:r>
      <w:r w:rsidR="00FB5061" w:rsidRPr="00F36AB4">
        <w:t xml:space="preserve">                      </w:t>
      </w:r>
      <w:r w:rsidRPr="00F36AB4">
        <w:t xml:space="preserve">                                         Черниговского района»</w:t>
      </w:r>
    </w:p>
    <w:p w:rsidR="00B34D9A" w:rsidRPr="00F36AB4" w:rsidRDefault="00B34D9A" w:rsidP="00B34D9A"/>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jc w:val="center"/>
        <w:rPr>
          <w:b/>
          <w:sz w:val="28"/>
        </w:rPr>
      </w:pPr>
      <w:r w:rsidRPr="00B34D9A">
        <w:rPr>
          <w:b/>
          <w:sz w:val="28"/>
        </w:rPr>
        <w:t>Целевые показатели  и индикаторы</w:t>
      </w:r>
    </w:p>
    <w:p w:rsidR="00B34D9A" w:rsidRPr="00B34D9A" w:rsidRDefault="00B34D9A" w:rsidP="00B34D9A">
      <w:pPr>
        <w:rPr>
          <w:sz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850"/>
        <w:gridCol w:w="851"/>
        <w:gridCol w:w="850"/>
        <w:gridCol w:w="851"/>
        <w:gridCol w:w="850"/>
        <w:gridCol w:w="850"/>
        <w:gridCol w:w="850"/>
      </w:tblGrid>
      <w:tr w:rsidR="00BC3AE7" w:rsidRPr="00B34D9A" w:rsidTr="00BC3AE7">
        <w:tc>
          <w:tcPr>
            <w:tcW w:w="567" w:type="dxa"/>
            <w:shd w:val="clear" w:color="auto" w:fill="auto"/>
          </w:tcPr>
          <w:p w:rsidR="00BC3AE7" w:rsidRPr="00624F76" w:rsidRDefault="00BC3AE7" w:rsidP="00B34D9A">
            <w:pPr>
              <w:rPr>
                <w:sz w:val="24"/>
                <w:szCs w:val="24"/>
              </w:rPr>
            </w:pPr>
            <w:r w:rsidRPr="00624F76">
              <w:rPr>
                <w:sz w:val="24"/>
                <w:szCs w:val="24"/>
              </w:rPr>
              <w:t xml:space="preserve">№ </w:t>
            </w:r>
            <w:proofErr w:type="gramStart"/>
            <w:r w:rsidRPr="00624F76">
              <w:rPr>
                <w:sz w:val="24"/>
                <w:szCs w:val="24"/>
              </w:rPr>
              <w:t>п</w:t>
            </w:r>
            <w:proofErr w:type="gramEnd"/>
            <w:r w:rsidRPr="00624F76">
              <w:rPr>
                <w:sz w:val="24"/>
                <w:szCs w:val="24"/>
              </w:rPr>
              <w:t>/п</w:t>
            </w:r>
          </w:p>
        </w:tc>
        <w:tc>
          <w:tcPr>
            <w:tcW w:w="2410" w:type="dxa"/>
            <w:shd w:val="clear" w:color="auto" w:fill="auto"/>
          </w:tcPr>
          <w:p w:rsidR="00BC3AE7" w:rsidRPr="00624F76" w:rsidRDefault="00BC3AE7" w:rsidP="00B34D9A">
            <w:pPr>
              <w:rPr>
                <w:sz w:val="24"/>
                <w:szCs w:val="24"/>
              </w:rPr>
            </w:pPr>
            <w:r w:rsidRPr="00624F76">
              <w:rPr>
                <w:sz w:val="24"/>
                <w:szCs w:val="24"/>
              </w:rPr>
              <w:t>Показатели</w:t>
            </w:r>
          </w:p>
        </w:tc>
        <w:tc>
          <w:tcPr>
            <w:tcW w:w="851" w:type="dxa"/>
            <w:shd w:val="clear" w:color="auto" w:fill="auto"/>
          </w:tcPr>
          <w:p w:rsidR="00BC3AE7" w:rsidRPr="00624F76" w:rsidRDefault="00BC3AE7" w:rsidP="00B34D9A">
            <w:pPr>
              <w:rPr>
                <w:sz w:val="24"/>
                <w:szCs w:val="24"/>
              </w:rPr>
            </w:pPr>
            <w:r w:rsidRPr="00624F76">
              <w:rPr>
                <w:sz w:val="24"/>
                <w:szCs w:val="24"/>
              </w:rPr>
              <w:t>2017 год</w:t>
            </w:r>
          </w:p>
        </w:tc>
        <w:tc>
          <w:tcPr>
            <w:tcW w:w="850" w:type="dxa"/>
            <w:shd w:val="clear" w:color="auto" w:fill="auto"/>
          </w:tcPr>
          <w:p w:rsidR="00BC3AE7" w:rsidRPr="00624F76" w:rsidRDefault="00BC3AE7" w:rsidP="00B34D9A">
            <w:pPr>
              <w:rPr>
                <w:sz w:val="24"/>
                <w:szCs w:val="24"/>
              </w:rPr>
            </w:pPr>
            <w:r w:rsidRPr="00624F76">
              <w:rPr>
                <w:sz w:val="24"/>
                <w:szCs w:val="24"/>
              </w:rPr>
              <w:t>2018год</w:t>
            </w:r>
          </w:p>
        </w:tc>
        <w:tc>
          <w:tcPr>
            <w:tcW w:w="851" w:type="dxa"/>
            <w:shd w:val="clear" w:color="auto" w:fill="auto"/>
          </w:tcPr>
          <w:p w:rsidR="00BC3AE7" w:rsidRPr="00624F76" w:rsidRDefault="00BC3AE7" w:rsidP="00B34D9A">
            <w:pPr>
              <w:rPr>
                <w:sz w:val="24"/>
                <w:szCs w:val="24"/>
              </w:rPr>
            </w:pPr>
            <w:r w:rsidRPr="00624F76">
              <w:rPr>
                <w:sz w:val="24"/>
                <w:szCs w:val="24"/>
              </w:rPr>
              <w:t>2019год</w:t>
            </w:r>
          </w:p>
        </w:tc>
        <w:tc>
          <w:tcPr>
            <w:tcW w:w="850" w:type="dxa"/>
          </w:tcPr>
          <w:p w:rsidR="00BC3AE7" w:rsidRPr="00624F76" w:rsidRDefault="00BC3AE7" w:rsidP="00B34D9A">
            <w:pPr>
              <w:rPr>
                <w:sz w:val="24"/>
                <w:szCs w:val="24"/>
              </w:rPr>
            </w:pPr>
            <w:r w:rsidRPr="00624F76">
              <w:rPr>
                <w:sz w:val="24"/>
                <w:szCs w:val="24"/>
              </w:rPr>
              <w:t>2020 год</w:t>
            </w:r>
          </w:p>
        </w:tc>
        <w:tc>
          <w:tcPr>
            <w:tcW w:w="851" w:type="dxa"/>
          </w:tcPr>
          <w:p w:rsidR="00BC3AE7" w:rsidRPr="00624F76" w:rsidRDefault="00BC3AE7" w:rsidP="00B34D9A">
            <w:pPr>
              <w:rPr>
                <w:sz w:val="24"/>
                <w:szCs w:val="24"/>
              </w:rPr>
            </w:pPr>
            <w:r w:rsidRPr="00624F76">
              <w:rPr>
                <w:sz w:val="24"/>
                <w:szCs w:val="24"/>
              </w:rPr>
              <w:t>2021 год</w:t>
            </w:r>
          </w:p>
        </w:tc>
        <w:tc>
          <w:tcPr>
            <w:tcW w:w="850" w:type="dxa"/>
          </w:tcPr>
          <w:p w:rsidR="00BC3AE7" w:rsidRPr="00624F76" w:rsidRDefault="00BC3AE7" w:rsidP="00B34D9A">
            <w:pPr>
              <w:rPr>
                <w:sz w:val="24"/>
                <w:szCs w:val="24"/>
              </w:rPr>
            </w:pPr>
            <w:r w:rsidRPr="00624F76">
              <w:rPr>
                <w:sz w:val="24"/>
                <w:szCs w:val="24"/>
              </w:rPr>
              <w:t>2022 год</w:t>
            </w:r>
          </w:p>
        </w:tc>
        <w:tc>
          <w:tcPr>
            <w:tcW w:w="850" w:type="dxa"/>
          </w:tcPr>
          <w:p w:rsidR="00BC3AE7" w:rsidRPr="00624F76" w:rsidRDefault="00AD3875" w:rsidP="00B34D9A">
            <w:pPr>
              <w:rPr>
                <w:sz w:val="24"/>
                <w:szCs w:val="24"/>
              </w:rPr>
            </w:pPr>
            <w:r w:rsidRPr="00624F76">
              <w:rPr>
                <w:sz w:val="24"/>
                <w:szCs w:val="24"/>
              </w:rPr>
              <w:t>2023 год</w:t>
            </w:r>
          </w:p>
        </w:tc>
        <w:tc>
          <w:tcPr>
            <w:tcW w:w="850" w:type="dxa"/>
          </w:tcPr>
          <w:p w:rsidR="00BC3AE7" w:rsidRDefault="00AD3875" w:rsidP="00B34D9A">
            <w:pPr>
              <w:rPr>
                <w:sz w:val="28"/>
              </w:rPr>
            </w:pPr>
            <w:r>
              <w:rPr>
                <w:sz w:val="28"/>
              </w:rPr>
              <w:t>2024 год</w:t>
            </w:r>
          </w:p>
        </w:tc>
      </w:tr>
      <w:tr w:rsidR="00BC3AE7" w:rsidRPr="00B34D9A" w:rsidTr="00AD3875">
        <w:tc>
          <w:tcPr>
            <w:tcW w:w="567" w:type="dxa"/>
            <w:shd w:val="clear" w:color="auto" w:fill="auto"/>
          </w:tcPr>
          <w:p w:rsidR="00BC3AE7" w:rsidRPr="00624F76" w:rsidRDefault="00BC3AE7" w:rsidP="00B34D9A">
            <w:pPr>
              <w:rPr>
                <w:sz w:val="24"/>
                <w:szCs w:val="24"/>
              </w:rPr>
            </w:pPr>
            <w:r w:rsidRPr="00624F76">
              <w:rPr>
                <w:sz w:val="24"/>
                <w:szCs w:val="24"/>
              </w:rPr>
              <w:t>1</w:t>
            </w:r>
          </w:p>
        </w:tc>
        <w:tc>
          <w:tcPr>
            <w:tcW w:w="2410" w:type="dxa"/>
            <w:shd w:val="clear" w:color="auto" w:fill="auto"/>
          </w:tcPr>
          <w:p w:rsidR="00BC3AE7" w:rsidRPr="00624F76" w:rsidRDefault="00BC3AE7" w:rsidP="00B34D9A">
            <w:pPr>
              <w:rPr>
                <w:sz w:val="24"/>
                <w:szCs w:val="24"/>
              </w:rPr>
            </w:pPr>
            <w:r w:rsidRPr="00624F76">
              <w:rPr>
                <w:sz w:val="24"/>
                <w:szCs w:val="24"/>
              </w:rPr>
              <w:t>понижение среднего физического износа систем коммунальной инфраструктуры</w:t>
            </w:r>
            <w:proofErr w:type="gramStart"/>
            <w:r w:rsidRPr="00624F76">
              <w:rPr>
                <w:sz w:val="24"/>
                <w:szCs w:val="24"/>
              </w:rPr>
              <w:t xml:space="preserve"> ,</w:t>
            </w:r>
            <w:proofErr w:type="gramEnd"/>
            <w:r w:rsidRPr="00624F76">
              <w:rPr>
                <w:sz w:val="24"/>
                <w:szCs w:val="24"/>
              </w:rPr>
              <w:t xml:space="preserve"> %</w:t>
            </w:r>
          </w:p>
        </w:tc>
        <w:tc>
          <w:tcPr>
            <w:tcW w:w="851" w:type="dxa"/>
            <w:shd w:val="clear" w:color="auto" w:fill="auto"/>
            <w:vAlign w:val="center"/>
          </w:tcPr>
          <w:p w:rsidR="00BC3AE7" w:rsidRPr="00624F76" w:rsidRDefault="00BC3AE7" w:rsidP="00AD3875">
            <w:pPr>
              <w:jc w:val="center"/>
              <w:rPr>
                <w:sz w:val="24"/>
                <w:szCs w:val="24"/>
              </w:rPr>
            </w:pPr>
            <w:r w:rsidRPr="00624F76">
              <w:rPr>
                <w:sz w:val="24"/>
                <w:szCs w:val="24"/>
              </w:rPr>
              <w:t>75</w:t>
            </w:r>
          </w:p>
        </w:tc>
        <w:tc>
          <w:tcPr>
            <w:tcW w:w="850" w:type="dxa"/>
            <w:shd w:val="clear" w:color="auto" w:fill="auto"/>
            <w:vAlign w:val="center"/>
          </w:tcPr>
          <w:p w:rsidR="00BC3AE7" w:rsidRPr="00624F76" w:rsidRDefault="00BC3AE7" w:rsidP="00AD3875">
            <w:pPr>
              <w:jc w:val="center"/>
              <w:rPr>
                <w:sz w:val="24"/>
                <w:szCs w:val="24"/>
              </w:rPr>
            </w:pPr>
            <w:r w:rsidRPr="00624F76">
              <w:rPr>
                <w:sz w:val="24"/>
                <w:szCs w:val="24"/>
              </w:rPr>
              <w:t>74,5</w:t>
            </w:r>
          </w:p>
        </w:tc>
        <w:tc>
          <w:tcPr>
            <w:tcW w:w="851" w:type="dxa"/>
            <w:shd w:val="clear" w:color="auto" w:fill="auto"/>
            <w:vAlign w:val="center"/>
          </w:tcPr>
          <w:p w:rsidR="00BC3AE7" w:rsidRPr="00624F76" w:rsidRDefault="00BC3AE7" w:rsidP="00AD3875">
            <w:pPr>
              <w:jc w:val="center"/>
              <w:rPr>
                <w:sz w:val="24"/>
                <w:szCs w:val="24"/>
              </w:rPr>
            </w:pPr>
            <w:r w:rsidRPr="00624F76">
              <w:rPr>
                <w:sz w:val="24"/>
                <w:szCs w:val="24"/>
              </w:rPr>
              <w:t>74</w:t>
            </w:r>
          </w:p>
        </w:tc>
        <w:tc>
          <w:tcPr>
            <w:tcW w:w="850" w:type="dxa"/>
            <w:vAlign w:val="center"/>
          </w:tcPr>
          <w:p w:rsidR="00BC3AE7" w:rsidRPr="00624F76" w:rsidRDefault="00BC3AE7" w:rsidP="00AD3875">
            <w:pPr>
              <w:jc w:val="center"/>
              <w:rPr>
                <w:sz w:val="24"/>
                <w:szCs w:val="24"/>
              </w:rPr>
            </w:pPr>
          </w:p>
          <w:p w:rsidR="00BC3AE7" w:rsidRPr="00624F76" w:rsidRDefault="00BC3AE7" w:rsidP="00AD3875">
            <w:pPr>
              <w:jc w:val="center"/>
              <w:rPr>
                <w:sz w:val="24"/>
                <w:szCs w:val="24"/>
              </w:rPr>
            </w:pPr>
          </w:p>
          <w:p w:rsidR="00BC3AE7" w:rsidRPr="00624F76" w:rsidRDefault="00BC3AE7" w:rsidP="00AD3875">
            <w:pPr>
              <w:jc w:val="center"/>
              <w:rPr>
                <w:sz w:val="24"/>
                <w:szCs w:val="24"/>
              </w:rPr>
            </w:pPr>
            <w:r w:rsidRPr="00624F76">
              <w:rPr>
                <w:sz w:val="24"/>
                <w:szCs w:val="24"/>
              </w:rPr>
              <w:t>73,5</w:t>
            </w:r>
          </w:p>
        </w:tc>
        <w:tc>
          <w:tcPr>
            <w:tcW w:w="851" w:type="dxa"/>
            <w:vAlign w:val="center"/>
          </w:tcPr>
          <w:p w:rsidR="00BC3AE7" w:rsidRPr="00624F76" w:rsidRDefault="00BC3AE7" w:rsidP="00AD3875">
            <w:pPr>
              <w:jc w:val="center"/>
              <w:rPr>
                <w:sz w:val="24"/>
                <w:szCs w:val="24"/>
              </w:rPr>
            </w:pPr>
            <w:r w:rsidRPr="00624F76">
              <w:rPr>
                <w:sz w:val="24"/>
                <w:szCs w:val="24"/>
              </w:rPr>
              <w:t>73</w:t>
            </w:r>
          </w:p>
        </w:tc>
        <w:tc>
          <w:tcPr>
            <w:tcW w:w="850" w:type="dxa"/>
            <w:vAlign w:val="center"/>
          </w:tcPr>
          <w:p w:rsidR="00BC3AE7" w:rsidRPr="00624F76" w:rsidRDefault="00BC3AE7" w:rsidP="00AD3875">
            <w:pPr>
              <w:jc w:val="center"/>
              <w:rPr>
                <w:sz w:val="24"/>
                <w:szCs w:val="24"/>
              </w:rPr>
            </w:pPr>
            <w:r w:rsidRPr="00624F76">
              <w:rPr>
                <w:sz w:val="24"/>
                <w:szCs w:val="24"/>
              </w:rPr>
              <w:t>72</w:t>
            </w:r>
          </w:p>
        </w:tc>
        <w:tc>
          <w:tcPr>
            <w:tcW w:w="850" w:type="dxa"/>
            <w:vAlign w:val="center"/>
          </w:tcPr>
          <w:p w:rsidR="00BC3AE7" w:rsidRPr="00624F76" w:rsidRDefault="00AD3875" w:rsidP="00AD3875">
            <w:pPr>
              <w:jc w:val="center"/>
              <w:rPr>
                <w:sz w:val="24"/>
                <w:szCs w:val="24"/>
              </w:rPr>
            </w:pPr>
            <w:r w:rsidRPr="00624F76">
              <w:rPr>
                <w:sz w:val="24"/>
                <w:szCs w:val="24"/>
              </w:rPr>
              <w:t>72</w:t>
            </w:r>
          </w:p>
        </w:tc>
        <w:tc>
          <w:tcPr>
            <w:tcW w:w="850" w:type="dxa"/>
            <w:vAlign w:val="center"/>
          </w:tcPr>
          <w:p w:rsidR="00BC3AE7" w:rsidRDefault="00AD3875" w:rsidP="00AD3875">
            <w:pPr>
              <w:jc w:val="center"/>
              <w:rPr>
                <w:sz w:val="28"/>
              </w:rPr>
            </w:pPr>
            <w:r>
              <w:rPr>
                <w:sz w:val="28"/>
              </w:rPr>
              <w:t>72</w:t>
            </w:r>
          </w:p>
        </w:tc>
      </w:tr>
      <w:tr w:rsidR="00BC3AE7" w:rsidRPr="00B34D9A" w:rsidTr="00AD3875">
        <w:tc>
          <w:tcPr>
            <w:tcW w:w="567" w:type="dxa"/>
            <w:shd w:val="clear" w:color="auto" w:fill="auto"/>
          </w:tcPr>
          <w:p w:rsidR="00BC3AE7" w:rsidRPr="00624F76" w:rsidRDefault="00BC3AE7" w:rsidP="00B34D9A">
            <w:pPr>
              <w:rPr>
                <w:sz w:val="24"/>
                <w:szCs w:val="24"/>
              </w:rPr>
            </w:pPr>
            <w:r w:rsidRPr="00624F76">
              <w:rPr>
                <w:sz w:val="24"/>
                <w:szCs w:val="24"/>
              </w:rPr>
              <w:t>2</w:t>
            </w:r>
          </w:p>
        </w:tc>
        <w:tc>
          <w:tcPr>
            <w:tcW w:w="2410" w:type="dxa"/>
            <w:shd w:val="clear" w:color="auto" w:fill="auto"/>
          </w:tcPr>
          <w:p w:rsidR="00BC3AE7" w:rsidRPr="00624F76" w:rsidRDefault="00BC3AE7" w:rsidP="00B34D9A">
            <w:pPr>
              <w:rPr>
                <w:sz w:val="24"/>
                <w:szCs w:val="24"/>
              </w:rPr>
            </w:pPr>
            <w:r w:rsidRPr="00624F76">
              <w:rPr>
                <w:sz w:val="24"/>
                <w:szCs w:val="24"/>
              </w:rPr>
              <w:t>ликвидация несанкционированных свалок, %</w:t>
            </w:r>
          </w:p>
        </w:tc>
        <w:tc>
          <w:tcPr>
            <w:tcW w:w="851" w:type="dxa"/>
            <w:shd w:val="clear" w:color="auto" w:fill="auto"/>
            <w:vAlign w:val="center"/>
          </w:tcPr>
          <w:p w:rsidR="00BC3AE7" w:rsidRPr="00624F76" w:rsidRDefault="00BC3AE7" w:rsidP="00AD3875">
            <w:pPr>
              <w:jc w:val="center"/>
              <w:rPr>
                <w:sz w:val="24"/>
                <w:szCs w:val="24"/>
              </w:rPr>
            </w:pPr>
            <w:r w:rsidRPr="00624F76">
              <w:rPr>
                <w:sz w:val="24"/>
                <w:szCs w:val="24"/>
              </w:rPr>
              <w:t>100</w:t>
            </w:r>
          </w:p>
        </w:tc>
        <w:tc>
          <w:tcPr>
            <w:tcW w:w="850" w:type="dxa"/>
            <w:shd w:val="clear" w:color="auto" w:fill="auto"/>
            <w:vAlign w:val="center"/>
          </w:tcPr>
          <w:p w:rsidR="00BC3AE7" w:rsidRPr="00624F76" w:rsidRDefault="00BC3AE7" w:rsidP="00AD3875">
            <w:pPr>
              <w:jc w:val="center"/>
              <w:rPr>
                <w:sz w:val="24"/>
                <w:szCs w:val="24"/>
              </w:rPr>
            </w:pPr>
            <w:r w:rsidRPr="00624F76">
              <w:rPr>
                <w:sz w:val="24"/>
                <w:szCs w:val="24"/>
              </w:rPr>
              <w:t>100</w:t>
            </w:r>
          </w:p>
        </w:tc>
        <w:tc>
          <w:tcPr>
            <w:tcW w:w="851" w:type="dxa"/>
            <w:shd w:val="clear" w:color="auto" w:fill="auto"/>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BC3AE7" w:rsidP="00AD3875">
            <w:pPr>
              <w:jc w:val="center"/>
              <w:rPr>
                <w:sz w:val="24"/>
                <w:szCs w:val="24"/>
              </w:rPr>
            </w:pPr>
          </w:p>
          <w:p w:rsidR="00BC3AE7" w:rsidRPr="00624F76" w:rsidRDefault="00BC3AE7" w:rsidP="00AD3875">
            <w:pPr>
              <w:jc w:val="center"/>
              <w:rPr>
                <w:sz w:val="24"/>
                <w:szCs w:val="24"/>
              </w:rPr>
            </w:pPr>
            <w:r w:rsidRPr="00624F76">
              <w:rPr>
                <w:sz w:val="24"/>
                <w:szCs w:val="24"/>
              </w:rPr>
              <w:t>100</w:t>
            </w:r>
          </w:p>
        </w:tc>
        <w:tc>
          <w:tcPr>
            <w:tcW w:w="851" w:type="dxa"/>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AD3875" w:rsidP="00AD3875">
            <w:pPr>
              <w:jc w:val="center"/>
              <w:rPr>
                <w:sz w:val="24"/>
                <w:szCs w:val="24"/>
              </w:rPr>
            </w:pPr>
            <w:r w:rsidRPr="00624F76">
              <w:rPr>
                <w:sz w:val="24"/>
                <w:szCs w:val="24"/>
              </w:rPr>
              <w:t>100</w:t>
            </w:r>
          </w:p>
        </w:tc>
        <w:tc>
          <w:tcPr>
            <w:tcW w:w="850" w:type="dxa"/>
            <w:vAlign w:val="center"/>
          </w:tcPr>
          <w:p w:rsidR="00BC3AE7" w:rsidRDefault="00AD3875" w:rsidP="00AD3875">
            <w:pPr>
              <w:jc w:val="center"/>
              <w:rPr>
                <w:sz w:val="28"/>
              </w:rPr>
            </w:pPr>
            <w:r>
              <w:rPr>
                <w:sz w:val="28"/>
              </w:rPr>
              <w:t>100</w:t>
            </w:r>
          </w:p>
        </w:tc>
      </w:tr>
      <w:tr w:rsidR="00BC3AE7" w:rsidRPr="00B34D9A" w:rsidTr="00AD3875">
        <w:tc>
          <w:tcPr>
            <w:tcW w:w="567" w:type="dxa"/>
            <w:shd w:val="clear" w:color="auto" w:fill="auto"/>
          </w:tcPr>
          <w:p w:rsidR="00BC3AE7" w:rsidRPr="00624F76" w:rsidRDefault="00BC3AE7" w:rsidP="00B34D9A">
            <w:pPr>
              <w:rPr>
                <w:sz w:val="24"/>
                <w:szCs w:val="24"/>
              </w:rPr>
            </w:pPr>
            <w:r w:rsidRPr="00624F76">
              <w:rPr>
                <w:sz w:val="24"/>
                <w:szCs w:val="24"/>
              </w:rPr>
              <w:t>3</w:t>
            </w:r>
          </w:p>
        </w:tc>
        <w:tc>
          <w:tcPr>
            <w:tcW w:w="2410" w:type="dxa"/>
            <w:shd w:val="clear" w:color="auto" w:fill="auto"/>
          </w:tcPr>
          <w:p w:rsidR="00BC3AE7" w:rsidRPr="00624F76" w:rsidRDefault="00BC3AE7" w:rsidP="00B34D9A">
            <w:pPr>
              <w:rPr>
                <w:sz w:val="24"/>
                <w:szCs w:val="24"/>
              </w:rPr>
            </w:pPr>
            <w:r w:rsidRPr="00624F76">
              <w:rPr>
                <w:sz w:val="24"/>
                <w:szCs w:val="24"/>
              </w:rPr>
              <w:t>создание контейнерных площадок под ТКО</w:t>
            </w:r>
          </w:p>
        </w:tc>
        <w:tc>
          <w:tcPr>
            <w:tcW w:w="851" w:type="dxa"/>
            <w:shd w:val="clear" w:color="auto" w:fill="auto"/>
            <w:vAlign w:val="center"/>
          </w:tcPr>
          <w:p w:rsidR="00BC3AE7" w:rsidRPr="00624F76" w:rsidRDefault="00BC3AE7" w:rsidP="00AD3875">
            <w:pPr>
              <w:jc w:val="center"/>
              <w:rPr>
                <w:sz w:val="24"/>
                <w:szCs w:val="24"/>
              </w:rPr>
            </w:pPr>
          </w:p>
        </w:tc>
        <w:tc>
          <w:tcPr>
            <w:tcW w:w="850" w:type="dxa"/>
            <w:shd w:val="clear" w:color="auto" w:fill="auto"/>
            <w:vAlign w:val="center"/>
          </w:tcPr>
          <w:p w:rsidR="00BC3AE7" w:rsidRPr="00624F76" w:rsidRDefault="00BC3AE7" w:rsidP="00AD3875">
            <w:pPr>
              <w:jc w:val="center"/>
              <w:rPr>
                <w:sz w:val="24"/>
                <w:szCs w:val="24"/>
              </w:rPr>
            </w:pPr>
          </w:p>
        </w:tc>
        <w:tc>
          <w:tcPr>
            <w:tcW w:w="851" w:type="dxa"/>
            <w:shd w:val="clear" w:color="auto" w:fill="auto"/>
            <w:vAlign w:val="center"/>
          </w:tcPr>
          <w:p w:rsidR="00BC3AE7" w:rsidRPr="00624F76" w:rsidRDefault="00BC3AE7" w:rsidP="00AD3875">
            <w:pPr>
              <w:jc w:val="center"/>
              <w:rPr>
                <w:sz w:val="24"/>
                <w:szCs w:val="24"/>
              </w:rPr>
            </w:pPr>
          </w:p>
        </w:tc>
        <w:tc>
          <w:tcPr>
            <w:tcW w:w="850" w:type="dxa"/>
            <w:vAlign w:val="center"/>
          </w:tcPr>
          <w:p w:rsidR="00BC3AE7" w:rsidRPr="00624F76" w:rsidRDefault="00BC3AE7" w:rsidP="00AD3875">
            <w:pPr>
              <w:jc w:val="center"/>
              <w:rPr>
                <w:sz w:val="24"/>
                <w:szCs w:val="24"/>
              </w:rPr>
            </w:pPr>
            <w:r w:rsidRPr="00624F76">
              <w:rPr>
                <w:sz w:val="24"/>
                <w:szCs w:val="24"/>
              </w:rPr>
              <w:t>100</w:t>
            </w:r>
          </w:p>
        </w:tc>
        <w:tc>
          <w:tcPr>
            <w:tcW w:w="851" w:type="dxa"/>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BC3AE7" w:rsidP="00AD3875">
            <w:pPr>
              <w:jc w:val="center"/>
              <w:rPr>
                <w:sz w:val="24"/>
                <w:szCs w:val="24"/>
              </w:rPr>
            </w:pPr>
            <w:r w:rsidRPr="00624F76">
              <w:rPr>
                <w:sz w:val="24"/>
                <w:szCs w:val="24"/>
              </w:rPr>
              <w:t>100</w:t>
            </w:r>
          </w:p>
        </w:tc>
        <w:tc>
          <w:tcPr>
            <w:tcW w:w="850" w:type="dxa"/>
            <w:vAlign w:val="center"/>
          </w:tcPr>
          <w:p w:rsidR="00BC3AE7" w:rsidRPr="00624F76" w:rsidRDefault="00AD3875" w:rsidP="00AD3875">
            <w:pPr>
              <w:jc w:val="center"/>
              <w:rPr>
                <w:sz w:val="24"/>
                <w:szCs w:val="24"/>
              </w:rPr>
            </w:pPr>
            <w:r w:rsidRPr="00624F76">
              <w:rPr>
                <w:sz w:val="24"/>
                <w:szCs w:val="24"/>
              </w:rPr>
              <w:t>100</w:t>
            </w:r>
          </w:p>
        </w:tc>
        <w:tc>
          <w:tcPr>
            <w:tcW w:w="850" w:type="dxa"/>
            <w:vAlign w:val="center"/>
          </w:tcPr>
          <w:p w:rsidR="00BC3AE7" w:rsidRDefault="00AD3875" w:rsidP="00AD3875">
            <w:pPr>
              <w:jc w:val="center"/>
              <w:rPr>
                <w:sz w:val="28"/>
              </w:rPr>
            </w:pPr>
            <w:r>
              <w:rPr>
                <w:sz w:val="28"/>
              </w:rPr>
              <w:t>100</w:t>
            </w:r>
          </w:p>
        </w:tc>
      </w:tr>
    </w:tbl>
    <w:p w:rsidR="00B34D9A" w:rsidRPr="00B34D9A" w:rsidRDefault="00B34D9A" w:rsidP="00B34D9A">
      <w:pPr>
        <w:rPr>
          <w:sz w:val="28"/>
        </w:rPr>
      </w:pPr>
    </w:p>
    <w:p w:rsidR="00B34D9A" w:rsidRPr="00B34D9A" w:rsidRDefault="00B34D9A" w:rsidP="00B34D9A">
      <w:pPr>
        <w:rPr>
          <w:sz w:val="28"/>
        </w:rPr>
      </w:pPr>
      <w:r w:rsidRPr="00B34D9A">
        <w:rPr>
          <w:sz w:val="28"/>
        </w:rPr>
        <w:tab/>
      </w:r>
      <w:r w:rsidRPr="00B34D9A">
        <w:rPr>
          <w:sz w:val="28"/>
        </w:rPr>
        <w:tab/>
      </w:r>
    </w:p>
    <w:p w:rsidR="00B34D9A" w:rsidRPr="00B34D9A" w:rsidRDefault="00B34D9A" w:rsidP="00B34D9A">
      <w:pPr>
        <w:rPr>
          <w:sz w:val="28"/>
        </w:rPr>
      </w:pPr>
    </w:p>
    <w:p w:rsidR="00B34D9A" w:rsidRPr="00B34D9A" w:rsidRDefault="00B34D9A" w:rsidP="00B34D9A">
      <w:pPr>
        <w:rPr>
          <w:sz w:val="28"/>
        </w:rPr>
      </w:pPr>
    </w:p>
    <w:p w:rsidR="00B34D9A" w:rsidRPr="00B34D9A" w:rsidRDefault="00B34D9A" w:rsidP="00B34D9A">
      <w:pPr>
        <w:rPr>
          <w:sz w:val="28"/>
        </w:rPr>
      </w:pPr>
    </w:p>
    <w:p w:rsidR="00B34D9A" w:rsidRDefault="00B34D9A" w:rsidP="00983071">
      <w:pPr>
        <w:suppressAutoHyphens w:val="0"/>
        <w:spacing w:after="200" w:line="276" w:lineRule="auto"/>
        <w:jc w:val="both"/>
        <w:rPr>
          <w:rFonts w:eastAsia="Calibri"/>
          <w:sz w:val="28"/>
          <w:szCs w:val="28"/>
          <w:lang w:eastAsia="en-US"/>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983071" w:rsidRDefault="00983071">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624F76" w:rsidRDefault="00624F76">
      <w:pPr>
        <w:jc w:val="both"/>
        <w:rPr>
          <w:sz w:val="28"/>
          <w:szCs w:val="28"/>
        </w:rPr>
      </w:pPr>
    </w:p>
    <w:p w:rsidR="00983071" w:rsidRDefault="00983071">
      <w:pPr>
        <w:jc w:val="both"/>
        <w:rPr>
          <w:sz w:val="28"/>
          <w:szCs w:val="28"/>
        </w:rPr>
      </w:pPr>
    </w:p>
    <w:p w:rsidR="00983071" w:rsidRDefault="00983071">
      <w:pPr>
        <w:jc w:val="both"/>
        <w:rPr>
          <w:sz w:val="28"/>
          <w:szCs w:val="28"/>
        </w:rPr>
      </w:pPr>
    </w:p>
    <w:p w:rsidR="00F151C1" w:rsidRDefault="00F151C1" w:rsidP="00F151C1">
      <w:pPr>
        <w:ind w:firstLine="540"/>
        <w:jc w:val="right"/>
        <w:rPr>
          <w:rFonts w:eastAsia="Arial"/>
        </w:rPr>
      </w:pPr>
      <w:r w:rsidRPr="00624F76">
        <w:rPr>
          <w:rFonts w:eastAsia="Arial"/>
        </w:rPr>
        <w:lastRenderedPageBreak/>
        <w:t>Приложение №3</w:t>
      </w:r>
    </w:p>
    <w:p w:rsidR="00624F76" w:rsidRPr="00624F76" w:rsidRDefault="00624F76" w:rsidP="00F151C1">
      <w:pPr>
        <w:ind w:firstLine="540"/>
        <w:jc w:val="right"/>
        <w:rPr>
          <w:rFonts w:eastAsia="Arial"/>
        </w:rPr>
      </w:pPr>
    </w:p>
    <w:p w:rsidR="00F151C1" w:rsidRPr="00624F76" w:rsidRDefault="00F151C1" w:rsidP="00F151C1">
      <w:pPr>
        <w:widowControl w:val="0"/>
        <w:jc w:val="right"/>
        <w:rPr>
          <w:rFonts w:eastAsia="Arial"/>
        </w:rPr>
      </w:pPr>
      <w:r w:rsidRPr="00624F76">
        <w:rPr>
          <w:rFonts w:eastAsia="Arial"/>
        </w:rPr>
        <w:t>к муниципальной программе «</w:t>
      </w:r>
      <w:proofErr w:type="gramStart"/>
      <w:r w:rsidRPr="00624F76">
        <w:rPr>
          <w:rFonts w:eastAsia="Arial"/>
        </w:rPr>
        <w:t>Комплексное</w:t>
      </w:r>
      <w:proofErr w:type="gramEnd"/>
      <w:r w:rsidRPr="00624F76">
        <w:rPr>
          <w:rFonts w:eastAsia="Arial"/>
        </w:rPr>
        <w:t xml:space="preserve"> </w:t>
      </w:r>
    </w:p>
    <w:p w:rsidR="00F151C1" w:rsidRPr="00624F76" w:rsidRDefault="00F151C1" w:rsidP="00F151C1">
      <w:pPr>
        <w:widowControl w:val="0"/>
        <w:jc w:val="right"/>
        <w:rPr>
          <w:rFonts w:eastAsia="Arial"/>
        </w:rPr>
      </w:pPr>
      <w:r w:rsidRPr="00624F76">
        <w:rPr>
          <w:rFonts w:eastAsia="Arial"/>
        </w:rPr>
        <w:t xml:space="preserve">развитие систем коммунальной инфраструктуры </w:t>
      </w:r>
    </w:p>
    <w:p w:rsidR="00F151C1" w:rsidRPr="00624F76" w:rsidRDefault="00F151C1" w:rsidP="00F151C1">
      <w:pPr>
        <w:widowControl w:val="0"/>
        <w:jc w:val="right"/>
        <w:rPr>
          <w:rFonts w:eastAsia="font369"/>
        </w:rPr>
      </w:pPr>
      <w:r w:rsidRPr="00624F76">
        <w:rPr>
          <w:rFonts w:eastAsia="Arial"/>
        </w:rPr>
        <w:t>Черниговского района на 2017-202</w:t>
      </w:r>
      <w:r w:rsidR="00AD3875" w:rsidRPr="00624F76">
        <w:rPr>
          <w:rFonts w:eastAsia="Arial"/>
        </w:rPr>
        <w:t>4</w:t>
      </w:r>
      <w:r w:rsidRPr="00624F76">
        <w:rPr>
          <w:rFonts w:eastAsia="Arial"/>
        </w:rPr>
        <w:t xml:space="preserve"> годы»</w:t>
      </w:r>
    </w:p>
    <w:p w:rsidR="00F151C1" w:rsidRPr="00B34D9A" w:rsidRDefault="00F151C1" w:rsidP="00F151C1">
      <w:pPr>
        <w:widowControl w:val="0"/>
        <w:ind w:firstLine="540"/>
        <w:jc w:val="both"/>
        <w:rPr>
          <w:rFonts w:ascii="Arial" w:eastAsia="Arial" w:hAnsi="Arial" w:cs="Arial"/>
          <w:b/>
          <w:bCs/>
        </w:rPr>
      </w:pPr>
    </w:p>
    <w:p w:rsidR="00F151C1" w:rsidRPr="00B34D9A" w:rsidRDefault="00F151C1" w:rsidP="00F151C1">
      <w:pPr>
        <w:spacing w:before="120"/>
        <w:jc w:val="center"/>
        <w:rPr>
          <w:b/>
          <w:bCs/>
          <w:sz w:val="26"/>
        </w:rPr>
      </w:pPr>
    </w:p>
    <w:p w:rsidR="00F151C1" w:rsidRPr="00B34D9A" w:rsidRDefault="00F151C1" w:rsidP="00F151C1">
      <w:pPr>
        <w:spacing w:before="120"/>
        <w:jc w:val="center"/>
        <w:rPr>
          <w:b/>
          <w:bCs/>
          <w:sz w:val="28"/>
          <w:szCs w:val="28"/>
        </w:rPr>
      </w:pPr>
      <w:r w:rsidRPr="00B34D9A">
        <w:rPr>
          <w:b/>
          <w:bCs/>
          <w:sz w:val="28"/>
          <w:szCs w:val="28"/>
        </w:rPr>
        <w:t>ПАСПОРТ  ПОДПРОГРАММЫ</w:t>
      </w:r>
    </w:p>
    <w:p w:rsidR="00F151C1" w:rsidRPr="00B34D9A" w:rsidRDefault="00F151C1" w:rsidP="00F151C1">
      <w:pPr>
        <w:spacing w:before="120"/>
        <w:jc w:val="center"/>
        <w:rPr>
          <w:b/>
          <w:bCs/>
          <w:sz w:val="28"/>
          <w:szCs w:val="28"/>
        </w:rPr>
      </w:pPr>
      <w:r w:rsidRPr="00B34D9A">
        <w:rPr>
          <w:b/>
          <w:bCs/>
          <w:sz w:val="28"/>
          <w:szCs w:val="28"/>
        </w:rPr>
        <w:t>«</w:t>
      </w:r>
      <w:r w:rsidR="00FD3B38">
        <w:rPr>
          <w:b/>
          <w:bCs/>
          <w:sz w:val="28"/>
          <w:szCs w:val="28"/>
        </w:rPr>
        <w:t xml:space="preserve">Организация снабжения </w:t>
      </w:r>
      <w:r w:rsidR="00474062">
        <w:rPr>
          <w:b/>
          <w:bCs/>
          <w:sz w:val="28"/>
          <w:szCs w:val="28"/>
        </w:rPr>
        <w:t>населения твердым топливом (дровами)</w:t>
      </w:r>
      <w:r w:rsidRPr="00B34D9A">
        <w:rPr>
          <w:b/>
          <w:bCs/>
          <w:sz w:val="28"/>
          <w:szCs w:val="28"/>
        </w:rPr>
        <w:t xml:space="preserve">» </w:t>
      </w:r>
    </w:p>
    <w:p w:rsidR="00F151C1" w:rsidRPr="00B34D9A" w:rsidRDefault="00624F76" w:rsidP="00F151C1">
      <w:pPr>
        <w:spacing w:before="120"/>
        <w:jc w:val="center"/>
        <w:rPr>
          <w:b/>
          <w:bCs/>
          <w:sz w:val="24"/>
          <w:szCs w:val="24"/>
        </w:rPr>
      </w:pPr>
      <w:r>
        <w:rPr>
          <w:b/>
          <w:bCs/>
          <w:sz w:val="24"/>
          <w:szCs w:val="24"/>
        </w:rPr>
        <w:t xml:space="preserve">МУНИЦИПАЛЬНОЙ  </w:t>
      </w:r>
      <w:r w:rsidR="00F151C1" w:rsidRPr="00B34D9A">
        <w:rPr>
          <w:b/>
          <w:bCs/>
          <w:sz w:val="24"/>
          <w:szCs w:val="24"/>
        </w:rPr>
        <w:t>ПРОГРАММЫ</w:t>
      </w:r>
    </w:p>
    <w:p w:rsidR="00F151C1" w:rsidRPr="00B34D9A" w:rsidRDefault="00F151C1" w:rsidP="00F151C1">
      <w:pPr>
        <w:spacing w:before="120"/>
        <w:jc w:val="center"/>
        <w:rPr>
          <w:b/>
          <w:bCs/>
          <w:sz w:val="28"/>
          <w:szCs w:val="28"/>
        </w:rPr>
      </w:pPr>
      <w:r w:rsidRPr="00B34D9A">
        <w:rPr>
          <w:b/>
          <w:bCs/>
          <w:sz w:val="28"/>
          <w:szCs w:val="28"/>
        </w:rPr>
        <w:t>«Комплексное развитие систем коммунальной инфраструктуры Черниговского района на 2017-202</w:t>
      </w:r>
      <w:r w:rsidR="00AD3875">
        <w:rPr>
          <w:b/>
          <w:bCs/>
          <w:sz w:val="28"/>
          <w:szCs w:val="28"/>
        </w:rPr>
        <w:t>4</w:t>
      </w:r>
      <w:r w:rsidRPr="00B34D9A">
        <w:rPr>
          <w:b/>
          <w:bCs/>
          <w:sz w:val="28"/>
          <w:szCs w:val="28"/>
        </w:rPr>
        <w:t xml:space="preserve"> годы»</w:t>
      </w:r>
    </w:p>
    <w:p w:rsidR="00F151C1" w:rsidRPr="00B34D9A" w:rsidRDefault="00F151C1" w:rsidP="00F151C1">
      <w:pPr>
        <w:spacing w:before="120"/>
        <w:jc w:val="both"/>
        <w:rPr>
          <w:b/>
          <w:bCs/>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096"/>
      </w:tblGrid>
      <w:tr w:rsidR="00F151C1" w:rsidRPr="00B34D9A" w:rsidTr="00F151C1">
        <w:tc>
          <w:tcPr>
            <w:tcW w:w="3402" w:type="dxa"/>
            <w:shd w:val="clear" w:color="auto" w:fill="auto"/>
          </w:tcPr>
          <w:p w:rsidR="00F151C1" w:rsidRPr="00B34D9A" w:rsidRDefault="00F151C1" w:rsidP="00F151C1">
            <w:pPr>
              <w:snapToGrid w:val="0"/>
              <w:jc w:val="both"/>
              <w:rPr>
                <w:sz w:val="28"/>
                <w:szCs w:val="28"/>
              </w:rPr>
            </w:pPr>
            <w:r w:rsidRPr="00B34D9A">
              <w:rPr>
                <w:sz w:val="28"/>
                <w:szCs w:val="28"/>
              </w:rPr>
              <w:t xml:space="preserve">Наименование подпрограммы </w:t>
            </w:r>
          </w:p>
        </w:tc>
        <w:tc>
          <w:tcPr>
            <w:tcW w:w="6096" w:type="dxa"/>
            <w:shd w:val="clear" w:color="auto" w:fill="auto"/>
          </w:tcPr>
          <w:p w:rsidR="00F151C1" w:rsidRPr="00B34D9A" w:rsidRDefault="00474062" w:rsidP="00F151C1">
            <w:pPr>
              <w:snapToGrid w:val="0"/>
              <w:jc w:val="both"/>
              <w:rPr>
                <w:sz w:val="28"/>
                <w:szCs w:val="28"/>
              </w:rPr>
            </w:pPr>
            <w:r>
              <w:rPr>
                <w:sz w:val="28"/>
                <w:szCs w:val="28"/>
              </w:rPr>
              <w:t>Организация снабжения населения твердым топливом (дровами)</w:t>
            </w:r>
            <w:r w:rsidR="00F151C1" w:rsidRPr="00B34D9A">
              <w:rPr>
                <w:sz w:val="28"/>
                <w:szCs w:val="28"/>
              </w:rPr>
              <w:t xml:space="preserve"> (далее - подпрограмма)</w:t>
            </w:r>
          </w:p>
        </w:tc>
      </w:tr>
      <w:tr w:rsidR="00F151C1" w:rsidRPr="00B34D9A" w:rsidTr="00F151C1">
        <w:tc>
          <w:tcPr>
            <w:tcW w:w="3402" w:type="dxa"/>
            <w:shd w:val="clear" w:color="auto" w:fill="auto"/>
          </w:tcPr>
          <w:p w:rsidR="00F151C1" w:rsidRPr="00B34D9A" w:rsidRDefault="00F151C1" w:rsidP="00F151C1">
            <w:pPr>
              <w:snapToGrid w:val="0"/>
              <w:jc w:val="both"/>
              <w:rPr>
                <w:sz w:val="28"/>
                <w:szCs w:val="28"/>
              </w:rPr>
            </w:pPr>
          </w:p>
          <w:p w:rsidR="00F151C1" w:rsidRPr="00B34D9A" w:rsidRDefault="00F151C1" w:rsidP="00F151C1">
            <w:pPr>
              <w:snapToGrid w:val="0"/>
              <w:jc w:val="both"/>
              <w:rPr>
                <w:sz w:val="28"/>
                <w:szCs w:val="28"/>
              </w:rPr>
            </w:pPr>
            <w:r w:rsidRPr="00B34D9A">
              <w:rPr>
                <w:sz w:val="28"/>
                <w:szCs w:val="28"/>
              </w:rPr>
              <w:t>Заказчик Подпрограммы</w:t>
            </w:r>
          </w:p>
        </w:tc>
        <w:tc>
          <w:tcPr>
            <w:tcW w:w="6096" w:type="dxa"/>
            <w:shd w:val="clear" w:color="auto" w:fill="auto"/>
          </w:tcPr>
          <w:p w:rsidR="00F151C1" w:rsidRPr="00B34D9A" w:rsidRDefault="00F151C1" w:rsidP="00F151C1">
            <w:pPr>
              <w:snapToGrid w:val="0"/>
              <w:jc w:val="both"/>
              <w:rPr>
                <w:sz w:val="28"/>
                <w:szCs w:val="28"/>
              </w:rPr>
            </w:pPr>
          </w:p>
          <w:p w:rsidR="00F151C1" w:rsidRPr="00B34D9A" w:rsidRDefault="00F151C1" w:rsidP="00F151C1">
            <w:pPr>
              <w:snapToGrid w:val="0"/>
              <w:jc w:val="both"/>
              <w:rPr>
                <w:sz w:val="28"/>
                <w:szCs w:val="28"/>
              </w:rPr>
            </w:pPr>
            <w:r w:rsidRPr="00B34D9A">
              <w:rPr>
                <w:sz w:val="28"/>
                <w:szCs w:val="28"/>
              </w:rPr>
              <w:t>Администрация Черниговского муниципального района</w:t>
            </w:r>
          </w:p>
        </w:tc>
      </w:tr>
      <w:tr w:rsidR="00F151C1" w:rsidRPr="00B34D9A" w:rsidTr="00F151C1">
        <w:trPr>
          <w:trHeight w:val="2095"/>
        </w:trPr>
        <w:tc>
          <w:tcPr>
            <w:tcW w:w="3402" w:type="dxa"/>
            <w:shd w:val="clear" w:color="auto" w:fill="auto"/>
          </w:tcPr>
          <w:p w:rsidR="00F151C1" w:rsidRPr="00B34D9A" w:rsidRDefault="00F151C1" w:rsidP="00F151C1">
            <w:pPr>
              <w:snapToGrid w:val="0"/>
              <w:jc w:val="both"/>
              <w:rPr>
                <w:sz w:val="28"/>
                <w:szCs w:val="28"/>
              </w:rPr>
            </w:pPr>
          </w:p>
          <w:p w:rsidR="00F151C1" w:rsidRPr="00B34D9A" w:rsidRDefault="00F151C1" w:rsidP="00F151C1">
            <w:pPr>
              <w:snapToGrid w:val="0"/>
              <w:jc w:val="both"/>
              <w:rPr>
                <w:sz w:val="28"/>
                <w:szCs w:val="28"/>
              </w:rPr>
            </w:pPr>
            <w:r w:rsidRPr="00B34D9A">
              <w:rPr>
                <w:sz w:val="28"/>
                <w:szCs w:val="28"/>
              </w:rPr>
              <w:t>Ответственный исполнитель, соисполнители, участники  Подпрограммы</w:t>
            </w:r>
          </w:p>
          <w:p w:rsidR="00F151C1" w:rsidRPr="00B34D9A" w:rsidRDefault="00F151C1" w:rsidP="00F151C1">
            <w:pPr>
              <w:snapToGrid w:val="0"/>
              <w:jc w:val="both"/>
              <w:rPr>
                <w:sz w:val="28"/>
                <w:szCs w:val="28"/>
              </w:rPr>
            </w:pPr>
          </w:p>
        </w:tc>
        <w:tc>
          <w:tcPr>
            <w:tcW w:w="6096" w:type="dxa"/>
            <w:shd w:val="clear" w:color="auto" w:fill="auto"/>
          </w:tcPr>
          <w:p w:rsidR="00F151C1" w:rsidRPr="00B34D9A" w:rsidRDefault="00F151C1" w:rsidP="00F151C1">
            <w:pPr>
              <w:snapToGrid w:val="0"/>
              <w:ind w:firstLine="284"/>
              <w:jc w:val="both"/>
              <w:rPr>
                <w:sz w:val="28"/>
                <w:szCs w:val="28"/>
              </w:rPr>
            </w:pPr>
          </w:p>
          <w:p w:rsidR="00F151C1" w:rsidRDefault="00F151C1" w:rsidP="008E61E7">
            <w:pPr>
              <w:snapToGrid w:val="0"/>
              <w:rPr>
                <w:sz w:val="28"/>
                <w:szCs w:val="28"/>
              </w:rPr>
            </w:pPr>
            <w:r w:rsidRPr="00B34D9A">
              <w:rPr>
                <w:sz w:val="28"/>
                <w:szCs w:val="28"/>
              </w:rPr>
              <w:t>Отдел жизнеобеспечения администрации Черниговского района</w:t>
            </w:r>
          </w:p>
          <w:p w:rsidR="009B68AD" w:rsidRPr="00B34D9A" w:rsidRDefault="009B68AD" w:rsidP="009B68AD">
            <w:pPr>
              <w:snapToGrid w:val="0"/>
              <w:rPr>
                <w:sz w:val="28"/>
                <w:szCs w:val="28"/>
              </w:rPr>
            </w:pPr>
            <w:r w:rsidRPr="007539BB">
              <w:rPr>
                <w:sz w:val="28"/>
                <w:szCs w:val="28"/>
              </w:rPr>
              <w:t>Управление экономики</w:t>
            </w:r>
            <w:r w:rsidR="007539BB">
              <w:rPr>
                <w:sz w:val="28"/>
                <w:szCs w:val="28"/>
              </w:rPr>
              <w:t xml:space="preserve"> и территориального планирования</w:t>
            </w:r>
            <w:r>
              <w:rPr>
                <w:sz w:val="28"/>
                <w:szCs w:val="28"/>
              </w:rPr>
              <w:t xml:space="preserve"> </w:t>
            </w:r>
          </w:p>
        </w:tc>
      </w:tr>
      <w:tr w:rsidR="00F151C1" w:rsidRPr="00B34D9A" w:rsidTr="00F151C1">
        <w:trPr>
          <w:trHeight w:val="701"/>
        </w:trPr>
        <w:tc>
          <w:tcPr>
            <w:tcW w:w="3402" w:type="dxa"/>
            <w:shd w:val="clear" w:color="auto" w:fill="auto"/>
          </w:tcPr>
          <w:p w:rsidR="00325DE5" w:rsidRDefault="00325DE5" w:rsidP="00F151C1">
            <w:pPr>
              <w:snapToGrid w:val="0"/>
              <w:jc w:val="both"/>
              <w:rPr>
                <w:sz w:val="28"/>
                <w:szCs w:val="28"/>
              </w:rPr>
            </w:pPr>
          </w:p>
          <w:p w:rsidR="00F151C1" w:rsidRPr="00B34D9A" w:rsidRDefault="00F151C1" w:rsidP="00F151C1">
            <w:pPr>
              <w:snapToGrid w:val="0"/>
              <w:jc w:val="both"/>
              <w:rPr>
                <w:sz w:val="28"/>
                <w:szCs w:val="28"/>
              </w:rPr>
            </w:pPr>
            <w:r w:rsidRPr="00B34D9A">
              <w:rPr>
                <w:sz w:val="28"/>
                <w:szCs w:val="28"/>
              </w:rPr>
              <w:t>Цели и задачи</w:t>
            </w:r>
          </w:p>
          <w:p w:rsidR="00F151C1" w:rsidRPr="00B34D9A" w:rsidRDefault="00F151C1" w:rsidP="00F151C1">
            <w:pPr>
              <w:jc w:val="both"/>
              <w:rPr>
                <w:sz w:val="26"/>
              </w:rPr>
            </w:pPr>
            <w:r w:rsidRPr="00B34D9A">
              <w:rPr>
                <w:sz w:val="28"/>
                <w:szCs w:val="28"/>
              </w:rPr>
              <w:t>подпрограммы</w:t>
            </w:r>
            <w:r w:rsidRPr="00B34D9A">
              <w:rPr>
                <w:sz w:val="26"/>
              </w:rPr>
              <w:t xml:space="preserve"> </w:t>
            </w:r>
          </w:p>
          <w:p w:rsidR="00F151C1" w:rsidRPr="00B34D9A" w:rsidRDefault="00F151C1" w:rsidP="00F151C1">
            <w:pPr>
              <w:jc w:val="both"/>
              <w:rPr>
                <w:sz w:val="26"/>
              </w:rPr>
            </w:pPr>
          </w:p>
          <w:p w:rsidR="00F151C1" w:rsidRPr="00B34D9A" w:rsidRDefault="00F151C1" w:rsidP="00F151C1">
            <w:pPr>
              <w:jc w:val="both"/>
              <w:rPr>
                <w:sz w:val="26"/>
              </w:rPr>
            </w:pPr>
          </w:p>
        </w:tc>
        <w:tc>
          <w:tcPr>
            <w:tcW w:w="6096" w:type="dxa"/>
            <w:shd w:val="clear" w:color="auto" w:fill="auto"/>
          </w:tcPr>
          <w:p w:rsidR="00F151C1" w:rsidRPr="00B34D9A" w:rsidRDefault="00F151C1" w:rsidP="00F151C1">
            <w:pPr>
              <w:snapToGrid w:val="0"/>
              <w:ind w:firstLine="284"/>
              <w:jc w:val="both"/>
              <w:rPr>
                <w:sz w:val="24"/>
              </w:rPr>
            </w:pPr>
          </w:p>
          <w:p w:rsidR="00F151C1" w:rsidRPr="00071923" w:rsidRDefault="00091E65" w:rsidP="00091E65">
            <w:pPr>
              <w:snapToGrid w:val="0"/>
              <w:ind w:firstLine="284"/>
              <w:jc w:val="both"/>
              <w:rPr>
                <w:sz w:val="28"/>
                <w:szCs w:val="28"/>
              </w:rPr>
            </w:pPr>
            <w:r w:rsidRPr="00071923">
              <w:rPr>
                <w:bCs/>
                <w:sz w:val="28"/>
                <w:szCs w:val="28"/>
              </w:rPr>
              <w:t>Снабжение населения</w:t>
            </w:r>
            <w:r w:rsidR="00916CE4" w:rsidRPr="00071923">
              <w:rPr>
                <w:bCs/>
                <w:sz w:val="28"/>
                <w:szCs w:val="28"/>
              </w:rPr>
              <w:t xml:space="preserve"> </w:t>
            </w:r>
            <w:r w:rsidR="00A45063">
              <w:rPr>
                <w:bCs/>
                <w:sz w:val="28"/>
                <w:szCs w:val="28"/>
              </w:rPr>
              <w:t xml:space="preserve">сельских поселений </w:t>
            </w:r>
            <w:r w:rsidR="00916CE4" w:rsidRPr="00071923">
              <w:rPr>
                <w:bCs/>
                <w:sz w:val="28"/>
                <w:szCs w:val="28"/>
              </w:rPr>
              <w:t xml:space="preserve">Черниговского муниципального района </w:t>
            </w:r>
            <w:r w:rsidRPr="00071923">
              <w:rPr>
                <w:bCs/>
                <w:sz w:val="28"/>
                <w:szCs w:val="28"/>
              </w:rPr>
              <w:t xml:space="preserve"> твердым топливом (дровами)</w:t>
            </w:r>
            <w:r w:rsidR="005679E7">
              <w:rPr>
                <w:bCs/>
                <w:sz w:val="28"/>
                <w:szCs w:val="28"/>
              </w:rPr>
              <w:t xml:space="preserve"> </w:t>
            </w:r>
            <w:r w:rsidR="005679E7" w:rsidRPr="005679E7">
              <w:rPr>
                <w:bCs/>
                <w:sz w:val="28"/>
                <w:szCs w:val="28"/>
              </w:rPr>
              <w:t>по ценам, утвержденным департаментом по тарифам Администрации Приморского края</w:t>
            </w:r>
          </w:p>
        </w:tc>
      </w:tr>
      <w:tr w:rsidR="00F151C1" w:rsidRPr="00B34D9A" w:rsidTr="00F151C1">
        <w:trPr>
          <w:trHeight w:val="1735"/>
        </w:trPr>
        <w:tc>
          <w:tcPr>
            <w:tcW w:w="3402" w:type="dxa"/>
            <w:shd w:val="clear" w:color="auto" w:fill="auto"/>
          </w:tcPr>
          <w:p w:rsidR="00F151C1" w:rsidRPr="00B34D9A" w:rsidRDefault="00F151C1" w:rsidP="00F151C1">
            <w:pPr>
              <w:snapToGrid w:val="0"/>
              <w:jc w:val="both"/>
              <w:rPr>
                <w:sz w:val="28"/>
                <w:szCs w:val="28"/>
              </w:rPr>
            </w:pPr>
            <w:r w:rsidRPr="00B34D9A">
              <w:rPr>
                <w:sz w:val="28"/>
                <w:szCs w:val="28"/>
              </w:rPr>
              <w:t>Сроки и этапы реализации Подпрограммы</w:t>
            </w:r>
          </w:p>
        </w:tc>
        <w:tc>
          <w:tcPr>
            <w:tcW w:w="6096" w:type="dxa"/>
            <w:shd w:val="clear" w:color="auto" w:fill="auto"/>
          </w:tcPr>
          <w:p w:rsidR="00F151C1" w:rsidRPr="00B34D9A" w:rsidRDefault="00F151C1" w:rsidP="00F151C1">
            <w:pPr>
              <w:snapToGrid w:val="0"/>
              <w:ind w:firstLine="284"/>
              <w:jc w:val="both"/>
              <w:rPr>
                <w:sz w:val="28"/>
                <w:szCs w:val="28"/>
              </w:rPr>
            </w:pPr>
            <w:r w:rsidRPr="00B34D9A">
              <w:rPr>
                <w:sz w:val="28"/>
                <w:szCs w:val="28"/>
              </w:rPr>
              <w:t>Реализация Подпрограммы предусматривает</w:t>
            </w:r>
            <w:r w:rsidR="000C25C0">
              <w:rPr>
                <w:sz w:val="28"/>
                <w:szCs w:val="28"/>
              </w:rPr>
              <w:t>ся</w:t>
            </w:r>
            <w:proofErr w:type="gramStart"/>
            <w:r w:rsidR="000C25C0">
              <w:rPr>
                <w:sz w:val="28"/>
                <w:szCs w:val="28"/>
              </w:rPr>
              <w:t xml:space="preserve"> </w:t>
            </w:r>
            <w:r w:rsidRPr="00B34D9A">
              <w:rPr>
                <w:sz w:val="28"/>
                <w:szCs w:val="28"/>
              </w:rPr>
              <w:t>:</w:t>
            </w:r>
            <w:proofErr w:type="gramEnd"/>
          </w:p>
          <w:p w:rsidR="00F151C1" w:rsidRDefault="00F151C1" w:rsidP="00F151C1">
            <w:pPr>
              <w:snapToGrid w:val="0"/>
              <w:ind w:firstLine="284"/>
              <w:jc w:val="both"/>
              <w:rPr>
                <w:sz w:val="28"/>
                <w:szCs w:val="28"/>
              </w:rPr>
            </w:pPr>
            <w:r w:rsidRPr="00B34D9A">
              <w:rPr>
                <w:sz w:val="28"/>
                <w:szCs w:val="28"/>
              </w:rPr>
              <w:t>1 этап – 201</w:t>
            </w:r>
            <w:r w:rsidR="00325DE5">
              <w:rPr>
                <w:sz w:val="28"/>
                <w:szCs w:val="28"/>
              </w:rPr>
              <w:t>9</w:t>
            </w:r>
            <w:r w:rsidRPr="00B34D9A">
              <w:rPr>
                <w:sz w:val="28"/>
                <w:szCs w:val="28"/>
              </w:rPr>
              <w:t xml:space="preserve"> год;</w:t>
            </w:r>
          </w:p>
          <w:p w:rsidR="00E13BEE" w:rsidRDefault="00E13BEE" w:rsidP="00F151C1">
            <w:pPr>
              <w:snapToGrid w:val="0"/>
              <w:ind w:firstLine="284"/>
              <w:jc w:val="both"/>
              <w:rPr>
                <w:sz w:val="28"/>
                <w:szCs w:val="28"/>
              </w:rPr>
            </w:pPr>
            <w:r>
              <w:rPr>
                <w:sz w:val="28"/>
                <w:szCs w:val="28"/>
              </w:rPr>
              <w:t xml:space="preserve">2 этап – 2020 </w:t>
            </w:r>
            <w:r w:rsidR="006C50B8">
              <w:rPr>
                <w:sz w:val="28"/>
                <w:szCs w:val="28"/>
              </w:rPr>
              <w:t>год;</w:t>
            </w:r>
          </w:p>
          <w:p w:rsidR="006C50B8" w:rsidRDefault="006C50B8" w:rsidP="00F151C1">
            <w:pPr>
              <w:snapToGrid w:val="0"/>
              <w:ind w:firstLine="284"/>
              <w:jc w:val="both"/>
              <w:rPr>
                <w:sz w:val="28"/>
                <w:szCs w:val="28"/>
              </w:rPr>
            </w:pPr>
            <w:r>
              <w:rPr>
                <w:sz w:val="28"/>
                <w:szCs w:val="28"/>
              </w:rPr>
              <w:t>3 этап – 2021 год;</w:t>
            </w:r>
          </w:p>
          <w:p w:rsidR="006C50B8" w:rsidRDefault="006C50B8" w:rsidP="00F151C1">
            <w:pPr>
              <w:snapToGrid w:val="0"/>
              <w:ind w:firstLine="284"/>
              <w:jc w:val="both"/>
              <w:rPr>
                <w:sz w:val="28"/>
                <w:szCs w:val="28"/>
              </w:rPr>
            </w:pPr>
            <w:r>
              <w:rPr>
                <w:sz w:val="28"/>
                <w:szCs w:val="28"/>
              </w:rPr>
              <w:t>4 этап – 2022 год</w:t>
            </w:r>
          </w:p>
          <w:p w:rsidR="000C25C0" w:rsidRDefault="000C25C0" w:rsidP="00F151C1">
            <w:pPr>
              <w:snapToGrid w:val="0"/>
              <w:ind w:firstLine="284"/>
              <w:jc w:val="both"/>
              <w:rPr>
                <w:sz w:val="28"/>
                <w:szCs w:val="28"/>
              </w:rPr>
            </w:pPr>
            <w:r>
              <w:rPr>
                <w:sz w:val="28"/>
                <w:szCs w:val="28"/>
              </w:rPr>
              <w:t>5 этап – 2023 год</w:t>
            </w:r>
          </w:p>
          <w:p w:rsidR="000C25C0" w:rsidRDefault="000C25C0" w:rsidP="00F151C1">
            <w:pPr>
              <w:snapToGrid w:val="0"/>
              <w:ind w:firstLine="284"/>
              <w:jc w:val="both"/>
              <w:rPr>
                <w:sz w:val="28"/>
                <w:szCs w:val="28"/>
              </w:rPr>
            </w:pPr>
            <w:r>
              <w:rPr>
                <w:sz w:val="28"/>
                <w:szCs w:val="28"/>
              </w:rPr>
              <w:t>6 этап – 2024 год</w:t>
            </w:r>
          </w:p>
          <w:p w:rsidR="00AD3875" w:rsidRPr="00B34D9A" w:rsidRDefault="00AD3875" w:rsidP="00F151C1">
            <w:pPr>
              <w:snapToGrid w:val="0"/>
              <w:ind w:firstLine="284"/>
              <w:jc w:val="both"/>
              <w:rPr>
                <w:sz w:val="28"/>
                <w:szCs w:val="28"/>
              </w:rPr>
            </w:pPr>
          </w:p>
          <w:p w:rsidR="00F151C1" w:rsidRPr="00B34D9A" w:rsidRDefault="00F151C1" w:rsidP="00F151C1">
            <w:pPr>
              <w:snapToGrid w:val="0"/>
              <w:ind w:firstLine="284"/>
              <w:jc w:val="both"/>
              <w:rPr>
                <w:sz w:val="28"/>
                <w:szCs w:val="28"/>
              </w:rPr>
            </w:pPr>
            <w:r w:rsidRPr="00B34D9A">
              <w:rPr>
                <w:sz w:val="28"/>
                <w:szCs w:val="28"/>
              </w:rPr>
              <w:t xml:space="preserve"> </w:t>
            </w:r>
          </w:p>
        </w:tc>
      </w:tr>
      <w:tr w:rsidR="00F151C1" w:rsidRPr="00B34D9A" w:rsidTr="00F151C1">
        <w:trPr>
          <w:trHeight w:val="2140"/>
        </w:trPr>
        <w:tc>
          <w:tcPr>
            <w:tcW w:w="3402" w:type="dxa"/>
            <w:shd w:val="clear" w:color="auto" w:fill="auto"/>
          </w:tcPr>
          <w:p w:rsidR="00F151C1" w:rsidRPr="00B34D9A" w:rsidRDefault="00F151C1" w:rsidP="00F151C1">
            <w:pPr>
              <w:snapToGrid w:val="0"/>
              <w:jc w:val="both"/>
              <w:rPr>
                <w:sz w:val="28"/>
                <w:szCs w:val="28"/>
              </w:rPr>
            </w:pPr>
            <w:r w:rsidRPr="00B34D9A">
              <w:rPr>
                <w:sz w:val="28"/>
                <w:szCs w:val="28"/>
              </w:rPr>
              <w:t>Объемы и источники финансирования подпрограммы</w:t>
            </w:r>
          </w:p>
        </w:tc>
        <w:tc>
          <w:tcPr>
            <w:tcW w:w="6096" w:type="dxa"/>
            <w:shd w:val="clear" w:color="auto" w:fill="auto"/>
          </w:tcPr>
          <w:p w:rsidR="00071923" w:rsidRDefault="00F151C1" w:rsidP="00071923">
            <w:pPr>
              <w:snapToGrid w:val="0"/>
              <w:ind w:firstLine="284"/>
              <w:jc w:val="both"/>
              <w:rPr>
                <w:sz w:val="28"/>
                <w:szCs w:val="28"/>
              </w:rPr>
            </w:pPr>
            <w:r w:rsidRPr="00B34D9A">
              <w:rPr>
                <w:sz w:val="28"/>
                <w:szCs w:val="28"/>
              </w:rPr>
              <w:t>Объем финансирования подпрограммы</w:t>
            </w:r>
            <w:r w:rsidR="00AF153B">
              <w:rPr>
                <w:sz w:val="28"/>
                <w:szCs w:val="28"/>
              </w:rPr>
              <w:t xml:space="preserve">   </w:t>
            </w:r>
            <w:r w:rsidRPr="00B34D9A">
              <w:rPr>
                <w:sz w:val="28"/>
                <w:szCs w:val="28"/>
              </w:rPr>
              <w:t xml:space="preserve"> составляет</w:t>
            </w:r>
            <w:r w:rsidR="00AF153B">
              <w:rPr>
                <w:sz w:val="28"/>
                <w:szCs w:val="28"/>
              </w:rPr>
              <w:t xml:space="preserve"> </w:t>
            </w:r>
            <w:r w:rsidR="00D26FAE">
              <w:rPr>
                <w:sz w:val="28"/>
                <w:szCs w:val="28"/>
              </w:rPr>
              <w:t>6468,72402</w:t>
            </w:r>
            <w:r w:rsidR="00040E79">
              <w:rPr>
                <w:sz w:val="28"/>
                <w:szCs w:val="28"/>
              </w:rPr>
              <w:t xml:space="preserve"> </w:t>
            </w:r>
            <w:proofErr w:type="spellStart"/>
            <w:r w:rsidR="003E2EC5" w:rsidRPr="003E2EC5">
              <w:rPr>
                <w:sz w:val="28"/>
                <w:szCs w:val="28"/>
              </w:rPr>
              <w:t>тыс</w:t>
            </w:r>
            <w:proofErr w:type="gramStart"/>
            <w:r w:rsidR="003E2EC5" w:rsidRPr="003E2EC5">
              <w:rPr>
                <w:sz w:val="28"/>
                <w:szCs w:val="28"/>
              </w:rPr>
              <w:t>.</w:t>
            </w:r>
            <w:r w:rsidR="00AF153B">
              <w:rPr>
                <w:sz w:val="28"/>
                <w:szCs w:val="28"/>
              </w:rPr>
              <w:t>р</w:t>
            </w:r>
            <w:proofErr w:type="gramEnd"/>
            <w:r w:rsidR="00AF153B">
              <w:rPr>
                <w:sz w:val="28"/>
                <w:szCs w:val="28"/>
              </w:rPr>
              <w:t>ублей</w:t>
            </w:r>
            <w:proofErr w:type="spellEnd"/>
            <w:r w:rsidR="00AF153B">
              <w:rPr>
                <w:sz w:val="28"/>
                <w:szCs w:val="28"/>
              </w:rPr>
              <w:t>, в том числе</w:t>
            </w:r>
            <w:r w:rsidR="00071923">
              <w:rPr>
                <w:sz w:val="28"/>
                <w:szCs w:val="28"/>
              </w:rPr>
              <w:t>:</w:t>
            </w:r>
          </w:p>
          <w:p w:rsidR="00E5161B" w:rsidRDefault="00E5161B" w:rsidP="00071923">
            <w:pPr>
              <w:snapToGrid w:val="0"/>
              <w:ind w:firstLine="284"/>
              <w:jc w:val="both"/>
              <w:rPr>
                <w:sz w:val="28"/>
                <w:szCs w:val="28"/>
              </w:rPr>
            </w:pPr>
            <w:r>
              <w:rPr>
                <w:sz w:val="28"/>
                <w:szCs w:val="28"/>
              </w:rPr>
              <w:t>2019 год</w:t>
            </w:r>
            <w:r w:rsidR="00BF1994">
              <w:rPr>
                <w:sz w:val="28"/>
                <w:szCs w:val="28"/>
              </w:rPr>
              <w:t xml:space="preserve"> – 3671,13</w:t>
            </w:r>
            <w:r w:rsidR="00AD6F17">
              <w:rPr>
                <w:sz w:val="28"/>
                <w:szCs w:val="28"/>
              </w:rPr>
              <w:t>402</w:t>
            </w:r>
            <w:r w:rsidR="00BF1994">
              <w:rPr>
                <w:sz w:val="28"/>
                <w:szCs w:val="28"/>
              </w:rPr>
              <w:t xml:space="preserve"> </w:t>
            </w:r>
            <w:proofErr w:type="spellStart"/>
            <w:r w:rsidR="00BF1994">
              <w:rPr>
                <w:sz w:val="28"/>
                <w:szCs w:val="28"/>
              </w:rPr>
              <w:t>тыс</w:t>
            </w:r>
            <w:proofErr w:type="gramStart"/>
            <w:r w:rsidR="00BF1994">
              <w:rPr>
                <w:sz w:val="28"/>
                <w:szCs w:val="28"/>
              </w:rPr>
              <w:t>.р</w:t>
            </w:r>
            <w:proofErr w:type="gramEnd"/>
            <w:r w:rsidR="00BF1994">
              <w:rPr>
                <w:sz w:val="28"/>
                <w:szCs w:val="28"/>
              </w:rPr>
              <w:t>уб</w:t>
            </w:r>
            <w:proofErr w:type="spellEnd"/>
            <w:r w:rsidR="00BF1994">
              <w:rPr>
                <w:sz w:val="28"/>
                <w:szCs w:val="28"/>
              </w:rPr>
              <w:t>.</w:t>
            </w:r>
            <w:r w:rsidR="006E1A36">
              <w:rPr>
                <w:sz w:val="28"/>
                <w:szCs w:val="28"/>
              </w:rPr>
              <w:t xml:space="preserve">, в </w:t>
            </w:r>
            <w:proofErr w:type="spellStart"/>
            <w:r w:rsidR="006E1A36">
              <w:rPr>
                <w:sz w:val="28"/>
                <w:szCs w:val="28"/>
              </w:rPr>
              <w:t>т.ч</w:t>
            </w:r>
            <w:proofErr w:type="spellEnd"/>
            <w:r w:rsidR="006E1A36">
              <w:rPr>
                <w:sz w:val="28"/>
                <w:szCs w:val="28"/>
              </w:rPr>
              <w:t>.</w:t>
            </w:r>
          </w:p>
          <w:p w:rsidR="00071923" w:rsidRDefault="002860DB" w:rsidP="00071923">
            <w:pPr>
              <w:snapToGrid w:val="0"/>
              <w:ind w:firstLine="284"/>
              <w:jc w:val="both"/>
              <w:rPr>
                <w:sz w:val="28"/>
                <w:szCs w:val="28"/>
              </w:rPr>
            </w:pPr>
            <w:r>
              <w:rPr>
                <w:sz w:val="28"/>
                <w:szCs w:val="28"/>
              </w:rPr>
              <w:t>Краевой бюджет</w:t>
            </w:r>
            <w:r w:rsidR="00071923">
              <w:rPr>
                <w:sz w:val="28"/>
                <w:szCs w:val="28"/>
              </w:rPr>
              <w:t xml:space="preserve"> - </w:t>
            </w:r>
            <w:r w:rsidR="00F151C1" w:rsidRPr="00B34D9A">
              <w:rPr>
                <w:sz w:val="28"/>
                <w:szCs w:val="28"/>
              </w:rPr>
              <w:t xml:space="preserve"> </w:t>
            </w:r>
            <w:r>
              <w:rPr>
                <w:sz w:val="28"/>
                <w:szCs w:val="28"/>
              </w:rPr>
              <w:t>3561</w:t>
            </w:r>
            <w:r w:rsidR="003E2EC5">
              <w:rPr>
                <w:sz w:val="28"/>
                <w:szCs w:val="28"/>
              </w:rPr>
              <w:t>,00 тыс.</w:t>
            </w:r>
            <w:r w:rsidR="00F151C1" w:rsidRPr="00B34D9A">
              <w:rPr>
                <w:sz w:val="28"/>
                <w:szCs w:val="28"/>
              </w:rPr>
              <w:t xml:space="preserve"> рублей</w:t>
            </w:r>
          </w:p>
          <w:p w:rsidR="002860DB" w:rsidRDefault="002860DB" w:rsidP="00071923">
            <w:pPr>
              <w:snapToGrid w:val="0"/>
              <w:ind w:firstLine="284"/>
              <w:jc w:val="both"/>
              <w:rPr>
                <w:sz w:val="28"/>
                <w:szCs w:val="28"/>
              </w:rPr>
            </w:pPr>
            <w:r>
              <w:rPr>
                <w:sz w:val="28"/>
                <w:szCs w:val="28"/>
              </w:rPr>
              <w:t>Местный бюджет – 110</w:t>
            </w:r>
            <w:r w:rsidR="00CF4049">
              <w:rPr>
                <w:sz w:val="28"/>
                <w:szCs w:val="28"/>
              </w:rPr>
              <w:t>,</w:t>
            </w:r>
            <w:r>
              <w:rPr>
                <w:sz w:val="28"/>
                <w:szCs w:val="28"/>
              </w:rPr>
              <w:t>13</w:t>
            </w:r>
            <w:r w:rsidR="00AD6F17">
              <w:rPr>
                <w:sz w:val="28"/>
                <w:szCs w:val="28"/>
              </w:rPr>
              <w:t>402</w:t>
            </w:r>
            <w:r w:rsidR="00CF4049">
              <w:rPr>
                <w:sz w:val="28"/>
                <w:szCs w:val="28"/>
              </w:rPr>
              <w:t xml:space="preserve"> тыс.</w:t>
            </w:r>
            <w:r>
              <w:rPr>
                <w:sz w:val="28"/>
                <w:szCs w:val="28"/>
              </w:rPr>
              <w:t xml:space="preserve"> рублей</w:t>
            </w:r>
          </w:p>
          <w:p w:rsidR="00E5161B" w:rsidRDefault="00E5161B" w:rsidP="00071923">
            <w:pPr>
              <w:snapToGrid w:val="0"/>
              <w:ind w:firstLine="284"/>
              <w:jc w:val="both"/>
              <w:rPr>
                <w:sz w:val="28"/>
                <w:szCs w:val="28"/>
              </w:rPr>
            </w:pPr>
            <w:r>
              <w:rPr>
                <w:sz w:val="28"/>
                <w:szCs w:val="28"/>
              </w:rPr>
              <w:t xml:space="preserve">2020 год – </w:t>
            </w:r>
            <w:r w:rsidR="004B74DD">
              <w:rPr>
                <w:sz w:val="28"/>
                <w:szCs w:val="28"/>
              </w:rPr>
              <w:t>2577,32</w:t>
            </w:r>
            <w:r>
              <w:rPr>
                <w:sz w:val="28"/>
                <w:szCs w:val="28"/>
              </w:rPr>
              <w:t xml:space="preserve"> </w:t>
            </w:r>
            <w:proofErr w:type="spellStart"/>
            <w:r w:rsidR="00BF1994">
              <w:rPr>
                <w:sz w:val="28"/>
                <w:szCs w:val="28"/>
              </w:rPr>
              <w:t>тыс</w:t>
            </w:r>
            <w:proofErr w:type="gramStart"/>
            <w:r w:rsidR="00BF1994">
              <w:rPr>
                <w:sz w:val="28"/>
                <w:szCs w:val="28"/>
              </w:rPr>
              <w:t>.</w:t>
            </w:r>
            <w:r>
              <w:rPr>
                <w:sz w:val="28"/>
                <w:szCs w:val="28"/>
              </w:rPr>
              <w:t>р</w:t>
            </w:r>
            <w:proofErr w:type="gramEnd"/>
            <w:r>
              <w:rPr>
                <w:sz w:val="28"/>
                <w:szCs w:val="28"/>
              </w:rPr>
              <w:t>ублей</w:t>
            </w:r>
            <w:proofErr w:type="spellEnd"/>
            <w:r w:rsidR="006E1A36">
              <w:rPr>
                <w:sz w:val="28"/>
                <w:szCs w:val="28"/>
              </w:rPr>
              <w:t xml:space="preserve">, в </w:t>
            </w:r>
            <w:proofErr w:type="spellStart"/>
            <w:r w:rsidR="006E1A36">
              <w:rPr>
                <w:sz w:val="28"/>
                <w:szCs w:val="28"/>
              </w:rPr>
              <w:t>т.ч</w:t>
            </w:r>
            <w:proofErr w:type="spellEnd"/>
            <w:r w:rsidR="006E1A36">
              <w:rPr>
                <w:sz w:val="28"/>
                <w:szCs w:val="28"/>
              </w:rPr>
              <w:t>.</w:t>
            </w:r>
          </w:p>
          <w:p w:rsidR="00284941" w:rsidRPr="00284941" w:rsidRDefault="00284941" w:rsidP="00284941">
            <w:pPr>
              <w:snapToGrid w:val="0"/>
              <w:ind w:firstLine="284"/>
              <w:jc w:val="both"/>
              <w:rPr>
                <w:sz w:val="28"/>
                <w:szCs w:val="28"/>
              </w:rPr>
            </w:pPr>
            <w:r w:rsidRPr="00284941">
              <w:rPr>
                <w:sz w:val="28"/>
                <w:szCs w:val="28"/>
              </w:rPr>
              <w:lastRenderedPageBreak/>
              <w:t xml:space="preserve">Краевой бюджет -  </w:t>
            </w:r>
            <w:r w:rsidR="006E1801">
              <w:rPr>
                <w:sz w:val="28"/>
                <w:szCs w:val="28"/>
              </w:rPr>
              <w:t>2500,00</w:t>
            </w:r>
            <w:r w:rsidRPr="00284941">
              <w:rPr>
                <w:sz w:val="28"/>
                <w:szCs w:val="28"/>
              </w:rPr>
              <w:t xml:space="preserve"> </w:t>
            </w:r>
            <w:proofErr w:type="spellStart"/>
            <w:r w:rsidR="00CF4049">
              <w:rPr>
                <w:sz w:val="28"/>
                <w:szCs w:val="28"/>
              </w:rPr>
              <w:t>тыс</w:t>
            </w:r>
            <w:proofErr w:type="gramStart"/>
            <w:r w:rsidR="00CF4049">
              <w:rPr>
                <w:sz w:val="28"/>
                <w:szCs w:val="28"/>
              </w:rPr>
              <w:t>.</w:t>
            </w:r>
            <w:r w:rsidRPr="00284941">
              <w:rPr>
                <w:sz w:val="28"/>
                <w:szCs w:val="28"/>
              </w:rPr>
              <w:t>р</w:t>
            </w:r>
            <w:proofErr w:type="gramEnd"/>
            <w:r w:rsidRPr="00284941">
              <w:rPr>
                <w:sz w:val="28"/>
                <w:szCs w:val="28"/>
              </w:rPr>
              <w:t>ублей</w:t>
            </w:r>
            <w:proofErr w:type="spellEnd"/>
          </w:p>
          <w:p w:rsidR="00284941" w:rsidRDefault="00284941" w:rsidP="00284941">
            <w:pPr>
              <w:snapToGrid w:val="0"/>
              <w:ind w:firstLine="284"/>
              <w:jc w:val="both"/>
              <w:rPr>
                <w:sz w:val="28"/>
                <w:szCs w:val="28"/>
              </w:rPr>
            </w:pPr>
            <w:r w:rsidRPr="00284941">
              <w:rPr>
                <w:sz w:val="28"/>
                <w:szCs w:val="28"/>
              </w:rPr>
              <w:t xml:space="preserve">Местный бюджет – </w:t>
            </w:r>
            <w:r w:rsidR="004B74DD">
              <w:rPr>
                <w:sz w:val="28"/>
                <w:szCs w:val="28"/>
              </w:rPr>
              <w:t>77,32</w:t>
            </w:r>
            <w:r w:rsidR="00CF4049">
              <w:rPr>
                <w:sz w:val="28"/>
                <w:szCs w:val="28"/>
              </w:rPr>
              <w:t xml:space="preserve"> тыс.</w:t>
            </w:r>
            <w:r w:rsidRPr="00284941">
              <w:rPr>
                <w:sz w:val="28"/>
                <w:szCs w:val="28"/>
              </w:rPr>
              <w:t xml:space="preserve"> рублей</w:t>
            </w:r>
          </w:p>
          <w:p w:rsidR="00E5161B" w:rsidRDefault="00E5161B" w:rsidP="00071923">
            <w:pPr>
              <w:snapToGrid w:val="0"/>
              <w:ind w:firstLine="284"/>
              <w:jc w:val="both"/>
              <w:rPr>
                <w:sz w:val="28"/>
                <w:szCs w:val="28"/>
              </w:rPr>
            </w:pPr>
            <w:r>
              <w:rPr>
                <w:sz w:val="28"/>
                <w:szCs w:val="28"/>
              </w:rPr>
              <w:t xml:space="preserve">2021 год -  </w:t>
            </w:r>
            <w:r w:rsidR="00DE02E0" w:rsidRPr="00DE02E0">
              <w:rPr>
                <w:sz w:val="28"/>
                <w:szCs w:val="28"/>
              </w:rPr>
              <w:t>110,13</w:t>
            </w:r>
            <w:r w:rsidR="00AD6F17">
              <w:rPr>
                <w:sz w:val="28"/>
                <w:szCs w:val="28"/>
              </w:rPr>
              <w:t>5</w:t>
            </w:r>
            <w:r w:rsidR="00DE02E0" w:rsidRPr="00DE02E0">
              <w:rPr>
                <w:sz w:val="28"/>
                <w:szCs w:val="28"/>
              </w:rPr>
              <w:t xml:space="preserve"> </w:t>
            </w:r>
            <w:proofErr w:type="spellStart"/>
            <w:r w:rsidR="00CF4049">
              <w:rPr>
                <w:sz w:val="28"/>
                <w:szCs w:val="28"/>
              </w:rPr>
              <w:t>тыс</w:t>
            </w:r>
            <w:proofErr w:type="gramStart"/>
            <w:r w:rsidR="00CF4049">
              <w:rPr>
                <w:sz w:val="28"/>
                <w:szCs w:val="28"/>
              </w:rPr>
              <w:t>.</w:t>
            </w:r>
            <w:r>
              <w:rPr>
                <w:sz w:val="28"/>
                <w:szCs w:val="28"/>
              </w:rPr>
              <w:t>р</w:t>
            </w:r>
            <w:proofErr w:type="gramEnd"/>
            <w:r>
              <w:rPr>
                <w:sz w:val="28"/>
                <w:szCs w:val="28"/>
              </w:rPr>
              <w:t>ублей</w:t>
            </w:r>
            <w:proofErr w:type="spellEnd"/>
            <w:r w:rsidR="006E1A36">
              <w:rPr>
                <w:sz w:val="28"/>
                <w:szCs w:val="28"/>
              </w:rPr>
              <w:t xml:space="preserve">, в </w:t>
            </w:r>
            <w:proofErr w:type="spellStart"/>
            <w:r w:rsidR="006E1A36">
              <w:rPr>
                <w:sz w:val="28"/>
                <w:szCs w:val="28"/>
              </w:rPr>
              <w:t>т.ч</w:t>
            </w:r>
            <w:proofErr w:type="spellEnd"/>
            <w:r w:rsidR="006E1A36">
              <w:rPr>
                <w:sz w:val="28"/>
                <w:szCs w:val="28"/>
              </w:rPr>
              <w:t>.</w:t>
            </w:r>
          </w:p>
          <w:p w:rsidR="00284941" w:rsidRPr="00284941" w:rsidRDefault="00284941" w:rsidP="00284941">
            <w:pPr>
              <w:snapToGrid w:val="0"/>
              <w:ind w:firstLine="284"/>
              <w:jc w:val="both"/>
              <w:rPr>
                <w:sz w:val="28"/>
                <w:szCs w:val="28"/>
              </w:rPr>
            </w:pPr>
            <w:r w:rsidRPr="00284941">
              <w:rPr>
                <w:sz w:val="28"/>
                <w:szCs w:val="28"/>
              </w:rPr>
              <w:t xml:space="preserve">Краевой бюджет -  0,00 </w:t>
            </w:r>
            <w:proofErr w:type="spellStart"/>
            <w:r w:rsidR="00CF4049">
              <w:rPr>
                <w:sz w:val="28"/>
                <w:szCs w:val="28"/>
              </w:rPr>
              <w:t>тыс</w:t>
            </w:r>
            <w:proofErr w:type="gramStart"/>
            <w:r w:rsidR="00CF4049">
              <w:rPr>
                <w:sz w:val="28"/>
                <w:szCs w:val="28"/>
              </w:rPr>
              <w:t>.</w:t>
            </w:r>
            <w:r w:rsidRPr="00284941">
              <w:rPr>
                <w:sz w:val="28"/>
                <w:szCs w:val="28"/>
              </w:rPr>
              <w:t>р</w:t>
            </w:r>
            <w:proofErr w:type="gramEnd"/>
            <w:r w:rsidRPr="00284941">
              <w:rPr>
                <w:sz w:val="28"/>
                <w:szCs w:val="28"/>
              </w:rPr>
              <w:t>ублей</w:t>
            </w:r>
            <w:proofErr w:type="spellEnd"/>
          </w:p>
          <w:p w:rsidR="00284941" w:rsidRDefault="00284941" w:rsidP="00284941">
            <w:pPr>
              <w:snapToGrid w:val="0"/>
              <w:ind w:firstLine="284"/>
              <w:jc w:val="both"/>
              <w:rPr>
                <w:sz w:val="28"/>
                <w:szCs w:val="28"/>
              </w:rPr>
            </w:pPr>
            <w:r w:rsidRPr="00284941">
              <w:rPr>
                <w:sz w:val="28"/>
                <w:szCs w:val="28"/>
              </w:rPr>
              <w:t>Местный бюджет – 110</w:t>
            </w:r>
            <w:r w:rsidR="00CF4049">
              <w:rPr>
                <w:sz w:val="28"/>
                <w:szCs w:val="28"/>
              </w:rPr>
              <w:t>,</w:t>
            </w:r>
            <w:r w:rsidRPr="00284941">
              <w:rPr>
                <w:sz w:val="28"/>
                <w:szCs w:val="28"/>
              </w:rPr>
              <w:t>13</w:t>
            </w:r>
            <w:r w:rsidR="00B70750">
              <w:rPr>
                <w:sz w:val="28"/>
                <w:szCs w:val="28"/>
              </w:rPr>
              <w:t>5</w:t>
            </w:r>
            <w:r w:rsidR="00CF4049">
              <w:rPr>
                <w:sz w:val="28"/>
                <w:szCs w:val="28"/>
              </w:rPr>
              <w:t xml:space="preserve"> тыс.</w:t>
            </w:r>
            <w:r w:rsidRPr="00284941">
              <w:rPr>
                <w:sz w:val="28"/>
                <w:szCs w:val="28"/>
              </w:rPr>
              <w:t xml:space="preserve"> рублей</w:t>
            </w:r>
          </w:p>
          <w:p w:rsidR="005B6DCB" w:rsidRPr="00B34D9A" w:rsidRDefault="005B6DCB" w:rsidP="00071923">
            <w:pPr>
              <w:snapToGrid w:val="0"/>
              <w:ind w:firstLine="284"/>
              <w:jc w:val="both"/>
              <w:rPr>
                <w:sz w:val="28"/>
                <w:szCs w:val="28"/>
              </w:rPr>
            </w:pPr>
            <w:r>
              <w:rPr>
                <w:sz w:val="28"/>
                <w:szCs w:val="28"/>
              </w:rPr>
              <w:t>2022 год –</w:t>
            </w:r>
            <w:r w:rsidR="00314255">
              <w:rPr>
                <w:sz w:val="28"/>
                <w:szCs w:val="28"/>
              </w:rPr>
              <w:t>110,135</w:t>
            </w:r>
            <w:r w:rsidR="00DE02E0" w:rsidRPr="00DE02E0">
              <w:rPr>
                <w:sz w:val="28"/>
                <w:szCs w:val="28"/>
              </w:rPr>
              <w:t xml:space="preserve"> </w:t>
            </w:r>
            <w:proofErr w:type="spellStart"/>
            <w:r w:rsidR="00CF4049">
              <w:rPr>
                <w:sz w:val="28"/>
                <w:szCs w:val="28"/>
              </w:rPr>
              <w:t>тыс</w:t>
            </w:r>
            <w:proofErr w:type="gramStart"/>
            <w:r w:rsidR="00CF4049">
              <w:rPr>
                <w:sz w:val="28"/>
                <w:szCs w:val="28"/>
              </w:rPr>
              <w:t>.</w:t>
            </w:r>
            <w:r>
              <w:rPr>
                <w:sz w:val="28"/>
                <w:szCs w:val="28"/>
              </w:rPr>
              <w:t>р</w:t>
            </w:r>
            <w:proofErr w:type="gramEnd"/>
            <w:r>
              <w:rPr>
                <w:sz w:val="28"/>
                <w:szCs w:val="28"/>
              </w:rPr>
              <w:t>ублей</w:t>
            </w:r>
            <w:proofErr w:type="spellEnd"/>
            <w:r w:rsidR="00092412">
              <w:rPr>
                <w:sz w:val="28"/>
                <w:szCs w:val="28"/>
              </w:rPr>
              <w:t xml:space="preserve">, </w:t>
            </w:r>
            <w:r w:rsidR="00092412" w:rsidRPr="00092412">
              <w:rPr>
                <w:sz w:val="28"/>
                <w:szCs w:val="28"/>
              </w:rPr>
              <w:t xml:space="preserve">в </w:t>
            </w:r>
            <w:proofErr w:type="spellStart"/>
            <w:r w:rsidR="00092412" w:rsidRPr="00092412">
              <w:rPr>
                <w:sz w:val="28"/>
                <w:szCs w:val="28"/>
              </w:rPr>
              <w:t>т.ч</w:t>
            </w:r>
            <w:proofErr w:type="spellEnd"/>
            <w:r w:rsidR="00092412" w:rsidRPr="00092412">
              <w:rPr>
                <w:sz w:val="28"/>
                <w:szCs w:val="28"/>
              </w:rPr>
              <w:t>.</w:t>
            </w:r>
          </w:p>
          <w:p w:rsidR="00284941" w:rsidRPr="00284941" w:rsidRDefault="00284941" w:rsidP="00284941">
            <w:pPr>
              <w:tabs>
                <w:tab w:val="left" w:pos="555"/>
              </w:tabs>
              <w:jc w:val="both"/>
              <w:rPr>
                <w:sz w:val="28"/>
                <w:szCs w:val="28"/>
              </w:rPr>
            </w:pPr>
            <w:r>
              <w:rPr>
                <w:sz w:val="28"/>
                <w:szCs w:val="28"/>
              </w:rPr>
              <w:t xml:space="preserve">    </w:t>
            </w:r>
            <w:r w:rsidRPr="00284941">
              <w:rPr>
                <w:sz w:val="28"/>
                <w:szCs w:val="28"/>
              </w:rPr>
              <w:t>Краевой бюджет -  0,00 рублей</w:t>
            </w:r>
          </w:p>
          <w:p w:rsidR="00F151C1" w:rsidRDefault="00284941" w:rsidP="0085748D">
            <w:pPr>
              <w:tabs>
                <w:tab w:val="left" w:pos="555"/>
              </w:tabs>
              <w:jc w:val="both"/>
              <w:rPr>
                <w:sz w:val="28"/>
                <w:szCs w:val="28"/>
              </w:rPr>
            </w:pPr>
            <w:r>
              <w:rPr>
                <w:sz w:val="28"/>
                <w:szCs w:val="28"/>
              </w:rPr>
              <w:t xml:space="preserve">    </w:t>
            </w:r>
            <w:r w:rsidRPr="00284941">
              <w:rPr>
                <w:sz w:val="28"/>
                <w:szCs w:val="28"/>
              </w:rPr>
              <w:t xml:space="preserve">Местный бюджет – </w:t>
            </w:r>
            <w:r w:rsidR="00314255">
              <w:rPr>
                <w:sz w:val="28"/>
                <w:szCs w:val="28"/>
              </w:rPr>
              <w:t>110,135</w:t>
            </w:r>
            <w:r w:rsidR="00DE02E0">
              <w:rPr>
                <w:sz w:val="28"/>
                <w:szCs w:val="28"/>
              </w:rPr>
              <w:t xml:space="preserve"> тыс.</w:t>
            </w:r>
            <w:r w:rsidRPr="00284941">
              <w:rPr>
                <w:sz w:val="28"/>
                <w:szCs w:val="28"/>
              </w:rPr>
              <w:t xml:space="preserve"> рублей</w:t>
            </w:r>
          </w:p>
          <w:p w:rsidR="009D0CD9" w:rsidRPr="009D0CD9" w:rsidRDefault="009D0CD9" w:rsidP="008A107D">
            <w:pPr>
              <w:tabs>
                <w:tab w:val="left" w:pos="555"/>
              </w:tabs>
              <w:ind w:left="318"/>
              <w:jc w:val="both"/>
              <w:rPr>
                <w:sz w:val="28"/>
                <w:szCs w:val="28"/>
              </w:rPr>
            </w:pPr>
            <w:r w:rsidRPr="009D0CD9">
              <w:rPr>
                <w:sz w:val="28"/>
                <w:szCs w:val="28"/>
              </w:rPr>
              <w:t>202</w:t>
            </w:r>
            <w:r>
              <w:rPr>
                <w:sz w:val="28"/>
                <w:szCs w:val="28"/>
              </w:rPr>
              <w:t>3</w:t>
            </w:r>
            <w:r w:rsidRPr="009D0CD9">
              <w:rPr>
                <w:sz w:val="28"/>
                <w:szCs w:val="28"/>
              </w:rPr>
              <w:t xml:space="preserve"> год –</w:t>
            </w:r>
            <w:r w:rsidR="00314255">
              <w:rPr>
                <w:sz w:val="28"/>
                <w:szCs w:val="28"/>
              </w:rPr>
              <w:t>0,00</w:t>
            </w:r>
            <w:r w:rsidRPr="009D0CD9">
              <w:rPr>
                <w:sz w:val="28"/>
                <w:szCs w:val="28"/>
              </w:rPr>
              <w:t xml:space="preserve"> </w:t>
            </w:r>
            <w:proofErr w:type="spellStart"/>
            <w:r w:rsidRPr="009D0CD9">
              <w:rPr>
                <w:sz w:val="28"/>
                <w:szCs w:val="28"/>
              </w:rPr>
              <w:t>тыс</w:t>
            </w:r>
            <w:proofErr w:type="gramStart"/>
            <w:r w:rsidRPr="009D0CD9">
              <w:rPr>
                <w:sz w:val="28"/>
                <w:szCs w:val="28"/>
              </w:rPr>
              <w:t>.р</w:t>
            </w:r>
            <w:proofErr w:type="gramEnd"/>
            <w:r w:rsidRPr="009D0CD9">
              <w:rPr>
                <w:sz w:val="28"/>
                <w:szCs w:val="28"/>
              </w:rPr>
              <w:t>ублей</w:t>
            </w:r>
            <w:proofErr w:type="spellEnd"/>
            <w:r w:rsidRPr="009D0CD9">
              <w:rPr>
                <w:sz w:val="28"/>
                <w:szCs w:val="28"/>
              </w:rPr>
              <w:t xml:space="preserve">, в </w:t>
            </w:r>
            <w:proofErr w:type="spellStart"/>
            <w:r w:rsidRPr="009D0CD9">
              <w:rPr>
                <w:sz w:val="28"/>
                <w:szCs w:val="28"/>
              </w:rPr>
              <w:t>т.ч</w:t>
            </w:r>
            <w:proofErr w:type="spellEnd"/>
            <w:r w:rsidRPr="009D0CD9">
              <w:rPr>
                <w:sz w:val="28"/>
                <w:szCs w:val="28"/>
              </w:rPr>
              <w:t>.</w:t>
            </w:r>
          </w:p>
          <w:p w:rsidR="009D0CD9" w:rsidRPr="009D0CD9" w:rsidRDefault="009D0CD9" w:rsidP="009D0CD9">
            <w:pPr>
              <w:tabs>
                <w:tab w:val="left" w:pos="555"/>
              </w:tabs>
              <w:jc w:val="both"/>
              <w:rPr>
                <w:sz w:val="28"/>
                <w:szCs w:val="28"/>
              </w:rPr>
            </w:pPr>
            <w:r w:rsidRPr="009D0CD9">
              <w:rPr>
                <w:sz w:val="28"/>
                <w:szCs w:val="28"/>
              </w:rPr>
              <w:t xml:space="preserve">    Краевой бюджет -  0,00 рублей</w:t>
            </w:r>
          </w:p>
          <w:p w:rsidR="009D0CD9" w:rsidRDefault="009D0CD9" w:rsidP="009D0CD9">
            <w:pPr>
              <w:tabs>
                <w:tab w:val="left" w:pos="555"/>
              </w:tabs>
              <w:jc w:val="both"/>
              <w:rPr>
                <w:sz w:val="28"/>
                <w:szCs w:val="28"/>
              </w:rPr>
            </w:pPr>
            <w:r w:rsidRPr="009D0CD9">
              <w:rPr>
                <w:sz w:val="28"/>
                <w:szCs w:val="28"/>
              </w:rPr>
              <w:t xml:space="preserve">    Местный бюджет – </w:t>
            </w:r>
            <w:r w:rsidR="00314255">
              <w:rPr>
                <w:sz w:val="28"/>
                <w:szCs w:val="28"/>
              </w:rPr>
              <w:t>0,00</w:t>
            </w:r>
            <w:r w:rsidRPr="009D0CD9">
              <w:rPr>
                <w:sz w:val="28"/>
                <w:szCs w:val="28"/>
              </w:rPr>
              <w:t xml:space="preserve"> тыс. рублей</w:t>
            </w:r>
          </w:p>
          <w:p w:rsidR="008A107D" w:rsidRPr="008A107D" w:rsidRDefault="008A107D" w:rsidP="008A107D">
            <w:pPr>
              <w:tabs>
                <w:tab w:val="left" w:pos="555"/>
              </w:tabs>
              <w:ind w:firstLine="318"/>
              <w:jc w:val="both"/>
              <w:rPr>
                <w:sz w:val="28"/>
                <w:szCs w:val="28"/>
              </w:rPr>
            </w:pPr>
            <w:r w:rsidRPr="008A107D">
              <w:rPr>
                <w:sz w:val="28"/>
                <w:szCs w:val="28"/>
              </w:rPr>
              <w:t>202</w:t>
            </w:r>
            <w:r>
              <w:rPr>
                <w:sz w:val="28"/>
                <w:szCs w:val="28"/>
              </w:rPr>
              <w:t>4</w:t>
            </w:r>
            <w:r w:rsidRPr="008A107D">
              <w:rPr>
                <w:sz w:val="28"/>
                <w:szCs w:val="28"/>
              </w:rPr>
              <w:t xml:space="preserve"> год –</w:t>
            </w:r>
            <w:r w:rsidR="00314255">
              <w:rPr>
                <w:sz w:val="28"/>
                <w:szCs w:val="28"/>
              </w:rPr>
              <w:t>0,00</w:t>
            </w:r>
            <w:r w:rsidRPr="008A107D">
              <w:rPr>
                <w:sz w:val="28"/>
                <w:szCs w:val="28"/>
              </w:rPr>
              <w:t xml:space="preserve"> </w:t>
            </w:r>
            <w:proofErr w:type="spellStart"/>
            <w:r w:rsidRPr="008A107D">
              <w:rPr>
                <w:sz w:val="28"/>
                <w:szCs w:val="28"/>
              </w:rPr>
              <w:t>тыс</w:t>
            </w:r>
            <w:proofErr w:type="gramStart"/>
            <w:r w:rsidRPr="008A107D">
              <w:rPr>
                <w:sz w:val="28"/>
                <w:szCs w:val="28"/>
              </w:rPr>
              <w:t>.р</w:t>
            </w:r>
            <w:proofErr w:type="gramEnd"/>
            <w:r w:rsidRPr="008A107D">
              <w:rPr>
                <w:sz w:val="28"/>
                <w:szCs w:val="28"/>
              </w:rPr>
              <w:t>ублей</w:t>
            </w:r>
            <w:proofErr w:type="spellEnd"/>
            <w:r w:rsidRPr="008A107D">
              <w:rPr>
                <w:sz w:val="28"/>
                <w:szCs w:val="28"/>
              </w:rPr>
              <w:t xml:space="preserve">, в </w:t>
            </w:r>
            <w:proofErr w:type="spellStart"/>
            <w:r w:rsidRPr="008A107D">
              <w:rPr>
                <w:sz w:val="28"/>
                <w:szCs w:val="28"/>
              </w:rPr>
              <w:t>т.ч</w:t>
            </w:r>
            <w:proofErr w:type="spellEnd"/>
            <w:r w:rsidRPr="008A107D">
              <w:rPr>
                <w:sz w:val="28"/>
                <w:szCs w:val="28"/>
              </w:rPr>
              <w:t>.</w:t>
            </w:r>
          </w:p>
          <w:p w:rsidR="008A107D" w:rsidRPr="008A107D" w:rsidRDefault="008A107D" w:rsidP="008A107D">
            <w:pPr>
              <w:tabs>
                <w:tab w:val="left" w:pos="555"/>
              </w:tabs>
              <w:jc w:val="both"/>
              <w:rPr>
                <w:sz w:val="28"/>
                <w:szCs w:val="28"/>
              </w:rPr>
            </w:pPr>
            <w:r w:rsidRPr="008A107D">
              <w:rPr>
                <w:sz w:val="28"/>
                <w:szCs w:val="28"/>
              </w:rPr>
              <w:t xml:space="preserve">    Краевой бюджет -  0,00 рублей</w:t>
            </w:r>
          </w:p>
          <w:p w:rsidR="008A107D" w:rsidRPr="00B34D9A" w:rsidRDefault="008A107D" w:rsidP="00314255">
            <w:pPr>
              <w:tabs>
                <w:tab w:val="left" w:pos="555"/>
              </w:tabs>
              <w:jc w:val="both"/>
              <w:rPr>
                <w:sz w:val="28"/>
                <w:szCs w:val="28"/>
              </w:rPr>
            </w:pPr>
            <w:r w:rsidRPr="008A107D">
              <w:rPr>
                <w:sz w:val="28"/>
                <w:szCs w:val="28"/>
              </w:rPr>
              <w:t xml:space="preserve">    Местный бюджет – </w:t>
            </w:r>
            <w:r w:rsidR="00314255">
              <w:rPr>
                <w:sz w:val="28"/>
                <w:szCs w:val="28"/>
              </w:rPr>
              <w:t>0,00</w:t>
            </w:r>
            <w:r w:rsidRPr="008A107D">
              <w:rPr>
                <w:sz w:val="28"/>
                <w:szCs w:val="28"/>
              </w:rPr>
              <w:t xml:space="preserve"> тыс. рублей</w:t>
            </w:r>
          </w:p>
        </w:tc>
      </w:tr>
      <w:tr w:rsidR="00F151C1" w:rsidRPr="00B34D9A" w:rsidTr="00F151C1">
        <w:trPr>
          <w:trHeight w:val="1380"/>
        </w:trPr>
        <w:tc>
          <w:tcPr>
            <w:tcW w:w="3402" w:type="dxa"/>
            <w:shd w:val="clear" w:color="auto" w:fill="auto"/>
          </w:tcPr>
          <w:p w:rsidR="00F151C1" w:rsidRPr="00B34D9A" w:rsidRDefault="00F151C1" w:rsidP="00F151C1">
            <w:pPr>
              <w:snapToGrid w:val="0"/>
              <w:jc w:val="both"/>
              <w:rPr>
                <w:sz w:val="28"/>
                <w:szCs w:val="28"/>
              </w:rPr>
            </w:pPr>
            <w:r w:rsidRPr="00B34D9A">
              <w:rPr>
                <w:sz w:val="28"/>
                <w:szCs w:val="28"/>
              </w:rPr>
              <w:lastRenderedPageBreak/>
              <w:t xml:space="preserve">Организация управления и система </w:t>
            </w:r>
            <w:proofErr w:type="gramStart"/>
            <w:r w:rsidRPr="00B34D9A">
              <w:rPr>
                <w:sz w:val="28"/>
                <w:szCs w:val="28"/>
              </w:rPr>
              <w:t>контроля за</w:t>
            </w:r>
            <w:proofErr w:type="gramEnd"/>
            <w:r w:rsidRPr="00B34D9A">
              <w:rPr>
                <w:sz w:val="28"/>
                <w:szCs w:val="28"/>
              </w:rPr>
              <w:t xml:space="preserve"> исполнением Подпрограммы</w:t>
            </w:r>
          </w:p>
        </w:tc>
        <w:tc>
          <w:tcPr>
            <w:tcW w:w="6096" w:type="dxa"/>
            <w:shd w:val="clear" w:color="auto" w:fill="auto"/>
          </w:tcPr>
          <w:p w:rsidR="00F151C1" w:rsidRPr="00B34D9A" w:rsidRDefault="00F151C1" w:rsidP="00F151C1">
            <w:pPr>
              <w:snapToGrid w:val="0"/>
              <w:ind w:firstLine="284"/>
              <w:jc w:val="both"/>
              <w:rPr>
                <w:sz w:val="28"/>
                <w:szCs w:val="28"/>
              </w:rPr>
            </w:pPr>
            <w:proofErr w:type="gramStart"/>
            <w:r w:rsidRPr="00B34D9A">
              <w:rPr>
                <w:sz w:val="28"/>
                <w:szCs w:val="28"/>
              </w:rPr>
              <w:t>Контроль за</w:t>
            </w:r>
            <w:proofErr w:type="gramEnd"/>
            <w:r w:rsidRPr="00B34D9A">
              <w:rPr>
                <w:sz w:val="28"/>
                <w:szCs w:val="28"/>
              </w:rPr>
              <w:t xml:space="preserve"> исполнением Подпрограммы осуществляет Заказчик Подпрограммы</w:t>
            </w:r>
          </w:p>
        </w:tc>
      </w:tr>
      <w:tr w:rsidR="00F151C1" w:rsidRPr="00B34D9A" w:rsidTr="00F151C1">
        <w:trPr>
          <w:trHeight w:val="1380"/>
        </w:trPr>
        <w:tc>
          <w:tcPr>
            <w:tcW w:w="3402" w:type="dxa"/>
            <w:shd w:val="clear" w:color="auto" w:fill="auto"/>
          </w:tcPr>
          <w:p w:rsidR="00F151C1" w:rsidRPr="00B34D9A" w:rsidRDefault="00F151C1" w:rsidP="00F151C1">
            <w:pPr>
              <w:snapToGrid w:val="0"/>
              <w:jc w:val="both"/>
              <w:rPr>
                <w:sz w:val="28"/>
                <w:szCs w:val="28"/>
              </w:rPr>
            </w:pPr>
            <w:r w:rsidRPr="00B34D9A">
              <w:rPr>
                <w:sz w:val="28"/>
                <w:szCs w:val="28"/>
              </w:rPr>
              <w:t>Целевые индикаторы Подпрограммы</w:t>
            </w:r>
          </w:p>
        </w:tc>
        <w:tc>
          <w:tcPr>
            <w:tcW w:w="6096" w:type="dxa"/>
            <w:shd w:val="clear" w:color="auto" w:fill="auto"/>
          </w:tcPr>
          <w:p w:rsidR="00F151C1" w:rsidRPr="00B34D9A" w:rsidRDefault="005C5FED" w:rsidP="000E073A">
            <w:pPr>
              <w:snapToGrid w:val="0"/>
              <w:ind w:firstLine="284"/>
              <w:jc w:val="both"/>
              <w:rPr>
                <w:sz w:val="28"/>
                <w:szCs w:val="28"/>
              </w:rPr>
            </w:pPr>
            <w:r w:rsidRPr="000E073A">
              <w:rPr>
                <w:bCs/>
                <w:sz w:val="28"/>
                <w:szCs w:val="28"/>
              </w:rPr>
              <w:t xml:space="preserve">Снабжение населения </w:t>
            </w:r>
            <w:r w:rsidR="00D06266" w:rsidRPr="000E073A">
              <w:rPr>
                <w:bCs/>
                <w:sz w:val="28"/>
                <w:szCs w:val="28"/>
              </w:rPr>
              <w:t xml:space="preserve">сельских поселений </w:t>
            </w:r>
            <w:r w:rsidRPr="000E073A">
              <w:rPr>
                <w:bCs/>
                <w:sz w:val="28"/>
                <w:szCs w:val="28"/>
              </w:rPr>
              <w:t xml:space="preserve">Черниговского муниципального района  твердым топливом (дровами) </w:t>
            </w:r>
            <w:r w:rsidR="00C7448E" w:rsidRPr="000E073A">
              <w:rPr>
                <w:bCs/>
                <w:sz w:val="28"/>
                <w:szCs w:val="28"/>
              </w:rPr>
              <w:t>–</w:t>
            </w:r>
            <w:r w:rsidRPr="000E073A">
              <w:rPr>
                <w:bCs/>
                <w:sz w:val="28"/>
                <w:szCs w:val="28"/>
              </w:rPr>
              <w:t xml:space="preserve"> </w:t>
            </w:r>
            <w:r w:rsidR="00C7448E" w:rsidRPr="000E073A">
              <w:rPr>
                <w:sz w:val="28"/>
                <w:szCs w:val="28"/>
              </w:rPr>
              <w:t>3,</w:t>
            </w:r>
            <w:r w:rsidR="000E073A" w:rsidRPr="000E073A">
              <w:rPr>
                <w:sz w:val="28"/>
                <w:szCs w:val="28"/>
              </w:rPr>
              <w:t>6</w:t>
            </w:r>
            <w:r w:rsidR="00F151C1" w:rsidRPr="000E073A">
              <w:rPr>
                <w:sz w:val="28"/>
                <w:szCs w:val="28"/>
              </w:rPr>
              <w:t>%;</w:t>
            </w:r>
          </w:p>
        </w:tc>
      </w:tr>
      <w:tr w:rsidR="00F151C1" w:rsidRPr="00B34D9A" w:rsidTr="00F151C1">
        <w:tc>
          <w:tcPr>
            <w:tcW w:w="3402" w:type="dxa"/>
            <w:shd w:val="clear" w:color="auto" w:fill="auto"/>
          </w:tcPr>
          <w:p w:rsidR="00F151C1" w:rsidRPr="00B34D9A" w:rsidRDefault="00F151C1" w:rsidP="00F151C1">
            <w:pPr>
              <w:snapToGrid w:val="0"/>
              <w:jc w:val="both"/>
              <w:rPr>
                <w:sz w:val="26"/>
              </w:rPr>
            </w:pPr>
          </w:p>
          <w:p w:rsidR="00F151C1" w:rsidRPr="00B34D9A" w:rsidRDefault="00F151C1" w:rsidP="00F151C1">
            <w:pPr>
              <w:snapToGrid w:val="0"/>
              <w:jc w:val="both"/>
              <w:rPr>
                <w:sz w:val="28"/>
                <w:szCs w:val="28"/>
              </w:rPr>
            </w:pPr>
            <w:r w:rsidRPr="00B34D9A">
              <w:rPr>
                <w:sz w:val="28"/>
                <w:szCs w:val="28"/>
              </w:rPr>
              <w:t>Ожидаемые конечные результаты реализации подпрограммы и показатели социально-экономической эффективности</w:t>
            </w:r>
          </w:p>
        </w:tc>
        <w:tc>
          <w:tcPr>
            <w:tcW w:w="6096" w:type="dxa"/>
            <w:shd w:val="clear" w:color="auto" w:fill="auto"/>
          </w:tcPr>
          <w:p w:rsidR="000A39B7" w:rsidRDefault="000A39B7" w:rsidP="000A39B7">
            <w:pPr>
              <w:autoSpaceDE w:val="0"/>
              <w:snapToGrid w:val="0"/>
              <w:ind w:firstLine="284"/>
              <w:jc w:val="both"/>
              <w:rPr>
                <w:sz w:val="28"/>
                <w:szCs w:val="28"/>
              </w:rPr>
            </w:pPr>
          </w:p>
          <w:p w:rsidR="00F151C1" w:rsidRPr="00B34D9A" w:rsidRDefault="000A39B7" w:rsidP="001A19D9">
            <w:pPr>
              <w:autoSpaceDE w:val="0"/>
              <w:snapToGrid w:val="0"/>
              <w:ind w:firstLine="284"/>
              <w:jc w:val="both"/>
              <w:rPr>
                <w:sz w:val="24"/>
              </w:rPr>
            </w:pPr>
            <w:r w:rsidRPr="000A39B7">
              <w:rPr>
                <w:sz w:val="28"/>
                <w:szCs w:val="28"/>
              </w:rPr>
              <w:t>Снабжение населения</w:t>
            </w:r>
            <w:r w:rsidR="00D06266">
              <w:rPr>
                <w:sz w:val="28"/>
                <w:szCs w:val="28"/>
              </w:rPr>
              <w:t xml:space="preserve"> сельских поселений</w:t>
            </w:r>
            <w:r w:rsidRPr="000A39B7">
              <w:rPr>
                <w:sz w:val="28"/>
                <w:szCs w:val="28"/>
              </w:rPr>
              <w:t xml:space="preserve"> Черниговского муниципального района</w:t>
            </w:r>
            <w:r w:rsidR="0097050F">
              <w:rPr>
                <w:sz w:val="28"/>
                <w:szCs w:val="28"/>
              </w:rPr>
              <w:t>, проживающ</w:t>
            </w:r>
            <w:r w:rsidR="001A19D9">
              <w:rPr>
                <w:sz w:val="28"/>
                <w:szCs w:val="28"/>
              </w:rPr>
              <w:t>его</w:t>
            </w:r>
            <w:r w:rsidR="0097050F">
              <w:rPr>
                <w:sz w:val="28"/>
                <w:szCs w:val="28"/>
              </w:rPr>
              <w:t xml:space="preserve"> в д</w:t>
            </w:r>
            <w:r w:rsidR="002F540F">
              <w:rPr>
                <w:sz w:val="28"/>
                <w:szCs w:val="28"/>
              </w:rPr>
              <w:t>о</w:t>
            </w:r>
            <w:r w:rsidR="0097050F">
              <w:rPr>
                <w:sz w:val="28"/>
                <w:szCs w:val="28"/>
              </w:rPr>
              <w:t>мах с печным отоплением,</w:t>
            </w:r>
            <w:r w:rsidRPr="000A39B7">
              <w:rPr>
                <w:sz w:val="28"/>
                <w:szCs w:val="28"/>
              </w:rPr>
              <w:t xml:space="preserve">  твердым топливом (дровами)</w:t>
            </w:r>
          </w:p>
        </w:tc>
      </w:tr>
    </w:tbl>
    <w:p w:rsidR="00F151C1" w:rsidRPr="00B34D9A" w:rsidRDefault="00F151C1" w:rsidP="00F151C1">
      <w:pPr>
        <w:pageBreakBefore/>
        <w:ind w:firstLine="720"/>
        <w:jc w:val="center"/>
        <w:rPr>
          <w:b/>
          <w:bCs/>
          <w:sz w:val="26"/>
        </w:rPr>
      </w:pPr>
      <w:r w:rsidRPr="00B34D9A">
        <w:rPr>
          <w:b/>
          <w:bCs/>
          <w:sz w:val="26"/>
        </w:rPr>
        <w:lastRenderedPageBreak/>
        <w:t>Введение</w:t>
      </w:r>
    </w:p>
    <w:p w:rsidR="00F151C1" w:rsidRPr="00B34D9A" w:rsidRDefault="00F151C1" w:rsidP="00F151C1">
      <w:pPr>
        <w:ind w:firstLine="709"/>
        <w:jc w:val="both"/>
        <w:rPr>
          <w:sz w:val="26"/>
        </w:rPr>
      </w:pPr>
    </w:p>
    <w:p w:rsidR="008C42ED" w:rsidRPr="008C42ED" w:rsidRDefault="00F151C1" w:rsidP="008C42ED">
      <w:pPr>
        <w:shd w:val="clear" w:color="auto" w:fill="FFFFFF"/>
        <w:tabs>
          <w:tab w:val="left" w:pos="2314"/>
          <w:tab w:val="left" w:pos="4709"/>
          <w:tab w:val="left" w:pos="8174"/>
        </w:tabs>
        <w:ind w:firstLine="542"/>
        <w:jc w:val="both"/>
        <w:rPr>
          <w:sz w:val="28"/>
        </w:rPr>
      </w:pPr>
      <w:r w:rsidRPr="00B34D9A">
        <w:rPr>
          <w:sz w:val="28"/>
        </w:rPr>
        <w:t xml:space="preserve"> </w:t>
      </w:r>
      <w:r w:rsidR="008C42ED">
        <w:rPr>
          <w:sz w:val="28"/>
        </w:rPr>
        <w:t>Подпрограмм</w:t>
      </w:r>
      <w:r w:rsidR="00C445A2">
        <w:rPr>
          <w:sz w:val="28"/>
        </w:rPr>
        <w:t xml:space="preserve">а </w:t>
      </w:r>
      <w:r w:rsidR="008C42ED">
        <w:rPr>
          <w:sz w:val="28"/>
        </w:rPr>
        <w:t xml:space="preserve"> предусматривает</w:t>
      </w:r>
      <w:r w:rsidR="008C42ED" w:rsidRPr="008C42ED">
        <w:rPr>
          <w:sz w:val="28"/>
        </w:rPr>
        <w:t xml:space="preserve"> организаци</w:t>
      </w:r>
      <w:r w:rsidR="00C445A2">
        <w:rPr>
          <w:sz w:val="28"/>
        </w:rPr>
        <w:t>ю</w:t>
      </w:r>
      <w:r w:rsidR="008C42ED" w:rsidRPr="008C42ED">
        <w:rPr>
          <w:sz w:val="28"/>
        </w:rPr>
        <w:t xml:space="preserve"> снабжения населения</w:t>
      </w:r>
      <w:r w:rsidR="00D06266">
        <w:rPr>
          <w:sz w:val="28"/>
        </w:rPr>
        <w:t xml:space="preserve"> сельских поселений </w:t>
      </w:r>
      <w:r w:rsidR="008C42ED" w:rsidRPr="008C42ED">
        <w:rPr>
          <w:sz w:val="28"/>
        </w:rPr>
        <w:t xml:space="preserve"> </w:t>
      </w:r>
      <w:r w:rsidR="00C445A2">
        <w:rPr>
          <w:sz w:val="28"/>
        </w:rPr>
        <w:t>Черниговского</w:t>
      </w:r>
      <w:r w:rsidR="008C42ED" w:rsidRPr="008C42ED">
        <w:rPr>
          <w:sz w:val="28"/>
        </w:rPr>
        <w:t xml:space="preserve"> муниципального района твердым топливом (дровами) в соответствии с Федеральным законом от 06.10.2003 № 131-ФЗ «Об общих принципах организации местного самоуправления в Российской Федерации», Уставом </w:t>
      </w:r>
      <w:r w:rsidR="00C445A2">
        <w:rPr>
          <w:sz w:val="28"/>
        </w:rPr>
        <w:t>Черниговского</w:t>
      </w:r>
      <w:r w:rsidR="008C42ED" w:rsidRPr="008C42ED">
        <w:rPr>
          <w:sz w:val="28"/>
        </w:rPr>
        <w:t xml:space="preserve"> муниципального района за счет субсидий из бюджета Приморского края бюджету </w:t>
      </w:r>
      <w:r w:rsidR="00C445A2">
        <w:rPr>
          <w:sz w:val="28"/>
        </w:rPr>
        <w:t>Черниговского</w:t>
      </w:r>
      <w:r w:rsidR="008C42ED" w:rsidRPr="008C42ED">
        <w:rPr>
          <w:sz w:val="28"/>
        </w:rPr>
        <w:t xml:space="preserve"> муниципального района. </w:t>
      </w:r>
    </w:p>
    <w:p w:rsidR="008C42ED" w:rsidRPr="00B34D9A" w:rsidRDefault="003D3BC2" w:rsidP="008C42ED">
      <w:pPr>
        <w:shd w:val="clear" w:color="auto" w:fill="FFFFFF"/>
        <w:tabs>
          <w:tab w:val="left" w:pos="2314"/>
          <w:tab w:val="left" w:pos="4709"/>
          <w:tab w:val="left" w:pos="8174"/>
        </w:tabs>
        <w:ind w:firstLine="542"/>
        <w:jc w:val="both"/>
        <w:rPr>
          <w:spacing w:val="-1"/>
          <w:sz w:val="28"/>
          <w:szCs w:val="28"/>
        </w:rPr>
      </w:pPr>
      <w:r>
        <w:rPr>
          <w:sz w:val="28"/>
        </w:rPr>
        <w:t xml:space="preserve">Подпрограмма </w:t>
      </w:r>
      <w:r w:rsidR="008C42ED" w:rsidRPr="008C42ED">
        <w:rPr>
          <w:sz w:val="28"/>
        </w:rPr>
        <w:t xml:space="preserve"> определяет правовые, экономические и организационные основы отношений по организации снабжения населения </w:t>
      </w:r>
      <w:r>
        <w:rPr>
          <w:sz w:val="28"/>
        </w:rPr>
        <w:t>Черниговского</w:t>
      </w:r>
      <w:r w:rsidR="008C42ED" w:rsidRPr="008C42ED">
        <w:rPr>
          <w:sz w:val="28"/>
        </w:rPr>
        <w:t xml:space="preserve"> муниципального района твердым топливом (дровами).</w:t>
      </w:r>
    </w:p>
    <w:p w:rsidR="00F151C1" w:rsidRPr="00B34D9A" w:rsidRDefault="00F151C1" w:rsidP="00F151C1">
      <w:pPr>
        <w:shd w:val="clear" w:color="auto" w:fill="FFFFFF"/>
        <w:ind w:firstLine="533"/>
        <w:jc w:val="both"/>
        <w:rPr>
          <w:spacing w:val="-1"/>
          <w:sz w:val="28"/>
          <w:szCs w:val="28"/>
        </w:rPr>
      </w:pPr>
    </w:p>
    <w:p w:rsidR="00F151C1" w:rsidRPr="00B34D9A" w:rsidRDefault="00F151C1" w:rsidP="00F151C1">
      <w:pPr>
        <w:ind w:firstLine="709"/>
        <w:jc w:val="both"/>
        <w:rPr>
          <w:sz w:val="28"/>
          <w:szCs w:val="28"/>
        </w:rPr>
      </w:pPr>
    </w:p>
    <w:p w:rsidR="00F151C1" w:rsidRPr="00B34D9A" w:rsidRDefault="00F151C1" w:rsidP="00F151C1">
      <w:pPr>
        <w:ind w:firstLine="709"/>
        <w:jc w:val="center"/>
        <w:rPr>
          <w:b/>
          <w:bCs/>
          <w:sz w:val="26"/>
        </w:rPr>
      </w:pPr>
      <w:r w:rsidRPr="00B34D9A">
        <w:rPr>
          <w:b/>
          <w:bCs/>
          <w:sz w:val="26"/>
          <w:lang w:val="en-US"/>
        </w:rPr>
        <w:t>I</w:t>
      </w:r>
      <w:r w:rsidRPr="00B34D9A">
        <w:rPr>
          <w:b/>
          <w:bCs/>
          <w:sz w:val="26"/>
        </w:rPr>
        <w:t xml:space="preserve">. Содержание проблемы и обоснование необходимости ее решения  </w:t>
      </w:r>
    </w:p>
    <w:p w:rsidR="00F151C1" w:rsidRPr="00B34D9A" w:rsidRDefault="00F151C1" w:rsidP="00F151C1">
      <w:pPr>
        <w:ind w:firstLine="709"/>
        <w:jc w:val="both"/>
        <w:rPr>
          <w:sz w:val="26"/>
        </w:rPr>
      </w:pPr>
    </w:p>
    <w:p w:rsidR="00F151C1" w:rsidRDefault="00F151C1" w:rsidP="00245DAB">
      <w:pPr>
        <w:shd w:val="clear" w:color="auto" w:fill="FFFFFF"/>
        <w:tabs>
          <w:tab w:val="left" w:pos="1008"/>
        </w:tabs>
        <w:jc w:val="both"/>
        <w:rPr>
          <w:sz w:val="28"/>
        </w:rPr>
      </w:pPr>
      <w:r w:rsidRPr="00B34D9A">
        <w:rPr>
          <w:sz w:val="28"/>
        </w:rPr>
        <w:t xml:space="preserve">  </w:t>
      </w:r>
      <w:r w:rsidR="00245DAB">
        <w:rPr>
          <w:sz w:val="28"/>
        </w:rPr>
        <w:t xml:space="preserve"> </w:t>
      </w:r>
      <w:r w:rsidR="00A45063">
        <w:rPr>
          <w:sz w:val="28"/>
        </w:rPr>
        <w:t xml:space="preserve">   </w:t>
      </w:r>
      <w:r w:rsidR="00245DAB">
        <w:rPr>
          <w:sz w:val="28"/>
        </w:rPr>
        <w:t xml:space="preserve">На территории </w:t>
      </w:r>
      <w:r w:rsidR="00210422">
        <w:rPr>
          <w:sz w:val="28"/>
        </w:rPr>
        <w:t xml:space="preserve">сельских поселений </w:t>
      </w:r>
      <w:r w:rsidR="00245DAB">
        <w:rPr>
          <w:sz w:val="28"/>
        </w:rPr>
        <w:t>Черниговского</w:t>
      </w:r>
      <w:r w:rsidR="00210422">
        <w:rPr>
          <w:sz w:val="28"/>
        </w:rPr>
        <w:t xml:space="preserve"> муниципального</w:t>
      </w:r>
      <w:r w:rsidR="00245DAB">
        <w:rPr>
          <w:sz w:val="28"/>
        </w:rPr>
        <w:t xml:space="preserve"> района</w:t>
      </w:r>
      <w:r w:rsidR="00210422">
        <w:rPr>
          <w:sz w:val="28"/>
        </w:rPr>
        <w:t xml:space="preserve"> </w:t>
      </w:r>
      <w:r w:rsidR="009D7875">
        <w:rPr>
          <w:sz w:val="28"/>
        </w:rPr>
        <w:t>имеются</w:t>
      </w:r>
      <w:r w:rsidR="006100E2">
        <w:rPr>
          <w:sz w:val="28"/>
        </w:rPr>
        <w:t xml:space="preserve"> жилые дома с печным отоплением площадью 302600,00 м</w:t>
      </w:r>
      <w:proofErr w:type="gramStart"/>
      <w:r w:rsidR="006100E2">
        <w:rPr>
          <w:sz w:val="28"/>
        </w:rPr>
        <w:t>2</w:t>
      </w:r>
      <w:proofErr w:type="gramEnd"/>
      <w:r w:rsidR="006100E2">
        <w:rPr>
          <w:sz w:val="28"/>
        </w:rPr>
        <w:t>.</w:t>
      </w:r>
      <w:r w:rsidR="00210422">
        <w:rPr>
          <w:sz w:val="28"/>
        </w:rPr>
        <w:t xml:space="preserve"> </w:t>
      </w:r>
      <w:r w:rsidR="00245DAB">
        <w:rPr>
          <w:sz w:val="28"/>
        </w:rPr>
        <w:t xml:space="preserve"> </w:t>
      </w:r>
    </w:p>
    <w:p w:rsidR="00575623" w:rsidRPr="00575623" w:rsidRDefault="00A45063" w:rsidP="00245DAB">
      <w:pPr>
        <w:shd w:val="clear" w:color="auto" w:fill="FFFFFF"/>
        <w:tabs>
          <w:tab w:val="left" w:pos="1008"/>
        </w:tabs>
        <w:jc w:val="both"/>
        <w:rPr>
          <w:rFonts w:eastAsia="Calibri"/>
          <w:sz w:val="28"/>
          <w:szCs w:val="28"/>
        </w:rPr>
      </w:pPr>
      <w:r>
        <w:rPr>
          <w:rFonts w:eastAsia="Calibri"/>
          <w:sz w:val="28"/>
          <w:szCs w:val="28"/>
        </w:rPr>
        <w:t xml:space="preserve">      </w:t>
      </w:r>
      <w:r w:rsidR="00575623" w:rsidRPr="00575623">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6845BF">
        <w:rPr>
          <w:rFonts w:eastAsia="Calibri"/>
          <w:sz w:val="28"/>
          <w:szCs w:val="28"/>
        </w:rPr>
        <w:t xml:space="preserve"> </w:t>
      </w:r>
      <w:r w:rsidR="002972E3">
        <w:rPr>
          <w:rFonts w:eastAsia="Calibri"/>
          <w:sz w:val="28"/>
          <w:szCs w:val="28"/>
        </w:rPr>
        <w:t xml:space="preserve">предоставляет право покупки </w:t>
      </w:r>
      <w:r w:rsidR="007D2081">
        <w:rPr>
          <w:rFonts w:eastAsia="Calibri"/>
          <w:sz w:val="28"/>
          <w:szCs w:val="28"/>
        </w:rPr>
        <w:t xml:space="preserve">твердого </w:t>
      </w:r>
      <w:r w:rsidR="002972E3">
        <w:rPr>
          <w:rFonts w:eastAsia="Calibri"/>
          <w:sz w:val="28"/>
          <w:szCs w:val="28"/>
        </w:rPr>
        <w:t>топлива</w:t>
      </w:r>
      <w:r w:rsidR="007D2081">
        <w:rPr>
          <w:rFonts w:eastAsia="Calibri"/>
          <w:sz w:val="28"/>
          <w:szCs w:val="28"/>
        </w:rPr>
        <w:t xml:space="preserve"> (дрова)</w:t>
      </w:r>
      <w:r w:rsidR="007D2081" w:rsidRPr="007D2081">
        <w:rPr>
          <w:sz w:val="28"/>
          <w:szCs w:val="28"/>
        </w:rPr>
        <w:t xml:space="preserve"> </w:t>
      </w:r>
      <w:r w:rsidR="007D2081" w:rsidRPr="00FB510A">
        <w:rPr>
          <w:sz w:val="28"/>
          <w:szCs w:val="28"/>
        </w:rPr>
        <w:t>собственникам или нанимателям жилого дома с печным отоплением, либо лицу, проживающему по данному адресу (члену семьи собственника</w:t>
      </w:r>
      <w:r w:rsidR="007D2081">
        <w:rPr>
          <w:sz w:val="28"/>
          <w:szCs w:val="28"/>
        </w:rPr>
        <w:t> </w:t>
      </w:r>
      <w:r w:rsidR="007D2081" w:rsidRPr="00FB510A">
        <w:rPr>
          <w:sz w:val="28"/>
          <w:szCs w:val="28"/>
        </w:rPr>
        <w:t>или</w:t>
      </w:r>
      <w:r w:rsidR="007D2081">
        <w:rPr>
          <w:sz w:val="28"/>
          <w:szCs w:val="28"/>
        </w:rPr>
        <w:t> </w:t>
      </w:r>
      <w:r w:rsidR="007D2081" w:rsidRPr="00FB510A">
        <w:rPr>
          <w:sz w:val="28"/>
          <w:szCs w:val="28"/>
        </w:rPr>
        <w:t>нанимателя)</w:t>
      </w:r>
      <w:r w:rsidR="007D2081">
        <w:rPr>
          <w:sz w:val="28"/>
          <w:szCs w:val="28"/>
        </w:rPr>
        <w:t>.</w:t>
      </w:r>
      <w:r w:rsidR="007D2081">
        <w:rPr>
          <w:rFonts w:eastAsia="Calibri"/>
          <w:sz w:val="28"/>
          <w:szCs w:val="28"/>
        </w:rPr>
        <w:t xml:space="preserve"> </w:t>
      </w:r>
    </w:p>
    <w:p w:rsidR="00F151C1" w:rsidRPr="00B34D9A" w:rsidRDefault="00F151C1" w:rsidP="00F151C1">
      <w:pPr>
        <w:ind w:firstLine="709"/>
        <w:jc w:val="both"/>
        <w:rPr>
          <w:sz w:val="26"/>
        </w:rPr>
      </w:pPr>
    </w:p>
    <w:p w:rsidR="00F151C1" w:rsidRPr="00B34D9A" w:rsidRDefault="00F151C1" w:rsidP="00F151C1">
      <w:pPr>
        <w:ind w:firstLine="709"/>
        <w:jc w:val="center"/>
        <w:rPr>
          <w:b/>
          <w:bCs/>
          <w:sz w:val="26"/>
        </w:rPr>
      </w:pPr>
      <w:r w:rsidRPr="00B34D9A">
        <w:rPr>
          <w:b/>
          <w:bCs/>
          <w:sz w:val="26"/>
        </w:rPr>
        <w:t>2. Цели и задачи подпрограммы.</w:t>
      </w:r>
    </w:p>
    <w:p w:rsidR="00F151C1" w:rsidRPr="00B34D9A" w:rsidRDefault="00F151C1" w:rsidP="00F151C1">
      <w:pPr>
        <w:ind w:firstLine="709"/>
        <w:jc w:val="both"/>
        <w:rPr>
          <w:sz w:val="26"/>
        </w:rPr>
      </w:pPr>
    </w:p>
    <w:p w:rsidR="00F151C1" w:rsidRPr="00B34D9A" w:rsidRDefault="00F151C1" w:rsidP="00F151C1">
      <w:pPr>
        <w:shd w:val="clear" w:color="auto" w:fill="FFFFFF"/>
        <w:ind w:firstLine="709"/>
        <w:jc w:val="both"/>
        <w:rPr>
          <w:spacing w:val="6"/>
          <w:sz w:val="28"/>
          <w:szCs w:val="28"/>
        </w:rPr>
      </w:pPr>
      <w:r w:rsidRPr="00B34D9A">
        <w:rPr>
          <w:spacing w:val="6"/>
          <w:sz w:val="28"/>
          <w:szCs w:val="28"/>
        </w:rPr>
        <w:t xml:space="preserve">Основной целью Подпрограммы является: </w:t>
      </w:r>
      <w:r w:rsidR="00A45063">
        <w:rPr>
          <w:spacing w:val="6"/>
          <w:sz w:val="28"/>
          <w:szCs w:val="28"/>
        </w:rPr>
        <w:t>с</w:t>
      </w:r>
      <w:r w:rsidR="00A45063" w:rsidRPr="00A45063">
        <w:rPr>
          <w:spacing w:val="6"/>
          <w:sz w:val="28"/>
          <w:szCs w:val="28"/>
        </w:rPr>
        <w:t>набжение населения сельских поселений Черниговского муниципального района  твердым топливом (дровами)</w:t>
      </w:r>
      <w:r w:rsidR="005679E7">
        <w:rPr>
          <w:spacing w:val="6"/>
          <w:sz w:val="28"/>
          <w:szCs w:val="28"/>
        </w:rPr>
        <w:t xml:space="preserve"> по ценам, утвержденным департаментом по тарифам Администрации Приморского края.</w:t>
      </w:r>
    </w:p>
    <w:p w:rsidR="00F151C1" w:rsidRPr="00B34D9A" w:rsidRDefault="00F151C1" w:rsidP="00F151C1">
      <w:pPr>
        <w:shd w:val="clear" w:color="auto" w:fill="FFFFFF"/>
        <w:tabs>
          <w:tab w:val="left" w:pos="2314"/>
          <w:tab w:val="left" w:pos="4709"/>
          <w:tab w:val="left" w:pos="8174"/>
        </w:tabs>
        <w:ind w:firstLine="542"/>
        <w:jc w:val="both"/>
        <w:rPr>
          <w:sz w:val="28"/>
          <w:szCs w:val="28"/>
        </w:rPr>
      </w:pPr>
    </w:p>
    <w:p w:rsidR="00F151C1" w:rsidRPr="00B34D9A" w:rsidRDefault="00F151C1" w:rsidP="00F151C1">
      <w:pPr>
        <w:shd w:val="clear" w:color="auto" w:fill="FFFFFF"/>
        <w:tabs>
          <w:tab w:val="left" w:pos="2314"/>
          <w:tab w:val="left" w:pos="4709"/>
          <w:tab w:val="left" w:pos="8174"/>
        </w:tabs>
        <w:ind w:firstLine="542"/>
        <w:jc w:val="center"/>
        <w:rPr>
          <w:b/>
          <w:sz w:val="26"/>
          <w:szCs w:val="26"/>
        </w:rPr>
      </w:pPr>
      <w:r w:rsidRPr="00B34D9A">
        <w:rPr>
          <w:b/>
          <w:sz w:val="26"/>
          <w:szCs w:val="26"/>
        </w:rPr>
        <w:t>3. Сроки и этапы реализации Подпрограммы</w:t>
      </w:r>
    </w:p>
    <w:p w:rsidR="00F151C1" w:rsidRPr="00B34D9A" w:rsidRDefault="007015D3" w:rsidP="00F151C1">
      <w:pPr>
        <w:shd w:val="clear" w:color="auto" w:fill="FFFFFF"/>
        <w:tabs>
          <w:tab w:val="left" w:pos="2314"/>
          <w:tab w:val="left" w:pos="4709"/>
          <w:tab w:val="left" w:pos="8174"/>
        </w:tabs>
        <w:ind w:firstLine="542"/>
        <w:jc w:val="both"/>
        <w:rPr>
          <w:sz w:val="28"/>
          <w:szCs w:val="28"/>
        </w:rPr>
      </w:pPr>
      <w:r>
        <w:rPr>
          <w:sz w:val="28"/>
          <w:szCs w:val="28"/>
        </w:rPr>
        <w:t xml:space="preserve">Подпрограмма </w:t>
      </w:r>
      <w:r w:rsidR="00F151C1" w:rsidRPr="00B34D9A">
        <w:rPr>
          <w:sz w:val="28"/>
          <w:szCs w:val="28"/>
        </w:rPr>
        <w:t xml:space="preserve">реализуется в </w:t>
      </w:r>
      <w:r>
        <w:rPr>
          <w:sz w:val="28"/>
          <w:szCs w:val="28"/>
        </w:rPr>
        <w:t>2019</w:t>
      </w:r>
      <w:r w:rsidR="001014F0">
        <w:rPr>
          <w:sz w:val="28"/>
          <w:szCs w:val="28"/>
        </w:rPr>
        <w:t>-202</w:t>
      </w:r>
      <w:r w:rsidR="003E1E18">
        <w:rPr>
          <w:sz w:val="28"/>
          <w:szCs w:val="28"/>
        </w:rPr>
        <w:t>4</w:t>
      </w:r>
      <w:r w:rsidR="00F151C1" w:rsidRPr="00B34D9A">
        <w:rPr>
          <w:sz w:val="28"/>
          <w:szCs w:val="28"/>
        </w:rPr>
        <w:t xml:space="preserve"> год</w:t>
      </w:r>
      <w:r w:rsidR="001014F0">
        <w:rPr>
          <w:sz w:val="28"/>
          <w:szCs w:val="28"/>
        </w:rPr>
        <w:t>ы</w:t>
      </w:r>
      <w:r w:rsidR="00F151C1" w:rsidRPr="00B34D9A">
        <w:rPr>
          <w:sz w:val="28"/>
          <w:szCs w:val="28"/>
        </w:rPr>
        <w:t>.</w:t>
      </w:r>
    </w:p>
    <w:p w:rsidR="00F151C1" w:rsidRPr="00B34D9A" w:rsidRDefault="00F151C1" w:rsidP="00F151C1">
      <w:pPr>
        <w:shd w:val="clear" w:color="auto" w:fill="FFFFFF"/>
        <w:tabs>
          <w:tab w:val="left" w:pos="2314"/>
          <w:tab w:val="left" w:pos="4709"/>
          <w:tab w:val="left" w:pos="8174"/>
        </w:tabs>
        <w:ind w:firstLine="542"/>
        <w:jc w:val="both"/>
        <w:rPr>
          <w:sz w:val="28"/>
          <w:szCs w:val="28"/>
        </w:rPr>
      </w:pPr>
    </w:p>
    <w:p w:rsidR="00F151C1" w:rsidRPr="00B34D9A" w:rsidRDefault="00F151C1" w:rsidP="00F151C1">
      <w:pPr>
        <w:ind w:firstLine="709"/>
        <w:jc w:val="center"/>
        <w:rPr>
          <w:b/>
          <w:bCs/>
          <w:sz w:val="26"/>
        </w:rPr>
      </w:pPr>
      <w:r w:rsidRPr="00B34D9A">
        <w:rPr>
          <w:b/>
          <w:bCs/>
          <w:sz w:val="26"/>
        </w:rPr>
        <w:t>4. Перечень подпрограммных мероприятий</w:t>
      </w:r>
    </w:p>
    <w:p w:rsidR="00F151C1" w:rsidRPr="00B34D9A" w:rsidRDefault="00F151C1" w:rsidP="00F151C1">
      <w:pPr>
        <w:ind w:firstLine="709"/>
        <w:rPr>
          <w:sz w:val="28"/>
          <w:szCs w:val="28"/>
        </w:rPr>
      </w:pPr>
      <w:r w:rsidRPr="00B34D9A">
        <w:rPr>
          <w:sz w:val="26"/>
        </w:rPr>
        <w:t xml:space="preserve">        </w:t>
      </w:r>
      <w:r w:rsidRPr="00B34D9A">
        <w:rPr>
          <w:sz w:val="28"/>
          <w:szCs w:val="28"/>
        </w:rPr>
        <w:t>Основные мероприятия Подпрограммы направлены на достижение целей Подпрограммы -</w:t>
      </w:r>
      <w:r w:rsidR="009F5D84">
        <w:rPr>
          <w:sz w:val="28"/>
          <w:szCs w:val="28"/>
        </w:rPr>
        <w:t xml:space="preserve"> с</w:t>
      </w:r>
      <w:r w:rsidR="009F5D84" w:rsidRPr="00071923">
        <w:rPr>
          <w:bCs/>
          <w:sz w:val="28"/>
          <w:szCs w:val="28"/>
        </w:rPr>
        <w:t xml:space="preserve">набжение населения </w:t>
      </w:r>
      <w:r w:rsidR="009F5D84">
        <w:rPr>
          <w:bCs/>
          <w:sz w:val="28"/>
          <w:szCs w:val="28"/>
        </w:rPr>
        <w:t xml:space="preserve">сельских поселений </w:t>
      </w:r>
      <w:r w:rsidR="009F5D84" w:rsidRPr="00071923">
        <w:rPr>
          <w:bCs/>
          <w:sz w:val="28"/>
          <w:szCs w:val="28"/>
        </w:rPr>
        <w:t>Черниговского муниципального района  твердым топливом (дровами)</w:t>
      </w:r>
      <w:r w:rsidR="00FC3798" w:rsidRPr="00FC3798">
        <w:t xml:space="preserve"> </w:t>
      </w:r>
      <w:r w:rsidR="00FC3798" w:rsidRPr="00FC3798">
        <w:rPr>
          <w:bCs/>
          <w:sz w:val="28"/>
          <w:szCs w:val="28"/>
        </w:rPr>
        <w:t>по ценам, утвержденным департаментом по тарифам Администрации Приморского края</w:t>
      </w:r>
      <w:proofErr w:type="gramStart"/>
      <w:r w:rsidR="00FC3798">
        <w:rPr>
          <w:bCs/>
          <w:sz w:val="28"/>
          <w:szCs w:val="28"/>
        </w:rPr>
        <w:t xml:space="preserve"> </w:t>
      </w:r>
      <w:r w:rsidRPr="00B34D9A">
        <w:rPr>
          <w:sz w:val="28"/>
          <w:szCs w:val="28"/>
        </w:rPr>
        <w:t>.</w:t>
      </w:r>
      <w:proofErr w:type="gramEnd"/>
    </w:p>
    <w:p w:rsidR="00F151C1" w:rsidRDefault="00F151C1" w:rsidP="00F151C1">
      <w:pPr>
        <w:shd w:val="clear" w:color="auto" w:fill="FFFFFF"/>
        <w:rPr>
          <w:sz w:val="28"/>
        </w:rPr>
      </w:pPr>
      <w:r w:rsidRPr="00B34D9A">
        <w:rPr>
          <w:sz w:val="28"/>
        </w:rPr>
        <w:t>Организационные мероприятия предусматривают:</w:t>
      </w:r>
    </w:p>
    <w:p w:rsidR="00545307" w:rsidRPr="00545307" w:rsidRDefault="00545307" w:rsidP="00545307">
      <w:pPr>
        <w:shd w:val="clear" w:color="auto" w:fill="FFFFFF"/>
        <w:rPr>
          <w:sz w:val="28"/>
        </w:rPr>
      </w:pPr>
      <w:r w:rsidRPr="00545307">
        <w:rPr>
          <w:sz w:val="28"/>
        </w:rPr>
        <w:t>- согласов</w:t>
      </w:r>
      <w:r>
        <w:rPr>
          <w:sz w:val="28"/>
        </w:rPr>
        <w:t>ание</w:t>
      </w:r>
      <w:r w:rsidRPr="00545307">
        <w:rPr>
          <w:sz w:val="28"/>
        </w:rPr>
        <w:t xml:space="preserve"> розничны</w:t>
      </w:r>
      <w:r>
        <w:rPr>
          <w:sz w:val="28"/>
        </w:rPr>
        <w:t>х</w:t>
      </w:r>
      <w:r w:rsidRPr="00545307">
        <w:rPr>
          <w:sz w:val="28"/>
        </w:rPr>
        <w:t xml:space="preserve"> цен и расчет розничных цен на твердое топливо (дрова) с учетом доставки до места хранения;</w:t>
      </w:r>
    </w:p>
    <w:p w:rsidR="00545307" w:rsidRPr="00545307" w:rsidRDefault="00545307" w:rsidP="00545307">
      <w:pPr>
        <w:shd w:val="clear" w:color="auto" w:fill="FFFFFF"/>
        <w:rPr>
          <w:sz w:val="28"/>
        </w:rPr>
      </w:pPr>
      <w:r w:rsidRPr="00545307">
        <w:rPr>
          <w:sz w:val="28"/>
        </w:rPr>
        <w:t xml:space="preserve">- </w:t>
      </w:r>
      <w:r>
        <w:rPr>
          <w:sz w:val="28"/>
        </w:rPr>
        <w:t>подготовка</w:t>
      </w:r>
      <w:r w:rsidRPr="00545307">
        <w:rPr>
          <w:sz w:val="28"/>
        </w:rPr>
        <w:t xml:space="preserve"> техническо</w:t>
      </w:r>
      <w:r>
        <w:rPr>
          <w:sz w:val="28"/>
        </w:rPr>
        <w:t>го</w:t>
      </w:r>
      <w:r w:rsidRPr="00545307">
        <w:rPr>
          <w:sz w:val="28"/>
        </w:rPr>
        <w:t xml:space="preserve"> задани</w:t>
      </w:r>
      <w:r>
        <w:rPr>
          <w:sz w:val="28"/>
        </w:rPr>
        <w:t>я</w:t>
      </w:r>
      <w:r w:rsidRPr="00545307">
        <w:rPr>
          <w:sz w:val="28"/>
        </w:rPr>
        <w:t xml:space="preserve"> и пров</w:t>
      </w:r>
      <w:r>
        <w:rPr>
          <w:sz w:val="28"/>
        </w:rPr>
        <w:t>едение</w:t>
      </w:r>
      <w:r w:rsidRPr="00545307">
        <w:rPr>
          <w:sz w:val="28"/>
        </w:rPr>
        <w:t xml:space="preserve"> конкурсны</w:t>
      </w:r>
      <w:r w:rsidR="0049293A">
        <w:rPr>
          <w:sz w:val="28"/>
        </w:rPr>
        <w:t>х</w:t>
      </w:r>
      <w:r w:rsidRPr="00545307">
        <w:rPr>
          <w:sz w:val="28"/>
        </w:rPr>
        <w:t xml:space="preserve"> процедур по организации снабжения населения твердым топливом (дровами);</w:t>
      </w:r>
    </w:p>
    <w:p w:rsidR="00545307" w:rsidRPr="00545307" w:rsidRDefault="00545307" w:rsidP="00545307">
      <w:pPr>
        <w:shd w:val="clear" w:color="auto" w:fill="FFFFFF"/>
        <w:rPr>
          <w:sz w:val="28"/>
        </w:rPr>
      </w:pPr>
      <w:r w:rsidRPr="00545307">
        <w:rPr>
          <w:sz w:val="28"/>
        </w:rPr>
        <w:t xml:space="preserve">   - заключ</w:t>
      </w:r>
      <w:r w:rsidR="0049293A">
        <w:rPr>
          <w:sz w:val="28"/>
        </w:rPr>
        <w:t>ение</w:t>
      </w:r>
      <w:r w:rsidRPr="00545307">
        <w:rPr>
          <w:sz w:val="28"/>
        </w:rPr>
        <w:t xml:space="preserve"> контракт</w:t>
      </w:r>
      <w:r w:rsidR="0049293A">
        <w:rPr>
          <w:sz w:val="28"/>
        </w:rPr>
        <w:t>ов</w:t>
      </w:r>
      <w:r w:rsidRPr="00545307">
        <w:rPr>
          <w:sz w:val="28"/>
        </w:rPr>
        <w:t xml:space="preserve"> на осуществление закупок товаров, работ, услуг в целях выполнения полномочий органов местного самоуправления по </w:t>
      </w:r>
      <w:r w:rsidRPr="00545307">
        <w:rPr>
          <w:sz w:val="28"/>
        </w:rPr>
        <w:lastRenderedPageBreak/>
        <w:t xml:space="preserve">вопросам местного значения, на </w:t>
      </w:r>
      <w:proofErr w:type="spellStart"/>
      <w:r w:rsidRPr="00545307">
        <w:rPr>
          <w:sz w:val="28"/>
        </w:rPr>
        <w:t>софинансирование</w:t>
      </w:r>
      <w:proofErr w:type="spellEnd"/>
      <w:r w:rsidRPr="00545307">
        <w:rPr>
          <w:sz w:val="28"/>
        </w:rPr>
        <w:t xml:space="preserve"> которых предоставляются субсидии на условиях, не предусматривающих авансовые платежи;</w:t>
      </w:r>
    </w:p>
    <w:p w:rsidR="00545307" w:rsidRPr="00545307" w:rsidRDefault="00545307" w:rsidP="00545307">
      <w:pPr>
        <w:shd w:val="clear" w:color="auto" w:fill="FFFFFF"/>
        <w:rPr>
          <w:sz w:val="28"/>
        </w:rPr>
      </w:pPr>
      <w:r w:rsidRPr="00545307">
        <w:rPr>
          <w:sz w:val="28"/>
        </w:rPr>
        <w:t>- производит расчет потребности населения муниципального образования в твёрдом топливе;</w:t>
      </w:r>
    </w:p>
    <w:p w:rsidR="00545307" w:rsidRPr="00545307" w:rsidRDefault="00545307" w:rsidP="00545307">
      <w:pPr>
        <w:shd w:val="clear" w:color="auto" w:fill="FFFFFF"/>
        <w:rPr>
          <w:sz w:val="28"/>
        </w:rPr>
      </w:pPr>
      <w:r w:rsidRPr="00545307">
        <w:rPr>
          <w:sz w:val="28"/>
        </w:rPr>
        <w:t xml:space="preserve">- контролирует деятельность </w:t>
      </w:r>
      <w:proofErr w:type="spellStart"/>
      <w:r w:rsidRPr="00545307">
        <w:rPr>
          <w:sz w:val="28"/>
        </w:rPr>
        <w:t>топливоснабжающей</w:t>
      </w:r>
      <w:proofErr w:type="spellEnd"/>
      <w:r w:rsidRPr="00545307">
        <w:rPr>
          <w:sz w:val="28"/>
        </w:rPr>
        <w:t xml:space="preserve"> организации по обеспечению населения твердым топливом (дровами);</w:t>
      </w:r>
    </w:p>
    <w:p w:rsidR="00545307" w:rsidRPr="00545307" w:rsidRDefault="00545307" w:rsidP="00545307">
      <w:pPr>
        <w:shd w:val="clear" w:color="auto" w:fill="FFFFFF"/>
        <w:rPr>
          <w:sz w:val="28"/>
        </w:rPr>
      </w:pPr>
      <w:r w:rsidRPr="00545307">
        <w:rPr>
          <w:sz w:val="28"/>
        </w:rPr>
        <w:t xml:space="preserve">- совместно с </w:t>
      </w:r>
      <w:proofErr w:type="spellStart"/>
      <w:r w:rsidRPr="00545307">
        <w:rPr>
          <w:sz w:val="28"/>
        </w:rPr>
        <w:t>топливоснабжающей</w:t>
      </w:r>
      <w:proofErr w:type="spellEnd"/>
      <w:r w:rsidRPr="00545307">
        <w:rPr>
          <w:sz w:val="28"/>
        </w:rPr>
        <w:t xml:space="preserve"> организацией информирует жителей </w:t>
      </w:r>
      <w:r w:rsidR="00027908">
        <w:rPr>
          <w:sz w:val="28"/>
        </w:rPr>
        <w:t>сельских поселений Черниговского</w:t>
      </w:r>
      <w:r w:rsidRPr="00545307">
        <w:rPr>
          <w:sz w:val="28"/>
        </w:rPr>
        <w:t xml:space="preserve"> муниципального района в средствах массовой информации по вопросам обеспечения их твердым топливом, сведения о </w:t>
      </w:r>
      <w:proofErr w:type="spellStart"/>
      <w:r w:rsidRPr="00545307">
        <w:rPr>
          <w:sz w:val="28"/>
        </w:rPr>
        <w:t>топливоснабжающих</w:t>
      </w:r>
      <w:proofErr w:type="spellEnd"/>
      <w:r w:rsidRPr="00545307">
        <w:rPr>
          <w:sz w:val="28"/>
        </w:rPr>
        <w:t xml:space="preserve"> организациях, осуществляющих обеспечение населения топливом, о порядке снабжения населения топливом и ценах на него;</w:t>
      </w:r>
    </w:p>
    <w:p w:rsidR="00545307" w:rsidRDefault="00545307" w:rsidP="00545307">
      <w:pPr>
        <w:shd w:val="clear" w:color="auto" w:fill="FFFFFF"/>
        <w:rPr>
          <w:sz w:val="28"/>
        </w:rPr>
      </w:pPr>
      <w:r w:rsidRPr="00545307">
        <w:rPr>
          <w:sz w:val="28"/>
        </w:rPr>
        <w:t>- контролирует бесперебойность снабжения населения топливом.</w:t>
      </w:r>
    </w:p>
    <w:p w:rsidR="00027908" w:rsidRPr="00B34D9A" w:rsidRDefault="00027908" w:rsidP="00545307">
      <w:pPr>
        <w:shd w:val="clear" w:color="auto" w:fill="FFFFFF"/>
        <w:rPr>
          <w:sz w:val="28"/>
        </w:rPr>
      </w:pPr>
    </w:p>
    <w:p w:rsidR="00F151C1" w:rsidRPr="00B34D9A" w:rsidRDefault="00F151C1" w:rsidP="00F151C1">
      <w:pPr>
        <w:ind w:firstLine="709"/>
        <w:jc w:val="center"/>
        <w:rPr>
          <w:b/>
          <w:sz w:val="26"/>
          <w:szCs w:val="26"/>
        </w:rPr>
      </w:pPr>
      <w:r w:rsidRPr="00B34D9A">
        <w:rPr>
          <w:b/>
          <w:sz w:val="26"/>
          <w:szCs w:val="26"/>
        </w:rPr>
        <w:t>5. Механизм реализации Подпрограммы.</w:t>
      </w:r>
    </w:p>
    <w:p w:rsidR="00F151C1" w:rsidRPr="00B34D9A" w:rsidRDefault="00F151C1" w:rsidP="00F151C1">
      <w:pPr>
        <w:ind w:firstLine="709"/>
        <w:rPr>
          <w:sz w:val="28"/>
          <w:szCs w:val="28"/>
        </w:rPr>
      </w:pPr>
      <w:r w:rsidRPr="00B34D9A">
        <w:rPr>
          <w:sz w:val="28"/>
          <w:szCs w:val="28"/>
        </w:rPr>
        <w:tab/>
        <w:t>Администрация Черниговского муниципального района в рамках настоящей Подпрограммы:</w:t>
      </w:r>
    </w:p>
    <w:p w:rsidR="00F151C1" w:rsidRPr="00B34D9A" w:rsidRDefault="00F151C1" w:rsidP="00F151C1">
      <w:pPr>
        <w:ind w:firstLine="709"/>
        <w:rPr>
          <w:sz w:val="28"/>
          <w:szCs w:val="28"/>
        </w:rPr>
      </w:pPr>
      <w:r w:rsidRPr="00B34D9A">
        <w:rPr>
          <w:sz w:val="28"/>
          <w:szCs w:val="28"/>
        </w:rPr>
        <w:t>-</w:t>
      </w:r>
      <w:r w:rsidRPr="00B34D9A">
        <w:rPr>
          <w:sz w:val="28"/>
          <w:szCs w:val="28"/>
        </w:rPr>
        <w:tab/>
        <w:t xml:space="preserve"> осуществляет общее руководство, координацию и </w:t>
      </w:r>
      <w:proofErr w:type="gramStart"/>
      <w:r w:rsidRPr="00B34D9A">
        <w:rPr>
          <w:sz w:val="28"/>
          <w:szCs w:val="28"/>
        </w:rPr>
        <w:t>контроль за</w:t>
      </w:r>
      <w:proofErr w:type="gramEnd"/>
      <w:r w:rsidRPr="00B34D9A">
        <w:rPr>
          <w:sz w:val="28"/>
          <w:szCs w:val="28"/>
        </w:rPr>
        <w:t xml:space="preserve"> реализацией Подпрограммы;</w:t>
      </w:r>
    </w:p>
    <w:p w:rsidR="00F151C1" w:rsidRPr="00B34D9A" w:rsidRDefault="00F151C1" w:rsidP="00F151C1">
      <w:pPr>
        <w:ind w:firstLine="709"/>
        <w:rPr>
          <w:sz w:val="28"/>
          <w:szCs w:val="28"/>
        </w:rPr>
      </w:pPr>
      <w:r w:rsidRPr="00B34D9A">
        <w:rPr>
          <w:sz w:val="28"/>
          <w:szCs w:val="28"/>
        </w:rPr>
        <w:t>-</w:t>
      </w:r>
      <w:r w:rsidRPr="00B34D9A">
        <w:rPr>
          <w:sz w:val="28"/>
          <w:szCs w:val="28"/>
        </w:rPr>
        <w:tab/>
        <w:t xml:space="preserve">формирует перечень </w:t>
      </w:r>
      <w:r w:rsidR="00616285">
        <w:rPr>
          <w:sz w:val="28"/>
          <w:szCs w:val="28"/>
        </w:rPr>
        <w:t>мероприятий</w:t>
      </w:r>
      <w:r w:rsidRPr="00B34D9A">
        <w:rPr>
          <w:sz w:val="28"/>
          <w:szCs w:val="28"/>
        </w:rPr>
        <w:t>, подлежащих включению в Подпрограмму;</w:t>
      </w:r>
    </w:p>
    <w:p w:rsidR="00F151C1" w:rsidRPr="00B34D9A" w:rsidRDefault="00F151C1" w:rsidP="00F151C1">
      <w:pPr>
        <w:ind w:firstLine="709"/>
        <w:rPr>
          <w:sz w:val="28"/>
          <w:szCs w:val="28"/>
        </w:rPr>
      </w:pPr>
      <w:r w:rsidRPr="00B34D9A">
        <w:rPr>
          <w:sz w:val="28"/>
          <w:szCs w:val="28"/>
        </w:rPr>
        <w:t xml:space="preserve">         -   подает бюджетные заявки на финансирование Подпрограммы;</w:t>
      </w:r>
    </w:p>
    <w:p w:rsidR="00F151C1" w:rsidRPr="00B34D9A" w:rsidRDefault="00F151C1" w:rsidP="00F151C1">
      <w:pPr>
        <w:ind w:firstLine="709"/>
        <w:rPr>
          <w:sz w:val="28"/>
          <w:szCs w:val="28"/>
        </w:rPr>
      </w:pPr>
      <w:r w:rsidRPr="00B34D9A">
        <w:rPr>
          <w:sz w:val="28"/>
          <w:szCs w:val="28"/>
        </w:rPr>
        <w:t xml:space="preserve">         -  определяет объем средств, выделяемых из местного бюджета на реализацию мероприятий Подпрограммы на осуществление долевого финансирования</w:t>
      </w:r>
      <w:r w:rsidR="00C960AB">
        <w:rPr>
          <w:sz w:val="28"/>
          <w:szCs w:val="28"/>
        </w:rPr>
        <w:t xml:space="preserve"> </w:t>
      </w:r>
      <w:r w:rsidR="00C960AB" w:rsidRPr="00C960AB">
        <w:rPr>
          <w:sz w:val="28"/>
          <w:szCs w:val="28"/>
        </w:rPr>
        <w:t xml:space="preserve">в целях </w:t>
      </w:r>
      <w:proofErr w:type="gramStart"/>
      <w:r w:rsidR="00C960AB" w:rsidRPr="00C960AB">
        <w:rPr>
          <w:sz w:val="28"/>
          <w:szCs w:val="28"/>
        </w:rPr>
        <w:t xml:space="preserve">организации снабжения населения </w:t>
      </w:r>
      <w:r w:rsidR="00C960AB">
        <w:rPr>
          <w:sz w:val="28"/>
          <w:szCs w:val="28"/>
        </w:rPr>
        <w:t>сельских поселений Черниговского</w:t>
      </w:r>
      <w:r w:rsidR="00C960AB" w:rsidRPr="00C960AB">
        <w:rPr>
          <w:sz w:val="28"/>
          <w:szCs w:val="28"/>
        </w:rPr>
        <w:t xml:space="preserve"> муниципального района</w:t>
      </w:r>
      <w:proofErr w:type="gramEnd"/>
      <w:r w:rsidR="00C960AB" w:rsidRPr="00C960AB">
        <w:rPr>
          <w:sz w:val="28"/>
          <w:szCs w:val="28"/>
        </w:rPr>
        <w:t xml:space="preserve"> твердым топливом (дровами)</w:t>
      </w:r>
      <w:r w:rsidRPr="00B34D9A">
        <w:rPr>
          <w:sz w:val="28"/>
          <w:szCs w:val="28"/>
        </w:rPr>
        <w:t>;</w:t>
      </w:r>
    </w:p>
    <w:p w:rsidR="00F151C1" w:rsidRPr="00B34D9A" w:rsidRDefault="00F151C1" w:rsidP="00F151C1">
      <w:pPr>
        <w:ind w:firstLine="709"/>
        <w:rPr>
          <w:sz w:val="28"/>
          <w:szCs w:val="28"/>
        </w:rPr>
      </w:pPr>
      <w:r w:rsidRPr="00B34D9A">
        <w:rPr>
          <w:sz w:val="28"/>
          <w:szCs w:val="28"/>
        </w:rPr>
        <w:t>-</w:t>
      </w:r>
      <w:r w:rsidRPr="00B34D9A">
        <w:rPr>
          <w:sz w:val="28"/>
          <w:szCs w:val="28"/>
        </w:rPr>
        <w:tab/>
        <w:t xml:space="preserve">  определяет ежегодный объем средств, выделяемых из местного бюджета на реализацию мероприятий Подпрограммы на осуществление</w:t>
      </w:r>
      <w:r w:rsidR="00EF0BC0">
        <w:rPr>
          <w:sz w:val="28"/>
          <w:szCs w:val="28"/>
        </w:rPr>
        <w:t xml:space="preserve"> </w:t>
      </w:r>
      <w:proofErr w:type="gramStart"/>
      <w:r w:rsidR="00EF0BC0" w:rsidRPr="00C960AB">
        <w:rPr>
          <w:sz w:val="28"/>
          <w:szCs w:val="28"/>
        </w:rPr>
        <w:t xml:space="preserve">организации снабжения населения </w:t>
      </w:r>
      <w:r w:rsidR="00EF0BC0">
        <w:rPr>
          <w:sz w:val="28"/>
          <w:szCs w:val="28"/>
        </w:rPr>
        <w:t>сельских поселений Черниговского</w:t>
      </w:r>
      <w:r w:rsidR="00EF0BC0" w:rsidRPr="00C960AB">
        <w:rPr>
          <w:sz w:val="28"/>
          <w:szCs w:val="28"/>
        </w:rPr>
        <w:t xml:space="preserve"> муниципального района</w:t>
      </w:r>
      <w:proofErr w:type="gramEnd"/>
      <w:r w:rsidR="00EF0BC0" w:rsidRPr="00C960AB">
        <w:rPr>
          <w:sz w:val="28"/>
          <w:szCs w:val="28"/>
        </w:rPr>
        <w:t xml:space="preserve"> твердым топливом (дровами)</w:t>
      </w:r>
      <w:r w:rsidRPr="00B34D9A">
        <w:rPr>
          <w:sz w:val="28"/>
          <w:szCs w:val="28"/>
        </w:rPr>
        <w:t>;</w:t>
      </w:r>
    </w:p>
    <w:p w:rsidR="00F151C1" w:rsidRPr="00B34D9A" w:rsidRDefault="00F151C1" w:rsidP="00F151C1">
      <w:pPr>
        <w:ind w:firstLine="709"/>
        <w:rPr>
          <w:sz w:val="28"/>
          <w:szCs w:val="28"/>
        </w:rPr>
      </w:pPr>
      <w:r w:rsidRPr="00B34D9A">
        <w:rPr>
          <w:sz w:val="28"/>
          <w:szCs w:val="28"/>
        </w:rPr>
        <w:t>-</w:t>
      </w:r>
      <w:r w:rsidRPr="00B34D9A">
        <w:rPr>
          <w:sz w:val="28"/>
          <w:szCs w:val="28"/>
        </w:rPr>
        <w:tab/>
        <w:t xml:space="preserve">  формирует и подает </w:t>
      </w:r>
      <w:proofErr w:type="gramStart"/>
      <w:r w:rsidRPr="00B34D9A">
        <w:rPr>
          <w:sz w:val="28"/>
          <w:szCs w:val="28"/>
        </w:rPr>
        <w:t xml:space="preserve">в Администрацию Приморского края пакет документов для получения субсидии из краевого бюджета на осуществление долевого финансирования </w:t>
      </w:r>
      <w:r w:rsidR="009A380D">
        <w:rPr>
          <w:sz w:val="28"/>
          <w:szCs w:val="28"/>
        </w:rPr>
        <w:t>по обеспечению</w:t>
      </w:r>
      <w:proofErr w:type="gramEnd"/>
      <w:r w:rsidR="009A380D">
        <w:rPr>
          <w:sz w:val="28"/>
          <w:szCs w:val="28"/>
        </w:rPr>
        <w:t xml:space="preserve"> граждан твердым топливом (дровами)</w:t>
      </w:r>
      <w:r w:rsidRPr="00B34D9A">
        <w:rPr>
          <w:sz w:val="28"/>
          <w:szCs w:val="28"/>
        </w:rPr>
        <w:t>;</w:t>
      </w:r>
    </w:p>
    <w:p w:rsidR="005C3A66" w:rsidRPr="00545307" w:rsidRDefault="00F151C1" w:rsidP="005C3A66">
      <w:pPr>
        <w:shd w:val="clear" w:color="auto" w:fill="FFFFFF"/>
        <w:rPr>
          <w:sz w:val="28"/>
        </w:rPr>
      </w:pPr>
      <w:r w:rsidRPr="00B34D9A">
        <w:rPr>
          <w:sz w:val="28"/>
          <w:szCs w:val="28"/>
        </w:rPr>
        <w:t>-</w:t>
      </w:r>
      <w:r w:rsidR="005C3A66">
        <w:rPr>
          <w:sz w:val="28"/>
          <w:szCs w:val="28"/>
        </w:rPr>
        <w:t xml:space="preserve"> </w:t>
      </w:r>
      <w:r w:rsidR="00E95030">
        <w:rPr>
          <w:sz w:val="28"/>
        </w:rPr>
        <w:t>разрабатывает</w:t>
      </w:r>
      <w:r w:rsidR="005C3A66" w:rsidRPr="00545307">
        <w:rPr>
          <w:sz w:val="28"/>
        </w:rPr>
        <w:t xml:space="preserve"> техническо</w:t>
      </w:r>
      <w:r w:rsidR="00772690">
        <w:rPr>
          <w:sz w:val="28"/>
        </w:rPr>
        <w:t>е</w:t>
      </w:r>
      <w:r w:rsidR="005C3A66" w:rsidRPr="00545307">
        <w:rPr>
          <w:sz w:val="28"/>
        </w:rPr>
        <w:t xml:space="preserve"> задани</w:t>
      </w:r>
      <w:r w:rsidR="00772690">
        <w:rPr>
          <w:sz w:val="28"/>
        </w:rPr>
        <w:t>е</w:t>
      </w:r>
      <w:r w:rsidR="005C3A66" w:rsidRPr="00545307">
        <w:rPr>
          <w:sz w:val="28"/>
        </w:rPr>
        <w:t xml:space="preserve"> и пров</w:t>
      </w:r>
      <w:r w:rsidR="005C3A66">
        <w:rPr>
          <w:sz w:val="28"/>
        </w:rPr>
        <w:t>едение</w:t>
      </w:r>
      <w:r w:rsidR="005C3A66" w:rsidRPr="00545307">
        <w:rPr>
          <w:sz w:val="28"/>
        </w:rPr>
        <w:t xml:space="preserve"> конкурсны</w:t>
      </w:r>
      <w:r w:rsidR="005C3A66">
        <w:rPr>
          <w:sz w:val="28"/>
        </w:rPr>
        <w:t>х</w:t>
      </w:r>
      <w:r w:rsidR="005C3A66" w:rsidRPr="00545307">
        <w:rPr>
          <w:sz w:val="28"/>
        </w:rPr>
        <w:t xml:space="preserve"> процедур по организации снабжения населения твердым топливом (дровами);</w:t>
      </w:r>
    </w:p>
    <w:p w:rsidR="00F151C1" w:rsidRPr="00B34D9A" w:rsidRDefault="005C3A66" w:rsidP="005C3A66">
      <w:pPr>
        <w:ind w:firstLine="709"/>
        <w:rPr>
          <w:sz w:val="28"/>
          <w:szCs w:val="28"/>
        </w:rPr>
      </w:pPr>
      <w:r w:rsidRPr="00545307">
        <w:rPr>
          <w:sz w:val="28"/>
        </w:rPr>
        <w:t xml:space="preserve">   - заключ</w:t>
      </w:r>
      <w:r>
        <w:rPr>
          <w:sz w:val="28"/>
        </w:rPr>
        <w:t>ение</w:t>
      </w:r>
      <w:r w:rsidRPr="00545307">
        <w:rPr>
          <w:sz w:val="28"/>
        </w:rPr>
        <w:t xml:space="preserve"> контракт</w:t>
      </w:r>
      <w:r>
        <w:rPr>
          <w:sz w:val="28"/>
        </w:rPr>
        <w:t>ов</w:t>
      </w:r>
      <w:r w:rsidRPr="00545307">
        <w:rPr>
          <w:sz w:val="28"/>
        </w:rPr>
        <w:t xml:space="preserve"> на осуществление закупок товаров, работ, услуг в целях выполнения полномочий органов местного самоуправления по вопросам местного значения, на </w:t>
      </w:r>
      <w:proofErr w:type="spellStart"/>
      <w:r w:rsidRPr="00545307">
        <w:rPr>
          <w:sz w:val="28"/>
        </w:rPr>
        <w:t>софинансирование</w:t>
      </w:r>
      <w:proofErr w:type="spellEnd"/>
      <w:r w:rsidRPr="00545307">
        <w:rPr>
          <w:sz w:val="28"/>
        </w:rPr>
        <w:t xml:space="preserve"> которых предоставляются субсидии на условиях, не предусматривающих авансовые платежи</w:t>
      </w:r>
      <w:r w:rsidR="00F151C1" w:rsidRPr="00B34D9A">
        <w:rPr>
          <w:sz w:val="28"/>
          <w:szCs w:val="28"/>
        </w:rPr>
        <w:tab/>
      </w:r>
    </w:p>
    <w:p w:rsidR="00F151C1" w:rsidRPr="00B34D9A" w:rsidRDefault="00F151C1" w:rsidP="00F151C1">
      <w:pPr>
        <w:ind w:firstLine="709"/>
        <w:rPr>
          <w:sz w:val="28"/>
          <w:szCs w:val="28"/>
        </w:rPr>
      </w:pPr>
      <w:r w:rsidRPr="00B34D9A">
        <w:rPr>
          <w:sz w:val="28"/>
          <w:szCs w:val="28"/>
        </w:rPr>
        <w:t xml:space="preserve">- </w:t>
      </w:r>
      <w:proofErr w:type="gramStart"/>
      <w:r w:rsidRPr="00B34D9A">
        <w:rPr>
          <w:sz w:val="28"/>
          <w:szCs w:val="28"/>
        </w:rPr>
        <w:t>предоставляет отчеты</w:t>
      </w:r>
      <w:proofErr w:type="gramEnd"/>
      <w:r w:rsidRPr="00B34D9A">
        <w:rPr>
          <w:sz w:val="28"/>
          <w:szCs w:val="28"/>
        </w:rPr>
        <w:t xml:space="preserve"> об объемах реализации Подпрограмм</w:t>
      </w:r>
      <w:r w:rsidR="003011D8">
        <w:rPr>
          <w:sz w:val="28"/>
          <w:szCs w:val="28"/>
        </w:rPr>
        <w:t xml:space="preserve">ы </w:t>
      </w:r>
      <w:r w:rsidRPr="00B34D9A">
        <w:rPr>
          <w:sz w:val="28"/>
          <w:szCs w:val="28"/>
        </w:rPr>
        <w:t xml:space="preserve"> и расходовании средств в Администрацию Приморского края.</w:t>
      </w:r>
    </w:p>
    <w:p w:rsidR="00F151C1" w:rsidRDefault="00F151C1" w:rsidP="00F151C1">
      <w:pPr>
        <w:ind w:firstLine="709"/>
        <w:rPr>
          <w:sz w:val="28"/>
          <w:szCs w:val="28"/>
        </w:rPr>
      </w:pPr>
    </w:p>
    <w:p w:rsidR="004E268B" w:rsidRDefault="004E268B" w:rsidP="00F151C1">
      <w:pPr>
        <w:ind w:firstLine="709"/>
        <w:rPr>
          <w:sz w:val="28"/>
          <w:szCs w:val="28"/>
        </w:rPr>
      </w:pPr>
    </w:p>
    <w:p w:rsidR="004E268B" w:rsidRPr="00B34D9A" w:rsidRDefault="004E268B" w:rsidP="00F151C1">
      <w:pPr>
        <w:ind w:firstLine="709"/>
        <w:rPr>
          <w:sz w:val="28"/>
          <w:szCs w:val="28"/>
        </w:rPr>
      </w:pPr>
    </w:p>
    <w:p w:rsidR="00F151C1" w:rsidRPr="00B34D9A" w:rsidRDefault="00F151C1" w:rsidP="00F151C1">
      <w:pPr>
        <w:ind w:firstLine="709"/>
        <w:jc w:val="center"/>
        <w:rPr>
          <w:b/>
          <w:bCs/>
          <w:sz w:val="26"/>
        </w:rPr>
      </w:pPr>
      <w:r w:rsidRPr="00B34D9A">
        <w:rPr>
          <w:b/>
          <w:bCs/>
          <w:sz w:val="26"/>
        </w:rPr>
        <w:t>6. Ресурсное обеспечение подпрограммы</w:t>
      </w:r>
    </w:p>
    <w:p w:rsidR="00F151C1" w:rsidRPr="00B34D9A" w:rsidRDefault="00F151C1" w:rsidP="00F151C1">
      <w:pPr>
        <w:ind w:firstLine="709"/>
        <w:jc w:val="both"/>
        <w:rPr>
          <w:sz w:val="26"/>
        </w:rPr>
      </w:pPr>
    </w:p>
    <w:p w:rsidR="00F151C1" w:rsidRPr="00B34D9A" w:rsidRDefault="00F151C1" w:rsidP="00F151C1">
      <w:pPr>
        <w:shd w:val="clear" w:color="auto" w:fill="FFFFFF"/>
        <w:ind w:firstLine="710"/>
        <w:jc w:val="both"/>
        <w:rPr>
          <w:sz w:val="28"/>
        </w:rPr>
      </w:pPr>
      <w:r w:rsidRPr="00B34D9A">
        <w:rPr>
          <w:sz w:val="28"/>
        </w:rPr>
        <w:t xml:space="preserve">Финансирование мероприятий Подпрограммы осуществляется за счет средств </w:t>
      </w:r>
      <w:r w:rsidR="00DA5667">
        <w:rPr>
          <w:sz w:val="28"/>
        </w:rPr>
        <w:t xml:space="preserve">Администрации Приморского края и </w:t>
      </w:r>
      <w:r w:rsidRPr="00B34D9A">
        <w:rPr>
          <w:sz w:val="28"/>
        </w:rPr>
        <w:t xml:space="preserve">Администрации Черниговского муниципального района. </w:t>
      </w:r>
    </w:p>
    <w:p w:rsidR="00F151C1" w:rsidRPr="00B34D9A" w:rsidRDefault="00F151C1" w:rsidP="00F151C1">
      <w:pPr>
        <w:shd w:val="clear" w:color="auto" w:fill="FFFFFF"/>
        <w:ind w:firstLine="710"/>
        <w:jc w:val="both"/>
        <w:rPr>
          <w:sz w:val="28"/>
        </w:rPr>
      </w:pPr>
    </w:p>
    <w:p w:rsidR="00F151C1" w:rsidRPr="00B34D9A" w:rsidRDefault="00F151C1" w:rsidP="00F151C1">
      <w:pPr>
        <w:shd w:val="clear" w:color="auto" w:fill="FFFFFF"/>
        <w:ind w:firstLine="710"/>
        <w:jc w:val="center"/>
        <w:rPr>
          <w:b/>
          <w:sz w:val="26"/>
          <w:szCs w:val="26"/>
        </w:rPr>
      </w:pPr>
      <w:r w:rsidRPr="00B34D9A">
        <w:rPr>
          <w:b/>
          <w:sz w:val="26"/>
          <w:szCs w:val="26"/>
        </w:rPr>
        <w:t xml:space="preserve">7. Управление и </w:t>
      </w:r>
      <w:proofErr w:type="gramStart"/>
      <w:r w:rsidRPr="00B34D9A">
        <w:rPr>
          <w:b/>
          <w:sz w:val="26"/>
          <w:szCs w:val="26"/>
        </w:rPr>
        <w:t>контроль за</w:t>
      </w:r>
      <w:proofErr w:type="gramEnd"/>
      <w:r w:rsidRPr="00B34D9A">
        <w:rPr>
          <w:b/>
          <w:sz w:val="26"/>
          <w:szCs w:val="26"/>
        </w:rPr>
        <w:t xml:space="preserve"> ходом реализацией Подпрограммы</w:t>
      </w:r>
    </w:p>
    <w:p w:rsidR="00F151C1" w:rsidRPr="00B34D9A" w:rsidRDefault="00F151C1" w:rsidP="00F151C1">
      <w:pPr>
        <w:shd w:val="clear" w:color="auto" w:fill="FFFFFF"/>
        <w:ind w:firstLine="710"/>
        <w:jc w:val="center"/>
        <w:rPr>
          <w:b/>
          <w:sz w:val="26"/>
          <w:szCs w:val="26"/>
        </w:rPr>
      </w:pPr>
      <w:r w:rsidRPr="00B34D9A">
        <w:rPr>
          <w:b/>
          <w:sz w:val="26"/>
          <w:szCs w:val="26"/>
        </w:rPr>
        <w:t>ее исполнения</w:t>
      </w:r>
    </w:p>
    <w:p w:rsidR="00F151C1" w:rsidRPr="00B34D9A" w:rsidRDefault="00F151C1" w:rsidP="00F151C1">
      <w:pPr>
        <w:shd w:val="clear" w:color="auto" w:fill="FFFFFF"/>
        <w:ind w:firstLine="710"/>
        <w:jc w:val="center"/>
        <w:rPr>
          <w:b/>
          <w:sz w:val="28"/>
        </w:rPr>
      </w:pPr>
    </w:p>
    <w:p w:rsidR="00F151C1" w:rsidRPr="00B34D9A" w:rsidRDefault="00F151C1" w:rsidP="00F151C1">
      <w:pPr>
        <w:shd w:val="clear" w:color="auto" w:fill="FFFFFF"/>
        <w:ind w:firstLine="710"/>
        <w:jc w:val="both"/>
        <w:rPr>
          <w:sz w:val="28"/>
        </w:rPr>
      </w:pPr>
      <w:proofErr w:type="gramStart"/>
      <w:r w:rsidRPr="00B34D9A">
        <w:rPr>
          <w:sz w:val="28"/>
        </w:rPr>
        <w:t>Заказчик осуществляет контроль за ходом реализации Подпрограммы, обеспечивает согласование действий по подготовке и реализации подпрограммных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 а также подготавливает информацию о ходе реализации Подпрограммы за отчетный квартал и за год.</w:t>
      </w:r>
      <w:proofErr w:type="gramEnd"/>
    </w:p>
    <w:p w:rsidR="00F151C1" w:rsidRPr="00B34D9A" w:rsidRDefault="00F151C1" w:rsidP="00F151C1">
      <w:pPr>
        <w:shd w:val="clear" w:color="auto" w:fill="FFFFFF"/>
        <w:ind w:firstLine="710"/>
        <w:jc w:val="both"/>
        <w:rPr>
          <w:sz w:val="28"/>
        </w:rPr>
      </w:pPr>
      <w:proofErr w:type="gramStart"/>
      <w:r w:rsidRPr="00B34D9A">
        <w:rPr>
          <w:sz w:val="28"/>
        </w:rPr>
        <w:t>Контроль за</w:t>
      </w:r>
      <w:proofErr w:type="gramEnd"/>
      <w:r w:rsidRPr="00B34D9A">
        <w:rPr>
          <w:sz w:val="28"/>
        </w:rPr>
        <w:t xml:space="preserve">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 качестве реализуемых подпрограммных мероприятий, сроках исполнения муниципальных контрактов.</w:t>
      </w:r>
    </w:p>
    <w:p w:rsidR="00F151C1" w:rsidRPr="00B34D9A" w:rsidRDefault="00F151C1" w:rsidP="00F151C1">
      <w:pPr>
        <w:shd w:val="clear" w:color="auto" w:fill="FFFFFF"/>
        <w:ind w:firstLine="710"/>
        <w:jc w:val="both"/>
        <w:rPr>
          <w:sz w:val="28"/>
        </w:rPr>
      </w:pPr>
      <w:r w:rsidRPr="00B34D9A">
        <w:rPr>
          <w:sz w:val="28"/>
        </w:rPr>
        <w:t>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w:t>
      </w:r>
    </w:p>
    <w:p w:rsidR="00F151C1" w:rsidRPr="00B34D9A" w:rsidRDefault="00F151C1" w:rsidP="00F151C1">
      <w:pPr>
        <w:shd w:val="clear" w:color="auto" w:fill="FFFFFF"/>
        <w:ind w:firstLine="710"/>
        <w:jc w:val="both"/>
        <w:rPr>
          <w:sz w:val="28"/>
        </w:rPr>
      </w:pPr>
      <w:r w:rsidRPr="00B34D9A">
        <w:rPr>
          <w:sz w:val="28"/>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Подпрограммы.</w:t>
      </w:r>
    </w:p>
    <w:p w:rsidR="00F151C1" w:rsidRPr="00B34D9A" w:rsidRDefault="00F151C1" w:rsidP="00F151C1">
      <w:pPr>
        <w:shd w:val="clear" w:color="auto" w:fill="FFFFFF"/>
        <w:ind w:firstLine="710"/>
        <w:jc w:val="both"/>
        <w:rPr>
          <w:b/>
          <w:color w:val="FF0000"/>
          <w:sz w:val="26"/>
        </w:rPr>
      </w:pPr>
    </w:p>
    <w:p w:rsidR="00F151C1" w:rsidRPr="00B34D9A" w:rsidRDefault="00F151C1" w:rsidP="00F151C1">
      <w:pPr>
        <w:ind w:firstLine="709"/>
        <w:jc w:val="center"/>
        <w:rPr>
          <w:b/>
          <w:bCs/>
          <w:sz w:val="26"/>
        </w:rPr>
      </w:pPr>
      <w:r w:rsidRPr="00B34D9A">
        <w:rPr>
          <w:b/>
          <w:bCs/>
          <w:sz w:val="26"/>
        </w:rPr>
        <w:t>8. Оценка эффективности подпрограммы</w:t>
      </w:r>
    </w:p>
    <w:p w:rsidR="00F151C1" w:rsidRPr="00B34D9A" w:rsidRDefault="00F151C1" w:rsidP="00F151C1">
      <w:pPr>
        <w:jc w:val="both"/>
        <w:rPr>
          <w:sz w:val="26"/>
        </w:rPr>
      </w:pPr>
    </w:p>
    <w:p w:rsidR="00F151C1" w:rsidRPr="00B34D9A" w:rsidRDefault="00F151C1" w:rsidP="001971B2">
      <w:pPr>
        <w:shd w:val="clear" w:color="auto" w:fill="FFFFFF"/>
        <w:ind w:firstLine="708"/>
        <w:rPr>
          <w:spacing w:val="-1"/>
          <w:sz w:val="28"/>
        </w:rPr>
      </w:pPr>
      <w:r w:rsidRPr="00B34D9A">
        <w:rPr>
          <w:sz w:val="28"/>
        </w:rPr>
        <w:t>Успешная реализация Подпрограммы позволит</w:t>
      </w:r>
      <w:r w:rsidR="001971B2">
        <w:rPr>
          <w:sz w:val="28"/>
        </w:rPr>
        <w:t xml:space="preserve"> обеспечить население сельских поселений Черниговского муниципального района</w:t>
      </w:r>
      <w:proofErr w:type="gramStart"/>
      <w:r w:rsidR="001A19D9">
        <w:rPr>
          <w:sz w:val="28"/>
        </w:rPr>
        <w:t xml:space="preserve"> </w:t>
      </w:r>
      <w:r w:rsidR="001A19D9" w:rsidRPr="001A19D9">
        <w:rPr>
          <w:sz w:val="28"/>
        </w:rPr>
        <w:t>,</w:t>
      </w:r>
      <w:proofErr w:type="gramEnd"/>
      <w:r w:rsidR="001A19D9" w:rsidRPr="001A19D9">
        <w:rPr>
          <w:sz w:val="28"/>
        </w:rPr>
        <w:t xml:space="preserve"> проживающего в домах с печным отоплением,</w:t>
      </w:r>
      <w:r w:rsidR="0087466E">
        <w:rPr>
          <w:sz w:val="28"/>
        </w:rPr>
        <w:t xml:space="preserve"> </w:t>
      </w:r>
      <w:r w:rsidR="001A19D9" w:rsidRPr="001A19D9">
        <w:rPr>
          <w:sz w:val="28"/>
        </w:rPr>
        <w:t>твердым топливом (дровами)</w:t>
      </w:r>
      <w:r w:rsidR="004E268B" w:rsidRPr="004E268B">
        <w:t xml:space="preserve"> </w:t>
      </w:r>
      <w:r w:rsidR="004E268B" w:rsidRPr="004E268B">
        <w:rPr>
          <w:sz w:val="28"/>
        </w:rPr>
        <w:t>по ценам, утвержденным департаментом по тарифам Администрации Приморского края</w:t>
      </w:r>
      <w:r w:rsidR="004E268B">
        <w:rPr>
          <w:sz w:val="28"/>
        </w:rPr>
        <w:t xml:space="preserve"> </w:t>
      </w:r>
      <w:r w:rsidR="0087466E">
        <w:rPr>
          <w:sz w:val="28"/>
        </w:rPr>
        <w:t>.</w:t>
      </w:r>
    </w:p>
    <w:p w:rsidR="00F151C1" w:rsidRPr="00B34D9A" w:rsidRDefault="00F151C1" w:rsidP="00F151C1">
      <w:pPr>
        <w:shd w:val="clear" w:color="auto" w:fill="FFFFFF"/>
        <w:ind w:firstLine="725"/>
        <w:jc w:val="both"/>
        <w:rPr>
          <w:spacing w:val="-1"/>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Default="00F151C1" w:rsidP="00F151C1">
      <w:pPr>
        <w:jc w:val="right"/>
        <w:rPr>
          <w:sz w:val="28"/>
        </w:rPr>
      </w:pPr>
    </w:p>
    <w:p w:rsidR="00F151C1" w:rsidRPr="00624F76" w:rsidRDefault="00F151C1" w:rsidP="00624F76">
      <w:pPr>
        <w:tabs>
          <w:tab w:val="left" w:pos="5245"/>
        </w:tabs>
        <w:jc w:val="right"/>
      </w:pPr>
      <w:r w:rsidRPr="00624F76">
        <w:t>Приложение 1</w:t>
      </w:r>
    </w:p>
    <w:p w:rsidR="00F151C1" w:rsidRPr="00624F76" w:rsidRDefault="00F151C1" w:rsidP="00624F76">
      <w:pPr>
        <w:tabs>
          <w:tab w:val="left" w:pos="5245"/>
        </w:tabs>
        <w:jc w:val="right"/>
      </w:pPr>
      <w:r w:rsidRPr="00624F76">
        <w:t>К подпрограмме</w:t>
      </w:r>
    </w:p>
    <w:p w:rsidR="00FE3892" w:rsidRPr="00624F76" w:rsidRDefault="00FE3892" w:rsidP="00624F76">
      <w:pPr>
        <w:tabs>
          <w:tab w:val="left" w:pos="5245"/>
        </w:tabs>
        <w:jc w:val="right"/>
      </w:pPr>
      <w:r w:rsidRPr="00624F76">
        <w:t xml:space="preserve">«Организация снабжения населения </w:t>
      </w:r>
    </w:p>
    <w:p w:rsidR="00F151C1" w:rsidRDefault="00FE3892" w:rsidP="00624F76">
      <w:pPr>
        <w:tabs>
          <w:tab w:val="left" w:pos="5245"/>
        </w:tabs>
        <w:jc w:val="right"/>
        <w:rPr>
          <w:sz w:val="24"/>
          <w:szCs w:val="24"/>
        </w:rPr>
      </w:pPr>
      <w:r w:rsidRPr="00624F76">
        <w:t>твердым топливом (дровами)»</w:t>
      </w:r>
    </w:p>
    <w:p w:rsidR="00FE3892" w:rsidRPr="00B34D9A" w:rsidRDefault="00FE3892" w:rsidP="00F151C1">
      <w:pPr>
        <w:jc w:val="right"/>
        <w:rPr>
          <w:sz w:val="24"/>
          <w:szCs w:val="24"/>
        </w:rPr>
      </w:pPr>
    </w:p>
    <w:p w:rsidR="00F151C1" w:rsidRPr="00B34D9A" w:rsidRDefault="00F151C1" w:rsidP="00F151C1">
      <w:pPr>
        <w:shd w:val="clear" w:color="auto" w:fill="FFFFFF"/>
        <w:ind w:firstLine="710"/>
        <w:jc w:val="both"/>
        <w:rPr>
          <w:b/>
          <w:bCs/>
          <w:sz w:val="28"/>
        </w:rPr>
      </w:pPr>
    </w:p>
    <w:p w:rsidR="00F151C1" w:rsidRPr="00633F0F" w:rsidRDefault="00FE3892" w:rsidP="00633F0F">
      <w:pPr>
        <w:shd w:val="clear" w:color="auto" w:fill="FFFFFF"/>
        <w:ind w:firstLine="710"/>
        <w:rPr>
          <w:b/>
          <w:sz w:val="28"/>
        </w:rPr>
      </w:pPr>
      <w:r w:rsidRPr="00633F0F">
        <w:rPr>
          <w:b/>
          <w:sz w:val="28"/>
          <w:szCs w:val="28"/>
        </w:rPr>
        <w:t>Организация снабжения населения твердым топливом (дровами</w:t>
      </w:r>
      <w:r w:rsidRPr="00633F0F">
        <w:rPr>
          <w:b/>
          <w:sz w:val="28"/>
        </w:rPr>
        <w:t>)</w:t>
      </w:r>
    </w:p>
    <w:p w:rsidR="00FE3892" w:rsidRPr="00B34D9A" w:rsidRDefault="00FE3892" w:rsidP="00FE3892">
      <w:pPr>
        <w:shd w:val="clear" w:color="auto" w:fill="FFFFFF"/>
        <w:ind w:firstLine="710"/>
        <w:jc w:val="center"/>
        <w:rPr>
          <w:sz w:val="28"/>
        </w:rPr>
      </w:pPr>
    </w:p>
    <w:tbl>
      <w:tblPr>
        <w:tblW w:w="891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43"/>
        <w:gridCol w:w="2410"/>
        <w:gridCol w:w="2410"/>
      </w:tblGrid>
      <w:tr w:rsidR="000754EA" w:rsidRPr="00B34D9A" w:rsidTr="00633F0F">
        <w:trPr>
          <w:trHeight w:val="578"/>
        </w:trPr>
        <w:tc>
          <w:tcPr>
            <w:tcW w:w="2250" w:type="dxa"/>
            <w:vMerge w:val="restart"/>
            <w:shd w:val="clear" w:color="auto" w:fill="auto"/>
            <w:vAlign w:val="center"/>
          </w:tcPr>
          <w:p w:rsidR="000754EA" w:rsidRPr="00624F76" w:rsidRDefault="000754EA" w:rsidP="00633F0F">
            <w:pPr>
              <w:snapToGrid w:val="0"/>
              <w:jc w:val="center"/>
              <w:rPr>
                <w:sz w:val="24"/>
                <w:szCs w:val="24"/>
              </w:rPr>
            </w:pPr>
            <w:r w:rsidRPr="00624F76">
              <w:rPr>
                <w:sz w:val="24"/>
                <w:szCs w:val="24"/>
              </w:rPr>
              <w:t xml:space="preserve">Год реализации </w:t>
            </w:r>
            <w:r w:rsidR="00A2167D" w:rsidRPr="00624F76">
              <w:rPr>
                <w:sz w:val="24"/>
                <w:szCs w:val="24"/>
              </w:rPr>
              <w:t>подпрограммы</w:t>
            </w:r>
          </w:p>
        </w:tc>
        <w:tc>
          <w:tcPr>
            <w:tcW w:w="1843" w:type="dxa"/>
            <w:vMerge w:val="restart"/>
            <w:shd w:val="clear" w:color="auto" w:fill="auto"/>
            <w:vAlign w:val="center"/>
          </w:tcPr>
          <w:p w:rsidR="000754EA" w:rsidRPr="00624F76" w:rsidRDefault="000754EA" w:rsidP="00633F0F">
            <w:pPr>
              <w:snapToGrid w:val="0"/>
              <w:jc w:val="center"/>
              <w:rPr>
                <w:sz w:val="24"/>
                <w:szCs w:val="24"/>
              </w:rPr>
            </w:pPr>
            <w:r w:rsidRPr="00624F76">
              <w:rPr>
                <w:sz w:val="24"/>
                <w:szCs w:val="24"/>
              </w:rPr>
              <w:t>ИТОГО</w:t>
            </w:r>
          </w:p>
        </w:tc>
        <w:tc>
          <w:tcPr>
            <w:tcW w:w="4820" w:type="dxa"/>
            <w:gridSpan w:val="2"/>
            <w:shd w:val="clear" w:color="auto" w:fill="auto"/>
            <w:vAlign w:val="center"/>
          </w:tcPr>
          <w:p w:rsidR="000754EA" w:rsidRPr="00624F76" w:rsidRDefault="000754EA" w:rsidP="00633F0F">
            <w:pPr>
              <w:snapToGrid w:val="0"/>
              <w:jc w:val="center"/>
              <w:rPr>
                <w:sz w:val="24"/>
                <w:szCs w:val="24"/>
              </w:rPr>
            </w:pPr>
            <w:r w:rsidRPr="00624F76">
              <w:rPr>
                <w:sz w:val="24"/>
                <w:szCs w:val="24"/>
              </w:rPr>
              <w:t xml:space="preserve">Источник финансирование, </w:t>
            </w:r>
            <w:proofErr w:type="spellStart"/>
            <w:r w:rsidR="00092412" w:rsidRPr="00624F76">
              <w:rPr>
                <w:sz w:val="24"/>
                <w:szCs w:val="24"/>
              </w:rPr>
              <w:t>тыс</w:t>
            </w:r>
            <w:proofErr w:type="gramStart"/>
            <w:r w:rsidR="00092412" w:rsidRPr="00624F76">
              <w:rPr>
                <w:sz w:val="24"/>
                <w:szCs w:val="24"/>
              </w:rPr>
              <w:t>.</w:t>
            </w:r>
            <w:r w:rsidRPr="00624F76">
              <w:rPr>
                <w:sz w:val="24"/>
                <w:szCs w:val="24"/>
              </w:rPr>
              <w:t>р</w:t>
            </w:r>
            <w:proofErr w:type="gramEnd"/>
            <w:r w:rsidRPr="00624F76">
              <w:rPr>
                <w:sz w:val="24"/>
                <w:szCs w:val="24"/>
              </w:rPr>
              <w:t>ублей</w:t>
            </w:r>
            <w:proofErr w:type="spellEnd"/>
          </w:p>
        </w:tc>
      </w:tr>
      <w:tr w:rsidR="000754EA" w:rsidRPr="00B34D9A" w:rsidTr="00633F0F">
        <w:trPr>
          <w:trHeight w:val="665"/>
        </w:trPr>
        <w:tc>
          <w:tcPr>
            <w:tcW w:w="2250" w:type="dxa"/>
            <w:vMerge/>
            <w:shd w:val="clear" w:color="auto" w:fill="auto"/>
            <w:vAlign w:val="center"/>
          </w:tcPr>
          <w:p w:rsidR="000754EA" w:rsidRPr="00624F76" w:rsidRDefault="000754EA" w:rsidP="00633F0F">
            <w:pPr>
              <w:snapToGrid w:val="0"/>
              <w:jc w:val="center"/>
              <w:rPr>
                <w:sz w:val="24"/>
                <w:szCs w:val="24"/>
              </w:rPr>
            </w:pPr>
          </w:p>
        </w:tc>
        <w:tc>
          <w:tcPr>
            <w:tcW w:w="1843" w:type="dxa"/>
            <w:vMerge/>
            <w:shd w:val="clear" w:color="auto" w:fill="auto"/>
            <w:vAlign w:val="center"/>
          </w:tcPr>
          <w:p w:rsidR="000754EA" w:rsidRPr="00624F76" w:rsidRDefault="000754EA" w:rsidP="00633F0F">
            <w:pPr>
              <w:snapToGrid w:val="0"/>
              <w:jc w:val="center"/>
              <w:rPr>
                <w:sz w:val="24"/>
                <w:szCs w:val="24"/>
              </w:rPr>
            </w:pPr>
          </w:p>
        </w:tc>
        <w:tc>
          <w:tcPr>
            <w:tcW w:w="2410" w:type="dxa"/>
            <w:shd w:val="clear" w:color="auto" w:fill="auto"/>
            <w:vAlign w:val="center"/>
          </w:tcPr>
          <w:p w:rsidR="000754EA" w:rsidRPr="00624F76" w:rsidRDefault="000754EA" w:rsidP="00633F0F">
            <w:pPr>
              <w:snapToGrid w:val="0"/>
              <w:jc w:val="center"/>
              <w:rPr>
                <w:sz w:val="24"/>
                <w:szCs w:val="24"/>
              </w:rPr>
            </w:pPr>
            <w:r w:rsidRPr="00624F76">
              <w:rPr>
                <w:sz w:val="24"/>
                <w:szCs w:val="24"/>
              </w:rPr>
              <w:t>Краевой бюджет</w:t>
            </w:r>
          </w:p>
        </w:tc>
        <w:tc>
          <w:tcPr>
            <w:tcW w:w="2410" w:type="dxa"/>
            <w:shd w:val="clear" w:color="auto" w:fill="auto"/>
            <w:vAlign w:val="center"/>
          </w:tcPr>
          <w:p w:rsidR="000754EA" w:rsidRPr="00624F76" w:rsidRDefault="000754EA" w:rsidP="00633F0F">
            <w:pPr>
              <w:snapToGrid w:val="0"/>
              <w:jc w:val="center"/>
              <w:rPr>
                <w:sz w:val="24"/>
                <w:szCs w:val="24"/>
              </w:rPr>
            </w:pPr>
            <w:r w:rsidRPr="00624F76">
              <w:rPr>
                <w:sz w:val="24"/>
                <w:szCs w:val="24"/>
              </w:rPr>
              <w:t>Местный бюджет</w:t>
            </w:r>
          </w:p>
        </w:tc>
      </w:tr>
      <w:tr w:rsidR="000754EA" w:rsidRPr="00B34D9A" w:rsidTr="0064025E">
        <w:trPr>
          <w:trHeight w:val="665"/>
        </w:trPr>
        <w:tc>
          <w:tcPr>
            <w:tcW w:w="2250" w:type="dxa"/>
            <w:shd w:val="clear" w:color="auto" w:fill="auto"/>
            <w:vAlign w:val="center"/>
          </w:tcPr>
          <w:p w:rsidR="000754EA" w:rsidRPr="00624F76" w:rsidRDefault="000754EA" w:rsidP="00633F0F">
            <w:pPr>
              <w:snapToGrid w:val="0"/>
              <w:jc w:val="center"/>
              <w:rPr>
                <w:sz w:val="24"/>
                <w:szCs w:val="24"/>
              </w:rPr>
            </w:pPr>
            <w:r w:rsidRPr="00624F76">
              <w:rPr>
                <w:sz w:val="24"/>
                <w:szCs w:val="24"/>
              </w:rPr>
              <w:t>2019</w:t>
            </w:r>
          </w:p>
        </w:tc>
        <w:tc>
          <w:tcPr>
            <w:tcW w:w="1843" w:type="dxa"/>
            <w:shd w:val="clear" w:color="auto" w:fill="auto"/>
            <w:vAlign w:val="center"/>
          </w:tcPr>
          <w:p w:rsidR="000754EA" w:rsidRPr="00624F76" w:rsidRDefault="000754EA" w:rsidP="00863A9F">
            <w:pPr>
              <w:snapToGrid w:val="0"/>
              <w:jc w:val="center"/>
              <w:rPr>
                <w:sz w:val="24"/>
                <w:szCs w:val="24"/>
              </w:rPr>
            </w:pPr>
            <w:r w:rsidRPr="00624F76">
              <w:rPr>
                <w:sz w:val="24"/>
                <w:szCs w:val="24"/>
              </w:rPr>
              <w:t>3671</w:t>
            </w:r>
            <w:r w:rsidR="00092412" w:rsidRPr="00624F76">
              <w:rPr>
                <w:sz w:val="24"/>
                <w:szCs w:val="24"/>
              </w:rPr>
              <w:t>,</w:t>
            </w:r>
            <w:r w:rsidRPr="00624F76">
              <w:rPr>
                <w:sz w:val="24"/>
                <w:szCs w:val="24"/>
              </w:rPr>
              <w:t>13</w:t>
            </w:r>
            <w:r w:rsidR="00863A9F" w:rsidRPr="00624F76">
              <w:rPr>
                <w:sz w:val="24"/>
                <w:szCs w:val="24"/>
              </w:rPr>
              <w:t>402</w:t>
            </w:r>
          </w:p>
        </w:tc>
        <w:tc>
          <w:tcPr>
            <w:tcW w:w="2410" w:type="dxa"/>
            <w:shd w:val="clear" w:color="auto" w:fill="auto"/>
            <w:vAlign w:val="center"/>
          </w:tcPr>
          <w:p w:rsidR="000754EA" w:rsidRPr="00624F76" w:rsidRDefault="000754EA" w:rsidP="00092412">
            <w:pPr>
              <w:snapToGrid w:val="0"/>
              <w:jc w:val="center"/>
              <w:rPr>
                <w:sz w:val="24"/>
                <w:szCs w:val="24"/>
              </w:rPr>
            </w:pPr>
            <w:r w:rsidRPr="00624F76">
              <w:rPr>
                <w:sz w:val="24"/>
                <w:szCs w:val="24"/>
              </w:rPr>
              <w:t>3561</w:t>
            </w:r>
            <w:r w:rsidR="00092412" w:rsidRPr="00624F76">
              <w:rPr>
                <w:sz w:val="24"/>
                <w:szCs w:val="24"/>
              </w:rPr>
              <w:t>,00</w:t>
            </w:r>
          </w:p>
        </w:tc>
        <w:tc>
          <w:tcPr>
            <w:tcW w:w="2410" w:type="dxa"/>
            <w:shd w:val="clear" w:color="auto" w:fill="auto"/>
            <w:vAlign w:val="center"/>
          </w:tcPr>
          <w:p w:rsidR="000754EA" w:rsidRPr="00624F76" w:rsidRDefault="000754EA" w:rsidP="0064025E">
            <w:pPr>
              <w:snapToGrid w:val="0"/>
              <w:jc w:val="center"/>
              <w:rPr>
                <w:sz w:val="24"/>
                <w:szCs w:val="24"/>
              </w:rPr>
            </w:pPr>
            <w:r w:rsidRPr="00624F76">
              <w:rPr>
                <w:sz w:val="24"/>
                <w:szCs w:val="24"/>
              </w:rPr>
              <w:t>110</w:t>
            </w:r>
            <w:r w:rsidR="00092412" w:rsidRPr="00624F76">
              <w:rPr>
                <w:sz w:val="24"/>
                <w:szCs w:val="24"/>
              </w:rPr>
              <w:t>,</w:t>
            </w:r>
            <w:r w:rsidRPr="00624F76">
              <w:rPr>
                <w:sz w:val="24"/>
                <w:szCs w:val="24"/>
              </w:rPr>
              <w:t>13</w:t>
            </w:r>
            <w:r w:rsidR="00605E55" w:rsidRPr="00624F76">
              <w:rPr>
                <w:sz w:val="24"/>
                <w:szCs w:val="24"/>
              </w:rPr>
              <w:t>4</w:t>
            </w:r>
            <w:r w:rsidR="0081670F" w:rsidRPr="00624F76">
              <w:rPr>
                <w:sz w:val="24"/>
                <w:szCs w:val="24"/>
              </w:rPr>
              <w:t>02</w:t>
            </w:r>
          </w:p>
          <w:p w:rsidR="00605E55" w:rsidRPr="00624F76" w:rsidRDefault="00605E55" w:rsidP="0064025E">
            <w:pPr>
              <w:snapToGrid w:val="0"/>
              <w:jc w:val="center"/>
              <w:rPr>
                <w:sz w:val="24"/>
                <w:szCs w:val="24"/>
              </w:rPr>
            </w:pPr>
          </w:p>
        </w:tc>
      </w:tr>
      <w:tr w:rsidR="00517622" w:rsidRPr="00B34D9A" w:rsidTr="0064025E">
        <w:trPr>
          <w:trHeight w:val="665"/>
        </w:trPr>
        <w:tc>
          <w:tcPr>
            <w:tcW w:w="2250" w:type="dxa"/>
            <w:shd w:val="clear" w:color="auto" w:fill="auto"/>
            <w:vAlign w:val="center"/>
          </w:tcPr>
          <w:p w:rsidR="00517622" w:rsidRPr="00624F76" w:rsidRDefault="00517622" w:rsidP="00633F0F">
            <w:pPr>
              <w:snapToGrid w:val="0"/>
              <w:jc w:val="center"/>
              <w:rPr>
                <w:sz w:val="24"/>
                <w:szCs w:val="24"/>
              </w:rPr>
            </w:pPr>
            <w:r w:rsidRPr="00624F76">
              <w:rPr>
                <w:sz w:val="24"/>
                <w:szCs w:val="24"/>
              </w:rPr>
              <w:t>2020</w:t>
            </w:r>
          </w:p>
        </w:tc>
        <w:tc>
          <w:tcPr>
            <w:tcW w:w="1843" w:type="dxa"/>
            <w:shd w:val="clear" w:color="auto" w:fill="auto"/>
            <w:vAlign w:val="center"/>
          </w:tcPr>
          <w:p w:rsidR="00517622" w:rsidRPr="00624F76" w:rsidRDefault="002572F1" w:rsidP="002D2CD8">
            <w:pPr>
              <w:jc w:val="center"/>
              <w:rPr>
                <w:sz w:val="24"/>
                <w:szCs w:val="24"/>
              </w:rPr>
            </w:pPr>
            <w:r w:rsidRPr="00624F76">
              <w:rPr>
                <w:sz w:val="24"/>
                <w:szCs w:val="24"/>
              </w:rPr>
              <w:t>2577,32</w:t>
            </w:r>
          </w:p>
        </w:tc>
        <w:tc>
          <w:tcPr>
            <w:tcW w:w="2410" w:type="dxa"/>
            <w:shd w:val="clear" w:color="auto" w:fill="auto"/>
            <w:vAlign w:val="center"/>
          </w:tcPr>
          <w:p w:rsidR="00517622" w:rsidRPr="00624F76" w:rsidRDefault="002572F1" w:rsidP="00A02838">
            <w:pPr>
              <w:snapToGrid w:val="0"/>
              <w:jc w:val="center"/>
              <w:rPr>
                <w:sz w:val="24"/>
                <w:szCs w:val="24"/>
              </w:rPr>
            </w:pPr>
            <w:r w:rsidRPr="00624F76">
              <w:rPr>
                <w:sz w:val="24"/>
                <w:szCs w:val="24"/>
              </w:rPr>
              <w:t>2500,00</w:t>
            </w:r>
          </w:p>
        </w:tc>
        <w:tc>
          <w:tcPr>
            <w:tcW w:w="2410" w:type="dxa"/>
            <w:shd w:val="clear" w:color="auto" w:fill="auto"/>
            <w:vAlign w:val="center"/>
          </w:tcPr>
          <w:p w:rsidR="00517622" w:rsidRPr="00624F76" w:rsidRDefault="002572F1" w:rsidP="00830A45">
            <w:pPr>
              <w:jc w:val="center"/>
              <w:rPr>
                <w:sz w:val="24"/>
                <w:szCs w:val="24"/>
              </w:rPr>
            </w:pPr>
            <w:r w:rsidRPr="00624F76">
              <w:rPr>
                <w:sz w:val="24"/>
                <w:szCs w:val="24"/>
              </w:rPr>
              <w:t>77,32</w:t>
            </w:r>
          </w:p>
        </w:tc>
      </w:tr>
      <w:tr w:rsidR="00517622" w:rsidRPr="00B34D9A" w:rsidTr="0064025E">
        <w:trPr>
          <w:trHeight w:val="665"/>
        </w:trPr>
        <w:tc>
          <w:tcPr>
            <w:tcW w:w="2250" w:type="dxa"/>
            <w:shd w:val="clear" w:color="auto" w:fill="auto"/>
            <w:vAlign w:val="center"/>
          </w:tcPr>
          <w:p w:rsidR="00517622" w:rsidRPr="00624F76" w:rsidRDefault="00517622" w:rsidP="00633F0F">
            <w:pPr>
              <w:snapToGrid w:val="0"/>
              <w:jc w:val="center"/>
              <w:rPr>
                <w:sz w:val="24"/>
                <w:szCs w:val="24"/>
              </w:rPr>
            </w:pPr>
            <w:r w:rsidRPr="00624F76">
              <w:rPr>
                <w:sz w:val="24"/>
                <w:szCs w:val="24"/>
              </w:rPr>
              <w:t>2021</w:t>
            </w:r>
          </w:p>
        </w:tc>
        <w:tc>
          <w:tcPr>
            <w:tcW w:w="1843" w:type="dxa"/>
            <w:shd w:val="clear" w:color="auto" w:fill="auto"/>
            <w:vAlign w:val="center"/>
          </w:tcPr>
          <w:p w:rsidR="00517622" w:rsidRPr="00624F76" w:rsidRDefault="00605E55" w:rsidP="00517622">
            <w:pPr>
              <w:jc w:val="center"/>
              <w:rPr>
                <w:sz w:val="24"/>
                <w:szCs w:val="24"/>
              </w:rPr>
            </w:pPr>
            <w:r w:rsidRPr="00624F76">
              <w:rPr>
                <w:sz w:val="24"/>
                <w:szCs w:val="24"/>
              </w:rPr>
              <w:t>110,135</w:t>
            </w:r>
          </w:p>
        </w:tc>
        <w:tc>
          <w:tcPr>
            <w:tcW w:w="2410" w:type="dxa"/>
            <w:shd w:val="clear" w:color="auto" w:fill="auto"/>
            <w:vAlign w:val="center"/>
          </w:tcPr>
          <w:p w:rsidR="00517622" w:rsidRPr="00624F76" w:rsidRDefault="00517622" w:rsidP="00517622">
            <w:pPr>
              <w:snapToGrid w:val="0"/>
              <w:jc w:val="center"/>
              <w:rPr>
                <w:sz w:val="24"/>
                <w:szCs w:val="24"/>
              </w:rPr>
            </w:pPr>
            <w:r w:rsidRPr="00624F76">
              <w:rPr>
                <w:sz w:val="24"/>
                <w:szCs w:val="24"/>
              </w:rPr>
              <w:t>0</w:t>
            </w:r>
          </w:p>
        </w:tc>
        <w:tc>
          <w:tcPr>
            <w:tcW w:w="2410" w:type="dxa"/>
            <w:shd w:val="clear" w:color="auto" w:fill="auto"/>
            <w:vAlign w:val="center"/>
          </w:tcPr>
          <w:p w:rsidR="00517622" w:rsidRPr="00624F76" w:rsidRDefault="00517622" w:rsidP="0064025E">
            <w:pPr>
              <w:jc w:val="center"/>
              <w:rPr>
                <w:sz w:val="24"/>
                <w:szCs w:val="24"/>
              </w:rPr>
            </w:pPr>
            <w:r w:rsidRPr="00624F76">
              <w:rPr>
                <w:sz w:val="24"/>
                <w:szCs w:val="24"/>
              </w:rPr>
              <w:t>110,13</w:t>
            </w:r>
            <w:r w:rsidR="00913057" w:rsidRPr="00624F76">
              <w:rPr>
                <w:sz w:val="24"/>
                <w:szCs w:val="24"/>
              </w:rPr>
              <w:t>5</w:t>
            </w:r>
          </w:p>
        </w:tc>
      </w:tr>
      <w:tr w:rsidR="00517622" w:rsidRPr="00B34D9A" w:rsidTr="0064025E">
        <w:trPr>
          <w:trHeight w:val="665"/>
        </w:trPr>
        <w:tc>
          <w:tcPr>
            <w:tcW w:w="2250" w:type="dxa"/>
            <w:shd w:val="clear" w:color="auto" w:fill="auto"/>
            <w:vAlign w:val="center"/>
          </w:tcPr>
          <w:p w:rsidR="00517622" w:rsidRPr="00624F76" w:rsidRDefault="00517622" w:rsidP="00633F0F">
            <w:pPr>
              <w:snapToGrid w:val="0"/>
              <w:jc w:val="center"/>
              <w:rPr>
                <w:sz w:val="24"/>
                <w:szCs w:val="24"/>
              </w:rPr>
            </w:pPr>
            <w:r w:rsidRPr="00624F76">
              <w:rPr>
                <w:sz w:val="24"/>
                <w:szCs w:val="24"/>
              </w:rPr>
              <w:t>2022</w:t>
            </w:r>
          </w:p>
        </w:tc>
        <w:tc>
          <w:tcPr>
            <w:tcW w:w="1843" w:type="dxa"/>
            <w:shd w:val="clear" w:color="auto" w:fill="auto"/>
            <w:vAlign w:val="center"/>
          </w:tcPr>
          <w:p w:rsidR="00517622" w:rsidRPr="00624F76" w:rsidRDefault="000D7495" w:rsidP="00517622">
            <w:pPr>
              <w:jc w:val="center"/>
              <w:rPr>
                <w:sz w:val="24"/>
                <w:szCs w:val="24"/>
              </w:rPr>
            </w:pPr>
            <w:r w:rsidRPr="00624F76">
              <w:rPr>
                <w:sz w:val="24"/>
                <w:szCs w:val="24"/>
              </w:rPr>
              <w:t>110,135</w:t>
            </w:r>
          </w:p>
        </w:tc>
        <w:tc>
          <w:tcPr>
            <w:tcW w:w="2410" w:type="dxa"/>
            <w:shd w:val="clear" w:color="auto" w:fill="auto"/>
            <w:vAlign w:val="center"/>
          </w:tcPr>
          <w:p w:rsidR="00517622" w:rsidRPr="00624F76" w:rsidRDefault="00517622" w:rsidP="00517622">
            <w:pPr>
              <w:snapToGrid w:val="0"/>
              <w:jc w:val="center"/>
              <w:rPr>
                <w:sz w:val="24"/>
                <w:szCs w:val="24"/>
              </w:rPr>
            </w:pPr>
            <w:r w:rsidRPr="00624F76">
              <w:rPr>
                <w:sz w:val="24"/>
                <w:szCs w:val="24"/>
              </w:rPr>
              <w:t>0</w:t>
            </w:r>
          </w:p>
        </w:tc>
        <w:tc>
          <w:tcPr>
            <w:tcW w:w="2410" w:type="dxa"/>
            <w:shd w:val="clear" w:color="auto" w:fill="auto"/>
            <w:vAlign w:val="center"/>
          </w:tcPr>
          <w:p w:rsidR="00517622" w:rsidRPr="00624F76" w:rsidRDefault="002572F1" w:rsidP="0064025E">
            <w:pPr>
              <w:jc w:val="center"/>
              <w:rPr>
                <w:sz w:val="24"/>
                <w:szCs w:val="24"/>
              </w:rPr>
            </w:pPr>
            <w:r w:rsidRPr="00624F76">
              <w:rPr>
                <w:sz w:val="24"/>
                <w:szCs w:val="24"/>
              </w:rPr>
              <w:t>110,135</w:t>
            </w:r>
          </w:p>
        </w:tc>
      </w:tr>
      <w:tr w:rsidR="003E1E18" w:rsidRPr="00B34D9A" w:rsidTr="0064025E">
        <w:trPr>
          <w:trHeight w:val="665"/>
        </w:trPr>
        <w:tc>
          <w:tcPr>
            <w:tcW w:w="2250" w:type="dxa"/>
            <w:shd w:val="clear" w:color="auto" w:fill="auto"/>
            <w:vAlign w:val="center"/>
          </w:tcPr>
          <w:p w:rsidR="003E1E18" w:rsidRPr="00624F76" w:rsidRDefault="003E1E18" w:rsidP="00633F0F">
            <w:pPr>
              <w:snapToGrid w:val="0"/>
              <w:jc w:val="center"/>
              <w:rPr>
                <w:sz w:val="24"/>
                <w:szCs w:val="24"/>
              </w:rPr>
            </w:pPr>
            <w:r w:rsidRPr="00624F76">
              <w:rPr>
                <w:sz w:val="24"/>
                <w:szCs w:val="24"/>
              </w:rPr>
              <w:t>2023</w:t>
            </w:r>
          </w:p>
        </w:tc>
        <w:tc>
          <w:tcPr>
            <w:tcW w:w="1843" w:type="dxa"/>
            <w:shd w:val="clear" w:color="auto" w:fill="auto"/>
            <w:vAlign w:val="center"/>
          </w:tcPr>
          <w:p w:rsidR="003E1E18" w:rsidRPr="00624F76" w:rsidRDefault="002572F1" w:rsidP="00517622">
            <w:pPr>
              <w:jc w:val="center"/>
              <w:rPr>
                <w:sz w:val="24"/>
                <w:szCs w:val="24"/>
              </w:rPr>
            </w:pPr>
            <w:r w:rsidRPr="00624F76">
              <w:rPr>
                <w:sz w:val="24"/>
                <w:szCs w:val="24"/>
              </w:rPr>
              <w:t>0,00</w:t>
            </w:r>
          </w:p>
        </w:tc>
        <w:tc>
          <w:tcPr>
            <w:tcW w:w="2410" w:type="dxa"/>
            <w:shd w:val="clear" w:color="auto" w:fill="auto"/>
            <w:vAlign w:val="center"/>
          </w:tcPr>
          <w:p w:rsidR="003E1E18" w:rsidRPr="00624F76" w:rsidRDefault="003E1E18" w:rsidP="00517622">
            <w:pPr>
              <w:snapToGrid w:val="0"/>
              <w:jc w:val="center"/>
              <w:rPr>
                <w:sz w:val="24"/>
                <w:szCs w:val="24"/>
              </w:rPr>
            </w:pPr>
            <w:r w:rsidRPr="00624F76">
              <w:rPr>
                <w:sz w:val="24"/>
                <w:szCs w:val="24"/>
              </w:rPr>
              <w:t>0</w:t>
            </w:r>
          </w:p>
        </w:tc>
        <w:tc>
          <w:tcPr>
            <w:tcW w:w="2410" w:type="dxa"/>
            <w:shd w:val="clear" w:color="auto" w:fill="auto"/>
            <w:vAlign w:val="center"/>
          </w:tcPr>
          <w:p w:rsidR="003E1E18" w:rsidRPr="00624F76" w:rsidRDefault="002572F1" w:rsidP="0064025E">
            <w:pPr>
              <w:jc w:val="center"/>
              <w:rPr>
                <w:sz w:val="24"/>
                <w:szCs w:val="24"/>
              </w:rPr>
            </w:pPr>
            <w:r w:rsidRPr="00624F76">
              <w:rPr>
                <w:sz w:val="24"/>
                <w:szCs w:val="24"/>
              </w:rPr>
              <w:t>0</w:t>
            </w:r>
          </w:p>
        </w:tc>
      </w:tr>
      <w:tr w:rsidR="003E1E18" w:rsidRPr="00B34D9A" w:rsidTr="0064025E">
        <w:trPr>
          <w:trHeight w:val="665"/>
        </w:trPr>
        <w:tc>
          <w:tcPr>
            <w:tcW w:w="2250" w:type="dxa"/>
            <w:shd w:val="clear" w:color="auto" w:fill="auto"/>
            <w:vAlign w:val="center"/>
          </w:tcPr>
          <w:p w:rsidR="003E1E18" w:rsidRPr="00624F76" w:rsidRDefault="003E1E18" w:rsidP="00633F0F">
            <w:pPr>
              <w:snapToGrid w:val="0"/>
              <w:jc w:val="center"/>
              <w:rPr>
                <w:sz w:val="24"/>
                <w:szCs w:val="24"/>
              </w:rPr>
            </w:pPr>
            <w:r w:rsidRPr="00624F76">
              <w:rPr>
                <w:sz w:val="24"/>
                <w:szCs w:val="24"/>
              </w:rPr>
              <w:t>2024</w:t>
            </w:r>
          </w:p>
        </w:tc>
        <w:tc>
          <w:tcPr>
            <w:tcW w:w="1843" w:type="dxa"/>
            <w:shd w:val="clear" w:color="auto" w:fill="auto"/>
            <w:vAlign w:val="center"/>
          </w:tcPr>
          <w:p w:rsidR="003E1E18" w:rsidRPr="00624F76" w:rsidRDefault="002572F1" w:rsidP="00517622">
            <w:pPr>
              <w:jc w:val="center"/>
              <w:rPr>
                <w:sz w:val="24"/>
                <w:szCs w:val="24"/>
              </w:rPr>
            </w:pPr>
            <w:r w:rsidRPr="00624F76">
              <w:rPr>
                <w:sz w:val="24"/>
                <w:szCs w:val="24"/>
              </w:rPr>
              <w:t>0,00</w:t>
            </w:r>
          </w:p>
        </w:tc>
        <w:tc>
          <w:tcPr>
            <w:tcW w:w="2410" w:type="dxa"/>
            <w:shd w:val="clear" w:color="auto" w:fill="auto"/>
            <w:vAlign w:val="center"/>
          </w:tcPr>
          <w:p w:rsidR="003E1E18" w:rsidRPr="00624F76" w:rsidRDefault="003E1E18" w:rsidP="00517622">
            <w:pPr>
              <w:snapToGrid w:val="0"/>
              <w:jc w:val="center"/>
              <w:rPr>
                <w:sz w:val="24"/>
                <w:szCs w:val="24"/>
              </w:rPr>
            </w:pPr>
            <w:r w:rsidRPr="00624F76">
              <w:rPr>
                <w:sz w:val="24"/>
                <w:szCs w:val="24"/>
              </w:rPr>
              <w:t>0</w:t>
            </w:r>
          </w:p>
        </w:tc>
        <w:tc>
          <w:tcPr>
            <w:tcW w:w="2410" w:type="dxa"/>
            <w:shd w:val="clear" w:color="auto" w:fill="auto"/>
            <w:vAlign w:val="center"/>
          </w:tcPr>
          <w:p w:rsidR="003E1E18" w:rsidRPr="00624F76" w:rsidRDefault="002572F1" w:rsidP="0064025E">
            <w:pPr>
              <w:jc w:val="center"/>
              <w:rPr>
                <w:sz w:val="24"/>
                <w:szCs w:val="24"/>
              </w:rPr>
            </w:pPr>
            <w:r w:rsidRPr="00624F76">
              <w:rPr>
                <w:sz w:val="24"/>
                <w:szCs w:val="24"/>
              </w:rPr>
              <w:t>0</w:t>
            </w:r>
          </w:p>
        </w:tc>
      </w:tr>
      <w:tr w:rsidR="003C5D27" w:rsidRPr="00B34D9A" w:rsidTr="0064025E">
        <w:trPr>
          <w:trHeight w:val="665"/>
        </w:trPr>
        <w:tc>
          <w:tcPr>
            <w:tcW w:w="2250" w:type="dxa"/>
            <w:shd w:val="clear" w:color="auto" w:fill="auto"/>
            <w:vAlign w:val="center"/>
          </w:tcPr>
          <w:p w:rsidR="003C5D27" w:rsidRPr="00624F76" w:rsidRDefault="003C5D27" w:rsidP="00633F0F">
            <w:pPr>
              <w:snapToGrid w:val="0"/>
              <w:jc w:val="center"/>
              <w:rPr>
                <w:sz w:val="24"/>
                <w:szCs w:val="24"/>
              </w:rPr>
            </w:pPr>
            <w:r w:rsidRPr="00624F76">
              <w:rPr>
                <w:sz w:val="24"/>
                <w:szCs w:val="24"/>
              </w:rPr>
              <w:t>Всего:</w:t>
            </w:r>
          </w:p>
        </w:tc>
        <w:tc>
          <w:tcPr>
            <w:tcW w:w="1843" w:type="dxa"/>
            <w:shd w:val="clear" w:color="auto" w:fill="auto"/>
            <w:vAlign w:val="center"/>
          </w:tcPr>
          <w:p w:rsidR="003C5D27" w:rsidRPr="00624F76" w:rsidRDefault="002572F1" w:rsidP="008557B8">
            <w:pPr>
              <w:jc w:val="center"/>
              <w:rPr>
                <w:sz w:val="24"/>
                <w:szCs w:val="24"/>
              </w:rPr>
            </w:pPr>
            <w:r w:rsidRPr="00624F76">
              <w:rPr>
                <w:sz w:val="24"/>
                <w:szCs w:val="24"/>
              </w:rPr>
              <w:t>6468,72402</w:t>
            </w:r>
          </w:p>
        </w:tc>
        <w:tc>
          <w:tcPr>
            <w:tcW w:w="2410" w:type="dxa"/>
            <w:shd w:val="clear" w:color="auto" w:fill="auto"/>
            <w:vAlign w:val="center"/>
          </w:tcPr>
          <w:p w:rsidR="003C5D27" w:rsidRPr="00624F76" w:rsidRDefault="000D7495" w:rsidP="00517622">
            <w:pPr>
              <w:snapToGrid w:val="0"/>
              <w:jc w:val="center"/>
              <w:rPr>
                <w:sz w:val="24"/>
                <w:szCs w:val="24"/>
              </w:rPr>
            </w:pPr>
            <w:r w:rsidRPr="00624F76">
              <w:rPr>
                <w:sz w:val="24"/>
                <w:szCs w:val="24"/>
              </w:rPr>
              <w:t>6061,00</w:t>
            </w:r>
          </w:p>
        </w:tc>
        <w:tc>
          <w:tcPr>
            <w:tcW w:w="2410" w:type="dxa"/>
            <w:shd w:val="clear" w:color="auto" w:fill="auto"/>
            <w:vAlign w:val="center"/>
          </w:tcPr>
          <w:p w:rsidR="003C5D27" w:rsidRPr="00624F76" w:rsidRDefault="00973862" w:rsidP="0064025E">
            <w:pPr>
              <w:jc w:val="center"/>
              <w:rPr>
                <w:sz w:val="24"/>
                <w:szCs w:val="24"/>
              </w:rPr>
            </w:pPr>
            <w:r w:rsidRPr="00624F76">
              <w:rPr>
                <w:sz w:val="24"/>
                <w:szCs w:val="24"/>
              </w:rPr>
              <w:t>407,72402</w:t>
            </w:r>
          </w:p>
          <w:p w:rsidR="008557B8" w:rsidRPr="00624F76" w:rsidRDefault="008557B8" w:rsidP="0064025E">
            <w:pPr>
              <w:jc w:val="center"/>
              <w:rPr>
                <w:sz w:val="24"/>
                <w:szCs w:val="24"/>
              </w:rPr>
            </w:pPr>
          </w:p>
        </w:tc>
      </w:tr>
    </w:tbl>
    <w:p w:rsidR="00F151C1" w:rsidRPr="00B34D9A" w:rsidRDefault="00F151C1" w:rsidP="00F151C1">
      <w:pPr>
        <w:shd w:val="clear" w:color="auto" w:fill="FFFFFF"/>
        <w:ind w:firstLine="710"/>
        <w:jc w:val="both"/>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Default="00F151C1" w:rsidP="00F151C1">
      <w:pPr>
        <w:rPr>
          <w:sz w:val="28"/>
        </w:rPr>
      </w:pPr>
    </w:p>
    <w:p w:rsidR="00F151C1" w:rsidRDefault="00F151C1" w:rsidP="00F151C1">
      <w:pPr>
        <w:rPr>
          <w:sz w:val="28"/>
        </w:rPr>
      </w:pPr>
    </w:p>
    <w:p w:rsidR="00624F76" w:rsidRDefault="00624F76" w:rsidP="00F151C1">
      <w:pPr>
        <w:rPr>
          <w:sz w:val="28"/>
        </w:rPr>
      </w:pPr>
    </w:p>
    <w:p w:rsidR="00624F76" w:rsidRDefault="00624F76" w:rsidP="00F151C1">
      <w:pPr>
        <w:rPr>
          <w:sz w:val="28"/>
        </w:rPr>
      </w:pPr>
    </w:p>
    <w:p w:rsidR="00F151C1" w:rsidRDefault="00F151C1" w:rsidP="00F151C1">
      <w:pPr>
        <w:rPr>
          <w:sz w:val="28"/>
        </w:rPr>
      </w:pPr>
    </w:p>
    <w:p w:rsidR="00F151C1" w:rsidRPr="00624F76" w:rsidRDefault="00F151C1" w:rsidP="00F151C1">
      <w:pPr>
        <w:jc w:val="right"/>
      </w:pPr>
      <w:r w:rsidRPr="00624F76">
        <w:lastRenderedPageBreak/>
        <w:t>Приложение 2</w:t>
      </w:r>
    </w:p>
    <w:p w:rsidR="00633F0F" w:rsidRPr="00624F76" w:rsidRDefault="00633F0F" w:rsidP="00633F0F">
      <w:pPr>
        <w:jc w:val="right"/>
      </w:pPr>
      <w:r w:rsidRPr="00624F76">
        <w:t>К подпрограмме</w:t>
      </w:r>
    </w:p>
    <w:p w:rsidR="00633F0F" w:rsidRPr="00624F76" w:rsidRDefault="00633F0F" w:rsidP="00633F0F">
      <w:pPr>
        <w:jc w:val="right"/>
      </w:pPr>
      <w:r w:rsidRPr="00624F76">
        <w:t xml:space="preserve">«Организация снабжения населения </w:t>
      </w:r>
    </w:p>
    <w:p w:rsidR="00633F0F" w:rsidRDefault="00633F0F" w:rsidP="00633F0F">
      <w:pPr>
        <w:jc w:val="right"/>
        <w:rPr>
          <w:sz w:val="24"/>
          <w:szCs w:val="24"/>
        </w:rPr>
      </w:pPr>
      <w:r w:rsidRPr="00624F76">
        <w:t>твердым топливом (дровами)»</w:t>
      </w:r>
    </w:p>
    <w:p w:rsidR="00F151C1" w:rsidRPr="00B34D9A" w:rsidRDefault="00F151C1" w:rsidP="00F151C1">
      <w:pPr>
        <w:jc w:val="right"/>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jc w:val="center"/>
        <w:rPr>
          <w:b/>
          <w:sz w:val="28"/>
        </w:rPr>
      </w:pPr>
      <w:r w:rsidRPr="00B34D9A">
        <w:rPr>
          <w:b/>
          <w:sz w:val="28"/>
        </w:rPr>
        <w:t>Целевые показатели  и индикаторы</w:t>
      </w:r>
    </w:p>
    <w:p w:rsidR="00F151C1" w:rsidRPr="00B34D9A" w:rsidRDefault="00F151C1" w:rsidP="00F151C1">
      <w:pPr>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092"/>
        <w:gridCol w:w="992"/>
        <w:gridCol w:w="1134"/>
        <w:gridCol w:w="1134"/>
        <w:gridCol w:w="851"/>
        <w:gridCol w:w="851"/>
        <w:gridCol w:w="851"/>
      </w:tblGrid>
      <w:tr w:rsidR="00316FC4" w:rsidRPr="00B34D9A" w:rsidTr="00316FC4">
        <w:tc>
          <w:tcPr>
            <w:tcW w:w="594" w:type="dxa"/>
            <w:shd w:val="clear" w:color="auto" w:fill="auto"/>
            <w:vAlign w:val="center"/>
          </w:tcPr>
          <w:p w:rsidR="00316FC4" w:rsidRPr="0082712F" w:rsidRDefault="00316FC4" w:rsidP="00B226FB">
            <w:pPr>
              <w:jc w:val="center"/>
              <w:rPr>
                <w:sz w:val="24"/>
                <w:szCs w:val="24"/>
              </w:rPr>
            </w:pPr>
            <w:r w:rsidRPr="0082712F">
              <w:rPr>
                <w:sz w:val="24"/>
                <w:szCs w:val="24"/>
              </w:rPr>
              <w:t xml:space="preserve">№ </w:t>
            </w:r>
            <w:proofErr w:type="gramStart"/>
            <w:r w:rsidRPr="0082712F">
              <w:rPr>
                <w:sz w:val="24"/>
                <w:szCs w:val="24"/>
              </w:rPr>
              <w:t>п</w:t>
            </w:r>
            <w:proofErr w:type="gramEnd"/>
            <w:r w:rsidRPr="0082712F">
              <w:rPr>
                <w:sz w:val="24"/>
                <w:szCs w:val="24"/>
              </w:rPr>
              <w:t>/п</w:t>
            </w:r>
          </w:p>
        </w:tc>
        <w:tc>
          <w:tcPr>
            <w:tcW w:w="3092" w:type="dxa"/>
            <w:shd w:val="clear" w:color="auto" w:fill="auto"/>
            <w:vAlign w:val="center"/>
          </w:tcPr>
          <w:p w:rsidR="00316FC4" w:rsidRPr="0082712F" w:rsidRDefault="00316FC4" w:rsidP="00B226FB">
            <w:pPr>
              <w:jc w:val="center"/>
              <w:rPr>
                <w:sz w:val="24"/>
                <w:szCs w:val="24"/>
              </w:rPr>
            </w:pPr>
            <w:r w:rsidRPr="0082712F">
              <w:rPr>
                <w:sz w:val="24"/>
                <w:szCs w:val="24"/>
              </w:rPr>
              <w:t>Показатели</w:t>
            </w:r>
          </w:p>
        </w:tc>
        <w:tc>
          <w:tcPr>
            <w:tcW w:w="992" w:type="dxa"/>
            <w:shd w:val="clear" w:color="auto" w:fill="auto"/>
            <w:vAlign w:val="center"/>
          </w:tcPr>
          <w:p w:rsidR="00316FC4" w:rsidRPr="0082712F" w:rsidRDefault="00316FC4" w:rsidP="00B226FB">
            <w:pPr>
              <w:jc w:val="center"/>
              <w:rPr>
                <w:sz w:val="24"/>
                <w:szCs w:val="24"/>
              </w:rPr>
            </w:pPr>
            <w:r w:rsidRPr="0082712F">
              <w:rPr>
                <w:sz w:val="24"/>
                <w:szCs w:val="24"/>
              </w:rPr>
              <w:t>2019 год</w:t>
            </w:r>
          </w:p>
        </w:tc>
        <w:tc>
          <w:tcPr>
            <w:tcW w:w="1134" w:type="dxa"/>
            <w:vAlign w:val="center"/>
          </w:tcPr>
          <w:p w:rsidR="00316FC4" w:rsidRPr="0082712F" w:rsidRDefault="00316FC4" w:rsidP="006634DD">
            <w:pPr>
              <w:jc w:val="center"/>
              <w:rPr>
                <w:sz w:val="24"/>
                <w:szCs w:val="24"/>
              </w:rPr>
            </w:pPr>
            <w:r w:rsidRPr="0082712F">
              <w:rPr>
                <w:sz w:val="24"/>
                <w:szCs w:val="24"/>
              </w:rPr>
              <w:t>2020 год</w:t>
            </w:r>
          </w:p>
        </w:tc>
        <w:tc>
          <w:tcPr>
            <w:tcW w:w="1134" w:type="dxa"/>
            <w:vAlign w:val="center"/>
          </w:tcPr>
          <w:p w:rsidR="00316FC4" w:rsidRPr="0082712F" w:rsidRDefault="00316FC4" w:rsidP="006634DD">
            <w:pPr>
              <w:jc w:val="center"/>
              <w:rPr>
                <w:sz w:val="24"/>
                <w:szCs w:val="24"/>
              </w:rPr>
            </w:pPr>
            <w:r w:rsidRPr="0082712F">
              <w:rPr>
                <w:sz w:val="24"/>
                <w:szCs w:val="24"/>
              </w:rPr>
              <w:t>2021 год</w:t>
            </w:r>
          </w:p>
        </w:tc>
        <w:tc>
          <w:tcPr>
            <w:tcW w:w="851" w:type="dxa"/>
            <w:vAlign w:val="center"/>
          </w:tcPr>
          <w:p w:rsidR="00316FC4" w:rsidRPr="0082712F" w:rsidRDefault="00316FC4" w:rsidP="00692A02">
            <w:pPr>
              <w:jc w:val="center"/>
              <w:rPr>
                <w:sz w:val="24"/>
                <w:szCs w:val="24"/>
              </w:rPr>
            </w:pPr>
            <w:r w:rsidRPr="0082712F">
              <w:rPr>
                <w:sz w:val="24"/>
                <w:szCs w:val="24"/>
              </w:rPr>
              <w:t>2022 год</w:t>
            </w:r>
          </w:p>
        </w:tc>
        <w:tc>
          <w:tcPr>
            <w:tcW w:w="851" w:type="dxa"/>
          </w:tcPr>
          <w:p w:rsidR="00316FC4" w:rsidRPr="0082712F" w:rsidRDefault="00316FC4" w:rsidP="00692A02">
            <w:pPr>
              <w:jc w:val="center"/>
              <w:rPr>
                <w:sz w:val="24"/>
                <w:szCs w:val="24"/>
              </w:rPr>
            </w:pPr>
            <w:r w:rsidRPr="0082712F">
              <w:rPr>
                <w:sz w:val="24"/>
                <w:szCs w:val="24"/>
              </w:rPr>
              <w:t>2023 год</w:t>
            </w:r>
          </w:p>
        </w:tc>
        <w:tc>
          <w:tcPr>
            <w:tcW w:w="851" w:type="dxa"/>
          </w:tcPr>
          <w:p w:rsidR="00316FC4" w:rsidRPr="0082712F" w:rsidRDefault="00316FC4" w:rsidP="00692A02">
            <w:pPr>
              <w:jc w:val="center"/>
              <w:rPr>
                <w:sz w:val="24"/>
                <w:szCs w:val="24"/>
              </w:rPr>
            </w:pPr>
            <w:r w:rsidRPr="0082712F">
              <w:rPr>
                <w:sz w:val="24"/>
                <w:szCs w:val="24"/>
              </w:rPr>
              <w:t>2024 год</w:t>
            </w:r>
          </w:p>
        </w:tc>
      </w:tr>
      <w:tr w:rsidR="00316FC4" w:rsidRPr="00B34D9A" w:rsidTr="00316FC4">
        <w:tc>
          <w:tcPr>
            <w:tcW w:w="594" w:type="dxa"/>
            <w:shd w:val="clear" w:color="auto" w:fill="auto"/>
            <w:vAlign w:val="center"/>
          </w:tcPr>
          <w:p w:rsidR="00316FC4" w:rsidRPr="0082712F" w:rsidRDefault="00316FC4" w:rsidP="00B226FB">
            <w:pPr>
              <w:jc w:val="center"/>
              <w:rPr>
                <w:sz w:val="24"/>
                <w:szCs w:val="24"/>
              </w:rPr>
            </w:pPr>
            <w:r w:rsidRPr="0082712F">
              <w:rPr>
                <w:sz w:val="24"/>
                <w:szCs w:val="24"/>
              </w:rPr>
              <w:t>1</w:t>
            </w:r>
          </w:p>
        </w:tc>
        <w:tc>
          <w:tcPr>
            <w:tcW w:w="3092" w:type="dxa"/>
            <w:shd w:val="clear" w:color="auto" w:fill="auto"/>
            <w:vAlign w:val="center"/>
          </w:tcPr>
          <w:p w:rsidR="00316FC4" w:rsidRPr="0082712F" w:rsidRDefault="00316FC4" w:rsidP="00B226FB">
            <w:pPr>
              <w:rPr>
                <w:sz w:val="24"/>
                <w:szCs w:val="24"/>
              </w:rPr>
            </w:pPr>
            <w:r w:rsidRPr="0082712F">
              <w:rPr>
                <w:sz w:val="24"/>
                <w:szCs w:val="24"/>
              </w:rPr>
              <w:t>Снабжение населения сельских поселений Черниговского муниципального района  твердым топливом (дровами)</w:t>
            </w:r>
          </w:p>
        </w:tc>
        <w:tc>
          <w:tcPr>
            <w:tcW w:w="992" w:type="dxa"/>
            <w:shd w:val="clear" w:color="auto" w:fill="auto"/>
            <w:vAlign w:val="center"/>
          </w:tcPr>
          <w:p w:rsidR="00316FC4" w:rsidRPr="0082712F" w:rsidRDefault="00316FC4" w:rsidP="000E073A">
            <w:pPr>
              <w:jc w:val="center"/>
              <w:rPr>
                <w:sz w:val="24"/>
                <w:szCs w:val="24"/>
              </w:rPr>
            </w:pPr>
            <w:r w:rsidRPr="0082712F">
              <w:rPr>
                <w:sz w:val="24"/>
                <w:szCs w:val="24"/>
              </w:rPr>
              <w:t>3,6%</w:t>
            </w:r>
          </w:p>
        </w:tc>
        <w:tc>
          <w:tcPr>
            <w:tcW w:w="1134" w:type="dxa"/>
            <w:vAlign w:val="center"/>
          </w:tcPr>
          <w:p w:rsidR="00316FC4" w:rsidRPr="0082712F" w:rsidRDefault="00316FC4" w:rsidP="00D94F5B">
            <w:pPr>
              <w:jc w:val="center"/>
              <w:rPr>
                <w:sz w:val="24"/>
                <w:szCs w:val="24"/>
              </w:rPr>
            </w:pPr>
            <w:r w:rsidRPr="0082712F">
              <w:rPr>
                <w:sz w:val="24"/>
                <w:szCs w:val="24"/>
              </w:rPr>
              <w:t>0,48%</w:t>
            </w:r>
          </w:p>
        </w:tc>
        <w:tc>
          <w:tcPr>
            <w:tcW w:w="1134" w:type="dxa"/>
            <w:vAlign w:val="center"/>
          </w:tcPr>
          <w:p w:rsidR="00316FC4" w:rsidRPr="0082712F" w:rsidRDefault="00316FC4" w:rsidP="00D94F5B">
            <w:pPr>
              <w:jc w:val="center"/>
              <w:rPr>
                <w:sz w:val="24"/>
                <w:szCs w:val="24"/>
              </w:rPr>
            </w:pPr>
            <w:r w:rsidRPr="0082712F">
              <w:rPr>
                <w:sz w:val="24"/>
                <w:szCs w:val="24"/>
              </w:rPr>
              <w:t>3,6%</w:t>
            </w:r>
          </w:p>
        </w:tc>
        <w:tc>
          <w:tcPr>
            <w:tcW w:w="851" w:type="dxa"/>
            <w:vAlign w:val="center"/>
          </w:tcPr>
          <w:p w:rsidR="00316FC4" w:rsidRPr="0082712F" w:rsidRDefault="00316FC4" w:rsidP="00D94F5B">
            <w:pPr>
              <w:jc w:val="center"/>
              <w:rPr>
                <w:sz w:val="24"/>
                <w:szCs w:val="24"/>
              </w:rPr>
            </w:pPr>
            <w:r w:rsidRPr="0082712F">
              <w:rPr>
                <w:sz w:val="24"/>
                <w:szCs w:val="24"/>
              </w:rPr>
              <w:t>3,6%</w:t>
            </w:r>
          </w:p>
        </w:tc>
        <w:tc>
          <w:tcPr>
            <w:tcW w:w="851" w:type="dxa"/>
            <w:vAlign w:val="center"/>
          </w:tcPr>
          <w:p w:rsidR="00316FC4" w:rsidRPr="0082712F" w:rsidRDefault="00316FC4" w:rsidP="00316FC4">
            <w:pPr>
              <w:jc w:val="center"/>
              <w:rPr>
                <w:sz w:val="24"/>
                <w:szCs w:val="24"/>
              </w:rPr>
            </w:pPr>
            <w:r w:rsidRPr="0082712F">
              <w:rPr>
                <w:sz w:val="24"/>
                <w:szCs w:val="24"/>
              </w:rPr>
              <w:t>3,6%</w:t>
            </w:r>
          </w:p>
        </w:tc>
        <w:tc>
          <w:tcPr>
            <w:tcW w:w="851" w:type="dxa"/>
            <w:vAlign w:val="center"/>
          </w:tcPr>
          <w:p w:rsidR="00316FC4" w:rsidRPr="0082712F" w:rsidRDefault="00316FC4" w:rsidP="00316FC4">
            <w:pPr>
              <w:jc w:val="center"/>
              <w:rPr>
                <w:sz w:val="24"/>
                <w:szCs w:val="24"/>
              </w:rPr>
            </w:pPr>
            <w:r w:rsidRPr="0082712F">
              <w:rPr>
                <w:sz w:val="24"/>
                <w:szCs w:val="24"/>
              </w:rPr>
              <w:t>3,6%</w:t>
            </w:r>
          </w:p>
        </w:tc>
      </w:tr>
    </w:tbl>
    <w:p w:rsidR="00F151C1" w:rsidRPr="00B34D9A" w:rsidRDefault="00F151C1" w:rsidP="00F151C1">
      <w:pPr>
        <w:rPr>
          <w:sz w:val="28"/>
        </w:rPr>
      </w:pPr>
    </w:p>
    <w:p w:rsidR="00F151C1" w:rsidRPr="00B34D9A" w:rsidRDefault="00F151C1" w:rsidP="00F151C1">
      <w:pPr>
        <w:rPr>
          <w:sz w:val="28"/>
        </w:rPr>
      </w:pPr>
      <w:r w:rsidRPr="00B34D9A">
        <w:rPr>
          <w:sz w:val="28"/>
        </w:rPr>
        <w:tab/>
      </w:r>
      <w:r w:rsidRPr="00B34D9A">
        <w:rPr>
          <w:sz w:val="28"/>
        </w:rPr>
        <w:tab/>
      </w:r>
    </w:p>
    <w:p w:rsidR="00F151C1" w:rsidRPr="00B34D9A" w:rsidRDefault="00F151C1" w:rsidP="00F151C1">
      <w:pPr>
        <w:rPr>
          <w:sz w:val="28"/>
        </w:rPr>
      </w:pPr>
    </w:p>
    <w:p w:rsidR="00F151C1" w:rsidRPr="00B34D9A" w:rsidRDefault="00F151C1" w:rsidP="00F151C1">
      <w:pPr>
        <w:rPr>
          <w:sz w:val="28"/>
        </w:rPr>
      </w:pPr>
    </w:p>
    <w:p w:rsidR="00F151C1" w:rsidRPr="00B34D9A" w:rsidRDefault="00F151C1" w:rsidP="00F151C1">
      <w:pPr>
        <w:rPr>
          <w:sz w:val="28"/>
        </w:rPr>
      </w:pPr>
    </w:p>
    <w:p w:rsidR="00F151C1" w:rsidRDefault="00A936A9" w:rsidP="00F151C1">
      <w:pPr>
        <w:suppressAutoHyphens w:val="0"/>
        <w:spacing w:after="200" w:line="276" w:lineRule="auto"/>
        <w:jc w:val="both"/>
        <w:rPr>
          <w:rFonts w:eastAsia="Calibri"/>
          <w:sz w:val="28"/>
          <w:szCs w:val="28"/>
          <w:lang w:eastAsia="en-US"/>
        </w:rPr>
      </w:pPr>
      <w:r>
        <w:rPr>
          <w:rFonts w:eastAsia="Calibri"/>
          <w:sz w:val="28"/>
          <w:szCs w:val="28"/>
          <w:lang w:eastAsia="en-US"/>
        </w:rPr>
        <w:t xml:space="preserve"> </w:t>
      </w: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rsidP="00F151C1">
      <w:pPr>
        <w:jc w:val="both"/>
        <w:rPr>
          <w:sz w:val="28"/>
          <w:szCs w:val="28"/>
        </w:rPr>
      </w:pPr>
    </w:p>
    <w:p w:rsidR="00F151C1" w:rsidRDefault="00F151C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pPr>
        <w:jc w:val="both"/>
        <w:rPr>
          <w:sz w:val="28"/>
          <w:szCs w:val="28"/>
        </w:rPr>
      </w:pPr>
    </w:p>
    <w:p w:rsidR="001F4621" w:rsidRDefault="001F4621" w:rsidP="001F4621">
      <w:pPr>
        <w:ind w:firstLine="709"/>
        <w:jc w:val="right"/>
        <w:rPr>
          <w:bCs/>
          <w:sz w:val="24"/>
          <w:szCs w:val="24"/>
        </w:rPr>
      </w:pPr>
      <w:r w:rsidRPr="00B82E0B">
        <w:rPr>
          <w:bCs/>
          <w:sz w:val="24"/>
          <w:szCs w:val="24"/>
        </w:rPr>
        <w:lastRenderedPageBreak/>
        <w:t xml:space="preserve">Приложение № </w:t>
      </w:r>
      <w:r w:rsidR="00F43004">
        <w:rPr>
          <w:bCs/>
          <w:sz w:val="24"/>
          <w:szCs w:val="24"/>
        </w:rPr>
        <w:t>4</w:t>
      </w:r>
    </w:p>
    <w:p w:rsidR="00F43004" w:rsidRPr="00B82E0B" w:rsidRDefault="00F43004" w:rsidP="001F4621">
      <w:pPr>
        <w:ind w:firstLine="709"/>
        <w:jc w:val="right"/>
        <w:rPr>
          <w:bCs/>
          <w:sz w:val="24"/>
          <w:szCs w:val="24"/>
        </w:rPr>
      </w:pPr>
    </w:p>
    <w:p w:rsidR="001F4621" w:rsidRPr="00B82E0B" w:rsidRDefault="001F4621" w:rsidP="001F4621">
      <w:pPr>
        <w:ind w:firstLine="709"/>
        <w:jc w:val="right"/>
        <w:rPr>
          <w:bCs/>
          <w:sz w:val="24"/>
          <w:szCs w:val="24"/>
        </w:rPr>
      </w:pPr>
      <w:r w:rsidRPr="00B82E0B">
        <w:rPr>
          <w:bCs/>
          <w:sz w:val="24"/>
          <w:szCs w:val="24"/>
        </w:rPr>
        <w:t xml:space="preserve">к муниципальной программе </w:t>
      </w:r>
    </w:p>
    <w:p w:rsidR="001F4621" w:rsidRPr="00B82E0B" w:rsidRDefault="001F4621" w:rsidP="001F4621">
      <w:pPr>
        <w:ind w:firstLine="709"/>
        <w:jc w:val="right"/>
        <w:rPr>
          <w:bCs/>
          <w:sz w:val="24"/>
          <w:szCs w:val="24"/>
        </w:rPr>
      </w:pPr>
      <w:r w:rsidRPr="00B82E0B">
        <w:rPr>
          <w:bCs/>
          <w:sz w:val="24"/>
          <w:szCs w:val="24"/>
        </w:rPr>
        <w:t xml:space="preserve">«Комплексное развитие систем </w:t>
      </w:r>
    </w:p>
    <w:p w:rsidR="001F4621" w:rsidRPr="00B82E0B" w:rsidRDefault="001F4621" w:rsidP="001F4621">
      <w:pPr>
        <w:ind w:firstLine="709"/>
        <w:jc w:val="right"/>
        <w:rPr>
          <w:bCs/>
          <w:sz w:val="24"/>
          <w:szCs w:val="24"/>
        </w:rPr>
      </w:pPr>
      <w:r w:rsidRPr="00B82E0B">
        <w:rPr>
          <w:bCs/>
          <w:sz w:val="24"/>
          <w:szCs w:val="24"/>
        </w:rPr>
        <w:t xml:space="preserve">коммунальной инфраструктуры </w:t>
      </w:r>
    </w:p>
    <w:p w:rsidR="001F4621" w:rsidRPr="00B34D9A" w:rsidRDefault="001F4621" w:rsidP="001F4621">
      <w:pPr>
        <w:jc w:val="right"/>
        <w:rPr>
          <w:bCs/>
          <w:sz w:val="26"/>
        </w:rPr>
      </w:pPr>
      <w:r w:rsidRPr="00B82E0B">
        <w:rPr>
          <w:bCs/>
          <w:sz w:val="24"/>
          <w:szCs w:val="24"/>
        </w:rPr>
        <w:t>Черниговского района на 2017-2024 годы»</w:t>
      </w:r>
    </w:p>
    <w:p w:rsidR="001F4621" w:rsidRPr="00B34D9A" w:rsidRDefault="001F4621" w:rsidP="001F4621">
      <w:pPr>
        <w:jc w:val="right"/>
        <w:rPr>
          <w:bCs/>
          <w:sz w:val="26"/>
        </w:rPr>
      </w:pPr>
    </w:p>
    <w:p w:rsidR="001F4621" w:rsidRPr="00B34D9A" w:rsidRDefault="001F4621" w:rsidP="001F4621">
      <w:pPr>
        <w:spacing w:before="120"/>
        <w:jc w:val="center"/>
        <w:rPr>
          <w:b/>
          <w:bCs/>
          <w:sz w:val="26"/>
        </w:rPr>
      </w:pPr>
      <w:r w:rsidRPr="00B34D9A">
        <w:rPr>
          <w:b/>
          <w:bCs/>
          <w:sz w:val="26"/>
        </w:rPr>
        <w:t xml:space="preserve">ПАСПОРТ  ПОДПРОГРАММЫ </w:t>
      </w:r>
      <w:r w:rsidRPr="00F108C7">
        <w:rPr>
          <w:b/>
          <w:bCs/>
          <w:sz w:val="26"/>
        </w:rPr>
        <w:t>«</w:t>
      </w:r>
      <w:r w:rsidR="00F43004">
        <w:rPr>
          <w:b/>
          <w:bCs/>
          <w:sz w:val="26"/>
        </w:rPr>
        <w:t xml:space="preserve">Строительство, реконструкция и модернизация </w:t>
      </w:r>
      <w:r w:rsidR="00940DD9">
        <w:rPr>
          <w:b/>
          <w:bCs/>
          <w:sz w:val="26"/>
        </w:rPr>
        <w:t>объектов водоотведения на территории сельских поселений Черниговского района</w:t>
      </w:r>
      <w:r w:rsidRPr="00F108C7">
        <w:rPr>
          <w:b/>
          <w:bCs/>
          <w:sz w:val="26"/>
        </w:rPr>
        <w:t>»</w:t>
      </w:r>
    </w:p>
    <w:p w:rsidR="001F4621" w:rsidRPr="00B34D9A" w:rsidRDefault="001F4621" w:rsidP="001F4621">
      <w:pPr>
        <w:spacing w:before="120"/>
        <w:jc w:val="center"/>
        <w:rPr>
          <w:b/>
          <w:bCs/>
          <w:sz w:val="26"/>
        </w:rPr>
      </w:pPr>
      <w:r>
        <w:rPr>
          <w:b/>
          <w:bCs/>
          <w:sz w:val="26"/>
        </w:rPr>
        <w:t xml:space="preserve">МУНИЦИПАЛЬНОЙ </w:t>
      </w:r>
      <w:r w:rsidRPr="00B34D9A">
        <w:rPr>
          <w:b/>
          <w:bCs/>
          <w:sz w:val="26"/>
        </w:rPr>
        <w:t>ПРОГРАММЫ</w:t>
      </w:r>
    </w:p>
    <w:p w:rsidR="001F4621" w:rsidRPr="00B34D9A" w:rsidRDefault="001F4621" w:rsidP="001F4621">
      <w:pPr>
        <w:spacing w:after="120"/>
        <w:ind w:firstLine="709"/>
        <w:jc w:val="center"/>
        <w:rPr>
          <w:b/>
          <w:bCs/>
          <w:sz w:val="30"/>
          <w:szCs w:val="30"/>
        </w:rPr>
      </w:pPr>
      <w:r w:rsidRPr="00B34D9A">
        <w:rPr>
          <w:b/>
          <w:bCs/>
          <w:sz w:val="30"/>
          <w:szCs w:val="30"/>
        </w:rPr>
        <w:t>«Комплексное развитие систем коммунальной инфраструктуры Черниговского района на 2017-202</w:t>
      </w:r>
      <w:r>
        <w:rPr>
          <w:b/>
          <w:bCs/>
          <w:sz w:val="30"/>
          <w:szCs w:val="30"/>
        </w:rPr>
        <w:t>4</w:t>
      </w:r>
      <w:r w:rsidRPr="00B34D9A">
        <w:rPr>
          <w:b/>
          <w:bCs/>
          <w:sz w:val="30"/>
          <w:szCs w:val="30"/>
        </w:rPr>
        <w:t xml:space="preserve"> годы»</w:t>
      </w:r>
    </w:p>
    <w:p w:rsidR="001F4621" w:rsidRPr="00B34D9A" w:rsidRDefault="001F4621" w:rsidP="001F4621">
      <w:pPr>
        <w:spacing w:after="120"/>
        <w:ind w:firstLine="709"/>
        <w:jc w:val="center"/>
        <w:rPr>
          <w:b/>
          <w:bCs/>
          <w:sz w:val="30"/>
          <w:szCs w:val="3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096"/>
      </w:tblGrid>
      <w:tr w:rsidR="001F4621" w:rsidRPr="00B34D9A" w:rsidTr="001F4621">
        <w:tc>
          <w:tcPr>
            <w:tcW w:w="3402" w:type="dxa"/>
            <w:shd w:val="clear" w:color="auto" w:fill="auto"/>
          </w:tcPr>
          <w:p w:rsidR="001F4621" w:rsidRPr="00B34D9A" w:rsidRDefault="001F4621" w:rsidP="001F4621">
            <w:pPr>
              <w:snapToGrid w:val="0"/>
              <w:jc w:val="both"/>
              <w:rPr>
                <w:sz w:val="26"/>
              </w:rPr>
            </w:pPr>
            <w:r w:rsidRPr="00B34D9A">
              <w:rPr>
                <w:sz w:val="26"/>
              </w:rPr>
              <w:t xml:space="preserve">Наименование подпрограммы </w:t>
            </w:r>
          </w:p>
        </w:tc>
        <w:tc>
          <w:tcPr>
            <w:tcW w:w="6096" w:type="dxa"/>
            <w:shd w:val="clear" w:color="auto" w:fill="auto"/>
          </w:tcPr>
          <w:p w:rsidR="001F4621" w:rsidRPr="00B34D9A" w:rsidRDefault="00940DD9" w:rsidP="001F4621">
            <w:pPr>
              <w:snapToGrid w:val="0"/>
              <w:ind w:firstLine="284"/>
              <w:jc w:val="both"/>
              <w:rPr>
                <w:sz w:val="26"/>
              </w:rPr>
            </w:pPr>
            <w:r w:rsidRPr="00940DD9">
              <w:rPr>
                <w:sz w:val="26"/>
              </w:rPr>
              <w:t>«Строительство, реконструкция и модернизация объектов водоотведения на территории сельских поселений Черниговского района»</w:t>
            </w:r>
            <w:r w:rsidR="001F4621" w:rsidRPr="00F108C7">
              <w:rPr>
                <w:sz w:val="26"/>
              </w:rPr>
              <w:t xml:space="preserve"> (далее - подпрограмма)</w:t>
            </w:r>
          </w:p>
        </w:tc>
      </w:tr>
      <w:tr w:rsidR="001F4621" w:rsidRPr="00B34D9A" w:rsidTr="001F4621">
        <w:tc>
          <w:tcPr>
            <w:tcW w:w="3402"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Заказчик Подпрограммы</w:t>
            </w:r>
          </w:p>
        </w:tc>
        <w:tc>
          <w:tcPr>
            <w:tcW w:w="6096"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Администрация Черниговского муниципального района</w:t>
            </w:r>
          </w:p>
        </w:tc>
      </w:tr>
      <w:tr w:rsidR="001F4621" w:rsidRPr="00B34D9A" w:rsidTr="001F4621">
        <w:tc>
          <w:tcPr>
            <w:tcW w:w="3402"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Ответственный исполнитель, соисполнители, участники  Подпрограммы</w:t>
            </w:r>
          </w:p>
        </w:tc>
        <w:tc>
          <w:tcPr>
            <w:tcW w:w="6096" w:type="dxa"/>
            <w:shd w:val="clear" w:color="auto" w:fill="auto"/>
          </w:tcPr>
          <w:p w:rsidR="001F4621" w:rsidRPr="00B34D9A" w:rsidRDefault="001F4621" w:rsidP="001F4621">
            <w:pPr>
              <w:snapToGrid w:val="0"/>
              <w:ind w:firstLine="284"/>
              <w:jc w:val="both"/>
              <w:rPr>
                <w:sz w:val="26"/>
              </w:rPr>
            </w:pPr>
          </w:p>
          <w:p w:rsidR="001F4621" w:rsidRPr="00B34D9A" w:rsidRDefault="001F4621" w:rsidP="001F4621">
            <w:pPr>
              <w:snapToGrid w:val="0"/>
              <w:ind w:firstLine="284"/>
              <w:jc w:val="both"/>
              <w:rPr>
                <w:sz w:val="26"/>
              </w:rPr>
            </w:pPr>
            <w:r w:rsidRPr="00B34D9A">
              <w:rPr>
                <w:sz w:val="26"/>
              </w:rPr>
              <w:t xml:space="preserve">Отдел градостроительства и имущественных отношений администрации Черниговского района; </w:t>
            </w:r>
          </w:p>
          <w:p w:rsidR="001F4621" w:rsidRPr="00B34D9A" w:rsidRDefault="001F4621" w:rsidP="001F4621">
            <w:pPr>
              <w:ind w:firstLine="284"/>
              <w:jc w:val="both"/>
              <w:rPr>
                <w:sz w:val="26"/>
              </w:rPr>
            </w:pPr>
          </w:p>
        </w:tc>
      </w:tr>
      <w:tr w:rsidR="001F4621" w:rsidRPr="00B34D9A" w:rsidTr="001F4621">
        <w:trPr>
          <w:trHeight w:val="1693"/>
        </w:trPr>
        <w:tc>
          <w:tcPr>
            <w:tcW w:w="3402"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Цели и задачи</w:t>
            </w:r>
          </w:p>
          <w:p w:rsidR="001F4621" w:rsidRPr="00B34D9A" w:rsidRDefault="001F4621" w:rsidP="001F4621">
            <w:pPr>
              <w:jc w:val="both"/>
              <w:rPr>
                <w:sz w:val="26"/>
              </w:rPr>
            </w:pPr>
            <w:r w:rsidRPr="00B34D9A">
              <w:rPr>
                <w:sz w:val="26"/>
              </w:rPr>
              <w:t>подпрограммы программы</w:t>
            </w: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r w:rsidRPr="00B34D9A">
              <w:rPr>
                <w:sz w:val="26"/>
              </w:rPr>
              <w:t>Сроки и этапы реализации Подпрограммы</w:t>
            </w: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r w:rsidRPr="00B34D9A">
              <w:rPr>
                <w:sz w:val="26"/>
              </w:rPr>
              <w:lastRenderedPageBreak/>
              <w:t>Объемы и источники финансирования подпрограммы</w:t>
            </w: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p w:rsidR="001F4621" w:rsidRPr="00B34D9A" w:rsidRDefault="001F4621" w:rsidP="001F4621">
            <w:pPr>
              <w:jc w:val="both"/>
              <w:rPr>
                <w:sz w:val="26"/>
              </w:rPr>
            </w:pPr>
          </w:p>
        </w:tc>
        <w:tc>
          <w:tcPr>
            <w:tcW w:w="6096" w:type="dxa"/>
            <w:shd w:val="clear" w:color="auto" w:fill="auto"/>
          </w:tcPr>
          <w:p w:rsidR="001F4621" w:rsidRPr="00FA3184" w:rsidRDefault="001F4621" w:rsidP="001F4621">
            <w:pPr>
              <w:snapToGrid w:val="0"/>
              <w:ind w:firstLine="284"/>
              <w:jc w:val="both"/>
              <w:rPr>
                <w:bCs/>
                <w:sz w:val="26"/>
              </w:rPr>
            </w:pPr>
            <w:r w:rsidRPr="00B34D9A">
              <w:rPr>
                <w:b/>
                <w:sz w:val="26"/>
              </w:rPr>
              <w:lastRenderedPageBreak/>
              <w:t>Цел</w:t>
            </w:r>
            <w:r>
              <w:rPr>
                <w:b/>
                <w:sz w:val="26"/>
              </w:rPr>
              <w:t>ью</w:t>
            </w:r>
            <w:r w:rsidRPr="00B34D9A">
              <w:rPr>
                <w:b/>
                <w:sz w:val="26"/>
              </w:rPr>
              <w:t xml:space="preserve"> подпрограммы</w:t>
            </w:r>
            <w:r>
              <w:rPr>
                <w:b/>
                <w:sz w:val="26"/>
              </w:rPr>
              <w:t xml:space="preserve"> </w:t>
            </w:r>
            <w:r w:rsidRPr="00851E93">
              <w:rPr>
                <w:sz w:val="26"/>
              </w:rPr>
              <w:t>является</w:t>
            </w:r>
            <w:r>
              <w:rPr>
                <w:b/>
                <w:sz w:val="26"/>
              </w:rPr>
              <w:t xml:space="preserve"> </w:t>
            </w:r>
            <w:r w:rsidRPr="00FA3184">
              <w:rPr>
                <w:bCs/>
                <w:sz w:val="26"/>
              </w:rPr>
              <w:t>исключение сброса сточных вод на рельеф местности (почву)</w:t>
            </w:r>
          </w:p>
          <w:p w:rsidR="001F4621" w:rsidRPr="00FA3184" w:rsidRDefault="001F4621" w:rsidP="001F4621">
            <w:pPr>
              <w:snapToGrid w:val="0"/>
              <w:ind w:firstLine="284"/>
              <w:jc w:val="both"/>
              <w:rPr>
                <w:b/>
                <w:bCs/>
                <w:sz w:val="26"/>
              </w:rPr>
            </w:pPr>
          </w:p>
          <w:p w:rsidR="001F4621" w:rsidRPr="00FA3184" w:rsidRDefault="001F4621" w:rsidP="001F4621">
            <w:pPr>
              <w:snapToGrid w:val="0"/>
              <w:ind w:firstLine="284"/>
              <w:jc w:val="both"/>
              <w:rPr>
                <w:b/>
                <w:bCs/>
                <w:sz w:val="26"/>
              </w:rPr>
            </w:pPr>
            <w:r w:rsidRPr="00FA3184">
              <w:rPr>
                <w:b/>
                <w:bCs/>
                <w:sz w:val="26"/>
              </w:rPr>
              <w:t>Задачи подпрограммы:</w:t>
            </w:r>
          </w:p>
          <w:p w:rsidR="001F4621" w:rsidRPr="00FA3184" w:rsidRDefault="001F4621" w:rsidP="001F4621">
            <w:pPr>
              <w:snapToGrid w:val="0"/>
              <w:ind w:firstLine="284"/>
              <w:jc w:val="both"/>
              <w:rPr>
                <w:bCs/>
                <w:sz w:val="26"/>
              </w:rPr>
            </w:pPr>
            <w:r w:rsidRPr="00FA3184">
              <w:rPr>
                <w:b/>
                <w:bCs/>
                <w:sz w:val="26"/>
              </w:rPr>
              <w:t xml:space="preserve">- </w:t>
            </w:r>
            <w:r w:rsidR="00BB0E9D" w:rsidRPr="00FA3184">
              <w:rPr>
                <w:bCs/>
                <w:sz w:val="26"/>
              </w:rPr>
              <w:t>Проектирование и строительство объектов водоотведения на территории сельских поселений Черниговского района</w:t>
            </w:r>
            <w:r w:rsidRPr="00FA3184">
              <w:rPr>
                <w:bCs/>
                <w:sz w:val="26"/>
              </w:rPr>
              <w:t>;</w:t>
            </w:r>
          </w:p>
          <w:p w:rsidR="001F4621" w:rsidRPr="00FA3184" w:rsidRDefault="001F4621" w:rsidP="001F4621">
            <w:pPr>
              <w:numPr>
                <w:ilvl w:val="0"/>
                <w:numId w:val="3"/>
              </w:numPr>
              <w:tabs>
                <w:tab w:val="clear" w:pos="766"/>
              </w:tabs>
              <w:ind w:left="34" w:firstLine="372"/>
              <w:jc w:val="both"/>
              <w:rPr>
                <w:sz w:val="26"/>
              </w:rPr>
            </w:pPr>
            <w:r w:rsidRPr="00FA3184">
              <w:rPr>
                <w:sz w:val="26"/>
              </w:rPr>
              <w:t>проведение мероприят</w:t>
            </w:r>
            <w:r w:rsidR="00BB0E9D" w:rsidRPr="00FA3184">
              <w:rPr>
                <w:sz w:val="26"/>
              </w:rPr>
              <w:t>ий по модернизации существующих</w:t>
            </w:r>
            <w:r w:rsidRPr="00FA3184">
              <w:rPr>
                <w:sz w:val="26"/>
              </w:rPr>
              <w:t xml:space="preserve"> объектов и магистральных сетей водоотведения при условии </w:t>
            </w:r>
            <w:proofErr w:type="spellStart"/>
            <w:r w:rsidRPr="00FA3184">
              <w:rPr>
                <w:sz w:val="26"/>
              </w:rPr>
              <w:t>софинансирования</w:t>
            </w:r>
            <w:proofErr w:type="spellEnd"/>
            <w:r w:rsidRPr="00FA3184">
              <w:rPr>
                <w:sz w:val="26"/>
              </w:rPr>
              <w:t xml:space="preserve"> муниципальной  программы Черниговского муниципального района, направленной на развитие </w:t>
            </w:r>
            <w:r w:rsidR="00CB4B7C" w:rsidRPr="00FA3184">
              <w:rPr>
                <w:sz w:val="26"/>
              </w:rPr>
              <w:t>системы водоотведения</w:t>
            </w:r>
            <w:r w:rsidRPr="00FA3184">
              <w:rPr>
                <w:sz w:val="26"/>
              </w:rPr>
              <w:t>;</w:t>
            </w:r>
          </w:p>
          <w:p w:rsidR="001F4621" w:rsidRPr="00B34D9A" w:rsidRDefault="001F4621" w:rsidP="001F4621">
            <w:pPr>
              <w:numPr>
                <w:ilvl w:val="0"/>
                <w:numId w:val="3"/>
              </w:numPr>
              <w:tabs>
                <w:tab w:val="clear" w:pos="766"/>
                <w:tab w:val="num" w:pos="34"/>
              </w:tabs>
              <w:ind w:left="34" w:firstLine="372"/>
              <w:jc w:val="both"/>
              <w:rPr>
                <w:sz w:val="26"/>
              </w:rPr>
            </w:pPr>
            <w:r w:rsidRPr="00FA3184">
              <w:rPr>
                <w:sz w:val="26"/>
              </w:rPr>
              <w:t>создание условий для привлечения долгосрочных частных инвестиций в сектор</w:t>
            </w:r>
            <w:r w:rsidRPr="0099025F">
              <w:rPr>
                <w:sz w:val="26"/>
              </w:rPr>
              <w:t xml:space="preserve"> водо</w:t>
            </w:r>
            <w:r w:rsidR="00300AEC">
              <w:rPr>
                <w:sz w:val="26"/>
              </w:rPr>
              <w:t>отведения</w:t>
            </w:r>
            <w:r w:rsidRPr="00B34D9A">
              <w:rPr>
                <w:sz w:val="26"/>
              </w:rPr>
              <w:t xml:space="preserve"> путем тарифного регулирования в части долгосрочного </w:t>
            </w:r>
            <w:proofErr w:type="spellStart"/>
            <w:r w:rsidRPr="00B34D9A">
              <w:rPr>
                <w:sz w:val="26"/>
              </w:rPr>
              <w:t>тарифообразования</w:t>
            </w:r>
            <w:proofErr w:type="spellEnd"/>
            <w:r w:rsidRPr="00B34D9A">
              <w:rPr>
                <w:sz w:val="26"/>
              </w:rPr>
              <w:t>.</w:t>
            </w:r>
          </w:p>
          <w:p w:rsidR="001F4621" w:rsidRPr="00B34D9A" w:rsidRDefault="001F4621" w:rsidP="001F4621">
            <w:pPr>
              <w:spacing w:before="120" w:line="300" w:lineRule="auto"/>
              <w:ind w:firstLine="284"/>
              <w:jc w:val="both"/>
              <w:rPr>
                <w:sz w:val="26"/>
              </w:rPr>
            </w:pPr>
            <w:r w:rsidRPr="00B34D9A">
              <w:rPr>
                <w:sz w:val="26"/>
              </w:rPr>
              <w:t xml:space="preserve">Реализация Подпрограммы предусматривает </w:t>
            </w:r>
            <w:r w:rsidR="00F6100D">
              <w:rPr>
                <w:sz w:val="26"/>
              </w:rPr>
              <w:t>4</w:t>
            </w:r>
            <w:r w:rsidRPr="00B34D9A">
              <w:rPr>
                <w:sz w:val="26"/>
              </w:rPr>
              <w:t xml:space="preserve"> этап</w:t>
            </w:r>
            <w:r w:rsidR="00F6100D">
              <w:rPr>
                <w:sz w:val="26"/>
              </w:rPr>
              <w:t>а</w:t>
            </w:r>
            <w:r w:rsidRPr="00B34D9A">
              <w:rPr>
                <w:sz w:val="26"/>
              </w:rPr>
              <w:t>:</w:t>
            </w:r>
          </w:p>
          <w:p w:rsidR="001F4621" w:rsidRPr="00B34D9A" w:rsidRDefault="001F4621" w:rsidP="001F4621">
            <w:pPr>
              <w:spacing w:before="120"/>
              <w:ind w:firstLine="284"/>
              <w:jc w:val="both"/>
              <w:rPr>
                <w:sz w:val="26"/>
              </w:rPr>
            </w:pPr>
            <w:r w:rsidRPr="00B34D9A">
              <w:rPr>
                <w:sz w:val="26"/>
              </w:rPr>
              <w:t>1 этап – 20</w:t>
            </w:r>
            <w:r w:rsidR="00F6100D">
              <w:rPr>
                <w:sz w:val="26"/>
              </w:rPr>
              <w:t>21</w:t>
            </w:r>
            <w:r w:rsidRPr="00B34D9A">
              <w:rPr>
                <w:sz w:val="26"/>
              </w:rPr>
              <w:t xml:space="preserve"> год;</w:t>
            </w:r>
          </w:p>
          <w:p w:rsidR="001F4621" w:rsidRPr="00B34D9A" w:rsidRDefault="001F4621" w:rsidP="001F4621">
            <w:pPr>
              <w:spacing w:before="120"/>
              <w:ind w:firstLine="284"/>
              <w:jc w:val="both"/>
              <w:rPr>
                <w:sz w:val="26"/>
              </w:rPr>
            </w:pPr>
            <w:r w:rsidRPr="00B34D9A">
              <w:rPr>
                <w:sz w:val="26"/>
              </w:rPr>
              <w:t>2 этап – 20</w:t>
            </w:r>
            <w:r w:rsidR="00F6100D">
              <w:rPr>
                <w:sz w:val="26"/>
              </w:rPr>
              <w:t>22</w:t>
            </w:r>
            <w:r w:rsidRPr="00B34D9A">
              <w:rPr>
                <w:sz w:val="26"/>
              </w:rPr>
              <w:t xml:space="preserve"> год;</w:t>
            </w:r>
          </w:p>
          <w:p w:rsidR="001F4621" w:rsidRPr="00B34D9A" w:rsidRDefault="001F4621" w:rsidP="001F4621">
            <w:pPr>
              <w:ind w:firstLine="284"/>
              <w:jc w:val="both"/>
              <w:rPr>
                <w:sz w:val="26"/>
              </w:rPr>
            </w:pPr>
            <w:r w:rsidRPr="00B34D9A">
              <w:rPr>
                <w:sz w:val="26"/>
              </w:rPr>
              <w:lastRenderedPageBreak/>
              <w:t>3 этап – 20</w:t>
            </w:r>
            <w:r w:rsidR="00F6100D">
              <w:rPr>
                <w:sz w:val="26"/>
              </w:rPr>
              <w:t>23</w:t>
            </w:r>
            <w:r w:rsidRPr="00B34D9A">
              <w:rPr>
                <w:sz w:val="26"/>
              </w:rPr>
              <w:t xml:space="preserve"> год</w:t>
            </w:r>
          </w:p>
          <w:p w:rsidR="001F4621" w:rsidRPr="00B34D9A" w:rsidRDefault="001F4621" w:rsidP="001F4621">
            <w:pPr>
              <w:ind w:firstLine="284"/>
              <w:jc w:val="both"/>
              <w:rPr>
                <w:sz w:val="26"/>
              </w:rPr>
            </w:pPr>
            <w:r w:rsidRPr="00B34D9A">
              <w:rPr>
                <w:sz w:val="26"/>
              </w:rPr>
              <w:t>4 этап – 20</w:t>
            </w:r>
            <w:r w:rsidR="00F6100D">
              <w:rPr>
                <w:sz w:val="26"/>
              </w:rPr>
              <w:t>24</w:t>
            </w:r>
            <w:r w:rsidRPr="00B34D9A">
              <w:rPr>
                <w:sz w:val="26"/>
              </w:rPr>
              <w:t xml:space="preserve"> год</w:t>
            </w:r>
          </w:p>
          <w:p w:rsidR="001F4621" w:rsidRPr="00B34D9A" w:rsidRDefault="001F4621" w:rsidP="001F4621">
            <w:pPr>
              <w:ind w:left="284"/>
              <w:jc w:val="both"/>
              <w:rPr>
                <w:sz w:val="26"/>
              </w:rPr>
            </w:pPr>
          </w:p>
          <w:p w:rsidR="001F4621" w:rsidRPr="00FA3184" w:rsidRDefault="001F4621" w:rsidP="001F4621">
            <w:pPr>
              <w:ind w:left="708"/>
              <w:rPr>
                <w:sz w:val="26"/>
              </w:rPr>
            </w:pPr>
            <w:r w:rsidRPr="00B34D9A">
              <w:rPr>
                <w:sz w:val="26"/>
              </w:rPr>
              <w:t xml:space="preserve">Объемы финансирования подпрограммы  </w:t>
            </w:r>
            <w:r w:rsidRPr="00FA3184">
              <w:rPr>
                <w:sz w:val="26"/>
              </w:rPr>
              <w:t xml:space="preserve">составляют </w:t>
            </w:r>
            <w:r w:rsidR="00BB000A">
              <w:rPr>
                <w:b/>
                <w:sz w:val="26"/>
              </w:rPr>
              <w:t>45</w:t>
            </w:r>
            <w:r w:rsidR="00F6100D" w:rsidRPr="00FA3184">
              <w:rPr>
                <w:b/>
                <w:sz w:val="26"/>
              </w:rPr>
              <w:t>,00</w:t>
            </w:r>
            <w:r w:rsidRPr="00FA3184">
              <w:rPr>
                <w:b/>
                <w:sz w:val="26"/>
              </w:rPr>
              <w:t xml:space="preserve"> тыс. рублей</w:t>
            </w:r>
            <w:r w:rsidRPr="00FA3184">
              <w:rPr>
                <w:sz w:val="26"/>
              </w:rPr>
              <w:t>, в том числе по годам:</w:t>
            </w:r>
          </w:p>
          <w:p w:rsidR="001F4621" w:rsidRPr="00B34D9A" w:rsidRDefault="001F4621" w:rsidP="001F4621">
            <w:pPr>
              <w:ind w:left="708"/>
              <w:rPr>
                <w:sz w:val="26"/>
                <w:u w:val="single"/>
              </w:rPr>
            </w:pPr>
            <w:r w:rsidRPr="00FA3184">
              <w:rPr>
                <w:sz w:val="26"/>
                <w:u w:val="single"/>
              </w:rPr>
              <w:t>2021 год –</w:t>
            </w:r>
            <w:r w:rsidR="00BB000A">
              <w:rPr>
                <w:sz w:val="26"/>
                <w:u w:val="single"/>
              </w:rPr>
              <w:t xml:space="preserve"> 45</w:t>
            </w:r>
            <w:r w:rsidRPr="00FA3184">
              <w:rPr>
                <w:sz w:val="26"/>
                <w:u w:val="single"/>
              </w:rPr>
              <w:t>,00</w:t>
            </w:r>
            <w:r w:rsidRPr="00B34D9A">
              <w:rPr>
                <w:sz w:val="26"/>
                <w:u w:val="single"/>
              </w:rPr>
              <w:t xml:space="preserve"> </w:t>
            </w:r>
            <w:proofErr w:type="spellStart"/>
            <w:r w:rsidRPr="00B34D9A">
              <w:rPr>
                <w:sz w:val="26"/>
                <w:u w:val="single"/>
              </w:rPr>
              <w:t>тыс</w:t>
            </w:r>
            <w:proofErr w:type="gramStart"/>
            <w:r w:rsidRPr="00B34D9A">
              <w:rPr>
                <w:sz w:val="26"/>
                <w:u w:val="single"/>
              </w:rPr>
              <w:t>.р</w:t>
            </w:r>
            <w:proofErr w:type="gramEnd"/>
            <w:r w:rsidRPr="00B34D9A">
              <w:rPr>
                <w:sz w:val="26"/>
                <w:u w:val="single"/>
              </w:rPr>
              <w:t>уб</w:t>
            </w:r>
            <w:proofErr w:type="spellEnd"/>
            <w:r w:rsidRPr="00B34D9A">
              <w:rPr>
                <w:sz w:val="26"/>
                <w:u w:val="single"/>
              </w:rPr>
              <w:t>.</w:t>
            </w:r>
          </w:p>
          <w:p w:rsidR="001F4621" w:rsidRPr="00B34D9A" w:rsidRDefault="001F4621" w:rsidP="001F4621">
            <w:pPr>
              <w:ind w:left="708"/>
              <w:rPr>
                <w:sz w:val="26"/>
              </w:rPr>
            </w:pPr>
            <w:r w:rsidRPr="00B34D9A">
              <w:rPr>
                <w:sz w:val="26"/>
              </w:rPr>
              <w:t xml:space="preserve">-краевого бюджета – </w:t>
            </w:r>
            <w:r>
              <w:rPr>
                <w:sz w:val="26"/>
              </w:rPr>
              <w:t>0,00</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r w:rsidRPr="00B34D9A">
              <w:rPr>
                <w:sz w:val="26"/>
              </w:rPr>
              <w:t>.</w:t>
            </w:r>
          </w:p>
          <w:p w:rsidR="001F4621" w:rsidRDefault="001F4621" w:rsidP="001F4621">
            <w:pPr>
              <w:ind w:left="708"/>
              <w:rPr>
                <w:sz w:val="26"/>
              </w:rPr>
            </w:pPr>
            <w:r w:rsidRPr="00B34D9A">
              <w:rPr>
                <w:sz w:val="26"/>
              </w:rPr>
              <w:t>-местного бюджета –</w:t>
            </w:r>
            <w:r w:rsidR="00BB000A">
              <w:rPr>
                <w:sz w:val="26"/>
              </w:rPr>
              <w:t>45</w:t>
            </w:r>
            <w:r>
              <w:rPr>
                <w:sz w:val="26"/>
              </w:rPr>
              <w:t>,00</w:t>
            </w:r>
            <w:r w:rsidRPr="00B34D9A">
              <w:rPr>
                <w:sz w:val="26"/>
              </w:rPr>
              <w:t xml:space="preserve"> </w:t>
            </w:r>
            <w:proofErr w:type="spellStart"/>
            <w:r w:rsidRPr="00B34D9A">
              <w:rPr>
                <w:sz w:val="26"/>
              </w:rPr>
              <w:t>тыс</w:t>
            </w:r>
            <w:proofErr w:type="gramStart"/>
            <w:r w:rsidRPr="00B34D9A">
              <w:rPr>
                <w:sz w:val="26"/>
              </w:rPr>
              <w:t>.р</w:t>
            </w:r>
            <w:proofErr w:type="gramEnd"/>
            <w:r w:rsidRPr="00B34D9A">
              <w:rPr>
                <w:sz w:val="26"/>
              </w:rPr>
              <w:t>уб</w:t>
            </w:r>
            <w:proofErr w:type="spellEnd"/>
          </w:p>
          <w:p w:rsidR="001F4621" w:rsidRPr="003E0643" w:rsidRDefault="001F4621" w:rsidP="001F4621">
            <w:pPr>
              <w:ind w:left="708"/>
              <w:rPr>
                <w:sz w:val="26"/>
              </w:rPr>
            </w:pPr>
            <w:r w:rsidRPr="003E0643">
              <w:rPr>
                <w:sz w:val="26"/>
                <w:u w:val="single"/>
              </w:rPr>
              <w:t>2022 год –</w:t>
            </w:r>
            <w:r w:rsidR="00F6100D">
              <w:rPr>
                <w:sz w:val="26"/>
                <w:u w:val="single"/>
              </w:rPr>
              <w:t>0</w:t>
            </w:r>
            <w:r>
              <w:rPr>
                <w:sz w:val="26"/>
                <w:u w:val="single"/>
              </w:rPr>
              <w:t>,00</w:t>
            </w:r>
            <w:r w:rsidRPr="003E0643">
              <w:rPr>
                <w:sz w:val="26"/>
                <w:u w:val="single"/>
              </w:rPr>
              <w:t xml:space="preserve"> </w:t>
            </w:r>
            <w:proofErr w:type="spellStart"/>
            <w:r w:rsidRPr="003E0643">
              <w:rPr>
                <w:sz w:val="26"/>
                <w:u w:val="single"/>
              </w:rPr>
              <w:t>тыс</w:t>
            </w:r>
            <w:proofErr w:type="gramStart"/>
            <w:r w:rsidRPr="003E0643">
              <w:rPr>
                <w:sz w:val="26"/>
                <w:u w:val="single"/>
              </w:rPr>
              <w:t>.р</w:t>
            </w:r>
            <w:proofErr w:type="gramEnd"/>
            <w:r w:rsidRPr="003E0643">
              <w:rPr>
                <w:sz w:val="26"/>
                <w:u w:val="single"/>
              </w:rPr>
              <w:t>уб</w:t>
            </w:r>
            <w:proofErr w:type="spellEnd"/>
            <w:r w:rsidRPr="003E0643">
              <w:rPr>
                <w:sz w:val="26"/>
              </w:rPr>
              <w:t>.</w:t>
            </w:r>
          </w:p>
          <w:p w:rsidR="001F4621" w:rsidRPr="003E0643" w:rsidRDefault="001F4621" w:rsidP="001F4621">
            <w:pPr>
              <w:ind w:left="708"/>
              <w:rPr>
                <w:sz w:val="26"/>
              </w:rPr>
            </w:pPr>
            <w:r w:rsidRPr="003E0643">
              <w:rPr>
                <w:sz w:val="26"/>
              </w:rPr>
              <w:t xml:space="preserve">-краевого бюджета – 0,00  </w:t>
            </w:r>
            <w:proofErr w:type="spellStart"/>
            <w:r w:rsidRPr="003E0643">
              <w:rPr>
                <w:sz w:val="26"/>
              </w:rPr>
              <w:t>тыс</w:t>
            </w:r>
            <w:proofErr w:type="gramStart"/>
            <w:r w:rsidRPr="003E0643">
              <w:rPr>
                <w:sz w:val="26"/>
              </w:rPr>
              <w:t>.р</w:t>
            </w:r>
            <w:proofErr w:type="gramEnd"/>
            <w:r w:rsidRPr="003E0643">
              <w:rPr>
                <w:sz w:val="26"/>
              </w:rPr>
              <w:t>уб</w:t>
            </w:r>
            <w:proofErr w:type="spellEnd"/>
            <w:r w:rsidRPr="003E0643">
              <w:rPr>
                <w:sz w:val="26"/>
              </w:rPr>
              <w:t>.</w:t>
            </w:r>
          </w:p>
          <w:p w:rsidR="001F4621" w:rsidRDefault="001F4621" w:rsidP="001F4621">
            <w:pPr>
              <w:ind w:left="708"/>
              <w:rPr>
                <w:sz w:val="26"/>
              </w:rPr>
            </w:pPr>
            <w:r w:rsidRPr="003E0643">
              <w:rPr>
                <w:sz w:val="26"/>
              </w:rPr>
              <w:t>-местного бюджета –</w:t>
            </w:r>
            <w:r w:rsidR="00F6100D">
              <w:rPr>
                <w:sz w:val="26"/>
              </w:rPr>
              <w:t>0</w:t>
            </w:r>
            <w:r>
              <w:rPr>
                <w:sz w:val="26"/>
              </w:rPr>
              <w:t>,00</w:t>
            </w:r>
            <w:r w:rsidRPr="003E0643">
              <w:rPr>
                <w:sz w:val="26"/>
              </w:rPr>
              <w:t xml:space="preserve"> </w:t>
            </w:r>
            <w:proofErr w:type="spellStart"/>
            <w:r w:rsidRPr="003E0643">
              <w:rPr>
                <w:sz w:val="26"/>
              </w:rPr>
              <w:t>тыс</w:t>
            </w:r>
            <w:proofErr w:type="gramStart"/>
            <w:r w:rsidRPr="003E0643">
              <w:rPr>
                <w:sz w:val="26"/>
              </w:rPr>
              <w:t>.р</w:t>
            </w:r>
            <w:proofErr w:type="gramEnd"/>
            <w:r w:rsidRPr="003E0643">
              <w:rPr>
                <w:sz w:val="26"/>
              </w:rPr>
              <w:t>уб</w:t>
            </w:r>
            <w:proofErr w:type="spellEnd"/>
          </w:p>
          <w:p w:rsidR="001F4621" w:rsidRDefault="001F4621" w:rsidP="001F4621">
            <w:pPr>
              <w:ind w:left="708"/>
              <w:rPr>
                <w:sz w:val="26"/>
              </w:rPr>
            </w:pPr>
            <w:r>
              <w:rPr>
                <w:sz w:val="26"/>
              </w:rPr>
              <w:t xml:space="preserve">2023 год –0,00 </w:t>
            </w:r>
            <w:proofErr w:type="spellStart"/>
            <w:r>
              <w:rPr>
                <w:sz w:val="26"/>
              </w:rPr>
              <w:t>тыс</w:t>
            </w:r>
            <w:proofErr w:type="gramStart"/>
            <w:r>
              <w:rPr>
                <w:sz w:val="26"/>
              </w:rPr>
              <w:t>.р</w:t>
            </w:r>
            <w:proofErr w:type="gramEnd"/>
            <w:r>
              <w:rPr>
                <w:sz w:val="26"/>
              </w:rPr>
              <w:t>уб</w:t>
            </w:r>
            <w:proofErr w:type="spellEnd"/>
            <w:r>
              <w:rPr>
                <w:sz w:val="26"/>
              </w:rPr>
              <w:t>.</w:t>
            </w:r>
          </w:p>
          <w:p w:rsidR="001F4621" w:rsidRDefault="001F4621" w:rsidP="001F4621">
            <w:pPr>
              <w:ind w:left="708"/>
              <w:rPr>
                <w:sz w:val="26"/>
              </w:rPr>
            </w:pPr>
            <w:r>
              <w:rPr>
                <w:sz w:val="26"/>
              </w:rPr>
              <w:t xml:space="preserve">-краевого бюджета – 0,00 </w:t>
            </w:r>
            <w:proofErr w:type="spellStart"/>
            <w:r>
              <w:rPr>
                <w:sz w:val="26"/>
              </w:rPr>
              <w:t>тыс</w:t>
            </w:r>
            <w:proofErr w:type="gramStart"/>
            <w:r>
              <w:rPr>
                <w:sz w:val="26"/>
              </w:rPr>
              <w:t>.р</w:t>
            </w:r>
            <w:proofErr w:type="gramEnd"/>
            <w:r>
              <w:rPr>
                <w:sz w:val="26"/>
              </w:rPr>
              <w:t>уб</w:t>
            </w:r>
            <w:proofErr w:type="spellEnd"/>
            <w:r>
              <w:rPr>
                <w:sz w:val="26"/>
              </w:rPr>
              <w:t>.</w:t>
            </w:r>
          </w:p>
          <w:p w:rsidR="001F4621" w:rsidRDefault="001F4621" w:rsidP="001F4621">
            <w:pPr>
              <w:ind w:left="708"/>
              <w:rPr>
                <w:sz w:val="26"/>
              </w:rPr>
            </w:pPr>
            <w:r>
              <w:rPr>
                <w:sz w:val="26"/>
              </w:rPr>
              <w:t xml:space="preserve">-местного бюджета -0,00 </w:t>
            </w:r>
            <w:proofErr w:type="spellStart"/>
            <w:r>
              <w:rPr>
                <w:sz w:val="26"/>
              </w:rPr>
              <w:t>тыс</w:t>
            </w:r>
            <w:proofErr w:type="gramStart"/>
            <w:r>
              <w:rPr>
                <w:sz w:val="26"/>
              </w:rPr>
              <w:t>.р</w:t>
            </w:r>
            <w:proofErr w:type="gramEnd"/>
            <w:r>
              <w:rPr>
                <w:sz w:val="26"/>
              </w:rPr>
              <w:t>уб</w:t>
            </w:r>
            <w:proofErr w:type="spellEnd"/>
            <w:r>
              <w:rPr>
                <w:sz w:val="26"/>
              </w:rPr>
              <w:t>.</w:t>
            </w:r>
          </w:p>
          <w:p w:rsidR="001F4621" w:rsidRPr="006B1119" w:rsidRDefault="001F4621" w:rsidP="001F4621">
            <w:pPr>
              <w:ind w:left="708"/>
              <w:rPr>
                <w:sz w:val="26"/>
              </w:rPr>
            </w:pPr>
            <w:r w:rsidRPr="006B1119">
              <w:rPr>
                <w:sz w:val="26"/>
              </w:rPr>
              <w:t>202</w:t>
            </w:r>
            <w:r>
              <w:rPr>
                <w:sz w:val="26"/>
              </w:rPr>
              <w:t>4</w:t>
            </w:r>
            <w:r w:rsidRPr="006B1119">
              <w:rPr>
                <w:sz w:val="26"/>
              </w:rPr>
              <w:t xml:space="preserve"> год – </w:t>
            </w:r>
            <w:r>
              <w:rPr>
                <w:sz w:val="26"/>
              </w:rPr>
              <w:t>0</w:t>
            </w:r>
            <w:r w:rsidRPr="006B1119">
              <w:rPr>
                <w:sz w:val="26"/>
              </w:rPr>
              <w:t xml:space="preserve">,00 </w:t>
            </w:r>
            <w:proofErr w:type="spellStart"/>
            <w:r w:rsidRPr="006B1119">
              <w:rPr>
                <w:sz w:val="26"/>
              </w:rPr>
              <w:t>тыс</w:t>
            </w:r>
            <w:proofErr w:type="gramStart"/>
            <w:r w:rsidRPr="006B1119">
              <w:rPr>
                <w:sz w:val="26"/>
              </w:rPr>
              <w:t>.р</w:t>
            </w:r>
            <w:proofErr w:type="gramEnd"/>
            <w:r w:rsidRPr="006B1119">
              <w:rPr>
                <w:sz w:val="26"/>
              </w:rPr>
              <w:t>уб</w:t>
            </w:r>
            <w:proofErr w:type="spellEnd"/>
            <w:r w:rsidRPr="006B1119">
              <w:rPr>
                <w:sz w:val="26"/>
              </w:rPr>
              <w:t>.</w:t>
            </w:r>
          </w:p>
          <w:p w:rsidR="001F4621" w:rsidRPr="006B1119" w:rsidRDefault="001F4621" w:rsidP="001F4621">
            <w:pPr>
              <w:ind w:left="708"/>
              <w:rPr>
                <w:sz w:val="26"/>
              </w:rPr>
            </w:pPr>
            <w:r w:rsidRPr="006B1119">
              <w:rPr>
                <w:sz w:val="26"/>
              </w:rPr>
              <w:t xml:space="preserve">-краевого бюджета – 0,00 </w:t>
            </w:r>
            <w:proofErr w:type="spellStart"/>
            <w:r w:rsidRPr="006B1119">
              <w:rPr>
                <w:sz w:val="26"/>
              </w:rPr>
              <w:t>тыс</w:t>
            </w:r>
            <w:proofErr w:type="gramStart"/>
            <w:r w:rsidRPr="006B1119">
              <w:rPr>
                <w:sz w:val="26"/>
              </w:rPr>
              <w:t>.р</w:t>
            </w:r>
            <w:proofErr w:type="gramEnd"/>
            <w:r w:rsidRPr="006B1119">
              <w:rPr>
                <w:sz w:val="26"/>
              </w:rPr>
              <w:t>уб</w:t>
            </w:r>
            <w:proofErr w:type="spellEnd"/>
            <w:r w:rsidRPr="006B1119">
              <w:rPr>
                <w:sz w:val="26"/>
              </w:rPr>
              <w:t>.</w:t>
            </w:r>
          </w:p>
          <w:p w:rsidR="001F4621" w:rsidRPr="00B34D9A" w:rsidRDefault="001F4621" w:rsidP="001F4621">
            <w:pPr>
              <w:ind w:left="708"/>
              <w:rPr>
                <w:sz w:val="26"/>
              </w:rPr>
            </w:pPr>
            <w:r w:rsidRPr="006B1119">
              <w:rPr>
                <w:sz w:val="26"/>
              </w:rPr>
              <w:t>-местного бюджета -</w:t>
            </w:r>
            <w:r>
              <w:rPr>
                <w:sz w:val="26"/>
              </w:rPr>
              <w:t>0</w:t>
            </w:r>
            <w:r w:rsidRPr="006B1119">
              <w:rPr>
                <w:sz w:val="26"/>
              </w:rPr>
              <w:t xml:space="preserve">,00 </w:t>
            </w:r>
            <w:proofErr w:type="spellStart"/>
            <w:r w:rsidRPr="006B1119">
              <w:rPr>
                <w:sz w:val="26"/>
              </w:rPr>
              <w:t>тыс</w:t>
            </w:r>
            <w:proofErr w:type="gramStart"/>
            <w:r w:rsidRPr="006B1119">
              <w:rPr>
                <w:sz w:val="26"/>
              </w:rPr>
              <w:t>.р</w:t>
            </w:r>
            <w:proofErr w:type="gramEnd"/>
            <w:r w:rsidRPr="006B1119">
              <w:rPr>
                <w:sz w:val="26"/>
              </w:rPr>
              <w:t>уб</w:t>
            </w:r>
            <w:proofErr w:type="spellEnd"/>
            <w:r w:rsidRPr="006B1119">
              <w:rPr>
                <w:sz w:val="26"/>
              </w:rPr>
              <w:t>.</w:t>
            </w:r>
          </w:p>
          <w:p w:rsidR="001F4621" w:rsidRPr="00B34D9A" w:rsidRDefault="001F4621" w:rsidP="001F4621">
            <w:pPr>
              <w:ind w:left="708"/>
              <w:rPr>
                <w:sz w:val="26"/>
                <w:u w:val="single"/>
              </w:rPr>
            </w:pPr>
          </w:p>
        </w:tc>
      </w:tr>
      <w:tr w:rsidR="001F4621" w:rsidRPr="00B34D9A" w:rsidTr="001F4621">
        <w:trPr>
          <w:trHeight w:val="360"/>
        </w:trPr>
        <w:tc>
          <w:tcPr>
            <w:tcW w:w="3402" w:type="dxa"/>
            <w:shd w:val="clear" w:color="auto" w:fill="auto"/>
          </w:tcPr>
          <w:p w:rsidR="001F4621" w:rsidRPr="00B34D9A" w:rsidRDefault="001F4621" w:rsidP="001F4621">
            <w:pPr>
              <w:snapToGrid w:val="0"/>
              <w:rPr>
                <w:rFonts w:eastAsia="Arial"/>
                <w:sz w:val="26"/>
                <w:szCs w:val="26"/>
              </w:rPr>
            </w:pPr>
            <w:r w:rsidRPr="00B34D9A">
              <w:rPr>
                <w:rFonts w:eastAsia="Arial"/>
                <w:sz w:val="26"/>
                <w:szCs w:val="26"/>
              </w:rPr>
              <w:lastRenderedPageBreak/>
              <w:t xml:space="preserve">Организация управления и система </w:t>
            </w:r>
            <w:proofErr w:type="gramStart"/>
            <w:r w:rsidRPr="00B34D9A">
              <w:rPr>
                <w:rFonts w:eastAsia="Arial"/>
                <w:sz w:val="26"/>
                <w:szCs w:val="26"/>
              </w:rPr>
              <w:t>контроля за</w:t>
            </w:r>
            <w:proofErr w:type="gramEnd"/>
            <w:r w:rsidRPr="00B34D9A">
              <w:rPr>
                <w:rFonts w:eastAsia="Arial"/>
                <w:sz w:val="26"/>
                <w:szCs w:val="26"/>
              </w:rPr>
              <w:t xml:space="preserve"> исполнением Подпрограммы</w:t>
            </w:r>
          </w:p>
        </w:tc>
        <w:tc>
          <w:tcPr>
            <w:tcW w:w="6096" w:type="dxa"/>
            <w:shd w:val="clear" w:color="auto" w:fill="auto"/>
          </w:tcPr>
          <w:p w:rsidR="001F4621" w:rsidRPr="00B34D9A" w:rsidRDefault="001F4621" w:rsidP="001F4621">
            <w:pPr>
              <w:snapToGrid w:val="0"/>
              <w:rPr>
                <w:sz w:val="28"/>
              </w:rPr>
            </w:pPr>
          </w:p>
          <w:p w:rsidR="001F4621" w:rsidRPr="00B34D9A" w:rsidRDefault="001F4621" w:rsidP="001F4621">
            <w:pPr>
              <w:snapToGrid w:val="0"/>
              <w:jc w:val="both"/>
              <w:rPr>
                <w:sz w:val="26"/>
                <w:szCs w:val="26"/>
              </w:rPr>
            </w:pPr>
            <w:proofErr w:type="gramStart"/>
            <w:r w:rsidRPr="00B34D9A">
              <w:rPr>
                <w:sz w:val="26"/>
                <w:szCs w:val="26"/>
              </w:rPr>
              <w:t>Контроль за</w:t>
            </w:r>
            <w:proofErr w:type="gramEnd"/>
            <w:r w:rsidRPr="00B34D9A">
              <w:rPr>
                <w:sz w:val="26"/>
                <w:szCs w:val="26"/>
              </w:rPr>
              <w:t xml:space="preserve"> исполнением Подпрограммы осуществляет Заказчик Подпрограммы</w:t>
            </w:r>
          </w:p>
        </w:tc>
      </w:tr>
      <w:tr w:rsidR="001F4621" w:rsidRPr="00B34D9A" w:rsidTr="001F4621">
        <w:tc>
          <w:tcPr>
            <w:tcW w:w="3402" w:type="dxa"/>
            <w:shd w:val="clear" w:color="auto" w:fill="auto"/>
          </w:tcPr>
          <w:p w:rsidR="001F4621" w:rsidRPr="00B34D9A" w:rsidRDefault="001F4621" w:rsidP="001F4621">
            <w:pPr>
              <w:snapToGrid w:val="0"/>
              <w:jc w:val="both"/>
              <w:rPr>
                <w:sz w:val="26"/>
              </w:rPr>
            </w:pPr>
            <w:r w:rsidRPr="00B34D9A">
              <w:rPr>
                <w:sz w:val="26"/>
              </w:rPr>
              <w:t>Целевые индикаторы Подпрограммы</w:t>
            </w:r>
          </w:p>
        </w:tc>
        <w:tc>
          <w:tcPr>
            <w:tcW w:w="6096" w:type="dxa"/>
            <w:shd w:val="clear" w:color="auto" w:fill="auto"/>
          </w:tcPr>
          <w:p w:rsidR="001F4621" w:rsidRPr="00FA3184" w:rsidRDefault="001F4621" w:rsidP="00CB4B7C">
            <w:pPr>
              <w:snapToGrid w:val="0"/>
              <w:spacing w:before="120"/>
              <w:ind w:firstLine="284"/>
              <w:jc w:val="both"/>
              <w:rPr>
                <w:sz w:val="24"/>
              </w:rPr>
            </w:pPr>
            <w:r w:rsidRPr="00FA3184">
              <w:rPr>
                <w:sz w:val="24"/>
              </w:rPr>
              <w:tab/>
            </w:r>
            <w:r w:rsidR="00CB4B7C" w:rsidRPr="00FA3184">
              <w:rPr>
                <w:sz w:val="24"/>
              </w:rPr>
              <w:t>И</w:t>
            </w:r>
            <w:r w:rsidRPr="00FA3184">
              <w:rPr>
                <w:sz w:val="24"/>
              </w:rPr>
              <w:t>сключение сброса сточных вод на рельеф местности (почву):</w:t>
            </w:r>
          </w:p>
          <w:p w:rsidR="001F4621" w:rsidRPr="00FA3184" w:rsidRDefault="001F4621" w:rsidP="001F4621">
            <w:pPr>
              <w:snapToGrid w:val="0"/>
              <w:ind w:firstLine="284"/>
              <w:jc w:val="both"/>
              <w:rPr>
                <w:sz w:val="24"/>
              </w:rPr>
            </w:pPr>
            <w:r w:rsidRPr="00FA3184">
              <w:rPr>
                <w:sz w:val="24"/>
              </w:rPr>
              <w:t xml:space="preserve">  </w:t>
            </w:r>
            <w:r w:rsidRPr="00FA3184">
              <w:rPr>
                <w:sz w:val="24"/>
              </w:rPr>
              <w:tab/>
            </w:r>
            <w:r w:rsidRPr="00FA3184">
              <w:rPr>
                <w:sz w:val="24"/>
              </w:rPr>
              <w:tab/>
            </w:r>
          </w:p>
          <w:p w:rsidR="001F4621" w:rsidRPr="00FA3184" w:rsidRDefault="001F4621" w:rsidP="001F4621">
            <w:pPr>
              <w:snapToGrid w:val="0"/>
              <w:ind w:firstLine="284"/>
              <w:jc w:val="both"/>
              <w:rPr>
                <w:sz w:val="24"/>
              </w:rPr>
            </w:pPr>
            <w:r w:rsidRPr="00FA3184">
              <w:rPr>
                <w:sz w:val="24"/>
              </w:rPr>
              <w:t xml:space="preserve"> -Доля сточных вод, не подвергающихся очистке в общем объеме сточных вод  - со 100% до 0%</w:t>
            </w:r>
            <w:r w:rsidRPr="00FA3184">
              <w:rPr>
                <w:sz w:val="24"/>
              </w:rPr>
              <w:tab/>
            </w:r>
            <w:r w:rsidRPr="00FA3184">
              <w:rPr>
                <w:sz w:val="24"/>
              </w:rPr>
              <w:tab/>
            </w:r>
          </w:p>
        </w:tc>
      </w:tr>
      <w:tr w:rsidR="001F4621" w:rsidRPr="00B34D9A" w:rsidTr="001F4621">
        <w:tc>
          <w:tcPr>
            <w:tcW w:w="3402" w:type="dxa"/>
            <w:shd w:val="clear" w:color="auto" w:fill="auto"/>
          </w:tcPr>
          <w:p w:rsidR="001F4621" w:rsidRPr="00B34D9A" w:rsidRDefault="001F4621" w:rsidP="001F4621">
            <w:pPr>
              <w:snapToGrid w:val="0"/>
              <w:jc w:val="both"/>
              <w:rPr>
                <w:sz w:val="26"/>
              </w:rPr>
            </w:pPr>
          </w:p>
          <w:p w:rsidR="001F4621" w:rsidRPr="00B34D9A" w:rsidRDefault="001F4621" w:rsidP="001F4621">
            <w:pPr>
              <w:snapToGrid w:val="0"/>
              <w:jc w:val="both"/>
              <w:rPr>
                <w:sz w:val="26"/>
              </w:rPr>
            </w:pPr>
            <w:r w:rsidRPr="00B34D9A">
              <w:rPr>
                <w:sz w:val="26"/>
              </w:rPr>
              <w:t>Ожидаемые конечные результаты реализации подпрограммы и показатели социально-экономической эффективности</w:t>
            </w:r>
          </w:p>
        </w:tc>
        <w:tc>
          <w:tcPr>
            <w:tcW w:w="6096" w:type="dxa"/>
            <w:shd w:val="clear" w:color="auto" w:fill="auto"/>
          </w:tcPr>
          <w:p w:rsidR="001F4621" w:rsidRPr="00FA3184" w:rsidRDefault="001F4621" w:rsidP="001F4621">
            <w:pPr>
              <w:snapToGrid w:val="0"/>
              <w:ind w:firstLine="284"/>
              <w:jc w:val="both"/>
              <w:rPr>
                <w:sz w:val="26"/>
              </w:rPr>
            </w:pPr>
          </w:p>
          <w:p w:rsidR="001F4621" w:rsidRPr="00FA3184" w:rsidRDefault="001F4621" w:rsidP="001F4621">
            <w:pPr>
              <w:snapToGrid w:val="0"/>
              <w:ind w:firstLine="284"/>
              <w:jc w:val="both"/>
              <w:rPr>
                <w:sz w:val="26"/>
              </w:rPr>
            </w:pPr>
            <w:r w:rsidRPr="00FA3184">
              <w:rPr>
                <w:sz w:val="26"/>
              </w:rPr>
              <w:t>Исключение сброса сточных вод на рельеф местности (почву):</w:t>
            </w:r>
          </w:p>
          <w:p w:rsidR="001F4621" w:rsidRPr="00FA3184" w:rsidRDefault="001F4621" w:rsidP="001F4621">
            <w:pPr>
              <w:snapToGrid w:val="0"/>
              <w:ind w:firstLine="284"/>
              <w:jc w:val="both"/>
              <w:rPr>
                <w:sz w:val="26"/>
              </w:rPr>
            </w:pPr>
            <w:r w:rsidRPr="00FA3184">
              <w:rPr>
                <w:sz w:val="26"/>
              </w:rPr>
              <w:t>Доля сточных вод, не подвергающихся очистке в общем объеме сточных вод  должен снизиться к 0%</w:t>
            </w:r>
            <w:r w:rsidR="008073C1" w:rsidRPr="00FA3184">
              <w:rPr>
                <w:sz w:val="26"/>
              </w:rPr>
              <w:t>;</w:t>
            </w:r>
          </w:p>
          <w:p w:rsidR="008073C1" w:rsidRPr="00FA3184" w:rsidRDefault="008073C1" w:rsidP="001F4621">
            <w:pPr>
              <w:snapToGrid w:val="0"/>
              <w:ind w:firstLine="284"/>
              <w:jc w:val="both"/>
              <w:rPr>
                <w:sz w:val="26"/>
              </w:rPr>
            </w:pPr>
            <w:r w:rsidRPr="00FA3184">
              <w:rPr>
                <w:sz w:val="26"/>
              </w:rPr>
              <w:t xml:space="preserve"> Улучшение экологической обстановки </w:t>
            </w:r>
          </w:p>
          <w:p w:rsidR="001F4621" w:rsidRPr="00FA3184" w:rsidRDefault="001F4621" w:rsidP="001F4621">
            <w:pPr>
              <w:ind w:firstLine="284"/>
              <w:jc w:val="both"/>
              <w:rPr>
                <w:sz w:val="24"/>
              </w:rPr>
            </w:pPr>
          </w:p>
        </w:tc>
      </w:tr>
    </w:tbl>
    <w:p w:rsidR="001F4621" w:rsidRPr="00B34D9A" w:rsidRDefault="001F4621" w:rsidP="001F4621">
      <w:pPr>
        <w:pageBreakBefore/>
        <w:ind w:firstLine="720"/>
        <w:jc w:val="center"/>
        <w:rPr>
          <w:b/>
          <w:bCs/>
          <w:sz w:val="26"/>
        </w:rPr>
      </w:pPr>
      <w:r w:rsidRPr="00B34D9A">
        <w:rPr>
          <w:b/>
          <w:bCs/>
          <w:sz w:val="26"/>
        </w:rPr>
        <w:lastRenderedPageBreak/>
        <w:t>Введение</w:t>
      </w:r>
    </w:p>
    <w:p w:rsidR="001F4621" w:rsidRPr="00B34D9A" w:rsidRDefault="001F4621" w:rsidP="001F4621">
      <w:pPr>
        <w:ind w:firstLine="709"/>
        <w:jc w:val="both"/>
        <w:rPr>
          <w:sz w:val="26"/>
        </w:rPr>
      </w:pPr>
    </w:p>
    <w:p w:rsidR="001F4621" w:rsidRPr="00FA3184" w:rsidRDefault="001F4621" w:rsidP="001F4621">
      <w:pPr>
        <w:ind w:firstLine="709"/>
        <w:jc w:val="both"/>
        <w:rPr>
          <w:sz w:val="26"/>
        </w:rPr>
      </w:pPr>
      <w:proofErr w:type="gramStart"/>
      <w:r w:rsidRPr="00FA3184">
        <w:rPr>
          <w:sz w:val="26"/>
        </w:rPr>
        <w:t xml:space="preserve">Подпрограмма «Строительство, реконструкция и модернизация объектов </w:t>
      </w:r>
      <w:r w:rsidR="00F824D3" w:rsidRPr="00FA3184">
        <w:rPr>
          <w:sz w:val="26"/>
        </w:rPr>
        <w:t xml:space="preserve">водоотведения на территории сельских поселений </w:t>
      </w:r>
      <w:r w:rsidRPr="00FA3184">
        <w:rPr>
          <w:sz w:val="26"/>
        </w:rPr>
        <w:t xml:space="preserve"> Черниговского района» разработана в рамках реализации  </w:t>
      </w:r>
      <w:r w:rsidRPr="00FA3184">
        <w:rPr>
          <w:sz w:val="26"/>
          <w:szCs w:val="26"/>
        </w:rPr>
        <w:t xml:space="preserve">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Подпрограмма «Строительство, реконструкция и модернизация объектов </w:t>
      </w:r>
      <w:r w:rsidR="008E5C1E" w:rsidRPr="00FA3184">
        <w:rPr>
          <w:sz w:val="26"/>
          <w:szCs w:val="26"/>
        </w:rPr>
        <w:t xml:space="preserve">водоотведения на территории сельских поселений </w:t>
      </w:r>
      <w:r w:rsidRPr="00FA3184">
        <w:rPr>
          <w:sz w:val="26"/>
          <w:szCs w:val="26"/>
        </w:rPr>
        <w:t xml:space="preserve">Черниговского района» </w:t>
      </w:r>
      <w:r w:rsidRPr="00FA3184">
        <w:rPr>
          <w:sz w:val="26"/>
        </w:rPr>
        <w:t xml:space="preserve">(далее - подпрограмма), </w:t>
      </w:r>
      <w:r w:rsidR="004B467A" w:rsidRPr="00FA3184">
        <w:rPr>
          <w:sz w:val="26"/>
        </w:rPr>
        <w:t>п</w:t>
      </w:r>
      <w:r w:rsidRPr="00FA3184">
        <w:rPr>
          <w:sz w:val="26"/>
          <w:szCs w:val="26"/>
        </w:rPr>
        <w:t>редусматривает</w:t>
      </w:r>
      <w:r w:rsidRPr="00FA3184">
        <w:t xml:space="preserve"> </w:t>
      </w:r>
      <w:r w:rsidRPr="00FA3184">
        <w:rPr>
          <w:sz w:val="26"/>
        </w:rPr>
        <w:t>модернизации существующих, строительство новых объектов и магистральных сетей водоотведения</w:t>
      </w:r>
      <w:r w:rsidR="008E5C1E" w:rsidRPr="00FA3184">
        <w:rPr>
          <w:sz w:val="26"/>
        </w:rPr>
        <w:t>.</w:t>
      </w:r>
      <w:proofErr w:type="gramEnd"/>
    </w:p>
    <w:p w:rsidR="001F4621" w:rsidRPr="00B34D9A" w:rsidRDefault="001F4621" w:rsidP="001F4621">
      <w:pPr>
        <w:ind w:firstLine="709"/>
        <w:jc w:val="both"/>
        <w:rPr>
          <w:sz w:val="26"/>
        </w:rPr>
      </w:pPr>
      <w:r w:rsidRPr="00FA3184">
        <w:rPr>
          <w:sz w:val="26"/>
        </w:rPr>
        <w:t>Подпрограмма направлена на обеспечение надежного</w:t>
      </w:r>
      <w:r w:rsidRPr="00B34D9A">
        <w:rPr>
          <w:sz w:val="26"/>
        </w:rPr>
        <w:t xml:space="preserve"> и устойчивого обслуживания потребителей коммунальных услуг, снижение сверхнормативного износа объектов </w:t>
      </w:r>
      <w:r w:rsidR="00CE6D42">
        <w:rPr>
          <w:sz w:val="26"/>
        </w:rPr>
        <w:t>водоотведения</w:t>
      </w:r>
      <w:r w:rsidRPr="00B34D9A">
        <w:rPr>
          <w:sz w:val="26"/>
        </w:rPr>
        <w:t xml:space="preserve">, модернизацию этих объектов путем внедрения </w:t>
      </w:r>
      <w:proofErr w:type="spellStart"/>
      <w:r w:rsidRPr="00B34D9A">
        <w:rPr>
          <w:sz w:val="26"/>
        </w:rPr>
        <w:t>ресурсо</w:t>
      </w:r>
      <w:proofErr w:type="spellEnd"/>
      <w:r w:rsidRPr="00B34D9A">
        <w:rPr>
          <w:sz w:val="26"/>
        </w:rPr>
        <w:t>-энергосберегающих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w:t>
      </w:r>
    </w:p>
    <w:p w:rsidR="001F4621" w:rsidRPr="00B34D9A" w:rsidRDefault="001F4621" w:rsidP="001F4621">
      <w:pPr>
        <w:ind w:firstLine="709"/>
        <w:jc w:val="both"/>
        <w:rPr>
          <w:sz w:val="26"/>
        </w:rPr>
      </w:pPr>
      <w:r w:rsidRPr="00B34D9A">
        <w:rPr>
          <w:sz w:val="26"/>
        </w:rPr>
        <w:t xml:space="preserve">В результате решения этих задач повысится качество коммунального обслуживания населения, </w:t>
      </w:r>
      <w:r w:rsidR="00CE6D42">
        <w:rPr>
          <w:sz w:val="26"/>
        </w:rPr>
        <w:t>улучшится экологическая обстановка территорий</w:t>
      </w:r>
      <w:r w:rsidRPr="00B34D9A">
        <w:rPr>
          <w:sz w:val="26"/>
        </w:rPr>
        <w:t>.</w:t>
      </w:r>
    </w:p>
    <w:p w:rsidR="001F4621" w:rsidRPr="00B34D9A" w:rsidRDefault="001F4621" w:rsidP="001F4621">
      <w:pPr>
        <w:ind w:firstLine="709"/>
        <w:jc w:val="both"/>
        <w:rPr>
          <w:sz w:val="26"/>
        </w:rPr>
      </w:pPr>
    </w:p>
    <w:p w:rsidR="001F4621" w:rsidRPr="00B34D9A" w:rsidRDefault="001F4621" w:rsidP="001F4621">
      <w:pPr>
        <w:ind w:firstLine="709"/>
        <w:jc w:val="center"/>
        <w:rPr>
          <w:b/>
          <w:bCs/>
          <w:sz w:val="26"/>
        </w:rPr>
      </w:pPr>
      <w:r w:rsidRPr="00B34D9A">
        <w:rPr>
          <w:b/>
          <w:bCs/>
          <w:sz w:val="26"/>
          <w:lang w:val="en-US"/>
        </w:rPr>
        <w:t>I</w:t>
      </w:r>
      <w:r w:rsidRPr="00B34D9A">
        <w:rPr>
          <w:b/>
          <w:bCs/>
          <w:sz w:val="26"/>
        </w:rPr>
        <w:t xml:space="preserve">. Содержание проблемы и обоснование необходимости ее решения  </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 xml:space="preserve">Население с. Черниговка  по переписи населения </w:t>
      </w:r>
      <w:r w:rsidR="006A46FB">
        <w:rPr>
          <w:sz w:val="26"/>
        </w:rPr>
        <w:t>составляет</w:t>
      </w:r>
      <w:r w:rsidRPr="00B34D9A">
        <w:rPr>
          <w:sz w:val="26"/>
        </w:rPr>
        <w:t xml:space="preserve">  11,63 </w:t>
      </w:r>
      <w:proofErr w:type="spellStart"/>
      <w:r w:rsidRPr="00B34D9A">
        <w:rPr>
          <w:sz w:val="26"/>
        </w:rPr>
        <w:t>тыс</w:t>
      </w:r>
      <w:proofErr w:type="gramStart"/>
      <w:r w:rsidRPr="00B34D9A">
        <w:rPr>
          <w:sz w:val="26"/>
        </w:rPr>
        <w:t>.ч</w:t>
      </w:r>
      <w:proofErr w:type="gramEnd"/>
      <w:r w:rsidRPr="00B34D9A">
        <w:rPr>
          <w:sz w:val="26"/>
        </w:rPr>
        <w:t>еловек</w:t>
      </w:r>
      <w:proofErr w:type="spellEnd"/>
      <w:r w:rsidRPr="00B34D9A">
        <w:rPr>
          <w:sz w:val="26"/>
        </w:rPr>
        <w:t>.  По степени благоустройства 46% населения имеют дома с внутренним водопроводом и канализацией</w:t>
      </w:r>
      <w:r w:rsidR="006A46FB">
        <w:rPr>
          <w:sz w:val="26"/>
        </w:rPr>
        <w:t>.</w:t>
      </w:r>
    </w:p>
    <w:p w:rsidR="001F4621" w:rsidRDefault="001F4621" w:rsidP="001F4621">
      <w:pPr>
        <w:ind w:firstLine="709"/>
        <w:jc w:val="both"/>
        <w:rPr>
          <w:sz w:val="26"/>
        </w:rPr>
      </w:pPr>
      <w:r w:rsidRPr="00B34D9A">
        <w:rPr>
          <w:sz w:val="26"/>
        </w:rPr>
        <w:t xml:space="preserve">Техническое состояние </w:t>
      </w:r>
      <w:r w:rsidR="001A3655">
        <w:rPr>
          <w:sz w:val="26"/>
        </w:rPr>
        <w:t>системы водоотведения</w:t>
      </w:r>
      <w:r w:rsidRPr="00B34D9A">
        <w:rPr>
          <w:sz w:val="26"/>
        </w:rPr>
        <w:t xml:space="preserve"> района характеризуется высоким (более 75 %) уровнем износа, загрязнением окружающей среды, сверхнормативной аварийностью, низким коэффициентом полезного действия мощностей и большими потерями энергоносите</w:t>
      </w:r>
      <w:r w:rsidR="005375EB">
        <w:rPr>
          <w:sz w:val="26"/>
        </w:rPr>
        <w:t>л</w:t>
      </w:r>
      <w:r w:rsidRPr="00B34D9A">
        <w:rPr>
          <w:sz w:val="26"/>
        </w:rPr>
        <w:t>ей.</w:t>
      </w:r>
    </w:p>
    <w:p w:rsidR="00291EF8" w:rsidRPr="00291EF8" w:rsidRDefault="00291EF8" w:rsidP="00291EF8">
      <w:pPr>
        <w:ind w:firstLine="709"/>
        <w:jc w:val="both"/>
        <w:rPr>
          <w:sz w:val="26"/>
        </w:rPr>
      </w:pPr>
      <w:r w:rsidRPr="00291EF8">
        <w:rPr>
          <w:sz w:val="26"/>
        </w:rPr>
        <w:t>Водоотведение Черниговского муниципального района представляет  собой   сложный комплекс  инженерных сооружений  и процессов,   условно поделенных на две составляющие:</w:t>
      </w:r>
    </w:p>
    <w:p w:rsidR="00291EF8" w:rsidRPr="00291EF8" w:rsidRDefault="00291EF8" w:rsidP="00291EF8">
      <w:pPr>
        <w:ind w:firstLine="709"/>
        <w:jc w:val="both"/>
        <w:rPr>
          <w:sz w:val="26"/>
        </w:rPr>
      </w:pPr>
      <w:r w:rsidRPr="00291EF8">
        <w:rPr>
          <w:sz w:val="26"/>
        </w:rPr>
        <w:t xml:space="preserve">         </w:t>
      </w:r>
      <w:r w:rsidR="00EE5168">
        <w:rPr>
          <w:sz w:val="26"/>
        </w:rPr>
        <w:t>-</w:t>
      </w:r>
      <w:r w:rsidRPr="00291EF8">
        <w:rPr>
          <w:sz w:val="26"/>
        </w:rPr>
        <w:t xml:space="preserve"> Сбор и транспортировка  сточных  вод;</w:t>
      </w:r>
    </w:p>
    <w:p w:rsidR="00291EF8" w:rsidRPr="00291EF8" w:rsidRDefault="00291EF8" w:rsidP="00291EF8">
      <w:pPr>
        <w:ind w:firstLine="709"/>
        <w:jc w:val="both"/>
        <w:rPr>
          <w:sz w:val="26"/>
        </w:rPr>
      </w:pPr>
      <w:r w:rsidRPr="00291EF8">
        <w:rPr>
          <w:sz w:val="26"/>
        </w:rPr>
        <w:t xml:space="preserve">         </w:t>
      </w:r>
      <w:r w:rsidR="00EE5168">
        <w:rPr>
          <w:sz w:val="26"/>
        </w:rPr>
        <w:t>-</w:t>
      </w:r>
      <w:r w:rsidRPr="00291EF8">
        <w:rPr>
          <w:sz w:val="26"/>
        </w:rPr>
        <w:t xml:space="preserve"> Очистка поступивших  сточных вод на очистных сооружениях;</w:t>
      </w:r>
    </w:p>
    <w:p w:rsidR="00291EF8" w:rsidRPr="00291EF8" w:rsidRDefault="00291EF8" w:rsidP="00291EF8">
      <w:pPr>
        <w:ind w:firstLine="709"/>
        <w:jc w:val="both"/>
        <w:rPr>
          <w:sz w:val="26"/>
        </w:rPr>
      </w:pPr>
      <w:proofErr w:type="gramStart"/>
      <w:r w:rsidRPr="00291EF8">
        <w:rPr>
          <w:sz w:val="26"/>
        </w:rPr>
        <w:t>В  с. Черниговка  существует  централизованная  система  канализации, состоящая из 4 не связанных между собой канализационных сетей.</w:t>
      </w:r>
      <w:proofErr w:type="gramEnd"/>
    </w:p>
    <w:p w:rsidR="00291EF8" w:rsidRPr="00291EF8" w:rsidRDefault="00291EF8" w:rsidP="00291EF8">
      <w:pPr>
        <w:ind w:firstLine="709"/>
        <w:jc w:val="both"/>
        <w:rPr>
          <w:sz w:val="26"/>
        </w:rPr>
      </w:pPr>
      <w:r w:rsidRPr="00291EF8">
        <w:rPr>
          <w:sz w:val="26"/>
        </w:rPr>
        <w:t xml:space="preserve">Очистные сооружения в </w:t>
      </w:r>
      <w:proofErr w:type="spellStart"/>
      <w:r w:rsidRPr="00291EF8">
        <w:rPr>
          <w:sz w:val="26"/>
        </w:rPr>
        <w:t>с</w:t>
      </w:r>
      <w:proofErr w:type="gramStart"/>
      <w:r w:rsidRPr="00291EF8">
        <w:rPr>
          <w:sz w:val="26"/>
        </w:rPr>
        <w:t>.Ч</w:t>
      </w:r>
      <w:proofErr w:type="gramEnd"/>
      <w:r w:rsidRPr="00291EF8">
        <w:rPr>
          <w:sz w:val="26"/>
        </w:rPr>
        <w:t>ерниговка</w:t>
      </w:r>
      <w:proofErr w:type="spellEnd"/>
      <w:r w:rsidRPr="00291EF8">
        <w:rPr>
          <w:sz w:val="26"/>
        </w:rPr>
        <w:t xml:space="preserve"> осуществляются сооружениями механической очистки. В настоящее время очистные сооружения не эффективны, так как работают с превышением проектных мощностей и при полном отсутствии биологической очистки. Канализационные сети Черниговского сельского поселения общей протяженностью 19,35 км полностью изношены, 100% сетей нуждаются в замене.</w:t>
      </w:r>
    </w:p>
    <w:p w:rsidR="00291EF8" w:rsidRPr="00291EF8" w:rsidRDefault="00291EF8" w:rsidP="00291EF8">
      <w:pPr>
        <w:ind w:firstLine="709"/>
        <w:jc w:val="both"/>
        <w:rPr>
          <w:sz w:val="26"/>
        </w:rPr>
      </w:pPr>
      <w:r w:rsidRPr="00291EF8">
        <w:rPr>
          <w:sz w:val="26"/>
        </w:rPr>
        <w:t xml:space="preserve">В </w:t>
      </w:r>
      <w:proofErr w:type="spellStart"/>
      <w:r w:rsidRPr="00291EF8">
        <w:rPr>
          <w:sz w:val="26"/>
        </w:rPr>
        <w:t>Реттиховском</w:t>
      </w:r>
      <w:proofErr w:type="spellEnd"/>
      <w:r w:rsidRPr="00291EF8">
        <w:rPr>
          <w:sz w:val="26"/>
        </w:rPr>
        <w:t xml:space="preserve"> сельском поселении Черниговского муниципального района  система водоотведения включает в себя:</w:t>
      </w:r>
    </w:p>
    <w:p w:rsidR="00291EF8" w:rsidRPr="00291EF8" w:rsidRDefault="00291EF8" w:rsidP="00291EF8">
      <w:pPr>
        <w:ind w:firstLine="709"/>
        <w:jc w:val="both"/>
        <w:rPr>
          <w:sz w:val="26"/>
        </w:rPr>
      </w:pPr>
      <w:r w:rsidRPr="00291EF8">
        <w:rPr>
          <w:sz w:val="26"/>
        </w:rPr>
        <w:t xml:space="preserve">      - канализационные сети протяженностью 1,7 км</w:t>
      </w:r>
    </w:p>
    <w:p w:rsidR="00291EF8" w:rsidRPr="00291EF8" w:rsidRDefault="00291EF8" w:rsidP="00291EF8">
      <w:pPr>
        <w:ind w:firstLine="709"/>
        <w:jc w:val="both"/>
        <w:rPr>
          <w:sz w:val="26"/>
        </w:rPr>
      </w:pPr>
      <w:r w:rsidRPr="00291EF8">
        <w:rPr>
          <w:sz w:val="26"/>
        </w:rPr>
        <w:t xml:space="preserve">      - канализационная станция перекачки;</w:t>
      </w:r>
    </w:p>
    <w:p w:rsidR="00291EF8" w:rsidRPr="00291EF8" w:rsidRDefault="00291EF8" w:rsidP="00291EF8">
      <w:pPr>
        <w:ind w:firstLine="709"/>
        <w:jc w:val="both"/>
        <w:rPr>
          <w:sz w:val="26"/>
        </w:rPr>
      </w:pPr>
      <w:r w:rsidRPr="00291EF8">
        <w:rPr>
          <w:sz w:val="26"/>
        </w:rPr>
        <w:t xml:space="preserve">      - напорный коллектор;</w:t>
      </w:r>
    </w:p>
    <w:p w:rsidR="00291EF8" w:rsidRPr="00291EF8" w:rsidRDefault="00291EF8" w:rsidP="00291EF8">
      <w:pPr>
        <w:ind w:firstLine="709"/>
        <w:jc w:val="both"/>
        <w:rPr>
          <w:sz w:val="26"/>
        </w:rPr>
      </w:pPr>
      <w:r w:rsidRPr="00291EF8">
        <w:rPr>
          <w:sz w:val="26"/>
        </w:rPr>
        <w:t xml:space="preserve">      - станция биологической очистки.</w:t>
      </w:r>
    </w:p>
    <w:p w:rsidR="00291EF8" w:rsidRPr="00291EF8" w:rsidRDefault="00473023" w:rsidP="00473023">
      <w:pPr>
        <w:jc w:val="both"/>
        <w:rPr>
          <w:sz w:val="26"/>
        </w:rPr>
      </w:pPr>
      <w:r>
        <w:rPr>
          <w:sz w:val="26"/>
        </w:rPr>
        <w:t xml:space="preserve">    </w:t>
      </w:r>
      <w:r w:rsidR="00291EF8" w:rsidRPr="00291EF8">
        <w:rPr>
          <w:sz w:val="26"/>
        </w:rPr>
        <w:t xml:space="preserve">    Водоотведение </w:t>
      </w:r>
      <w:proofErr w:type="spellStart"/>
      <w:r w:rsidR="00291EF8" w:rsidRPr="00291EF8">
        <w:rPr>
          <w:sz w:val="26"/>
        </w:rPr>
        <w:t>с</w:t>
      </w:r>
      <w:proofErr w:type="gramStart"/>
      <w:r w:rsidR="00291EF8" w:rsidRPr="00291EF8">
        <w:rPr>
          <w:sz w:val="26"/>
        </w:rPr>
        <w:t>.Р</w:t>
      </w:r>
      <w:proofErr w:type="gramEnd"/>
      <w:r w:rsidR="00291EF8" w:rsidRPr="00291EF8">
        <w:rPr>
          <w:sz w:val="26"/>
        </w:rPr>
        <w:t>еттиховка</w:t>
      </w:r>
      <w:proofErr w:type="spellEnd"/>
      <w:r w:rsidR="00291EF8" w:rsidRPr="00291EF8">
        <w:rPr>
          <w:sz w:val="26"/>
        </w:rPr>
        <w:t xml:space="preserve"> осуществляется по централизованным сетям, на канализационную насосную станцию, откуда в свою очередь перекачиваются на канализационную станцию биологической очистки. После биологической очистки </w:t>
      </w:r>
      <w:r w:rsidR="00291EF8" w:rsidRPr="00291EF8">
        <w:rPr>
          <w:sz w:val="26"/>
        </w:rPr>
        <w:lastRenderedPageBreak/>
        <w:t xml:space="preserve">очищенные сточные воды сбрасываются по трубопроводу в реку. Износ сетей канализации составляет 600-100%, капитальный ремонт не проводился.         </w:t>
      </w:r>
    </w:p>
    <w:p w:rsidR="00473023" w:rsidRDefault="00291EF8" w:rsidP="00473023">
      <w:pPr>
        <w:jc w:val="both"/>
        <w:rPr>
          <w:sz w:val="26"/>
        </w:rPr>
      </w:pPr>
      <w:r w:rsidRPr="00291EF8">
        <w:rPr>
          <w:sz w:val="26"/>
        </w:rPr>
        <w:t xml:space="preserve">        Система водоотведения </w:t>
      </w:r>
      <w:proofErr w:type="gramStart"/>
      <w:r w:rsidRPr="00291EF8">
        <w:rPr>
          <w:sz w:val="26"/>
        </w:rPr>
        <w:t>с</w:t>
      </w:r>
      <w:proofErr w:type="gramEnd"/>
      <w:r w:rsidR="00EE5168">
        <w:rPr>
          <w:sz w:val="26"/>
        </w:rPr>
        <w:t>.</w:t>
      </w:r>
      <w:r w:rsidRPr="00291EF8">
        <w:rPr>
          <w:sz w:val="26"/>
        </w:rPr>
        <w:t xml:space="preserve"> </w:t>
      </w:r>
      <w:proofErr w:type="gramStart"/>
      <w:r w:rsidRPr="00291EF8">
        <w:rPr>
          <w:sz w:val="26"/>
        </w:rPr>
        <w:t>Дмитриевка</w:t>
      </w:r>
      <w:proofErr w:type="gramEnd"/>
      <w:r w:rsidRPr="00291EF8">
        <w:rPr>
          <w:sz w:val="26"/>
        </w:rPr>
        <w:t xml:space="preserve"> включает в себя канализационную насосную станцию и канализационные сети. Очистные сооружения </w:t>
      </w:r>
      <w:proofErr w:type="spellStart"/>
      <w:r w:rsidRPr="00291EF8">
        <w:rPr>
          <w:sz w:val="26"/>
        </w:rPr>
        <w:t>с</w:t>
      </w:r>
      <w:proofErr w:type="gramStart"/>
      <w:r w:rsidRPr="00291EF8">
        <w:rPr>
          <w:sz w:val="26"/>
        </w:rPr>
        <w:t>.Д</w:t>
      </w:r>
      <w:proofErr w:type="gramEnd"/>
      <w:r w:rsidRPr="00291EF8">
        <w:rPr>
          <w:sz w:val="26"/>
        </w:rPr>
        <w:t>митриевка</w:t>
      </w:r>
      <w:proofErr w:type="spellEnd"/>
      <w:r w:rsidRPr="00291EF8">
        <w:rPr>
          <w:sz w:val="26"/>
        </w:rPr>
        <w:t xml:space="preserve"> не функционируют. Канализационные сети </w:t>
      </w:r>
      <w:proofErr w:type="spellStart"/>
      <w:r w:rsidRPr="00291EF8">
        <w:rPr>
          <w:sz w:val="26"/>
        </w:rPr>
        <w:t>с</w:t>
      </w:r>
      <w:proofErr w:type="gramStart"/>
      <w:r w:rsidRPr="00291EF8">
        <w:rPr>
          <w:sz w:val="26"/>
        </w:rPr>
        <w:t>.Д</w:t>
      </w:r>
      <w:proofErr w:type="gramEnd"/>
      <w:r w:rsidRPr="00291EF8">
        <w:rPr>
          <w:sz w:val="26"/>
        </w:rPr>
        <w:t>митриевка</w:t>
      </w:r>
      <w:proofErr w:type="spellEnd"/>
      <w:r w:rsidRPr="00291EF8">
        <w:rPr>
          <w:sz w:val="26"/>
        </w:rPr>
        <w:t xml:space="preserve"> изношены  и 97,54% нуждаются в замене.</w:t>
      </w:r>
    </w:p>
    <w:p w:rsidR="00291EF8" w:rsidRPr="00B34D9A" w:rsidRDefault="00473023" w:rsidP="00473023">
      <w:pPr>
        <w:jc w:val="both"/>
        <w:rPr>
          <w:sz w:val="26"/>
        </w:rPr>
      </w:pPr>
      <w:r>
        <w:rPr>
          <w:sz w:val="26"/>
        </w:rPr>
        <w:t xml:space="preserve">         </w:t>
      </w:r>
      <w:r w:rsidR="00291EF8" w:rsidRPr="00291EF8">
        <w:rPr>
          <w:sz w:val="26"/>
        </w:rPr>
        <w:t xml:space="preserve"> На территории </w:t>
      </w:r>
      <w:proofErr w:type="spellStart"/>
      <w:r w:rsidR="00291EF8" w:rsidRPr="00291EF8">
        <w:rPr>
          <w:sz w:val="26"/>
        </w:rPr>
        <w:t>Снегуровского</w:t>
      </w:r>
      <w:proofErr w:type="spellEnd"/>
      <w:r w:rsidR="00291EF8" w:rsidRPr="00291EF8">
        <w:rPr>
          <w:sz w:val="26"/>
        </w:rPr>
        <w:t xml:space="preserve"> сельского поселения централизованная система водоотведения имеется только в </w:t>
      </w:r>
      <w:proofErr w:type="spellStart"/>
      <w:r w:rsidR="00291EF8" w:rsidRPr="00291EF8">
        <w:rPr>
          <w:sz w:val="26"/>
        </w:rPr>
        <w:t>с</w:t>
      </w:r>
      <w:proofErr w:type="gramStart"/>
      <w:r w:rsidR="00291EF8" w:rsidRPr="00291EF8">
        <w:rPr>
          <w:sz w:val="26"/>
        </w:rPr>
        <w:t>.С</w:t>
      </w:r>
      <w:proofErr w:type="gramEnd"/>
      <w:r w:rsidR="00291EF8" w:rsidRPr="00291EF8">
        <w:rPr>
          <w:sz w:val="26"/>
        </w:rPr>
        <w:t>негуровка</w:t>
      </w:r>
      <w:proofErr w:type="spellEnd"/>
      <w:r w:rsidR="00291EF8" w:rsidRPr="00291EF8">
        <w:rPr>
          <w:sz w:val="26"/>
        </w:rPr>
        <w:t>. Протяженность канализационной сети – 2,8 км. Износ от 60-100%. Очистные сооружения отсутствуют.</w:t>
      </w:r>
    </w:p>
    <w:p w:rsidR="001F4621" w:rsidRPr="00B34D9A" w:rsidRDefault="001F4621" w:rsidP="001F4621">
      <w:pPr>
        <w:ind w:firstLine="709"/>
        <w:jc w:val="both"/>
        <w:rPr>
          <w:sz w:val="26"/>
        </w:rPr>
      </w:pPr>
      <w:r w:rsidRPr="00B34D9A">
        <w:rPr>
          <w:sz w:val="26"/>
        </w:rPr>
        <w:t>Причинами возникновения этих проблем являются:</w:t>
      </w:r>
    </w:p>
    <w:p w:rsidR="001F4621" w:rsidRPr="00B34D9A" w:rsidRDefault="001F4621" w:rsidP="001F4621">
      <w:pPr>
        <w:numPr>
          <w:ilvl w:val="0"/>
          <w:numId w:val="6"/>
        </w:numPr>
        <w:tabs>
          <w:tab w:val="clear" w:pos="0"/>
          <w:tab w:val="left" w:pos="1080"/>
          <w:tab w:val="num" w:pos="1778"/>
        </w:tabs>
        <w:ind w:left="1778" w:hanging="360"/>
        <w:jc w:val="both"/>
        <w:rPr>
          <w:sz w:val="26"/>
        </w:rPr>
      </w:pPr>
      <w:r w:rsidRPr="00B34D9A">
        <w:rPr>
          <w:sz w:val="26"/>
        </w:rPr>
        <w:t xml:space="preserve">высокий уровень износа основных фондов </w:t>
      </w:r>
      <w:r w:rsidR="005375EB">
        <w:rPr>
          <w:sz w:val="26"/>
        </w:rPr>
        <w:t>водоотведения</w:t>
      </w:r>
      <w:r w:rsidRPr="00B34D9A">
        <w:rPr>
          <w:sz w:val="26"/>
        </w:rPr>
        <w:t>;</w:t>
      </w:r>
    </w:p>
    <w:p w:rsidR="001F4621" w:rsidRPr="00B34D9A" w:rsidRDefault="001F4621" w:rsidP="00473023">
      <w:pPr>
        <w:numPr>
          <w:ilvl w:val="0"/>
          <w:numId w:val="6"/>
        </w:numPr>
        <w:tabs>
          <w:tab w:val="clear" w:pos="0"/>
          <w:tab w:val="left" w:pos="1080"/>
          <w:tab w:val="num" w:pos="1276"/>
        </w:tabs>
        <w:ind w:left="1418" w:hanging="218"/>
        <w:jc w:val="both"/>
        <w:rPr>
          <w:sz w:val="26"/>
        </w:rPr>
      </w:pPr>
      <w:r w:rsidRPr="00B34D9A">
        <w:rPr>
          <w:sz w:val="26"/>
        </w:rPr>
        <w:t>значительное снижение надежности функционирования жилищно-коммунальных систем жизнеобеспечения населения.</w:t>
      </w:r>
    </w:p>
    <w:p w:rsidR="001F4621" w:rsidRPr="00B34D9A" w:rsidRDefault="001F4621" w:rsidP="001F4621">
      <w:pPr>
        <w:ind w:firstLine="709"/>
        <w:jc w:val="both"/>
        <w:rPr>
          <w:sz w:val="26"/>
        </w:rPr>
      </w:pPr>
      <w:r w:rsidRPr="00B34D9A">
        <w:rPr>
          <w:sz w:val="26"/>
        </w:rPr>
        <w:t>Причинами высокого уровня износа являются:</w:t>
      </w:r>
    </w:p>
    <w:p w:rsidR="001F4621" w:rsidRPr="00B34D9A" w:rsidRDefault="001F4621" w:rsidP="001F4621">
      <w:pPr>
        <w:numPr>
          <w:ilvl w:val="0"/>
          <w:numId w:val="4"/>
        </w:numPr>
        <w:tabs>
          <w:tab w:val="clear" w:pos="0"/>
          <w:tab w:val="left" w:pos="1080"/>
          <w:tab w:val="num" w:pos="1778"/>
        </w:tabs>
        <w:ind w:left="1778" w:hanging="360"/>
        <w:jc w:val="both"/>
        <w:rPr>
          <w:sz w:val="26"/>
        </w:rPr>
      </w:pPr>
      <w:r w:rsidRPr="00B34D9A">
        <w:rPr>
          <w:sz w:val="26"/>
        </w:rPr>
        <w:t xml:space="preserve">недостаточное финансирование ремонтных работ и несоответствие фактического объема инвестиций в </w:t>
      </w:r>
      <w:proofErr w:type="gramStart"/>
      <w:r w:rsidRPr="00B34D9A">
        <w:rPr>
          <w:sz w:val="26"/>
        </w:rPr>
        <w:t>строительство</w:t>
      </w:r>
      <w:proofErr w:type="gramEnd"/>
      <w:r w:rsidRPr="00B34D9A">
        <w:rPr>
          <w:sz w:val="26"/>
        </w:rPr>
        <w:t xml:space="preserve"> и реконструкцию основных средств минимальным потребностям;</w:t>
      </w:r>
    </w:p>
    <w:p w:rsidR="00B420BB" w:rsidRDefault="00F8017A" w:rsidP="00F8017A">
      <w:pPr>
        <w:tabs>
          <w:tab w:val="left" w:pos="1080"/>
        </w:tabs>
        <w:ind w:left="1843" w:hanging="425"/>
        <w:jc w:val="both"/>
        <w:rPr>
          <w:sz w:val="26"/>
        </w:rPr>
      </w:pPr>
      <w:r>
        <w:rPr>
          <w:sz w:val="26"/>
        </w:rPr>
        <w:t xml:space="preserve">- </w:t>
      </w:r>
      <w:r w:rsidR="001F4621" w:rsidRPr="00B420BB">
        <w:rPr>
          <w:sz w:val="26"/>
        </w:rPr>
        <w:t xml:space="preserve">недоступность долгосрочных инвестиционных ресурсов для организаций коммунальной инфраструктуры вследствие нестабильного финансово-экономического положения предприятий. </w:t>
      </w:r>
    </w:p>
    <w:p w:rsidR="001F4621" w:rsidRPr="00B420BB" w:rsidRDefault="001F4621" w:rsidP="00B420BB">
      <w:pPr>
        <w:tabs>
          <w:tab w:val="left" w:pos="1080"/>
        </w:tabs>
        <w:ind w:firstLine="567"/>
        <w:jc w:val="both"/>
        <w:rPr>
          <w:sz w:val="26"/>
        </w:rPr>
      </w:pPr>
      <w:r w:rsidRPr="00B420BB">
        <w:rPr>
          <w:sz w:val="26"/>
        </w:rPr>
        <w:t>В настоящее время более половины аварий и повреждений сетей происходит по причине их ветхости, так как износ сетей составляет около 75 процентов. Ущерб, наносимый авариями, значительно превышает затраты на плановую замену основных фондов и предотвращение аварий. При этом планово-предупредительный ремонт практически уступил место аварийно-восстановительным работам.</w:t>
      </w:r>
    </w:p>
    <w:p w:rsidR="001F4621" w:rsidRPr="00B34D9A" w:rsidRDefault="00FD7493" w:rsidP="00FD7493">
      <w:pPr>
        <w:jc w:val="both"/>
        <w:rPr>
          <w:sz w:val="26"/>
        </w:rPr>
      </w:pPr>
      <w:r>
        <w:rPr>
          <w:sz w:val="26"/>
        </w:rPr>
        <w:t xml:space="preserve">       </w:t>
      </w:r>
      <w:r w:rsidR="001F4621" w:rsidRPr="00B34D9A">
        <w:rPr>
          <w:sz w:val="26"/>
        </w:rPr>
        <w:t>Для технического оснащения и перевооружения организаций жилищно-коммунального хозяйства района требуются значительные финансовые ресурсы, которых отрасль не имеет. Низкие показатели финансово-хозяйственной деятельности организаций жилищно-коммунального хозяйства не позволяют решать вопросы привлечения кредитных ресурсов.</w:t>
      </w:r>
    </w:p>
    <w:p w:rsidR="001F4621" w:rsidRDefault="00FD7493" w:rsidP="00FD7493">
      <w:pPr>
        <w:jc w:val="both"/>
        <w:rPr>
          <w:sz w:val="26"/>
        </w:rPr>
      </w:pPr>
      <w:r>
        <w:rPr>
          <w:sz w:val="26"/>
        </w:rPr>
        <w:t xml:space="preserve">       </w:t>
      </w:r>
      <w:r w:rsidR="001F4621" w:rsidRPr="00B34D9A">
        <w:rPr>
          <w:sz w:val="26"/>
        </w:rPr>
        <w:t>В сложившейся ситуации решить проблему финансирования технического переоснащения организаций жилищно-коммунального хозяйства района без государственной поддержки практически невозможно.</w:t>
      </w:r>
    </w:p>
    <w:p w:rsidR="001F4621" w:rsidRDefault="001F4621" w:rsidP="001F4621">
      <w:pPr>
        <w:ind w:firstLine="709"/>
        <w:jc w:val="center"/>
        <w:rPr>
          <w:b/>
          <w:sz w:val="26"/>
        </w:rPr>
      </w:pPr>
    </w:p>
    <w:p w:rsidR="001F4621" w:rsidRDefault="001F4621" w:rsidP="001F4621">
      <w:pPr>
        <w:ind w:firstLine="709"/>
        <w:jc w:val="center"/>
        <w:rPr>
          <w:b/>
          <w:sz w:val="26"/>
        </w:rPr>
      </w:pPr>
    </w:p>
    <w:p w:rsidR="001F4621" w:rsidRPr="00B34D9A" w:rsidRDefault="001F4621" w:rsidP="001F4621">
      <w:pPr>
        <w:ind w:firstLine="709"/>
        <w:jc w:val="center"/>
        <w:rPr>
          <w:b/>
          <w:sz w:val="26"/>
        </w:rPr>
      </w:pPr>
      <w:r w:rsidRPr="00B34D9A">
        <w:rPr>
          <w:b/>
          <w:sz w:val="26"/>
        </w:rPr>
        <w:t>2. Цели и задачи подпрограммы.</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 xml:space="preserve">Целью Подпрограммы является </w:t>
      </w:r>
      <w:r w:rsidR="00DD5B3D" w:rsidRPr="00DD5B3D">
        <w:rPr>
          <w:sz w:val="26"/>
        </w:rPr>
        <w:t>исключение сброса сточных вод на рельеф местности (почву)</w:t>
      </w:r>
      <w:r w:rsidR="00DD5B3D">
        <w:rPr>
          <w:sz w:val="26"/>
        </w:rPr>
        <w:t>.</w:t>
      </w:r>
      <w:r w:rsidRPr="00B34D9A">
        <w:rPr>
          <w:sz w:val="26"/>
        </w:rPr>
        <w:t xml:space="preserve"> Создание условий для приведения  </w:t>
      </w:r>
      <w:r w:rsidR="00D91463">
        <w:rPr>
          <w:sz w:val="26"/>
        </w:rPr>
        <w:t>системы водоотведения</w:t>
      </w:r>
      <w:r w:rsidRPr="00B34D9A">
        <w:rPr>
          <w:sz w:val="26"/>
        </w:rPr>
        <w:t xml:space="preserve"> в соответствие со стандартами качества, обеспечивающими комфортные условия проживания. </w:t>
      </w:r>
    </w:p>
    <w:p w:rsidR="001F4621" w:rsidRPr="00B34D9A" w:rsidRDefault="001F4621" w:rsidP="001F4621">
      <w:pPr>
        <w:ind w:firstLine="709"/>
        <w:jc w:val="both"/>
        <w:rPr>
          <w:sz w:val="26"/>
        </w:rPr>
      </w:pPr>
      <w:r w:rsidRPr="00B34D9A">
        <w:rPr>
          <w:sz w:val="26"/>
        </w:rPr>
        <w:t xml:space="preserve">В рамках выполнения подпрограммы  строительство объектов </w:t>
      </w:r>
      <w:r w:rsidR="00D91463">
        <w:rPr>
          <w:sz w:val="26"/>
        </w:rPr>
        <w:t xml:space="preserve">водоотведения </w:t>
      </w:r>
      <w:r w:rsidRPr="00B34D9A">
        <w:rPr>
          <w:sz w:val="26"/>
        </w:rPr>
        <w:t xml:space="preserve"> приведет к улучшению их состояния и, как следствие, к повышению качества предоставления коммунальных услуг. </w:t>
      </w:r>
    </w:p>
    <w:p w:rsidR="001F4621" w:rsidRPr="00B34D9A" w:rsidRDefault="001F4621" w:rsidP="001F4621">
      <w:pPr>
        <w:ind w:firstLine="709"/>
        <w:jc w:val="both"/>
        <w:rPr>
          <w:sz w:val="26"/>
        </w:rPr>
      </w:pPr>
      <w:r w:rsidRPr="00B34D9A">
        <w:rPr>
          <w:sz w:val="26"/>
        </w:rPr>
        <w:t>Подпрограмма основана на принципе:</w:t>
      </w:r>
    </w:p>
    <w:p w:rsidR="001F4621" w:rsidRPr="00FA3184" w:rsidRDefault="001F4621" w:rsidP="001F4621">
      <w:pPr>
        <w:numPr>
          <w:ilvl w:val="0"/>
          <w:numId w:val="5"/>
        </w:numPr>
        <w:jc w:val="both"/>
        <w:rPr>
          <w:sz w:val="26"/>
        </w:rPr>
      </w:pPr>
      <w:proofErr w:type="spellStart"/>
      <w:r w:rsidRPr="00FA3184">
        <w:rPr>
          <w:sz w:val="26"/>
        </w:rPr>
        <w:t>софинансирование</w:t>
      </w:r>
      <w:proofErr w:type="spellEnd"/>
      <w:r w:rsidRPr="00FA3184">
        <w:rPr>
          <w:sz w:val="26"/>
        </w:rPr>
        <w:t xml:space="preserve"> строительства объектов </w:t>
      </w:r>
      <w:r w:rsidR="009C36A1" w:rsidRPr="00FA3184">
        <w:rPr>
          <w:sz w:val="26"/>
        </w:rPr>
        <w:t>водоотведения</w:t>
      </w:r>
      <w:r w:rsidRPr="00FA3184">
        <w:rPr>
          <w:sz w:val="26"/>
        </w:rPr>
        <w:tab/>
        <w:t xml:space="preserve">с привлечением бюджетных    средств. </w:t>
      </w:r>
    </w:p>
    <w:p w:rsidR="001F4621" w:rsidRPr="00FA3184" w:rsidRDefault="001F4621" w:rsidP="001F4621">
      <w:pPr>
        <w:jc w:val="both"/>
        <w:rPr>
          <w:sz w:val="26"/>
        </w:rPr>
      </w:pPr>
    </w:p>
    <w:p w:rsidR="001F4621" w:rsidRPr="00FA3184" w:rsidRDefault="001F4621" w:rsidP="001F4621">
      <w:pPr>
        <w:ind w:firstLine="708"/>
        <w:jc w:val="both"/>
        <w:rPr>
          <w:sz w:val="26"/>
        </w:rPr>
      </w:pPr>
      <w:r w:rsidRPr="00FA3184">
        <w:rPr>
          <w:sz w:val="26"/>
        </w:rPr>
        <w:lastRenderedPageBreak/>
        <w:t>Для реализации поставленных целей необходимо решить следующие задачи:</w:t>
      </w:r>
    </w:p>
    <w:p w:rsidR="001F4621" w:rsidRPr="00FA3184" w:rsidRDefault="004B0496" w:rsidP="004B0496">
      <w:pPr>
        <w:jc w:val="both"/>
        <w:rPr>
          <w:sz w:val="26"/>
        </w:rPr>
      </w:pPr>
      <w:r w:rsidRPr="00FA3184">
        <w:rPr>
          <w:sz w:val="26"/>
        </w:rPr>
        <w:tab/>
        <w:t xml:space="preserve">Бюджетные средства, выделяемые на реализацию подпрограммы, должны быть направлены на строительство </w:t>
      </w:r>
      <w:r w:rsidR="001F4621" w:rsidRPr="00FA3184">
        <w:rPr>
          <w:sz w:val="26"/>
        </w:rPr>
        <w:t>новых объектов</w:t>
      </w:r>
      <w:r w:rsidR="00D964C8" w:rsidRPr="00FA3184">
        <w:rPr>
          <w:sz w:val="26"/>
        </w:rPr>
        <w:t xml:space="preserve"> водоотведения</w:t>
      </w:r>
      <w:r w:rsidR="001F4621" w:rsidRPr="00FA3184">
        <w:rPr>
          <w:sz w:val="26"/>
        </w:rPr>
        <w:t>, с целью замены объектов с высоким уровнем износа.</w:t>
      </w:r>
    </w:p>
    <w:p w:rsidR="001F4621" w:rsidRPr="004006D8" w:rsidRDefault="001F4621" w:rsidP="001F4621">
      <w:pPr>
        <w:ind w:left="1778"/>
        <w:jc w:val="both"/>
        <w:rPr>
          <w:sz w:val="26"/>
        </w:rPr>
      </w:pPr>
      <w:r w:rsidRPr="004006D8">
        <w:rPr>
          <w:sz w:val="26"/>
        </w:rPr>
        <w:t xml:space="preserve"> </w:t>
      </w:r>
    </w:p>
    <w:p w:rsidR="001F4621" w:rsidRPr="00B34D9A" w:rsidRDefault="001F4621" w:rsidP="001F4621">
      <w:pPr>
        <w:ind w:left="690" w:hanging="360"/>
        <w:jc w:val="both"/>
        <w:rPr>
          <w:sz w:val="26"/>
        </w:rPr>
      </w:pPr>
      <w:r w:rsidRPr="00B34D9A">
        <w:rPr>
          <w:sz w:val="26"/>
        </w:rPr>
        <w:t>Целевые показатели и индикаторы реал</w:t>
      </w:r>
      <w:r w:rsidR="00FD7493">
        <w:rPr>
          <w:sz w:val="26"/>
        </w:rPr>
        <w:t xml:space="preserve">изации Подпрограммы приведены в </w:t>
      </w:r>
      <w:r w:rsidRPr="00B34D9A">
        <w:rPr>
          <w:sz w:val="26"/>
        </w:rPr>
        <w:t>Приложении №2</w:t>
      </w:r>
    </w:p>
    <w:p w:rsidR="001F4621" w:rsidRPr="00B34D9A" w:rsidRDefault="001F4621" w:rsidP="001F4621">
      <w:pPr>
        <w:ind w:left="690" w:hanging="360"/>
        <w:jc w:val="both"/>
        <w:rPr>
          <w:sz w:val="26"/>
        </w:rPr>
      </w:pPr>
    </w:p>
    <w:p w:rsidR="001F4621" w:rsidRPr="00B34D9A" w:rsidRDefault="001F4621" w:rsidP="001F4621">
      <w:pPr>
        <w:spacing w:before="120" w:line="300" w:lineRule="auto"/>
        <w:ind w:left="690" w:hanging="360"/>
        <w:jc w:val="center"/>
        <w:rPr>
          <w:b/>
          <w:sz w:val="26"/>
        </w:rPr>
      </w:pPr>
      <w:r w:rsidRPr="00B34D9A">
        <w:rPr>
          <w:b/>
          <w:sz w:val="26"/>
        </w:rPr>
        <w:t>3. Сроки и этапы реализации Подпрограммы</w:t>
      </w:r>
    </w:p>
    <w:p w:rsidR="001F4621" w:rsidRPr="00B34D9A" w:rsidRDefault="001F4621" w:rsidP="001F4621">
      <w:pPr>
        <w:ind w:left="690" w:hanging="360"/>
        <w:jc w:val="both"/>
        <w:rPr>
          <w:sz w:val="26"/>
        </w:rPr>
      </w:pPr>
      <w:r w:rsidRPr="00B34D9A">
        <w:rPr>
          <w:sz w:val="26"/>
        </w:rPr>
        <w:t>П</w:t>
      </w:r>
      <w:r>
        <w:rPr>
          <w:sz w:val="26"/>
        </w:rPr>
        <w:t>одп</w:t>
      </w:r>
      <w:r w:rsidRPr="00B34D9A">
        <w:rPr>
          <w:sz w:val="26"/>
        </w:rPr>
        <w:t>рограмма реализуется в течение 2017-202</w:t>
      </w:r>
      <w:r>
        <w:rPr>
          <w:sz w:val="26"/>
        </w:rPr>
        <w:t>4</w:t>
      </w:r>
      <w:r w:rsidRPr="00B34D9A">
        <w:rPr>
          <w:sz w:val="26"/>
        </w:rPr>
        <w:t xml:space="preserve"> годов.</w:t>
      </w:r>
    </w:p>
    <w:p w:rsidR="001F4621" w:rsidRPr="00B34D9A" w:rsidRDefault="001F4621" w:rsidP="001F4621">
      <w:pPr>
        <w:ind w:left="690" w:hanging="360"/>
        <w:jc w:val="both"/>
        <w:rPr>
          <w:sz w:val="26"/>
        </w:rPr>
      </w:pPr>
    </w:p>
    <w:p w:rsidR="001F4621" w:rsidRPr="00B34D9A" w:rsidRDefault="001F4621" w:rsidP="001F4621">
      <w:pPr>
        <w:ind w:firstLine="709"/>
        <w:jc w:val="center"/>
        <w:rPr>
          <w:b/>
          <w:sz w:val="26"/>
        </w:rPr>
      </w:pPr>
      <w:r w:rsidRPr="00B34D9A">
        <w:rPr>
          <w:b/>
          <w:sz w:val="26"/>
        </w:rPr>
        <w:t>4. Перечень подпрограммных мероприятий</w:t>
      </w:r>
    </w:p>
    <w:p w:rsidR="001F4621" w:rsidRPr="00B34D9A" w:rsidRDefault="001F4621" w:rsidP="001F4621">
      <w:pPr>
        <w:ind w:firstLine="709"/>
        <w:rPr>
          <w:sz w:val="26"/>
        </w:rPr>
      </w:pPr>
      <w:r w:rsidRPr="00B34D9A">
        <w:rPr>
          <w:sz w:val="26"/>
        </w:rPr>
        <w:t xml:space="preserve">            Реализация задач подпрограммы будет осуществляться по следующим основным направлениям: </w:t>
      </w:r>
    </w:p>
    <w:p w:rsidR="001F4621" w:rsidRPr="00B34D9A" w:rsidRDefault="001F4621" w:rsidP="001F4621">
      <w:pPr>
        <w:ind w:firstLine="709"/>
        <w:jc w:val="both"/>
        <w:rPr>
          <w:sz w:val="26"/>
        </w:rPr>
      </w:pPr>
      <w:r w:rsidRPr="00B34D9A">
        <w:rPr>
          <w:sz w:val="26"/>
        </w:rPr>
        <w:t xml:space="preserve">        </w:t>
      </w:r>
    </w:p>
    <w:p w:rsidR="001F4621" w:rsidRPr="00B34D9A" w:rsidRDefault="001F4621" w:rsidP="001F4621">
      <w:pPr>
        <w:ind w:firstLine="709"/>
        <w:jc w:val="both"/>
        <w:rPr>
          <w:sz w:val="26"/>
        </w:rPr>
      </w:pPr>
      <w:r w:rsidRPr="00B34D9A">
        <w:rPr>
          <w:sz w:val="26"/>
        </w:rPr>
        <w:t xml:space="preserve">                            - </w:t>
      </w:r>
      <w:r w:rsidR="001C1056">
        <w:rPr>
          <w:sz w:val="26"/>
        </w:rPr>
        <w:t>Проектирование и строительство объектов водоотведения на территории сельских поселений Черниговского района</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Подпрограммные мероприятия 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w:t>
      </w:r>
      <w:proofErr w:type="gramStart"/>
      <w:r w:rsidRPr="00B34D9A">
        <w:rPr>
          <w:sz w:val="26"/>
        </w:rPr>
        <w:t xml:space="preserve"> .</w:t>
      </w:r>
      <w:proofErr w:type="gramEnd"/>
    </w:p>
    <w:p w:rsidR="001F4621"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План  мероприятий по реализации программы представлен в Приложении №1.</w:t>
      </w:r>
    </w:p>
    <w:p w:rsidR="001F4621" w:rsidRPr="00B34D9A" w:rsidRDefault="001F4621" w:rsidP="001F4621">
      <w:pPr>
        <w:ind w:firstLine="709"/>
        <w:jc w:val="both"/>
        <w:rPr>
          <w:sz w:val="26"/>
        </w:rPr>
      </w:pPr>
    </w:p>
    <w:p w:rsidR="001F4621" w:rsidRPr="00B34D9A" w:rsidRDefault="001F4621" w:rsidP="001F4621">
      <w:pPr>
        <w:spacing w:before="120" w:line="300" w:lineRule="auto"/>
        <w:ind w:firstLine="709"/>
        <w:jc w:val="center"/>
        <w:rPr>
          <w:b/>
          <w:sz w:val="26"/>
        </w:rPr>
      </w:pPr>
      <w:r w:rsidRPr="00B34D9A">
        <w:rPr>
          <w:b/>
          <w:sz w:val="26"/>
        </w:rPr>
        <w:t>5. Механизм реализации Подпрограммы.</w:t>
      </w:r>
    </w:p>
    <w:p w:rsidR="001F4621" w:rsidRPr="00B34D9A" w:rsidRDefault="001F4621" w:rsidP="001F4621">
      <w:pPr>
        <w:spacing w:before="120"/>
        <w:ind w:firstLine="709"/>
        <w:jc w:val="both"/>
        <w:rPr>
          <w:sz w:val="26"/>
        </w:rPr>
      </w:pPr>
      <w:r w:rsidRPr="00B34D9A">
        <w:rPr>
          <w:sz w:val="26"/>
        </w:rPr>
        <w:tab/>
        <w:t>Администрация Черниговского муниципального района в рамках настоящей Подпрограммы:</w:t>
      </w:r>
    </w:p>
    <w:p w:rsidR="001F4621" w:rsidRPr="00B34D9A" w:rsidRDefault="001F4621" w:rsidP="001F4621">
      <w:pPr>
        <w:spacing w:before="120"/>
        <w:ind w:firstLine="709"/>
        <w:jc w:val="both"/>
        <w:rPr>
          <w:sz w:val="26"/>
        </w:rPr>
      </w:pPr>
      <w:r w:rsidRPr="00B34D9A">
        <w:rPr>
          <w:sz w:val="26"/>
        </w:rPr>
        <w:t>-</w:t>
      </w:r>
      <w:r w:rsidRPr="00B34D9A">
        <w:rPr>
          <w:sz w:val="26"/>
        </w:rPr>
        <w:tab/>
        <w:t xml:space="preserve"> осуществляет общее руководство, координацию и </w:t>
      </w:r>
      <w:proofErr w:type="gramStart"/>
      <w:r w:rsidRPr="00B34D9A">
        <w:rPr>
          <w:sz w:val="26"/>
        </w:rPr>
        <w:t>контроль за</w:t>
      </w:r>
      <w:proofErr w:type="gramEnd"/>
      <w:r w:rsidRPr="00B34D9A">
        <w:rPr>
          <w:sz w:val="26"/>
        </w:rPr>
        <w:t xml:space="preserve"> реализацией Подпрограммы;</w:t>
      </w:r>
    </w:p>
    <w:p w:rsidR="001F4621" w:rsidRPr="00B34D9A" w:rsidRDefault="001F4621" w:rsidP="001F4621">
      <w:pPr>
        <w:spacing w:before="120"/>
        <w:ind w:firstLine="709"/>
        <w:jc w:val="both"/>
        <w:rPr>
          <w:sz w:val="26"/>
        </w:rPr>
      </w:pPr>
      <w:r w:rsidRPr="00B34D9A">
        <w:rPr>
          <w:sz w:val="26"/>
        </w:rPr>
        <w:t>-</w:t>
      </w:r>
      <w:r w:rsidRPr="00B34D9A">
        <w:rPr>
          <w:sz w:val="26"/>
        </w:rPr>
        <w:tab/>
        <w:t>формирует перечень объектов, подлежащих включению в Подпрограмму;</w:t>
      </w:r>
    </w:p>
    <w:p w:rsidR="001F4621" w:rsidRPr="00B34D9A" w:rsidRDefault="001F4621" w:rsidP="001F4621">
      <w:pPr>
        <w:spacing w:before="120"/>
        <w:ind w:firstLine="709"/>
        <w:jc w:val="both"/>
        <w:rPr>
          <w:sz w:val="26"/>
        </w:rPr>
      </w:pPr>
      <w:r w:rsidRPr="00B34D9A">
        <w:rPr>
          <w:sz w:val="26"/>
        </w:rPr>
        <w:t xml:space="preserve">         -   подает бюджетные заявки на финансирование Подпрограммы;</w:t>
      </w:r>
    </w:p>
    <w:p w:rsidR="001F4621" w:rsidRPr="00B34D9A" w:rsidRDefault="001F4621" w:rsidP="001F4621">
      <w:pPr>
        <w:spacing w:before="120"/>
        <w:ind w:firstLine="709"/>
        <w:jc w:val="both"/>
        <w:rPr>
          <w:sz w:val="26"/>
        </w:rPr>
      </w:pPr>
      <w:r w:rsidRPr="00B34D9A">
        <w:rPr>
          <w:sz w:val="26"/>
        </w:rPr>
        <w:t xml:space="preserve">         -   распределяет бюджетные средства по основным направлениям Подпрограммы;</w:t>
      </w:r>
    </w:p>
    <w:p w:rsidR="001F4621" w:rsidRPr="00B34D9A" w:rsidRDefault="001F4621" w:rsidP="001F4621">
      <w:pPr>
        <w:spacing w:before="120"/>
        <w:ind w:firstLine="709"/>
        <w:jc w:val="both"/>
        <w:rPr>
          <w:sz w:val="26"/>
        </w:rPr>
      </w:pPr>
      <w:r w:rsidRPr="00B34D9A">
        <w:rPr>
          <w:sz w:val="26"/>
        </w:rPr>
        <w:t>-</w:t>
      </w:r>
      <w:r w:rsidRPr="00B34D9A">
        <w:rPr>
          <w:sz w:val="26"/>
        </w:rPr>
        <w:tab/>
        <w:t xml:space="preserve">  определяет ежегодный объем средств, выделяемых из местного бюджета на реализацию мероприятий Подпрограммы на осуществление долевого финансирования реконструкции, модернизации и </w:t>
      </w:r>
      <w:r>
        <w:rPr>
          <w:sz w:val="26"/>
        </w:rPr>
        <w:t>строительства</w:t>
      </w:r>
      <w:r w:rsidRPr="00B34D9A">
        <w:rPr>
          <w:sz w:val="26"/>
        </w:rPr>
        <w:t xml:space="preserve"> объектов </w:t>
      </w:r>
      <w:proofErr w:type="gramStart"/>
      <w:r w:rsidR="005368FE">
        <w:rPr>
          <w:sz w:val="26"/>
        </w:rPr>
        <w:t>водоотведения</w:t>
      </w:r>
      <w:proofErr w:type="gramEnd"/>
      <w:r w:rsidR="005368FE">
        <w:rPr>
          <w:sz w:val="26"/>
        </w:rPr>
        <w:t xml:space="preserve"> в</w:t>
      </w:r>
      <w:r w:rsidRPr="00B34D9A">
        <w:rPr>
          <w:sz w:val="26"/>
        </w:rPr>
        <w:t xml:space="preserve"> целях обеспечения качества предоставляемых жилищно-коммунальных услуг</w:t>
      </w:r>
      <w:r w:rsidR="00F651C1">
        <w:rPr>
          <w:sz w:val="26"/>
        </w:rPr>
        <w:t xml:space="preserve"> и улучшения экологической обстановки</w:t>
      </w:r>
      <w:r w:rsidRPr="00B34D9A">
        <w:rPr>
          <w:sz w:val="26"/>
        </w:rPr>
        <w:t>;</w:t>
      </w:r>
    </w:p>
    <w:p w:rsidR="001F4621" w:rsidRPr="00B34D9A" w:rsidRDefault="001F4621" w:rsidP="001F4621">
      <w:pPr>
        <w:spacing w:before="120"/>
        <w:ind w:firstLine="709"/>
        <w:jc w:val="both"/>
        <w:rPr>
          <w:sz w:val="26"/>
        </w:rPr>
      </w:pPr>
      <w:r w:rsidRPr="00B34D9A">
        <w:rPr>
          <w:sz w:val="26"/>
        </w:rPr>
        <w:t>-</w:t>
      </w:r>
      <w:r w:rsidRPr="00B34D9A">
        <w:rPr>
          <w:sz w:val="26"/>
        </w:rPr>
        <w:tab/>
        <w:t xml:space="preserve">  определяет ежегодный объем средств, выделяемых из местного бюджета на реализацию мероприятий Подпрограммы на осуществление финансирования реконструкции, модернизации и </w:t>
      </w:r>
      <w:r>
        <w:rPr>
          <w:sz w:val="26"/>
        </w:rPr>
        <w:t>строительства</w:t>
      </w:r>
      <w:r w:rsidRPr="00B34D9A">
        <w:rPr>
          <w:sz w:val="26"/>
        </w:rPr>
        <w:t xml:space="preserve"> объектов </w:t>
      </w:r>
      <w:r w:rsidR="00B0458C">
        <w:rPr>
          <w:sz w:val="26"/>
        </w:rPr>
        <w:t>водоотведения</w:t>
      </w:r>
      <w:r w:rsidRPr="00B34D9A">
        <w:rPr>
          <w:sz w:val="26"/>
        </w:rPr>
        <w:t>;</w:t>
      </w:r>
    </w:p>
    <w:p w:rsidR="001F4621" w:rsidRPr="00B34D9A" w:rsidRDefault="001F4621" w:rsidP="001F4621">
      <w:pPr>
        <w:spacing w:before="120"/>
        <w:ind w:firstLine="709"/>
        <w:jc w:val="both"/>
        <w:rPr>
          <w:sz w:val="26"/>
        </w:rPr>
      </w:pPr>
      <w:r w:rsidRPr="00B34D9A">
        <w:rPr>
          <w:sz w:val="26"/>
        </w:rPr>
        <w:t>-</w:t>
      </w:r>
      <w:r w:rsidRPr="00B34D9A">
        <w:rPr>
          <w:sz w:val="26"/>
        </w:rPr>
        <w:tab/>
        <w:t xml:space="preserve">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w:t>
      </w:r>
      <w:r>
        <w:rPr>
          <w:sz w:val="26"/>
        </w:rPr>
        <w:t>ия строительства, реконструкции и</w:t>
      </w:r>
      <w:r w:rsidRPr="00B34D9A">
        <w:rPr>
          <w:sz w:val="26"/>
        </w:rPr>
        <w:t xml:space="preserve"> модернизации объектов </w:t>
      </w:r>
      <w:proofErr w:type="gramStart"/>
      <w:r w:rsidR="00B0458C">
        <w:rPr>
          <w:sz w:val="26"/>
        </w:rPr>
        <w:lastRenderedPageBreak/>
        <w:t>водоотведения</w:t>
      </w:r>
      <w:proofErr w:type="gramEnd"/>
      <w:r w:rsidR="00B0458C">
        <w:rPr>
          <w:sz w:val="26"/>
        </w:rPr>
        <w:t xml:space="preserve"> в</w:t>
      </w:r>
      <w:r w:rsidRPr="00B34D9A">
        <w:rPr>
          <w:sz w:val="26"/>
        </w:rPr>
        <w:t xml:space="preserve"> целях обеспечения качества предоставляемых жилищно-коммунальных услуг</w:t>
      </w:r>
      <w:r w:rsidR="00F651C1" w:rsidRPr="00F651C1">
        <w:t xml:space="preserve"> </w:t>
      </w:r>
      <w:r w:rsidR="00F651C1" w:rsidRPr="00F651C1">
        <w:rPr>
          <w:sz w:val="26"/>
        </w:rPr>
        <w:t>и улучшения экологической обстановки</w:t>
      </w:r>
      <w:r w:rsidRPr="00B34D9A">
        <w:rPr>
          <w:sz w:val="26"/>
        </w:rPr>
        <w:t>;</w:t>
      </w:r>
    </w:p>
    <w:p w:rsidR="001F4621" w:rsidRPr="00B34D9A" w:rsidRDefault="001F4621" w:rsidP="001F4621">
      <w:pPr>
        <w:spacing w:before="120"/>
        <w:ind w:firstLine="709"/>
        <w:jc w:val="both"/>
        <w:rPr>
          <w:sz w:val="26"/>
        </w:rPr>
      </w:pPr>
      <w:r w:rsidRPr="00B34D9A">
        <w:rPr>
          <w:sz w:val="26"/>
        </w:rPr>
        <w:t>-</w:t>
      </w:r>
      <w:r w:rsidRPr="00B34D9A">
        <w:rPr>
          <w:sz w:val="26"/>
        </w:rPr>
        <w:tab/>
        <w:t>осуществляет обеспечение разработки проектно-сметной документации на строительство, реконструкцию</w:t>
      </w:r>
      <w:r>
        <w:rPr>
          <w:sz w:val="26"/>
        </w:rPr>
        <w:t xml:space="preserve"> и</w:t>
      </w:r>
      <w:r w:rsidRPr="00B34D9A">
        <w:rPr>
          <w:sz w:val="26"/>
        </w:rPr>
        <w:t xml:space="preserve"> модернизацию объектов </w:t>
      </w:r>
      <w:r w:rsidR="00633C32">
        <w:rPr>
          <w:sz w:val="26"/>
        </w:rPr>
        <w:t>водоотведения</w:t>
      </w:r>
      <w:r w:rsidRPr="00B34D9A">
        <w:rPr>
          <w:sz w:val="26"/>
        </w:rPr>
        <w:t>;</w:t>
      </w:r>
    </w:p>
    <w:p w:rsidR="001F4621" w:rsidRPr="00B34D9A" w:rsidRDefault="001F4621" w:rsidP="001F4621">
      <w:pPr>
        <w:spacing w:before="120"/>
        <w:ind w:firstLine="709"/>
        <w:jc w:val="both"/>
        <w:rPr>
          <w:sz w:val="26"/>
        </w:rPr>
      </w:pPr>
      <w:r w:rsidRPr="00B34D9A">
        <w:rPr>
          <w:sz w:val="26"/>
        </w:rPr>
        <w:t xml:space="preserve">         - </w:t>
      </w:r>
      <w:r w:rsidRPr="00B34D9A">
        <w:rPr>
          <w:sz w:val="26"/>
        </w:rPr>
        <w:tab/>
        <w:t>заключает с исполнителями необходимые контракты на выполнение проектно-сметных работ на строительство, реконструкцию</w:t>
      </w:r>
      <w:r>
        <w:rPr>
          <w:sz w:val="26"/>
        </w:rPr>
        <w:t xml:space="preserve"> и</w:t>
      </w:r>
      <w:r w:rsidRPr="00B34D9A">
        <w:rPr>
          <w:sz w:val="26"/>
        </w:rPr>
        <w:t xml:space="preserve"> модернизацию объектов </w:t>
      </w:r>
      <w:r w:rsidR="00633C32">
        <w:rPr>
          <w:sz w:val="26"/>
        </w:rPr>
        <w:t>водоотведения в</w:t>
      </w:r>
      <w:r w:rsidRPr="00B34D9A">
        <w:rPr>
          <w:sz w:val="26"/>
        </w:rPr>
        <w:t xml:space="preserve"> соответствие с Федеральным законом от 05 апреля 2013 года № 44-ФЗ «О контрактной системе в сфере закупок товаров, работ, услуг, для обеспечения </w:t>
      </w:r>
      <w:proofErr w:type="gramStart"/>
      <w:r w:rsidRPr="00B34D9A">
        <w:rPr>
          <w:sz w:val="26"/>
        </w:rPr>
        <w:t>государственный</w:t>
      </w:r>
      <w:proofErr w:type="gramEnd"/>
      <w:r w:rsidRPr="00B34D9A">
        <w:rPr>
          <w:sz w:val="26"/>
        </w:rPr>
        <w:t xml:space="preserve"> и муниципальных нужд».</w:t>
      </w:r>
    </w:p>
    <w:p w:rsidR="001F4621" w:rsidRPr="00B34D9A" w:rsidRDefault="001F4621" w:rsidP="001F4621">
      <w:pPr>
        <w:ind w:firstLine="709"/>
        <w:jc w:val="both"/>
        <w:rPr>
          <w:sz w:val="26"/>
        </w:rPr>
      </w:pPr>
      <w:r w:rsidRPr="00B34D9A">
        <w:rPr>
          <w:sz w:val="26"/>
        </w:rPr>
        <w:t>- предоставляет отчеты об объемах реализации муниципальных Подпрограмм и расходовании сре</w:t>
      </w:r>
      <w:proofErr w:type="gramStart"/>
      <w:r w:rsidRPr="00B34D9A">
        <w:rPr>
          <w:sz w:val="26"/>
        </w:rPr>
        <w:t xml:space="preserve">дств в </w:t>
      </w:r>
      <w:r>
        <w:rPr>
          <w:sz w:val="26"/>
        </w:rPr>
        <w:t>Пр</w:t>
      </w:r>
      <w:proofErr w:type="gramEnd"/>
      <w:r>
        <w:rPr>
          <w:sz w:val="26"/>
        </w:rPr>
        <w:t>авительство</w:t>
      </w:r>
      <w:r w:rsidRPr="00B34D9A">
        <w:rPr>
          <w:sz w:val="26"/>
        </w:rPr>
        <w:t xml:space="preserve"> Приморского края.</w:t>
      </w:r>
    </w:p>
    <w:p w:rsidR="001F4621" w:rsidRPr="00B34D9A" w:rsidRDefault="001F4621" w:rsidP="001F4621">
      <w:pPr>
        <w:ind w:firstLine="709"/>
        <w:jc w:val="both"/>
        <w:rPr>
          <w:color w:val="FF0000"/>
          <w:sz w:val="26"/>
        </w:rPr>
      </w:pPr>
    </w:p>
    <w:p w:rsidR="001F4621" w:rsidRDefault="001F4621" w:rsidP="001F4621">
      <w:pPr>
        <w:ind w:firstLine="709"/>
        <w:jc w:val="center"/>
        <w:rPr>
          <w:b/>
          <w:bCs/>
          <w:sz w:val="26"/>
        </w:rPr>
      </w:pPr>
    </w:p>
    <w:p w:rsidR="001F4621" w:rsidRDefault="001F4621" w:rsidP="001F4621">
      <w:pPr>
        <w:ind w:firstLine="709"/>
        <w:jc w:val="center"/>
        <w:rPr>
          <w:b/>
          <w:bCs/>
          <w:sz w:val="26"/>
        </w:rPr>
      </w:pPr>
    </w:p>
    <w:p w:rsidR="001F4621" w:rsidRPr="00B34D9A" w:rsidRDefault="001F4621" w:rsidP="001F4621">
      <w:pPr>
        <w:ind w:firstLine="709"/>
        <w:jc w:val="center"/>
        <w:rPr>
          <w:b/>
          <w:bCs/>
          <w:sz w:val="26"/>
        </w:rPr>
      </w:pPr>
      <w:r w:rsidRPr="00B34D9A">
        <w:rPr>
          <w:b/>
          <w:bCs/>
          <w:sz w:val="26"/>
        </w:rPr>
        <w:t>6. Ресурсное обеспечение подпрограммы</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r w:rsidRPr="00B34D9A">
        <w:rPr>
          <w:sz w:val="26"/>
        </w:rPr>
        <w:t>Общая потребность в финансовых ресурсах на реализацию программных мероприятий до 202</w:t>
      </w:r>
      <w:r>
        <w:rPr>
          <w:sz w:val="26"/>
        </w:rPr>
        <w:t>4</w:t>
      </w:r>
      <w:r w:rsidRPr="00B34D9A">
        <w:rPr>
          <w:sz w:val="26"/>
        </w:rPr>
        <w:t xml:space="preserve"> года составляет </w:t>
      </w:r>
      <w:r w:rsidR="00BB000A">
        <w:rPr>
          <w:sz w:val="26"/>
        </w:rPr>
        <w:t>45</w:t>
      </w:r>
      <w:r w:rsidR="00633C32">
        <w:rPr>
          <w:sz w:val="26"/>
        </w:rPr>
        <w:t>,00</w:t>
      </w:r>
      <w:r w:rsidRPr="00B34D9A">
        <w:rPr>
          <w:sz w:val="26"/>
        </w:rPr>
        <w:t xml:space="preserve"> </w:t>
      </w:r>
      <w:r>
        <w:rPr>
          <w:sz w:val="26"/>
        </w:rPr>
        <w:t>тыс.</w:t>
      </w:r>
      <w:r w:rsidRPr="00B34D9A">
        <w:rPr>
          <w:sz w:val="26"/>
        </w:rPr>
        <w:t xml:space="preserve"> рублей. В рамках подпрограммы предусматривается финансирование мероприятий  за счет следующих источников:</w:t>
      </w:r>
    </w:p>
    <w:p w:rsidR="001F4621" w:rsidRPr="00B34D9A" w:rsidRDefault="001F4621" w:rsidP="001F4621">
      <w:pPr>
        <w:jc w:val="both"/>
        <w:rPr>
          <w:sz w:val="26"/>
        </w:rPr>
      </w:pPr>
      <w:r w:rsidRPr="00B34D9A">
        <w:rPr>
          <w:sz w:val="26"/>
        </w:rPr>
        <w:t xml:space="preserve">          - средства краевого бюджета;</w:t>
      </w:r>
    </w:p>
    <w:p w:rsidR="001F4621" w:rsidRPr="00B34D9A" w:rsidRDefault="001F4621" w:rsidP="001F4621">
      <w:pPr>
        <w:tabs>
          <w:tab w:val="left" w:pos="1080"/>
        </w:tabs>
        <w:jc w:val="both"/>
        <w:rPr>
          <w:sz w:val="26"/>
        </w:rPr>
      </w:pPr>
      <w:r w:rsidRPr="00B34D9A">
        <w:rPr>
          <w:sz w:val="26"/>
        </w:rPr>
        <w:t xml:space="preserve">         - средства бюджета муниципального района;</w:t>
      </w:r>
    </w:p>
    <w:p w:rsidR="001F4621" w:rsidRPr="00B34D9A" w:rsidRDefault="001F4621" w:rsidP="001F4621">
      <w:pPr>
        <w:tabs>
          <w:tab w:val="left" w:pos="1080"/>
        </w:tabs>
        <w:jc w:val="both"/>
        <w:rPr>
          <w:sz w:val="26"/>
        </w:rPr>
      </w:pPr>
    </w:p>
    <w:p w:rsidR="001F4621" w:rsidRPr="00B34D9A" w:rsidRDefault="001F4621" w:rsidP="001F4621">
      <w:pPr>
        <w:ind w:firstLine="709"/>
        <w:jc w:val="both"/>
        <w:rPr>
          <w:sz w:val="26"/>
        </w:rPr>
      </w:pPr>
      <w:r w:rsidRPr="00B34D9A">
        <w:rPr>
          <w:sz w:val="26"/>
        </w:rPr>
        <w:t>Объемы финансирования подпрограммы  будет уточняться ежегодно, в пределах финансовых возможностей, краевого и местного бюджета на реализацию подпрограммы.</w:t>
      </w:r>
    </w:p>
    <w:p w:rsidR="001F4621" w:rsidRPr="00B34D9A" w:rsidRDefault="001F4621" w:rsidP="001F4621">
      <w:pPr>
        <w:ind w:firstLine="709"/>
        <w:jc w:val="both"/>
        <w:rPr>
          <w:sz w:val="26"/>
        </w:rPr>
      </w:pPr>
    </w:p>
    <w:p w:rsidR="001F4621" w:rsidRPr="00B34D9A" w:rsidRDefault="001F4621" w:rsidP="001F4621">
      <w:pPr>
        <w:spacing w:before="120" w:line="300" w:lineRule="auto"/>
        <w:ind w:firstLine="709"/>
        <w:jc w:val="center"/>
        <w:rPr>
          <w:b/>
          <w:sz w:val="26"/>
        </w:rPr>
      </w:pPr>
      <w:r w:rsidRPr="00B34D9A">
        <w:rPr>
          <w:b/>
          <w:sz w:val="26"/>
        </w:rPr>
        <w:t xml:space="preserve">7. Управление и </w:t>
      </w:r>
      <w:proofErr w:type="gramStart"/>
      <w:r w:rsidRPr="00B34D9A">
        <w:rPr>
          <w:b/>
          <w:sz w:val="26"/>
        </w:rPr>
        <w:t>контроль за</w:t>
      </w:r>
      <w:proofErr w:type="gramEnd"/>
      <w:r w:rsidRPr="00B34D9A">
        <w:rPr>
          <w:b/>
          <w:sz w:val="26"/>
        </w:rPr>
        <w:t xml:space="preserve"> ходом реализацией Подпрограммы</w:t>
      </w:r>
    </w:p>
    <w:p w:rsidR="001F4621" w:rsidRPr="00B34D9A" w:rsidRDefault="001F4621" w:rsidP="001F4621">
      <w:pPr>
        <w:spacing w:before="120" w:line="300" w:lineRule="auto"/>
        <w:ind w:firstLine="709"/>
        <w:jc w:val="center"/>
        <w:rPr>
          <w:b/>
          <w:sz w:val="26"/>
        </w:rPr>
      </w:pPr>
      <w:r w:rsidRPr="00B34D9A">
        <w:rPr>
          <w:b/>
          <w:sz w:val="26"/>
        </w:rPr>
        <w:t>ее исполнения</w:t>
      </w:r>
    </w:p>
    <w:p w:rsidR="001F4621" w:rsidRPr="00B34D9A" w:rsidRDefault="001F4621" w:rsidP="001F4621">
      <w:pPr>
        <w:spacing w:before="120"/>
        <w:ind w:firstLine="709"/>
        <w:jc w:val="both"/>
        <w:rPr>
          <w:sz w:val="26"/>
        </w:rPr>
      </w:pPr>
      <w:proofErr w:type="gramStart"/>
      <w:r w:rsidRPr="00B34D9A">
        <w:rPr>
          <w:sz w:val="26"/>
        </w:rPr>
        <w:t>Заказчик осуществляет контроль за ходом реализации Подпрограммы, обеспечивает согласование действий по подготовке и реализации подпрограммных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Подпрограммы на очередной финансовый год, а также подготавливает информацию о ходе реализации Подпрограммы за отчетный квартал и за год.</w:t>
      </w:r>
      <w:proofErr w:type="gramEnd"/>
    </w:p>
    <w:p w:rsidR="001F4621" w:rsidRPr="00B34D9A" w:rsidRDefault="001F4621" w:rsidP="001F4621">
      <w:pPr>
        <w:spacing w:before="120"/>
        <w:ind w:firstLine="709"/>
        <w:jc w:val="both"/>
        <w:rPr>
          <w:sz w:val="26"/>
        </w:rPr>
      </w:pPr>
      <w:proofErr w:type="gramStart"/>
      <w:r w:rsidRPr="00B34D9A">
        <w:rPr>
          <w:sz w:val="26"/>
        </w:rPr>
        <w:t>Контроль за</w:t>
      </w:r>
      <w:proofErr w:type="gramEnd"/>
      <w:r w:rsidRPr="00B34D9A">
        <w:rPr>
          <w:sz w:val="26"/>
        </w:rPr>
        <w:t xml:space="preserve"> Подпрограммой 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 качестве реализуемых подпрограммных мероприятий, сроках исполнения муниципальных контрактов.</w:t>
      </w:r>
    </w:p>
    <w:p w:rsidR="001F4621" w:rsidRPr="00B34D9A" w:rsidRDefault="001F4621" w:rsidP="001F4621">
      <w:pPr>
        <w:spacing w:before="120"/>
        <w:ind w:firstLine="709"/>
        <w:jc w:val="both"/>
        <w:rPr>
          <w:sz w:val="26"/>
        </w:rPr>
      </w:pPr>
      <w:r w:rsidRPr="00B34D9A">
        <w:rPr>
          <w:sz w:val="26"/>
        </w:rPr>
        <w:t>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w:t>
      </w:r>
    </w:p>
    <w:p w:rsidR="001F4621" w:rsidRPr="00B34D9A" w:rsidRDefault="001F4621" w:rsidP="001F4621">
      <w:pPr>
        <w:ind w:firstLine="709"/>
        <w:jc w:val="both"/>
        <w:rPr>
          <w:sz w:val="26"/>
        </w:rPr>
      </w:pPr>
      <w:r w:rsidRPr="00B34D9A">
        <w:rPr>
          <w:sz w:val="26"/>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Подпрограммы.</w:t>
      </w:r>
    </w:p>
    <w:p w:rsidR="001F4621" w:rsidRPr="00B34D9A" w:rsidRDefault="001F4621" w:rsidP="001F4621">
      <w:pPr>
        <w:ind w:firstLine="709"/>
        <w:jc w:val="center"/>
        <w:rPr>
          <w:b/>
          <w:bCs/>
          <w:sz w:val="26"/>
        </w:rPr>
      </w:pPr>
    </w:p>
    <w:p w:rsidR="001F4621" w:rsidRPr="00B34D9A" w:rsidRDefault="001F4621" w:rsidP="001F4621">
      <w:pPr>
        <w:ind w:firstLine="709"/>
        <w:jc w:val="center"/>
        <w:rPr>
          <w:b/>
          <w:bCs/>
          <w:sz w:val="26"/>
        </w:rPr>
      </w:pPr>
      <w:r w:rsidRPr="00B34D9A">
        <w:rPr>
          <w:b/>
          <w:bCs/>
          <w:sz w:val="26"/>
        </w:rPr>
        <w:t>8. Оценка эффективности подпрограммы</w:t>
      </w:r>
    </w:p>
    <w:p w:rsidR="001F4621" w:rsidRPr="00B34D9A" w:rsidRDefault="001F4621" w:rsidP="001F4621">
      <w:pPr>
        <w:jc w:val="both"/>
        <w:rPr>
          <w:sz w:val="26"/>
        </w:rPr>
      </w:pPr>
    </w:p>
    <w:p w:rsidR="001F4621" w:rsidRPr="00B34D9A" w:rsidRDefault="001F4621" w:rsidP="001F4621">
      <w:pPr>
        <w:ind w:firstLine="708"/>
        <w:jc w:val="both"/>
        <w:rPr>
          <w:sz w:val="26"/>
        </w:rPr>
      </w:pPr>
      <w:r w:rsidRPr="00B34D9A">
        <w:rPr>
          <w:sz w:val="26"/>
        </w:rPr>
        <w:t>Эффективность реализации подпрограммы и использования, выделенных с этой целью сре</w:t>
      </w:r>
      <w:proofErr w:type="gramStart"/>
      <w:r w:rsidRPr="00B34D9A">
        <w:rPr>
          <w:sz w:val="26"/>
        </w:rPr>
        <w:t>дств кр</w:t>
      </w:r>
      <w:proofErr w:type="gramEnd"/>
      <w:r w:rsidRPr="00B34D9A">
        <w:rPr>
          <w:sz w:val="26"/>
        </w:rPr>
        <w:t>аевого бюджета обеспечивается за счет:</w:t>
      </w:r>
    </w:p>
    <w:p w:rsidR="001F4621" w:rsidRPr="00B34D9A" w:rsidRDefault="001F4621" w:rsidP="001F4621">
      <w:pPr>
        <w:ind w:firstLine="709"/>
        <w:jc w:val="both"/>
        <w:rPr>
          <w:sz w:val="26"/>
        </w:rPr>
      </w:pPr>
      <w:r w:rsidRPr="00B34D9A">
        <w:rPr>
          <w:sz w:val="26"/>
        </w:rPr>
        <w:t>исключения возможности не целевого использования бюджетных средств;</w:t>
      </w:r>
    </w:p>
    <w:p w:rsidR="001F4621" w:rsidRPr="00B34D9A" w:rsidRDefault="001F4621" w:rsidP="001F4621">
      <w:pPr>
        <w:ind w:firstLine="709"/>
        <w:jc w:val="both"/>
        <w:rPr>
          <w:sz w:val="26"/>
        </w:rPr>
      </w:pPr>
      <w:r w:rsidRPr="00B34D9A">
        <w:rPr>
          <w:sz w:val="26"/>
        </w:rPr>
        <w:t>прозрачности прохождения средств федерального и краевого бюджетов;</w:t>
      </w:r>
    </w:p>
    <w:p w:rsidR="001F4621" w:rsidRDefault="001F4621" w:rsidP="001F4621">
      <w:pPr>
        <w:ind w:firstLine="709"/>
        <w:jc w:val="both"/>
        <w:rPr>
          <w:sz w:val="26"/>
        </w:rPr>
      </w:pPr>
    </w:p>
    <w:p w:rsidR="001F4621" w:rsidRDefault="001F4621" w:rsidP="001F4621">
      <w:pPr>
        <w:ind w:firstLine="709"/>
        <w:jc w:val="both"/>
        <w:rPr>
          <w:sz w:val="26"/>
        </w:rPr>
      </w:pPr>
      <w:r w:rsidRPr="00B34D9A">
        <w:rPr>
          <w:sz w:val="26"/>
        </w:rPr>
        <w:t>Оценка социально-экономической и экологической эффективности Подпрограммы будет осуществляться на основе системы целевых показателей и индикаторов.</w:t>
      </w:r>
    </w:p>
    <w:p w:rsidR="001F4621" w:rsidRPr="00B34D9A" w:rsidRDefault="001F4621" w:rsidP="001F4621">
      <w:pPr>
        <w:ind w:firstLine="709"/>
        <w:jc w:val="both"/>
        <w:rPr>
          <w:sz w:val="26"/>
        </w:rPr>
      </w:pPr>
      <w:r w:rsidRPr="00FA3184">
        <w:rPr>
          <w:sz w:val="26"/>
        </w:rPr>
        <w:t>Ожидается, что в результате реализации Подпрограммы будет достигнуто предоставление качественных коммунальных услуг потребителям  Черниговского района</w:t>
      </w:r>
      <w:r w:rsidR="005416E3" w:rsidRPr="00FA3184">
        <w:rPr>
          <w:sz w:val="26"/>
        </w:rPr>
        <w:t xml:space="preserve"> и улучшения экологической обстановки</w:t>
      </w:r>
      <w:r w:rsidRPr="00FA3184">
        <w:rPr>
          <w:sz w:val="26"/>
        </w:rPr>
        <w:t>.</w:t>
      </w:r>
      <w:r>
        <w:rPr>
          <w:sz w:val="26"/>
        </w:rPr>
        <w:t xml:space="preserve"> </w:t>
      </w:r>
    </w:p>
    <w:p w:rsidR="001F4621" w:rsidRPr="00B34D9A" w:rsidRDefault="001F4621" w:rsidP="001F4621">
      <w:pPr>
        <w:ind w:firstLine="709"/>
        <w:jc w:val="both"/>
        <w:rPr>
          <w:sz w:val="26"/>
        </w:rPr>
      </w:pPr>
    </w:p>
    <w:p w:rsidR="001F4621" w:rsidRPr="00B34D9A" w:rsidRDefault="001F4621" w:rsidP="001F4621">
      <w:pPr>
        <w:ind w:firstLine="709"/>
        <w:jc w:val="both"/>
        <w:rPr>
          <w:sz w:val="26"/>
        </w:rPr>
      </w:pPr>
    </w:p>
    <w:p w:rsidR="001F4621" w:rsidRDefault="001F4621" w:rsidP="001F4621">
      <w:pPr>
        <w:jc w:val="right"/>
        <w:rPr>
          <w:sz w:val="28"/>
        </w:rPr>
      </w:pPr>
    </w:p>
    <w:p w:rsidR="001F4621" w:rsidRDefault="001F4621" w:rsidP="001F4621">
      <w:pPr>
        <w:jc w:val="right"/>
        <w:rPr>
          <w:sz w:val="28"/>
        </w:rPr>
      </w:pPr>
    </w:p>
    <w:p w:rsidR="001F4621" w:rsidRDefault="001F4621" w:rsidP="001F4621">
      <w:pPr>
        <w:jc w:val="right"/>
        <w:rPr>
          <w:sz w:val="28"/>
        </w:rPr>
      </w:pPr>
    </w:p>
    <w:p w:rsidR="001F4621" w:rsidRDefault="001F4621"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B80AD6" w:rsidRDefault="00B80AD6" w:rsidP="001F4621">
      <w:pPr>
        <w:jc w:val="right"/>
        <w:rPr>
          <w:sz w:val="28"/>
        </w:rPr>
      </w:pPr>
    </w:p>
    <w:p w:rsidR="001F4621" w:rsidRDefault="001F4621" w:rsidP="001F4621">
      <w:pPr>
        <w:jc w:val="right"/>
        <w:rPr>
          <w:sz w:val="28"/>
        </w:rPr>
      </w:pPr>
    </w:p>
    <w:p w:rsidR="001F4621" w:rsidRDefault="001F4621" w:rsidP="001F4621">
      <w:pPr>
        <w:jc w:val="right"/>
        <w:rPr>
          <w:sz w:val="28"/>
        </w:rPr>
      </w:pPr>
    </w:p>
    <w:p w:rsidR="001F4621" w:rsidRDefault="001F4621" w:rsidP="001F4621">
      <w:pPr>
        <w:jc w:val="right"/>
        <w:rPr>
          <w:sz w:val="28"/>
        </w:rPr>
      </w:pPr>
    </w:p>
    <w:p w:rsidR="001F4621" w:rsidRPr="00BD50B7" w:rsidRDefault="001F4621" w:rsidP="001F4621">
      <w:pPr>
        <w:jc w:val="right"/>
      </w:pPr>
      <w:r w:rsidRPr="00B34D9A">
        <w:rPr>
          <w:sz w:val="28"/>
        </w:rPr>
        <w:t xml:space="preserve"> </w:t>
      </w:r>
      <w:r w:rsidRPr="00BD50B7">
        <w:t>Приложение 1</w:t>
      </w:r>
    </w:p>
    <w:p w:rsidR="002D0EA0" w:rsidRDefault="001F4621" w:rsidP="002D0EA0">
      <w:pPr>
        <w:jc w:val="right"/>
      </w:pPr>
      <w:r w:rsidRPr="00BD50B7">
        <w:t>к подпрограмме</w:t>
      </w:r>
      <w:r w:rsidR="002D0EA0">
        <w:t xml:space="preserve"> </w:t>
      </w:r>
      <w:r w:rsidR="002D0EA0" w:rsidRPr="002D0EA0">
        <w:t>«Строительство, реконструкция</w:t>
      </w:r>
    </w:p>
    <w:p w:rsidR="002D0EA0" w:rsidRDefault="002D0EA0" w:rsidP="002D0EA0">
      <w:pPr>
        <w:jc w:val="right"/>
      </w:pPr>
      <w:r w:rsidRPr="002D0EA0">
        <w:t xml:space="preserve"> и модернизация объектов водоотведения на территории</w:t>
      </w:r>
    </w:p>
    <w:p w:rsidR="002D0EA0" w:rsidRPr="00BD50B7" w:rsidRDefault="002D0EA0" w:rsidP="002D0EA0">
      <w:pPr>
        <w:jc w:val="right"/>
      </w:pPr>
      <w:r w:rsidRPr="002D0EA0">
        <w:t xml:space="preserve"> сельских поселений Черниговского района»</w:t>
      </w:r>
      <w:r w:rsidR="001F4621" w:rsidRPr="00BD50B7">
        <w:t xml:space="preserve"> </w:t>
      </w:r>
    </w:p>
    <w:p w:rsidR="001F4621" w:rsidRPr="00BD50B7" w:rsidRDefault="001F4621" w:rsidP="001F4621">
      <w:pPr>
        <w:jc w:val="right"/>
      </w:pPr>
    </w:p>
    <w:p w:rsidR="001F4621" w:rsidRPr="00BD50B7" w:rsidRDefault="001F4621" w:rsidP="001F4621">
      <w:pPr>
        <w:jc w:val="right"/>
      </w:pPr>
    </w:p>
    <w:p w:rsidR="001F4621" w:rsidRPr="00B34D9A" w:rsidRDefault="001F4621" w:rsidP="001F4621">
      <w:pPr>
        <w:jc w:val="right"/>
        <w:rPr>
          <w:sz w:val="24"/>
          <w:szCs w:val="24"/>
        </w:rPr>
      </w:pPr>
    </w:p>
    <w:p w:rsidR="001F4621" w:rsidRPr="00B34D9A" w:rsidRDefault="001F4621" w:rsidP="001F4621">
      <w:pPr>
        <w:jc w:val="right"/>
        <w:rPr>
          <w:sz w:val="24"/>
          <w:szCs w:val="24"/>
        </w:rPr>
      </w:pPr>
    </w:p>
    <w:p w:rsidR="001F4621" w:rsidRPr="00B34D9A" w:rsidRDefault="001F4621" w:rsidP="001F4621">
      <w:pPr>
        <w:jc w:val="right"/>
        <w:rPr>
          <w:sz w:val="24"/>
          <w:szCs w:val="24"/>
        </w:rPr>
      </w:pPr>
    </w:p>
    <w:p w:rsidR="001F4621" w:rsidRDefault="002D0EA0" w:rsidP="002D0EA0">
      <w:pPr>
        <w:shd w:val="clear" w:color="auto" w:fill="FFFFFF"/>
        <w:ind w:firstLine="710"/>
        <w:jc w:val="center"/>
        <w:rPr>
          <w:b/>
          <w:sz w:val="28"/>
        </w:rPr>
      </w:pPr>
      <w:r w:rsidRPr="002D0EA0">
        <w:rPr>
          <w:b/>
          <w:sz w:val="28"/>
        </w:rPr>
        <w:t>«Строительство, реконструкция и модернизация объектов водоотведения на территории сельских поселений Черниговского района»</w:t>
      </w:r>
    </w:p>
    <w:p w:rsidR="002D0EA0" w:rsidRPr="00B34D9A" w:rsidRDefault="002D0EA0" w:rsidP="002D0EA0">
      <w:pPr>
        <w:shd w:val="clear" w:color="auto" w:fill="FFFFFF"/>
        <w:ind w:firstLine="710"/>
        <w:jc w:val="center"/>
        <w:rPr>
          <w:b/>
          <w:sz w:val="28"/>
        </w:rPr>
      </w:pPr>
    </w:p>
    <w:tbl>
      <w:tblPr>
        <w:tblW w:w="0" w:type="auto"/>
        <w:tblInd w:w="122" w:type="dxa"/>
        <w:tblLayout w:type="fixed"/>
        <w:tblLook w:val="0000" w:firstRow="0" w:lastRow="0" w:firstColumn="0" w:lastColumn="0" w:noHBand="0" w:noVBand="0"/>
      </w:tblPr>
      <w:tblGrid>
        <w:gridCol w:w="1280"/>
        <w:gridCol w:w="1885"/>
        <w:gridCol w:w="1500"/>
        <w:gridCol w:w="1701"/>
        <w:gridCol w:w="1683"/>
        <w:gridCol w:w="1293"/>
      </w:tblGrid>
      <w:tr w:rsidR="001F4621" w:rsidRPr="00B34D9A" w:rsidTr="00263DE6">
        <w:trPr>
          <w:trHeight w:val="335"/>
        </w:trPr>
        <w:tc>
          <w:tcPr>
            <w:tcW w:w="1280" w:type="dxa"/>
            <w:vMerge w:val="restart"/>
            <w:tcBorders>
              <w:top w:val="single" w:sz="4" w:space="0" w:color="000000"/>
              <w:left w:val="single" w:sz="4" w:space="0" w:color="000000"/>
            </w:tcBorders>
            <w:shd w:val="clear" w:color="auto" w:fill="auto"/>
          </w:tcPr>
          <w:p w:rsidR="001F4621" w:rsidRPr="00B34D9A" w:rsidRDefault="001F4621" w:rsidP="001F4621">
            <w:pPr>
              <w:snapToGrid w:val="0"/>
              <w:jc w:val="both"/>
            </w:pPr>
            <w:r w:rsidRPr="00B34D9A">
              <w:t>Год реализации инвестиционного проекта</w:t>
            </w:r>
          </w:p>
        </w:tc>
        <w:tc>
          <w:tcPr>
            <w:tcW w:w="1885" w:type="dxa"/>
            <w:vMerge w:val="restart"/>
            <w:tcBorders>
              <w:top w:val="single" w:sz="4" w:space="0" w:color="000000"/>
              <w:left w:val="single" w:sz="4" w:space="0" w:color="000000"/>
              <w:bottom w:val="single" w:sz="4" w:space="0" w:color="000000"/>
            </w:tcBorders>
            <w:shd w:val="clear" w:color="auto" w:fill="auto"/>
            <w:vAlign w:val="center"/>
          </w:tcPr>
          <w:p w:rsidR="001F4621" w:rsidRPr="00B34D9A" w:rsidRDefault="00263DE6" w:rsidP="00263DE6">
            <w:pPr>
              <w:snapToGrid w:val="0"/>
              <w:jc w:val="center"/>
            </w:pPr>
            <w:r>
              <w:t>ВСЕГО</w:t>
            </w:r>
          </w:p>
          <w:p w:rsidR="001F4621" w:rsidRPr="00B34D9A" w:rsidRDefault="001F4621" w:rsidP="00263DE6">
            <w:pPr>
              <w:jc w:val="center"/>
            </w:pPr>
          </w:p>
        </w:tc>
        <w:tc>
          <w:tcPr>
            <w:tcW w:w="6177" w:type="dxa"/>
            <w:gridSpan w:val="4"/>
            <w:tcBorders>
              <w:top w:val="single" w:sz="4" w:space="0" w:color="000000"/>
              <w:left w:val="single" w:sz="4" w:space="0" w:color="000000"/>
              <w:bottom w:val="single" w:sz="4" w:space="0" w:color="000000"/>
              <w:right w:val="single" w:sz="4" w:space="0" w:color="000000"/>
            </w:tcBorders>
            <w:shd w:val="clear" w:color="auto" w:fill="auto"/>
          </w:tcPr>
          <w:p w:rsidR="001F4621" w:rsidRPr="00B34D9A" w:rsidRDefault="001F4621" w:rsidP="001F4621">
            <w:pPr>
              <w:snapToGrid w:val="0"/>
              <w:jc w:val="center"/>
            </w:pPr>
            <w:r w:rsidRPr="00B34D9A">
              <w:t xml:space="preserve">Источник финансирования инвестиционного проекта, </w:t>
            </w:r>
            <w:proofErr w:type="spellStart"/>
            <w:r w:rsidRPr="00B34D9A">
              <w:t>тыс</w:t>
            </w:r>
            <w:proofErr w:type="gramStart"/>
            <w:r w:rsidRPr="00B34D9A">
              <w:t>.р</w:t>
            </w:r>
            <w:proofErr w:type="gramEnd"/>
            <w:r w:rsidRPr="00B34D9A">
              <w:t>уб</w:t>
            </w:r>
            <w:proofErr w:type="spellEnd"/>
            <w:r w:rsidRPr="00B34D9A">
              <w:t>.</w:t>
            </w:r>
          </w:p>
        </w:tc>
      </w:tr>
      <w:tr w:rsidR="001F4621" w:rsidRPr="00B34D9A" w:rsidTr="001F4621">
        <w:trPr>
          <w:trHeight w:val="665"/>
        </w:trPr>
        <w:tc>
          <w:tcPr>
            <w:tcW w:w="1280" w:type="dxa"/>
            <w:vMerge/>
            <w:tcBorders>
              <w:top w:val="single" w:sz="4" w:space="0" w:color="000000"/>
              <w:left w:val="single" w:sz="4" w:space="0" w:color="000000"/>
              <w:bottom w:val="single" w:sz="4" w:space="0" w:color="auto"/>
            </w:tcBorders>
            <w:shd w:val="clear" w:color="auto" w:fill="auto"/>
          </w:tcPr>
          <w:p w:rsidR="001F4621" w:rsidRPr="00B34D9A" w:rsidRDefault="001F4621" w:rsidP="001F4621">
            <w:pPr>
              <w:snapToGrid w:val="0"/>
              <w:jc w:val="both"/>
            </w:pPr>
          </w:p>
        </w:tc>
        <w:tc>
          <w:tcPr>
            <w:tcW w:w="1885" w:type="dxa"/>
            <w:vMerge/>
            <w:tcBorders>
              <w:top w:val="single" w:sz="4" w:space="0" w:color="000000"/>
              <w:left w:val="single" w:sz="4" w:space="0" w:color="000000"/>
              <w:bottom w:val="single" w:sz="4" w:space="0" w:color="000000"/>
            </w:tcBorders>
            <w:shd w:val="clear" w:color="auto" w:fill="auto"/>
          </w:tcPr>
          <w:p w:rsidR="001F4621" w:rsidRPr="00B34D9A" w:rsidRDefault="001F4621" w:rsidP="001F4621">
            <w:pPr>
              <w:snapToGrid w:val="0"/>
              <w:jc w:val="both"/>
            </w:pPr>
          </w:p>
        </w:tc>
        <w:tc>
          <w:tcPr>
            <w:tcW w:w="1500" w:type="dxa"/>
            <w:tcBorders>
              <w:top w:val="single" w:sz="4" w:space="0" w:color="000000"/>
              <w:left w:val="single" w:sz="4" w:space="0" w:color="000000"/>
              <w:bottom w:val="single" w:sz="4" w:space="0" w:color="000000"/>
            </w:tcBorders>
            <w:shd w:val="clear" w:color="auto" w:fill="auto"/>
          </w:tcPr>
          <w:p w:rsidR="001F4621" w:rsidRPr="00B34D9A" w:rsidRDefault="001F4621" w:rsidP="001F4621">
            <w:pPr>
              <w:snapToGrid w:val="0"/>
              <w:jc w:val="both"/>
            </w:pPr>
            <w:r w:rsidRPr="00B34D9A">
              <w:t>средства федерального бюджета (в текущих ценах/ в ценах соответствующих лет)</w:t>
            </w:r>
          </w:p>
        </w:tc>
        <w:tc>
          <w:tcPr>
            <w:tcW w:w="1701" w:type="dxa"/>
            <w:tcBorders>
              <w:top w:val="single" w:sz="4" w:space="0" w:color="000000"/>
              <w:left w:val="single" w:sz="4" w:space="0" w:color="000000"/>
              <w:bottom w:val="single" w:sz="4" w:space="0" w:color="000000"/>
            </w:tcBorders>
            <w:shd w:val="clear" w:color="auto" w:fill="auto"/>
          </w:tcPr>
          <w:p w:rsidR="001F4621" w:rsidRPr="00B34D9A" w:rsidRDefault="001F4621" w:rsidP="001F4621">
            <w:pPr>
              <w:snapToGrid w:val="0"/>
              <w:jc w:val="both"/>
            </w:pPr>
            <w:r w:rsidRPr="00B34D9A">
              <w:t>средства краевого бюджета (в текущих ценах/ в ценах соответствующих лет)</w:t>
            </w:r>
          </w:p>
        </w:tc>
        <w:tc>
          <w:tcPr>
            <w:tcW w:w="1683" w:type="dxa"/>
            <w:tcBorders>
              <w:top w:val="single" w:sz="4" w:space="0" w:color="000000"/>
              <w:left w:val="single" w:sz="4" w:space="0" w:color="000000"/>
              <w:bottom w:val="single" w:sz="4" w:space="0" w:color="000000"/>
            </w:tcBorders>
            <w:shd w:val="clear" w:color="auto" w:fill="auto"/>
          </w:tcPr>
          <w:p w:rsidR="001F4621" w:rsidRPr="00B34D9A" w:rsidRDefault="001F4621" w:rsidP="001F4621">
            <w:pPr>
              <w:snapToGrid w:val="0"/>
              <w:jc w:val="both"/>
            </w:pPr>
            <w:r w:rsidRPr="00B34D9A">
              <w:t>средства местного бюджета (в текущих ценах/ в ценах соответствующих лет)</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1F4621" w:rsidRPr="00B34D9A" w:rsidRDefault="001F4621" w:rsidP="001F4621">
            <w:pPr>
              <w:snapToGrid w:val="0"/>
              <w:jc w:val="both"/>
            </w:pPr>
            <w:r w:rsidRPr="00B34D9A">
              <w:t>Другие внебюджетные источники финансирования (в текущих ценах/ в ценах соответствующих лет)</w:t>
            </w: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rsidRPr="00B34D9A">
              <w:t>Инвестиционный проект всего,</w:t>
            </w:r>
          </w:p>
          <w:p w:rsidR="001F4621" w:rsidRPr="00B34D9A" w:rsidRDefault="001F4621" w:rsidP="001F4621">
            <w:pPr>
              <w:snapToGrid w:val="0"/>
              <w:jc w:val="center"/>
            </w:pPr>
            <w:r w:rsidRPr="00B34D9A">
              <w:t>В том числе:</w:t>
            </w:r>
          </w:p>
          <w:p w:rsidR="001F4621" w:rsidRPr="00B34D9A" w:rsidRDefault="001F4621" w:rsidP="001F4621">
            <w:pPr>
              <w:snapToGrid w:val="0"/>
              <w:jc w:val="center"/>
            </w:pP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BB000A" w:rsidP="001F4621">
            <w:pPr>
              <w:snapToGrid w:val="0"/>
              <w:jc w:val="center"/>
            </w:pPr>
            <w:r>
              <w:t>45</w:t>
            </w:r>
            <w:r w:rsidR="002D0EA0">
              <w:t>,00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r w:rsidRPr="00B34D9A">
              <w:t>-</w:t>
            </w:r>
          </w:p>
        </w:tc>
        <w:tc>
          <w:tcPr>
            <w:tcW w:w="1701" w:type="dxa"/>
            <w:tcBorders>
              <w:top w:val="single" w:sz="4" w:space="0" w:color="000000"/>
              <w:left w:val="single" w:sz="4" w:space="0" w:color="000000"/>
              <w:bottom w:val="single" w:sz="4" w:space="0" w:color="000000"/>
            </w:tcBorders>
            <w:shd w:val="clear" w:color="auto" w:fill="auto"/>
            <w:vAlign w:val="center"/>
          </w:tcPr>
          <w:p w:rsidR="001F4621" w:rsidRPr="00B34D9A" w:rsidRDefault="002D0EA0" w:rsidP="001F4621">
            <w:pPr>
              <w:snapToGrid w:val="0"/>
              <w:jc w:val="center"/>
            </w:pPr>
            <w:r>
              <w:t>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BB000A" w:rsidP="001F4621">
            <w:pPr>
              <w:snapToGrid w:val="0"/>
              <w:jc w:val="center"/>
            </w:pPr>
            <w:r>
              <w:t>45</w:t>
            </w:r>
            <w:r w:rsidR="002D0EA0">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r w:rsidRPr="00B34D9A">
              <w:t>-</w:t>
            </w: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rsidRPr="00B34D9A">
              <w:t>2021 год</w:t>
            </w: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BB000A" w:rsidP="001F4621">
            <w:pPr>
              <w:snapToGrid w:val="0"/>
              <w:jc w:val="center"/>
            </w:pPr>
            <w:r>
              <w:t>45</w:t>
            </w:r>
            <w:r w:rsidR="002D0EA0">
              <w:t>,00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BB000A" w:rsidP="001F4621">
            <w:pPr>
              <w:snapToGrid w:val="0"/>
              <w:jc w:val="center"/>
            </w:pPr>
            <w:r>
              <w:t>45</w:t>
            </w:r>
            <w:r w:rsidR="002D0EA0">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t>2022 год</w:t>
            </w: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2D0EA0" w:rsidP="001F4621">
            <w:pPr>
              <w:snapToGrid w:val="0"/>
              <w:jc w:val="center"/>
            </w:pPr>
            <w:r>
              <w:t>0,00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F4621" w:rsidRDefault="001F4621" w:rsidP="001F4621">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2D0EA0" w:rsidP="001F4621">
            <w:pPr>
              <w:snapToGrid w:val="0"/>
              <w:jc w:val="center"/>
            </w:pPr>
            <w:r>
              <w:t>0</w:t>
            </w:r>
            <w:r w:rsidR="001F4621">
              <w:t>,00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t>2023 год</w:t>
            </w: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1F4621" w:rsidP="001F4621">
            <w:pPr>
              <w:snapToGrid w:val="0"/>
              <w:jc w:val="center"/>
            </w:pPr>
            <w:r>
              <w:t>0,00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F4621" w:rsidRDefault="001F4621" w:rsidP="001F4621">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r>
              <w:t>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p>
        </w:tc>
      </w:tr>
      <w:tr w:rsidR="001F4621" w:rsidRPr="00B34D9A" w:rsidTr="001F4621">
        <w:trPr>
          <w:trHeight w:val="66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F4621" w:rsidRPr="00B34D9A" w:rsidRDefault="001F4621" w:rsidP="001F4621">
            <w:pPr>
              <w:snapToGrid w:val="0"/>
              <w:jc w:val="center"/>
            </w:pPr>
            <w:r>
              <w:t>2024 год</w:t>
            </w:r>
          </w:p>
        </w:tc>
        <w:tc>
          <w:tcPr>
            <w:tcW w:w="1885" w:type="dxa"/>
            <w:tcBorders>
              <w:top w:val="single" w:sz="4" w:space="0" w:color="000000"/>
              <w:left w:val="single" w:sz="4" w:space="0" w:color="auto"/>
              <w:bottom w:val="single" w:sz="4" w:space="0" w:color="000000"/>
            </w:tcBorders>
            <w:shd w:val="clear" w:color="auto" w:fill="auto"/>
            <w:vAlign w:val="center"/>
          </w:tcPr>
          <w:p w:rsidR="001F4621" w:rsidRPr="00B34D9A" w:rsidRDefault="001F4621" w:rsidP="001F4621">
            <w:pPr>
              <w:snapToGrid w:val="0"/>
              <w:jc w:val="center"/>
            </w:pPr>
            <w:r>
              <w:t>0,00</w:t>
            </w:r>
          </w:p>
        </w:tc>
        <w:tc>
          <w:tcPr>
            <w:tcW w:w="1500"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1F4621" w:rsidRDefault="001F4621" w:rsidP="001F4621">
            <w:pPr>
              <w:snapToGrid w:val="0"/>
              <w:jc w:val="center"/>
            </w:pPr>
            <w:r>
              <w:t>0,00</w:t>
            </w:r>
          </w:p>
        </w:tc>
        <w:tc>
          <w:tcPr>
            <w:tcW w:w="1683" w:type="dxa"/>
            <w:tcBorders>
              <w:top w:val="single" w:sz="4" w:space="0" w:color="000000"/>
              <w:left w:val="single" w:sz="4" w:space="0" w:color="000000"/>
              <w:bottom w:val="single" w:sz="4" w:space="0" w:color="000000"/>
            </w:tcBorders>
            <w:shd w:val="clear" w:color="auto" w:fill="auto"/>
            <w:vAlign w:val="center"/>
          </w:tcPr>
          <w:p w:rsidR="001F4621" w:rsidRPr="00B34D9A" w:rsidRDefault="001F4621" w:rsidP="001F4621">
            <w:pPr>
              <w:snapToGrid w:val="0"/>
              <w:jc w:val="center"/>
            </w:pPr>
            <w:r>
              <w:t>0,00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21" w:rsidRPr="00B34D9A" w:rsidRDefault="001F4621" w:rsidP="001F4621">
            <w:pPr>
              <w:snapToGrid w:val="0"/>
              <w:jc w:val="center"/>
            </w:pPr>
          </w:p>
        </w:tc>
      </w:tr>
    </w:tbl>
    <w:p w:rsidR="001F4621" w:rsidRPr="00B34D9A" w:rsidRDefault="001F4621" w:rsidP="001F4621">
      <w:pPr>
        <w:spacing w:line="240" w:lineRule="atLeast"/>
        <w:ind w:left="7788"/>
        <w:jc w:val="right"/>
      </w:pPr>
    </w:p>
    <w:p w:rsidR="001F4621" w:rsidRPr="00B34D9A" w:rsidRDefault="001F4621" w:rsidP="001F4621">
      <w:pPr>
        <w:spacing w:line="240" w:lineRule="atLeast"/>
        <w:ind w:left="7788"/>
        <w:jc w:val="right"/>
      </w:pPr>
    </w:p>
    <w:p w:rsidR="001F4621" w:rsidRPr="00B34D9A" w:rsidRDefault="001F4621" w:rsidP="001F4621">
      <w:pPr>
        <w:spacing w:line="240" w:lineRule="atLeast"/>
        <w:ind w:left="7788"/>
        <w:jc w:val="right"/>
      </w:pPr>
    </w:p>
    <w:p w:rsidR="001F4621" w:rsidRDefault="001F4621" w:rsidP="001F4621">
      <w:pPr>
        <w:spacing w:line="240" w:lineRule="atLeast"/>
        <w:ind w:left="7788"/>
        <w:jc w:val="right"/>
        <w:rPr>
          <w:sz w:val="28"/>
        </w:rPr>
      </w:pPr>
    </w:p>
    <w:p w:rsidR="001F4621" w:rsidRPr="00B34D9A" w:rsidRDefault="001F4621" w:rsidP="001F4621">
      <w:pPr>
        <w:spacing w:line="240" w:lineRule="atLeast"/>
        <w:ind w:left="7788"/>
        <w:jc w:val="right"/>
        <w:rPr>
          <w:sz w:val="28"/>
        </w:rPr>
      </w:pPr>
    </w:p>
    <w:p w:rsidR="001F4621" w:rsidRDefault="001F4621"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B80AD6" w:rsidRDefault="00B80AD6" w:rsidP="001F4621">
      <w:pPr>
        <w:spacing w:line="240" w:lineRule="atLeast"/>
        <w:ind w:left="7788"/>
        <w:jc w:val="right"/>
        <w:rPr>
          <w:sz w:val="28"/>
        </w:rPr>
      </w:pPr>
    </w:p>
    <w:p w:rsidR="001F4621" w:rsidRDefault="001F4621" w:rsidP="001F4621">
      <w:pPr>
        <w:spacing w:line="240" w:lineRule="atLeast"/>
        <w:ind w:left="7788"/>
        <w:jc w:val="right"/>
        <w:rPr>
          <w:sz w:val="28"/>
        </w:rPr>
      </w:pPr>
    </w:p>
    <w:p w:rsidR="001F4621" w:rsidRDefault="001F4621" w:rsidP="001F4621">
      <w:pPr>
        <w:spacing w:line="240" w:lineRule="atLeast"/>
        <w:ind w:left="7788"/>
        <w:jc w:val="right"/>
        <w:rPr>
          <w:sz w:val="28"/>
        </w:rPr>
      </w:pPr>
    </w:p>
    <w:p w:rsidR="001F4621" w:rsidRPr="00960F4B" w:rsidRDefault="001F4621" w:rsidP="001F4621">
      <w:pPr>
        <w:spacing w:line="240" w:lineRule="atLeast"/>
        <w:jc w:val="right"/>
      </w:pPr>
      <w:r w:rsidRPr="00960F4B">
        <w:lastRenderedPageBreak/>
        <w:t>Приложение 2</w:t>
      </w:r>
    </w:p>
    <w:p w:rsidR="00B80AD6" w:rsidRDefault="001F4621" w:rsidP="00B80AD6">
      <w:pPr>
        <w:jc w:val="right"/>
      </w:pPr>
      <w:r w:rsidRPr="00960F4B">
        <w:t xml:space="preserve">                                                                                                               к подпрограмме </w:t>
      </w:r>
      <w:r w:rsidR="00B80AD6" w:rsidRPr="00B80AD6">
        <w:t>«Строительство, реконструкция и модернизация</w:t>
      </w:r>
    </w:p>
    <w:p w:rsidR="00B80AD6" w:rsidRDefault="00B80AD6" w:rsidP="00B80AD6">
      <w:pPr>
        <w:jc w:val="right"/>
      </w:pPr>
      <w:r w:rsidRPr="00B80AD6">
        <w:t xml:space="preserve"> объектов водоотведения на территории</w:t>
      </w:r>
    </w:p>
    <w:p w:rsidR="001F4621" w:rsidRPr="00960F4B" w:rsidRDefault="00B80AD6" w:rsidP="00B80AD6">
      <w:pPr>
        <w:jc w:val="right"/>
      </w:pPr>
      <w:r w:rsidRPr="00B80AD6">
        <w:t xml:space="preserve"> сельских поселений Черниговского района»</w:t>
      </w:r>
    </w:p>
    <w:p w:rsidR="001F4621" w:rsidRPr="00960F4B" w:rsidRDefault="001F4621" w:rsidP="001F4621">
      <w:pPr>
        <w:spacing w:line="240" w:lineRule="atLeast"/>
        <w:jc w:val="both"/>
      </w:pPr>
    </w:p>
    <w:p w:rsidR="001F4621" w:rsidRDefault="001F4621" w:rsidP="001F4621">
      <w:pPr>
        <w:spacing w:line="240" w:lineRule="atLeast"/>
        <w:jc w:val="center"/>
        <w:rPr>
          <w:b/>
          <w:sz w:val="28"/>
        </w:rPr>
      </w:pPr>
    </w:p>
    <w:p w:rsidR="001F4621" w:rsidRPr="00B34D9A" w:rsidRDefault="001F4621" w:rsidP="001F4621">
      <w:pPr>
        <w:spacing w:line="240" w:lineRule="atLeast"/>
        <w:jc w:val="center"/>
        <w:rPr>
          <w:b/>
          <w:sz w:val="28"/>
        </w:rPr>
      </w:pPr>
      <w:r w:rsidRPr="00B34D9A">
        <w:rPr>
          <w:b/>
          <w:sz w:val="28"/>
        </w:rPr>
        <w:t>Целевые индикаторы</w:t>
      </w:r>
    </w:p>
    <w:p w:rsidR="001F4621" w:rsidRPr="00B34D9A" w:rsidRDefault="001F4621" w:rsidP="001F4621">
      <w:pPr>
        <w:spacing w:line="240" w:lineRule="atLeast"/>
        <w:jc w:val="both"/>
        <w:rPr>
          <w:sz w:val="28"/>
        </w:rPr>
      </w:pPr>
    </w:p>
    <w:p w:rsidR="001F4621" w:rsidRPr="00B34D9A" w:rsidRDefault="001F4621" w:rsidP="001F4621">
      <w:pPr>
        <w:spacing w:line="240" w:lineRule="atLeast"/>
        <w:jc w:val="both"/>
        <w:rPr>
          <w:sz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9"/>
        <w:gridCol w:w="1276"/>
        <w:gridCol w:w="1417"/>
        <w:gridCol w:w="1559"/>
        <w:gridCol w:w="1701"/>
      </w:tblGrid>
      <w:tr w:rsidR="00C33059" w:rsidRPr="00B34D9A" w:rsidTr="00A20068">
        <w:tc>
          <w:tcPr>
            <w:tcW w:w="851" w:type="dxa"/>
            <w:shd w:val="clear" w:color="auto" w:fill="auto"/>
            <w:vAlign w:val="center"/>
          </w:tcPr>
          <w:p w:rsidR="00C33059" w:rsidRPr="00B34D9A" w:rsidRDefault="00C33059" w:rsidP="001F4621">
            <w:pPr>
              <w:spacing w:line="240" w:lineRule="atLeast"/>
              <w:jc w:val="center"/>
              <w:rPr>
                <w:sz w:val="28"/>
              </w:rPr>
            </w:pPr>
            <w:r w:rsidRPr="00B34D9A">
              <w:rPr>
                <w:sz w:val="28"/>
              </w:rPr>
              <w:t xml:space="preserve">№ </w:t>
            </w:r>
            <w:proofErr w:type="gramStart"/>
            <w:r w:rsidRPr="00B34D9A">
              <w:rPr>
                <w:sz w:val="28"/>
              </w:rPr>
              <w:t>п</w:t>
            </w:r>
            <w:proofErr w:type="gramEnd"/>
            <w:r w:rsidRPr="00B34D9A">
              <w:rPr>
                <w:sz w:val="28"/>
              </w:rPr>
              <w:t>/п</w:t>
            </w:r>
          </w:p>
        </w:tc>
        <w:tc>
          <w:tcPr>
            <w:tcW w:w="3119" w:type="dxa"/>
            <w:shd w:val="clear" w:color="auto" w:fill="auto"/>
            <w:vAlign w:val="center"/>
          </w:tcPr>
          <w:p w:rsidR="00C33059" w:rsidRPr="00960F4B" w:rsidRDefault="00C33059" w:rsidP="001F4621">
            <w:pPr>
              <w:spacing w:line="240" w:lineRule="atLeast"/>
              <w:jc w:val="center"/>
              <w:rPr>
                <w:sz w:val="24"/>
                <w:szCs w:val="24"/>
              </w:rPr>
            </w:pPr>
            <w:r w:rsidRPr="00960F4B">
              <w:rPr>
                <w:sz w:val="24"/>
                <w:szCs w:val="24"/>
              </w:rPr>
              <w:t>Целевые индикаторы</w:t>
            </w:r>
          </w:p>
        </w:tc>
        <w:tc>
          <w:tcPr>
            <w:tcW w:w="1276" w:type="dxa"/>
            <w:vAlign w:val="center"/>
          </w:tcPr>
          <w:p w:rsidR="00C33059" w:rsidRPr="00960F4B" w:rsidRDefault="00C33059" w:rsidP="00C33059">
            <w:pPr>
              <w:spacing w:line="240" w:lineRule="atLeast"/>
              <w:jc w:val="center"/>
              <w:rPr>
                <w:sz w:val="24"/>
                <w:szCs w:val="24"/>
              </w:rPr>
            </w:pPr>
            <w:r w:rsidRPr="00960F4B">
              <w:rPr>
                <w:sz w:val="24"/>
                <w:szCs w:val="24"/>
              </w:rPr>
              <w:t>2021 год</w:t>
            </w:r>
          </w:p>
        </w:tc>
        <w:tc>
          <w:tcPr>
            <w:tcW w:w="1417" w:type="dxa"/>
            <w:vAlign w:val="center"/>
          </w:tcPr>
          <w:p w:rsidR="00C33059" w:rsidRPr="00960F4B" w:rsidRDefault="00C33059" w:rsidP="00C33059">
            <w:pPr>
              <w:spacing w:line="240" w:lineRule="atLeast"/>
              <w:jc w:val="center"/>
              <w:rPr>
                <w:sz w:val="24"/>
                <w:szCs w:val="24"/>
              </w:rPr>
            </w:pPr>
            <w:r w:rsidRPr="00960F4B">
              <w:rPr>
                <w:sz w:val="24"/>
                <w:szCs w:val="24"/>
              </w:rPr>
              <w:t>2022 год</w:t>
            </w:r>
          </w:p>
        </w:tc>
        <w:tc>
          <w:tcPr>
            <w:tcW w:w="1559" w:type="dxa"/>
            <w:vAlign w:val="center"/>
          </w:tcPr>
          <w:p w:rsidR="00C33059" w:rsidRPr="00960F4B" w:rsidRDefault="00C33059" w:rsidP="00C33059">
            <w:pPr>
              <w:spacing w:line="240" w:lineRule="atLeast"/>
              <w:jc w:val="center"/>
              <w:rPr>
                <w:sz w:val="24"/>
                <w:szCs w:val="24"/>
              </w:rPr>
            </w:pPr>
            <w:r w:rsidRPr="00960F4B">
              <w:rPr>
                <w:sz w:val="24"/>
                <w:szCs w:val="24"/>
              </w:rPr>
              <w:t>2023 год</w:t>
            </w:r>
          </w:p>
        </w:tc>
        <w:tc>
          <w:tcPr>
            <w:tcW w:w="1701" w:type="dxa"/>
            <w:vAlign w:val="center"/>
          </w:tcPr>
          <w:p w:rsidR="00C33059" w:rsidRPr="00960F4B" w:rsidRDefault="00C33059" w:rsidP="00C33059">
            <w:pPr>
              <w:spacing w:line="240" w:lineRule="atLeast"/>
              <w:jc w:val="center"/>
              <w:rPr>
                <w:sz w:val="24"/>
                <w:szCs w:val="24"/>
              </w:rPr>
            </w:pPr>
            <w:r w:rsidRPr="00960F4B">
              <w:rPr>
                <w:sz w:val="24"/>
                <w:szCs w:val="24"/>
              </w:rPr>
              <w:t>2024 год</w:t>
            </w:r>
          </w:p>
        </w:tc>
      </w:tr>
      <w:tr w:rsidR="00C33059" w:rsidRPr="006A06D0" w:rsidTr="00A20068">
        <w:tc>
          <w:tcPr>
            <w:tcW w:w="851" w:type="dxa"/>
            <w:vMerge w:val="restart"/>
            <w:shd w:val="clear" w:color="auto" w:fill="auto"/>
            <w:vAlign w:val="center"/>
          </w:tcPr>
          <w:p w:rsidR="00C33059" w:rsidRPr="006A06D0" w:rsidRDefault="00C33059" w:rsidP="001F4621">
            <w:pPr>
              <w:spacing w:line="240" w:lineRule="atLeast"/>
              <w:jc w:val="center"/>
              <w:rPr>
                <w:sz w:val="28"/>
              </w:rPr>
            </w:pPr>
            <w:r w:rsidRPr="006A06D0">
              <w:rPr>
                <w:sz w:val="28"/>
              </w:rPr>
              <w:t>1.</w:t>
            </w:r>
          </w:p>
        </w:tc>
        <w:tc>
          <w:tcPr>
            <w:tcW w:w="3119" w:type="dxa"/>
            <w:shd w:val="clear" w:color="auto" w:fill="auto"/>
          </w:tcPr>
          <w:p w:rsidR="00C33059" w:rsidRPr="006A06D0" w:rsidRDefault="00C33059" w:rsidP="001F4621">
            <w:pPr>
              <w:spacing w:line="240" w:lineRule="atLeast"/>
              <w:jc w:val="both"/>
              <w:rPr>
                <w:sz w:val="24"/>
                <w:szCs w:val="24"/>
              </w:rPr>
            </w:pPr>
            <w:r w:rsidRPr="006A06D0">
              <w:rPr>
                <w:sz w:val="24"/>
                <w:szCs w:val="24"/>
              </w:rPr>
              <w:t>Исключение сброса сточных вод на рельеф местности (почву):</w:t>
            </w:r>
          </w:p>
          <w:p w:rsidR="00C33059" w:rsidRPr="006A06D0" w:rsidRDefault="00C33059" w:rsidP="001F4621">
            <w:pPr>
              <w:spacing w:line="240" w:lineRule="atLeast"/>
              <w:jc w:val="both"/>
              <w:rPr>
                <w:sz w:val="24"/>
                <w:szCs w:val="24"/>
              </w:rPr>
            </w:pPr>
          </w:p>
        </w:tc>
        <w:tc>
          <w:tcPr>
            <w:tcW w:w="1276" w:type="dxa"/>
            <w:vAlign w:val="center"/>
          </w:tcPr>
          <w:p w:rsidR="00C33059" w:rsidRPr="006A06D0" w:rsidRDefault="00C33059" w:rsidP="001F4621">
            <w:pPr>
              <w:spacing w:line="240" w:lineRule="atLeast"/>
              <w:jc w:val="center"/>
              <w:rPr>
                <w:sz w:val="24"/>
                <w:szCs w:val="24"/>
              </w:rPr>
            </w:pPr>
          </w:p>
        </w:tc>
        <w:tc>
          <w:tcPr>
            <w:tcW w:w="1417" w:type="dxa"/>
            <w:vAlign w:val="center"/>
          </w:tcPr>
          <w:p w:rsidR="00C33059" w:rsidRPr="006A06D0" w:rsidRDefault="00C33059" w:rsidP="001F4621">
            <w:pPr>
              <w:spacing w:line="240" w:lineRule="atLeast"/>
              <w:jc w:val="center"/>
              <w:rPr>
                <w:sz w:val="24"/>
                <w:szCs w:val="24"/>
              </w:rPr>
            </w:pPr>
          </w:p>
        </w:tc>
        <w:tc>
          <w:tcPr>
            <w:tcW w:w="1559" w:type="dxa"/>
            <w:vAlign w:val="center"/>
          </w:tcPr>
          <w:p w:rsidR="00C33059" w:rsidRPr="006A06D0" w:rsidRDefault="00C33059" w:rsidP="001F4621">
            <w:pPr>
              <w:spacing w:line="240" w:lineRule="atLeast"/>
              <w:jc w:val="center"/>
              <w:rPr>
                <w:sz w:val="24"/>
                <w:szCs w:val="24"/>
              </w:rPr>
            </w:pPr>
          </w:p>
        </w:tc>
        <w:tc>
          <w:tcPr>
            <w:tcW w:w="1701" w:type="dxa"/>
            <w:vAlign w:val="center"/>
          </w:tcPr>
          <w:p w:rsidR="00C33059" w:rsidRPr="006A06D0" w:rsidRDefault="00C33059" w:rsidP="001F4621">
            <w:pPr>
              <w:spacing w:line="240" w:lineRule="atLeast"/>
              <w:jc w:val="center"/>
              <w:rPr>
                <w:sz w:val="24"/>
                <w:szCs w:val="24"/>
              </w:rPr>
            </w:pPr>
          </w:p>
        </w:tc>
      </w:tr>
      <w:tr w:rsidR="00C33059" w:rsidRPr="00B34D9A" w:rsidTr="00A20068">
        <w:tc>
          <w:tcPr>
            <w:tcW w:w="851" w:type="dxa"/>
            <w:vMerge/>
            <w:shd w:val="clear" w:color="auto" w:fill="auto"/>
          </w:tcPr>
          <w:p w:rsidR="00C33059" w:rsidRPr="006A06D0" w:rsidRDefault="00C33059" w:rsidP="001F4621">
            <w:pPr>
              <w:spacing w:line="240" w:lineRule="atLeast"/>
              <w:jc w:val="both"/>
              <w:rPr>
                <w:sz w:val="28"/>
              </w:rPr>
            </w:pPr>
          </w:p>
        </w:tc>
        <w:tc>
          <w:tcPr>
            <w:tcW w:w="3119" w:type="dxa"/>
            <w:shd w:val="clear" w:color="auto" w:fill="auto"/>
          </w:tcPr>
          <w:p w:rsidR="00C33059" w:rsidRPr="006A06D0" w:rsidRDefault="00C33059" w:rsidP="001F4621">
            <w:pPr>
              <w:spacing w:line="240" w:lineRule="atLeast"/>
              <w:jc w:val="both"/>
              <w:rPr>
                <w:sz w:val="24"/>
                <w:szCs w:val="24"/>
              </w:rPr>
            </w:pPr>
            <w:r w:rsidRPr="006A06D0">
              <w:rPr>
                <w:sz w:val="24"/>
                <w:szCs w:val="24"/>
              </w:rPr>
              <w:t xml:space="preserve">доля сточных вод, не подвергающихся очистке в общем объеме сточных вод  </w:t>
            </w:r>
          </w:p>
        </w:tc>
        <w:tc>
          <w:tcPr>
            <w:tcW w:w="1276" w:type="dxa"/>
            <w:vAlign w:val="center"/>
          </w:tcPr>
          <w:p w:rsidR="00C33059" w:rsidRPr="006A06D0" w:rsidRDefault="00C33059" w:rsidP="001F4621">
            <w:pPr>
              <w:spacing w:line="240" w:lineRule="atLeast"/>
              <w:jc w:val="center"/>
              <w:rPr>
                <w:sz w:val="24"/>
                <w:szCs w:val="24"/>
              </w:rPr>
            </w:pPr>
            <w:r w:rsidRPr="006A06D0">
              <w:rPr>
                <w:sz w:val="24"/>
                <w:szCs w:val="24"/>
              </w:rPr>
              <w:t>100</w:t>
            </w:r>
          </w:p>
        </w:tc>
        <w:tc>
          <w:tcPr>
            <w:tcW w:w="1417" w:type="dxa"/>
            <w:vAlign w:val="center"/>
          </w:tcPr>
          <w:p w:rsidR="00C33059" w:rsidRPr="006A06D0" w:rsidRDefault="00C33059" w:rsidP="001F4621">
            <w:pPr>
              <w:spacing w:line="240" w:lineRule="atLeast"/>
              <w:jc w:val="center"/>
              <w:rPr>
                <w:sz w:val="24"/>
                <w:szCs w:val="24"/>
              </w:rPr>
            </w:pPr>
            <w:r w:rsidRPr="006A06D0">
              <w:rPr>
                <w:sz w:val="24"/>
                <w:szCs w:val="24"/>
              </w:rPr>
              <w:t>0</w:t>
            </w:r>
          </w:p>
        </w:tc>
        <w:tc>
          <w:tcPr>
            <w:tcW w:w="1559" w:type="dxa"/>
            <w:vAlign w:val="center"/>
          </w:tcPr>
          <w:p w:rsidR="00C33059" w:rsidRPr="006A06D0" w:rsidRDefault="00C33059" w:rsidP="001F4621">
            <w:pPr>
              <w:spacing w:line="240" w:lineRule="atLeast"/>
              <w:jc w:val="center"/>
              <w:rPr>
                <w:sz w:val="24"/>
                <w:szCs w:val="24"/>
              </w:rPr>
            </w:pPr>
            <w:r w:rsidRPr="006A06D0">
              <w:rPr>
                <w:sz w:val="24"/>
                <w:szCs w:val="24"/>
              </w:rPr>
              <w:t>0</w:t>
            </w:r>
          </w:p>
        </w:tc>
        <w:tc>
          <w:tcPr>
            <w:tcW w:w="1701" w:type="dxa"/>
            <w:vAlign w:val="center"/>
          </w:tcPr>
          <w:p w:rsidR="00C33059" w:rsidRPr="006A06D0" w:rsidRDefault="00C33059" w:rsidP="001F4621">
            <w:pPr>
              <w:spacing w:line="240" w:lineRule="atLeast"/>
              <w:jc w:val="center"/>
              <w:rPr>
                <w:sz w:val="24"/>
                <w:szCs w:val="24"/>
              </w:rPr>
            </w:pPr>
            <w:r w:rsidRPr="006A06D0">
              <w:rPr>
                <w:sz w:val="24"/>
                <w:szCs w:val="24"/>
              </w:rPr>
              <w:t>0</w:t>
            </w:r>
          </w:p>
        </w:tc>
      </w:tr>
    </w:tbl>
    <w:p w:rsidR="001F4621" w:rsidRPr="00B34D9A" w:rsidRDefault="001F4621" w:rsidP="001F4621">
      <w:pPr>
        <w:spacing w:line="240" w:lineRule="atLeast"/>
        <w:jc w:val="both"/>
        <w:rPr>
          <w:sz w:val="28"/>
        </w:rPr>
      </w:pPr>
    </w:p>
    <w:p w:rsidR="001F4621" w:rsidRDefault="001F4621" w:rsidP="001F4621">
      <w:pPr>
        <w:spacing w:line="240" w:lineRule="atLeast"/>
        <w:jc w:val="both"/>
        <w:rPr>
          <w:sz w:val="28"/>
        </w:rPr>
      </w:pPr>
      <w:r w:rsidRPr="00B34D9A">
        <w:rPr>
          <w:sz w:val="28"/>
        </w:rPr>
        <w:tab/>
      </w:r>
      <w:r w:rsidRPr="00B34D9A">
        <w:rPr>
          <w:sz w:val="28"/>
        </w:rPr>
        <w:tab/>
      </w:r>
    </w:p>
    <w:p w:rsidR="001F4621" w:rsidRDefault="001F4621" w:rsidP="001F4621">
      <w:pPr>
        <w:spacing w:line="240" w:lineRule="atLeast"/>
        <w:jc w:val="both"/>
        <w:rPr>
          <w:sz w:val="28"/>
        </w:rPr>
      </w:pPr>
    </w:p>
    <w:p w:rsidR="001F4621" w:rsidRDefault="001F4621">
      <w:pPr>
        <w:jc w:val="both"/>
        <w:rPr>
          <w:sz w:val="28"/>
          <w:szCs w:val="28"/>
        </w:rPr>
      </w:pPr>
    </w:p>
    <w:sectPr w:rsidR="001F4621" w:rsidSect="00D36726">
      <w:pgSz w:w="11906" w:h="16838"/>
      <w:pgMar w:top="851" w:right="566" w:bottom="567"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E2" w:rsidRDefault="001756E2" w:rsidP="007E5A89">
      <w:r>
        <w:separator/>
      </w:r>
    </w:p>
  </w:endnote>
  <w:endnote w:type="continuationSeparator" w:id="0">
    <w:p w:rsidR="001756E2" w:rsidRDefault="001756E2" w:rsidP="007E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_Timer">
    <w:altName w:val="MS Mincho"/>
    <w:charset w:val="80"/>
    <w:family w:val="roman"/>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A00002AF" w:usb1="500078FB"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Lohit Hindi">
    <w:charset w:val="80"/>
    <w:family w:val="auto"/>
    <w:pitch w:val="variable"/>
  </w:font>
  <w:font w:name="Arial">
    <w:panose1 w:val="020B0604020202020204"/>
    <w:charset w:val="CC"/>
    <w:family w:val="swiss"/>
    <w:pitch w:val="variable"/>
    <w:sig w:usb0="20002A87" w:usb1="00000000" w:usb2="00000000" w:usb3="00000000" w:csb0="000001FF" w:csb1="00000000"/>
  </w:font>
  <w:font w:name="WenQuanYi Micro Hei">
    <w:altName w:val="MS Mincho"/>
    <w:charset w:val="80"/>
    <w:family w:val="auto"/>
    <w:pitch w:val="variable"/>
  </w:font>
  <w:font w:name="font369">
    <w:altName w:val="MS PMincho"/>
    <w:charset w:val="8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E2" w:rsidRDefault="001756E2" w:rsidP="007E5A89">
      <w:r>
        <w:separator/>
      </w:r>
    </w:p>
  </w:footnote>
  <w:footnote w:type="continuationSeparator" w:id="0">
    <w:p w:rsidR="001756E2" w:rsidRDefault="001756E2" w:rsidP="007E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66"/>
        </w:tabs>
        <w:ind w:left="766" w:hanging="360"/>
      </w:pPr>
      <w:rPr>
        <w:rFonts w:ascii="Symbol" w:hAnsi="Symbol" w:cs="Symbol"/>
      </w:rPr>
    </w:lvl>
  </w:abstractNum>
  <w:abstractNum w:abstractNumId="2">
    <w:nsid w:val="00000003"/>
    <w:multiLevelType w:val="singleLevel"/>
    <w:tmpl w:val="00000003"/>
    <w:name w:val="WW8Num3"/>
    <w:lvl w:ilvl="0">
      <w:numFmt w:val="bullet"/>
      <w:lvlText w:val="-"/>
      <w:lvlJc w:val="left"/>
      <w:pPr>
        <w:tabs>
          <w:tab w:val="num" w:pos="0"/>
        </w:tabs>
        <w:ind w:left="0" w:firstLine="0"/>
      </w:pPr>
      <w:rPr>
        <w:rFonts w:ascii="Times New Roman" w:hAnsi="Times New Roman" w:cs="Symbol"/>
      </w:r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Times New Roman" w:hAnsi="Times New Roman" w:cs="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multilevel"/>
    <w:tmpl w:val="00000006"/>
    <w:name w:val="WW8Num6"/>
    <w:lvl w:ilvl="0">
      <w:start w:val="4"/>
      <w:numFmt w:val="decimal"/>
      <w:lvlText w:val="%1."/>
      <w:lvlJc w:val="left"/>
      <w:pPr>
        <w:tabs>
          <w:tab w:val="num" w:pos="0"/>
        </w:tabs>
        <w:ind w:left="720" w:hanging="360"/>
      </w:pPr>
    </w:lvl>
    <w:lvl w:ilvl="1">
      <w:start w:val="6"/>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4952" w:hanging="180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nsid w:val="1A2001B9"/>
    <w:multiLevelType w:val="hybridMultilevel"/>
    <w:tmpl w:val="D4627152"/>
    <w:lvl w:ilvl="0" w:tplc="F32EC352">
      <w:start w:val="1"/>
      <w:numFmt w:val="decimal"/>
      <w:lvlText w:val="%1."/>
      <w:lvlJc w:val="left"/>
      <w:pPr>
        <w:ind w:left="523" w:hanging="36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8">
    <w:nsid w:val="37DD4A84"/>
    <w:multiLevelType w:val="hybridMultilevel"/>
    <w:tmpl w:val="648CEE00"/>
    <w:lvl w:ilvl="0" w:tplc="BE96201E">
      <w:start w:val="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ECA5287"/>
    <w:multiLevelType w:val="hybridMultilevel"/>
    <w:tmpl w:val="F30CAC36"/>
    <w:lvl w:ilvl="0" w:tplc="73FE4E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4E"/>
    <w:rsid w:val="000011A3"/>
    <w:rsid w:val="00001992"/>
    <w:rsid w:val="0000614E"/>
    <w:rsid w:val="00010CD0"/>
    <w:rsid w:val="000200D9"/>
    <w:rsid w:val="000203C7"/>
    <w:rsid w:val="00020D12"/>
    <w:rsid w:val="00022D62"/>
    <w:rsid w:val="00025923"/>
    <w:rsid w:val="00027455"/>
    <w:rsid w:val="00027908"/>
    <w:rsid w:val="00035120"/>
    <w:rsid w:val="000354E2"/>
    <w:rsid w:val="00035FF2"/>
    <w:rsid w:val="000368ED"/>
    <w:rsid w:val="00040841"/>
    <w:rsid w:val="00040E79"/>
    <w:rsid w:val="0004317A"/>
    <w:rsid w:val="000462A9"/>
    <w:rsid w:val="00046B68"/>
    <w:rsid w:val="000506E3"/>
    <w:rsid w:val="00052A34"/>
    <w:rsid w:val="000670D4"/>
    <w:rsid w:val="000715F5"/>
    <w:rsid w:val="00071923"/>
    <w:rsid w:val="0007254D"/>
    <w:rsid w:val="00072BDA"/>
    <w:rsid w:val="000754EA"/>
    <w:rsid w:val="00075B16"/>
    <w:rsid w:val="000771CD"/>
    <w:rsid w:val="00080698"/>
    <w:rsid w:val="00091626"/>
    <w:rsid w:val="00091E65"/>
    <w:rsid w:val="00092412"/>
    <w:rsid w:val="00092AFB"/>
    <w:rsid w:val="000A216A"/>
    <w:rsid w:val="000A39B7"/>
    <w:rsid w:val="000A5CBF"/>
    <w:rsid w:val="000A60E9"/>
    <w:rsid w:val="000B2713"/>
    <w:rsid w:val="000B2743"/>
    <w:rsid w:val="000B2E57"/>
    <w:rsid w:val="000B6C96"/>
    <w:rsid w:val="000C25C0"/>
    <w:rsid w:val="000C3D44"/>
    <w:rsid w:val="000C5AAB"/>
    <w:rsid w:val="000C782D"/>
    <w:rsid w:val="000D1196"/>
    <w:rsid w:val="000D7495"/>
    <w:rsid w:val="000E073A"/>
    <w:rsid w:val="000F490C"/>
    <w:rsid w:val="000F7C2C"/>
    <w:rsid w:val="00100F21"/>
    <w:rsid w:val="00101372"/>
    <w:rsid w:val="001014F0"/>
    <w:rsid w:val="00104455"/>
    <w:rsid w:val="00105C9B"/>
    <w:rsid w:val="00111AAD"/>
    <w:rsid w:val="00117980"/>
    <w:rsid w:val="00125DC2"/>
    <w:rsid w:val="0013072F"/>
    <w:rsid w:val="00131208"/>
    <w:rsid w:val="00140925"/>
    <w:rsid w:val="00145A00"/>
    <w:rsid w:val="00145DDF"/>
    <w:rsid w:val="0014774A"/>
    <w:rsid w:val="00154923"/>
    <w:rsid w:val="00154D77"/>
    <w:rsid w:val="00154F15"/>
    <w:rsid w:val="00160E0B"/>
    <w:rsid w:val="00162527"/>
    <w:rsid w:val="0016459F"/>
    <w:rsid w:val="001652DE"/>
    <w:rsid w:val="0017243E"/>
    <w:rsid w:val="0017247F"/>
    <w:rsid w:val="0017496D"/>
    <w:rsid w:val="001756E2"/>
    <w:rsid w:val="00177E53"/>
    <w:rsid w:val="0018049D"/>
    <w:rsid w:val="001814A8"/>
    <w:rsid w:val="00186B1A"/>
    <w:rsid w:val="00192B6E"/>
    <w:rsid w:val="00192F05"/>
    <w:rsid w:val="00194149"/>
    <w:rsid w:val="001944F8"/>
    <w:rsid w:val="00196450"/>
    <w:rsid w:val="001971B2"/>
    <w:rsid w:val="001A0365"/>
    <w:rsid w:val="001A19D9"/>
    <w:rsid w:val="001A1CDD"/>
    <w:rsid w:val="001A327E"/>
    <w:rsid w:val="001A3655"/>
    <w:rsid w:val="001A4CAD"/>
    <w:rsid w:val="001B13B5"/>
    <w:rsid w:val="001B2D1C"/>
    <w:rsid w:val="001B5856"/>
    <w:rsid w:val="001B5B8F"/>
    <w:rsid w:val="001C062F"/>
    <w:rsid w:val="001C094E"/>
    <w:rsid w:val="001C1056"/>
    <w:rsid w:val="001C2184"/>
    <w:rsid w:val="001C26F1"/>
    <w:rsid w:val="001C33A9"/>
    <w:rsid w:val="001C65B8"/>
    <w:rsid w:val="001D07C6"/>
    <w:rsid w:val="001D6CCD"/>
    <w:rsid w:val="001E2F58"/>
    <w:rsid w:val="001E3A79"/>
    <w:rsid w:val="001E47D9"/>
    <w:rsid w:val="001E7A76"/>
    <w:rsid w:val="001F2D6C"/>
    <w:rsid w:val="001F30BD"/>
    <w:rsid w:val="001F4621"/>
    <w:rsid w:val="001F511F"/>
    <w:rsid w:val="001F6DB0"/>
    <w:rsid w:val="00201193"/>
    <w:rsid w:val="002040C7"/>
    <w:rsid w:val="00210422"/>
    <w:rsid w:val="0021331A"/>
    <w:rsid w:val="0021370D"/>
    <w:rsid w:val="00213CAD"/>
    <w:rsid w:val="00214C13"/>
    <w:rsid w:val="00216184"/>
    <w:rsid w:val="002163DA"/>
    <w:rsid w:val="002200C9"/>
    <w:rsid w:val="00222697"/>
    <w:rsid w:val="002246AD"/>
    <w:rsid w:val="00225217"/>
    <w:rsid w:val="00225CCD"/>
    <w:rsid w:val="002267F4"/>
    <w:rsid w:val="00226EDB"/>
    <w:rsid w:val="00226F2F"/>
    <w:rsid w:val="00227816"/>
    <w:rsid w:val="00244FA6"/>
    <w:rsid w:val="0024569F"/>
    <w:rsid w:val="00245DAB"/>
    <w:rsid w:val="00245F5B"/>
    <w:rsid w:val="002500FA"/>
    <w:rsid w:val="00252BAC"/>
    <w:rsid w:val="002572F1"/>
    <w:rsid w:val="00257FDD"/>
    <w:rsid w:val="00260039"/>
    <w:rsid w:val="00263DE6"/>
    <w:rsid w:val="002646B3"/>
    <w:rsid w:val="00271982"/>
    <w:rsid w:val="00271C04"/>
    <w:rsid w:val="002726A2"/>
    <w:rsid w:val="00275700"/>
    <w:rsid w:val="00281262"/>
    <w:rsid w:val="00284941"/>
    <w:rsid w:val="002860DB"/>
    <w:rsid w:val="00287B9D"/>
    <w:rsid w:val="00291EF8"/>
    <w:rsid w:val="002950E8"/>
    <w:rsid w:val="002972E3"/>
    <w:rsid w:val="002A0EB6"/>
    <w:rsid w:val="002A1E87"/>
    <w:rsid w:val="002B4461"/>
    <w:rsid w:val="002B48CC"/>
    <w:rsid w:val="002B5D95"/>
    <w:rsid w:val="002B5F3C"/>
    <w:rsid w:val="002B66EB"/>
    <w:rsid w:val="002C7754"/>
    <w:rsid w:val="002D0EA0"/>
    <w:rsid w:val="002D2CD8"/>
    <w:rsid w:val="002D3439"/>
    <w:rsid w:val="002D5EDA"/>
    <w:rsid w:val="002D7311"/>
    <w:rsid w:val="002E4088"/>
    <w:rsid w:val="002E4252"/>
    <w:rsid w:val="002E4AED"/>
    <w:rsid w:val="002E72D0"/>
    <w:rsid w:val="002F061D"/>
    <w:rsid w:val="002F182C"/>
    <w:rsid w:val="002F2B45"/>
    <w:rsid w:val="002F326B"/>
    <w:rsid w:val="002F4379"/>
    <w:rsid w:val="002F540F"/>
    <w:rsid w:val="002F5933"/>
    <w:rsid w:val="002F73C1"/>
    <w:rsid w:val="00300AEC"/>
    <w:rsid w:val="003011D8"/>
    <w:rsid w:val="00302D8A"/>
    <w:rsid w:val="00303570"/>
    <w:rsid w:val="00304CDE"/>
    <w:rsid w:val="00304FC6"/>
    <w:rsid w:val="00306747"/>
    <w:rsid w:val="0031363D"/>
    <w:rsid w:val="00314255"/>
    <w:rsid w:val="0031430B"/>
    <w:rsid w:val="00316FC4"/>
    <w:rsid w:val="00317376"/>
    <w:rsid w:val="003175A9"/>
    <w:rsid w:val="00317F4C"/>
    <w:rsid w:val="00320818"/>
    <w:rsid w:val="003209E9"/>
    <w:rsid w:val="00323D01"/>
    <w:rsid w:val="0032475F"/>
    <w:rsid w:val="00325DE5"/>
    <w:rsid w:val="00327079"/>
    <w:rsid w:val="00327C30"/>
    <w:rsid w:val="00332A71"/>
    <w:rsid w:val="00340B98"/>
    <w:rsid w:val="003411C6"/>
    <w:rsid w:val="00354DD4"/>
    <w:rsid w:val="00356B8F"/>
    <w:rsid w:val="00356FFE"/>
    <w:rsid w:val="00357A6A"/>
    <w:rsid w:val="00362FC8"/>
    <w:rsid w:val="00374378"/>
    <w:rsid w:val="00375F68"/>
    <w:rsid w:val="00382466"/>
    <w:rsid w:val="00383912"/>
    <w:rsid w:val="00385715"/>
    <w:rsid w:val="0038616A"/>
    <w:rsid w:val="00386DFB"/>
    <w:rsid w:val="003A0089"/>
    <w:rsid w:val="003A0D92"/>
    <w:rsid w:val="003A17E9"/>
    <w:rsid w:val="003A1CF7"/>
    <w:rsid w:val="003A290E"/>
    <w:rsid w:val="003B05A1"/>
    <w:rsid w:val="003B297F"/>
    <w:rsid w:val="003B30B6"/>
    <w:rsid w:val="003C5D27"/>
    <w:rsid w:val="003D3BC2"/>
    <w:rsid w:val="003E0643"/>
    <w:rsid w:val="003E1E18"/>
    <w:rsid w:val="003E2575"/>
    <w:rsid w:val="003E2EC5"/>
    <w:rsid w:val="003E3E10"/>
    <w:rsid w:val="003E625C"/>
    <w:rsid w:val="003F431F"/>
    <w:rsid w:val="003F534A"/>
    <w:rsid w:val="004006D8"/>
    <w:rsid w:val="004032FC"/>
    <w:rsid w:val="00403B93"/>
    <w:rsid w:val="004042E3"/>
    <w:rsid w:val="004079EA"/>
    <w:rsid w:val="00410A39"/>
    <w:rsid w:val="004126A1"/>
    <w:rsid w:val="004140E3"/>
    <w:rsid w:val="00414C16"/>
    <w:rsid w:val="00415C26"/>
    <w:rsid w:val="00425902"/>
    <w:rsid w:val="00425DB8"/>
    <w:rsid w:val="00433527"/>
    <w:rsid w:val="004355E1"/>
    <w:rsid w:val="00436C1F"/>
    <w:rsid w:val="00436EDB"/>
    <w:rsid w:val="00442D21"/>
    <w:rsid w:val="00445E9E"/>
    <w:rsid w:val="004505F2"/>
    <w:rsid w:val="00456308"/>
    <w:rsid w:val="00457E07"/>
    <w:rsid w:val="00460E33"/>
    <w:rsid w:val="004620E7"/>
    <w:rsid w:val="0046345C"/>
    <w:rsid w:val="00463632"/>
    <w:rsid w:val="00467A10"/>
    <w:rsid w:val="00470AF1"/>
    <w:rsid w:val="00473023"/>
    <w:rsid w:val="00474062"/>
    <w:rsid w:val="00474D1E"/>
    <w:rsid w:val="00476768"/>
    <w:rsid w:val="00484811"/>
    <w:rsid w:val="0049293A"/>
    <w:rsid w:val="0049481F"/>
    <w:rsid w:val="004A7308"/>
    <w:rsid w:val="004B0370"/>
    <w:rsid w:val="004B0496"/>
    <w:rsid w:val="004B4367"/>
    <w:rsid w:val="004B467A"/>
    <w:rsid w:val="004B74DD"/>
    <w:rsid w:val="004C5477"/>
    <w:rsid w:val="004D183D"/>
    <w:rsid w:val="004D2294"/>
    <w:rsid w:val="004D55FE"/>
    <w:rsid w:val="004E0FA6"/>
    <w:rsid w:val="004E268B"/>
    <w:rsid w:val="004E47E2"/>
    <w:rsid w:val="004E4DC9"/>
    <w:rsid w:val="004E7207"/>
    <w:rsid w:val="004F233A"/>
    <w:rsid w:val="004F30B0"/>
    <w:rsid w:val="004F3D45"/>
    <w:rsid w:val="004F44ED"/>
    <w:rsid w:val="004F470B"/>
    <w:rsid w:val="004F53E8"/>
    <w:rsid w:val="00502770"/>
    <w:rsid w:val="005102A1"/>
    <w:rsid w:val="00513E59"/>
    <w:rsid w:val="00515A1A"/>
    <w:rsid w:val="00517622"/>
    <w:rsid w:val="00517F5E"/>
    <w:rsid w:val="00522E6A"/>
    <w:rsid w:val="005257E3"/>
    <w:rsid w:val="00530351"/>
    <w:rsid w:val="00531932"/>
    <w:rsid w:val="005336C9"/>
    <w:rsid w:val="005368FE"/>
    <w:rsid w:val="005375EB"/>
    <w:rsid w:val="00540C04"/>
    <w:rsid w:val="005416E3"/>
    <w:rsid w:val="00545307"/>
    <w:rsid w:val="00547641"/>
    <w:rsid w:val="005524B6"/>
    <w:rsid w:val="005575E8"/>
    <w:rsid w:val="005613DB"/>
    <w:rsid w:val="00561CE4"/>
    <w:rsid w:val="00564C27"/>
    <w:rsid w:val="005679E7"/>
    <w:rsid w:val="00570B8C"/>
    <w:rsid w:val="00571367"/>
    <w:rsid w:val="00575623"/>
    <w:rsid w:val="005814B7"/>
    <w:rsid w:val="00592E03"/>
    <w:rsid w:val="00594A63"/>
    <w:rsid w:val="0059692B"/>
    <w:rsid w:val="005A1622"/>
    <w:rsid w:val="005B0E16"/>
    <w:rsid w:val="005B11BB"/>
    <w:rsid w:val="005B3559"/>
    <w:rsid w:val="005B53C4"/>
    <w:rsid w:val="005B605C"/>
    <w:rsid w:val="005B6DCB"/>
    <w:rsid w:val="005C30C8"/>
    <w:rsid w:val="005C3A66"/>
    <w:rsid w:val="005C5450"/>
    <w:rsid w:val="005C5FED"/>
    <w:rsid w:val="005D35F8"/>
    <w:rsid w:val="005D74ED"/>
    <w:rsid w:val="005E0E8B"/>
    <w:rsid w:val="005E2293"/>
    <w:rsid w:val="005E22AD"/>
    <w:rsid w:val="005F4E0B"/>
    <w:rsid w:val="005F50AD"/>
    <w:rsid w:val="005F5E0E"/>
    <w:rsid w:val="00603301"/>
    <w:rsid w:val="00605E55"/>
    <w:rsid w:val="006100E2"/>
    <w:rsid w:val="006138FD"/>
    <w:rsid w:val="00613AB6"/>
    <w:rsid w:val="00616285"/>
    <w:rsid w:val="00624F76"/>
    <w:rsid w:val="006311E2"/>
    <w:rsid w:val="00633C32"/>
    <w:rsid w:val="00633F0F"/>
    <w:rsid w:val="0063446A"/>
    <w:rsid w:val="006357EA"/>
    <w:rsid w:val="006366E5"/>
    <w:rsid w:val="00637046"/>
    <w:rsid w:val="0064025E"/>
    <w:rsid w:val="00641A00"/>
    <w:rsid w:val="00641C1C"/>
    <w:rsid w:val="00645120"/>
    <w:rsid w:val="00645228"/>
    <w:rsid w:val="0065642C"/>
    <w:rsid w:val="00662588"/>
    <w:rsid w:val="006634DD"/>
    <w:rsid w:val="006651C8"/>
    <w:rsid w:val="00665F16"/>
    <w:rsid w:val="0067514E"/>
    <w:rsid w:val="00676586"/>
    <w:rsid w:val="00676C51"/>
    <w:rsid w:val="006772C0"/>
    <w:rsid w:val="006830E8"/>
    <w:rsid w:val="006837D5"/>
    <w:rsid w:val="006845BF"/>
    <w:rsid w:val="00692A02"/>
    <w:rsid w:val="006A06D0"/>
    <w:rsid w:val="006A0BA6"/>
    <w:rsid w:val="006A46FB"/>
    <w:rsid w:val="006A4776"/>
    <w:rsid w:val="006A55B2"/>
    <w:rsid w:val="006A7D92"/>
    <w:rsid w:val="006B1119"/>
    <w:rsid w:val="006B761E"/>
    <w:rsid w:val="006C1442"/>
    <w:rsid w:val="006C2543"/>
    <w:rsid w:val="006C3C94"/>
    <w:rsid w:val="006C4A16"/>
    <w:rsid w:val="006C4F74"/>
    <w:rsid w:val="006C50B8"/>
    <w:rsid w:val="006C6DDB"/>
    <w:rsid w:val="006D3454"/>
    <w:rsid w:val="006D537A"/>
    <w:rsid w:val="006D557F"/>
    <w:rsid w:val="006D57E3"/>
    <w:rsid w:val="006D71ED"/>
    <w:rsid w:val="006E1801"/>
    <w:rsid w:val="006E1A36"/>
    <w:rsid w:val="006E20A3"/>
    <w:rsid w:val="006E3449"/>
    <w:rsid w:val="006F2B2C"/>
    <w:rsid w:val="006F6537"/>
    <w:rsid w:val="006F6B52"/>
    <w:rsid w:val="007015D3"/>
    <w:rsid w:val="00703A30"/>
    <w:rsid w:val="00705E33"/>
    <w:rsid w:val="00712B9A"/>
    <w:rsid w:val="00712D9E"/>
    <w:rsid w:val="007156C5"/>
    <w:rsid w:val="007252B3"/>
    <w:rsid w:val="007309A3"/>
    <w:rsid w:val="007341C1"/>
    <w:rsid w:val="0073617E"/>
    <w:rsid w:val="00741B9C"/>
    <w:rsid w:val="00745F45"/>
    <w:rsid w:val="00746392"/>
    <w:rsid w:val="007539BB"/>
    <w:rsid w:val="00763B30"/>
    <w:rsid w:val="007725A8"/>
    <w:rsid w:val="00772690"/>
    <w:rsid w:val="00775A54"/>
    <w:rsid w:val="007917AA"/>
    <w:rsid w:val="007920E2"/>
    <w:rsid w:val="0079476D"/>
    <w:rsid w:val="007A21A8"/>
    <w:rsid w:val="007A39A6"/>
    <w:rsid w:val="007A7414"/>
    <w:rsid w:val="007B453C"/>
    <w:rsid w:val="007C4086"/>
    <w:rsid w:val="007C7E27"/>
    <w:rsid w:val="007D2081"/>
    <w:rsid w:val="007D2590"/>
    <w:rsid w:val="007E064E"/>
    <w:rsid w:val="007E2635"/>
    <w:rsid w:val="007E5A66"/>
    <w:rsid w:val="007E5A89"/>
    <w:rsid w:val="007F3A80"/>
    <w:rsid w:val="007F62BD"/>
    <w:rsid w:val="00800C78"/>
    <w:rsid w:val="00802894"/>
    <w:rsid w:val="00803E94"/>
    <w:rsid w:val="00805B39"/>
    <w:rsid w:val="008073C1"/>
    <w:rsid w:val="008100A0"/>
    <w:rsid w:val="0081670F"/>
    <w:rsid w:val="008202B7"/>
    <w:rsid w:val="008223A3"/>
    <w:rsid w:val="00822F25"/>
    <w:rsid w:val="00824868"/>
    <w:rsid w:val="0082712F"/>
    <w:rsid w:val="00830A45"/>
    <w:rsid w:val="00836BB5"/>
    <w:rsid w:val="0084547E"/>
    <w:rsid w:val="008503B6"/>
    <w:rsid w:val="00850DDA"/>
    <w:rsid w:val="00851E93"/>
    <w:rsid w:val="008557B8"/>
    <w:rsid w:val="008573AC"/>
    <w:rsid w:val="0085748D"/>
    <w:rsid w:val="00863A9F"/>
    <w:rsid w:val="00873A98"/>
    <w:rsid w:val="00874450"/>
    <w:rsid w:val="0087466E"/>
    <w:rsid w:val="00875C97"/>
    <w:rsid w:val="0089585A"/>
    <w:rsid w:val="008A107D"/>
    <w:rsid w:val="008A7878"/>
    <w:rsid w:val="008B0434"/>
    <w:rsid w:val="008B324D"/>
    <w:rsid w:val="008B7367"/>
    <w:rsid w:val="008B74DD"/>
    <w:rsid w:val="008B7B8C"/>
    <w:rsid w:val="008C083B"/>
    <w:rsid w:val="008C42ED"/>
    <w:rsid w:val="008D28A0"/>
    <w:rsid w:val="008E5C1E"/>
    <w:rsid w:val="008E61E7"/>
    <w:rsid w:val="008F2261"/>
    <w:rsid w:val="009127CA"/>
    <w:rsid w:val="00913057"/>
    <w:rsid w:val="00914186"/>
    <w:rsid w:val="00916CE4"/>
    <w:rsid w:val="00922FDE"/>
    <w:rsid w:val="0092644D"/>
    <w:rsid w:val="00927C4D"/>
    <w:rsid w:val="00930DE9"/>
    <w:rsid w:val="0093123B"/>
    <w:rsid w:val="00932529"/>
    <w:rsid w:val="00933980"/>
    <w:rsid w:val="00935542"/>
    <w:rsid w:val="0093684A"/>
    <w:rsid w:val="0093766E"/>
    <w:rsid w:val="00940DD9"/>
    <w:rsid w:val="00941E2F"/>
    <w:rsid w:val="009504B0"/>
    <w:rsid w:val="0095217B"/>
    <w:rsid w:val="009533A3"/>
    <w:rsid w:val="00953405"/>
    <w:rsid w:val="00956813"/>
    <w:rsid w:val="009600D9"/>
    <w:rsid w:val="00960CB9"/>
    <w:rsid w:val="00960F4B"/>
    <w:rsid w:val="00963251"/>
    <w:rsid w:val="009644B8"/>
    <w:rsid w:val="009647FF"/>
    <w:rsid w:val="00965251"/>
    <w:rsid w:val="009665F4"/>
    <w:rsid w:val="0097050F"/>
    <w:rsid w:val="00973862"/>
    <w:rsid w:val="00980265"/>
    <w:rsid w:val="009812EA"/>
    <w:rsid w:val="00983071"/>
    <w:rsid w:val="00983BFD"/>
    <w:rsid w:val="00983D28"/>
    <w:rsid w:val="0099025F"/>
    <w:rsid w:val="00995AAA"/>
    <w:rsid w:val="00996DA3"/>
    <w:rsid w:val="00996EE4"/>
    <w:rsid w:val="009A228D"/>
    <w:rsid w:val="009A380D"/>
    <w:rsid w:val="009A4548"/>
    <w:rsid w:val="009B1060"/>
    <w:rsid w:val="009B3B5B"/>
    <w:rsid w:val="009B417F"/>
    <w:rsid w:val="009B4497"/>
    <w:rsid w:val="009B68AD"/>
    <w:rsid w:val="009B7064"/>
    <w:rsid w:val="009C36A1"/>
    <w:rsid w:val="009C437D"/>
    <w:rsid w:val="009C73AD"/>
    <w:rsid w:val="009D0CD9"/>
    <w:rsid w:val="009D1A50"/>
    <w:rsid w:val="009D5165"/>
    <w:rsid w:val="009D5638"/>
    <w:rsid w:val="009D7875"/>
    <w:rsid w:val="009E2FF3"/>
    <w:rsid w:val="009E32C7"/>
    <w:rsid w:val="009E3BCF"/>
    <w:rsid w:val="009E5326"/>
    <w:rsid w:val="009E549F"/>
    <w:rsid w:val="009E5C6E"/>
    <w:rsid w:val="009F2666"/>
    <w:rsid w:val="009F3CE5"/>
    <w:rsid w:val="009F5D84"/>
    <w:rsid w:val="00A02838"/>
    <w:rsid w:val="00A03F50"/>
    <w:rsid w:val="00A06EFC"/>
    <w:rsid w:val="00A06F18"/>
    <w:rsid w:val="00A0757C"/>
    <w:rsid w:val="00A12075"/>
    <w:rsid w:val="00A14315"/>
    <w:rsid w:val="00A157DA"/>
    <w:rsid w:val="00A17FCC"/>
    <w:rsid w:val="00A20068"/>
    <w:rsid w:val="00A2167D"/>
    <w:rsid w:val="00A2416E"/>
    <w:rsid w:val="00A25EBD"/>
    <w:rsid w:val="00A27F63"/>
    <w:rsid w:val="00A30949"/>
    <w:rsid w:val="00A30FC0"/>
    <w:rsid w:val="00A3249B"/>
    <w:rsid w:val="00A34316"/>
    <w:rsid w:val="00A37772"/>
    <w:rsid w:val="00A400C0"/>
    <w:rsid w:val="00A40618"/>
    <w:rsid w:val="00A45063"/>
    <w:rsid w:val="00A47772"/>
    <w:rsid w:val="00A5143E"/>
    <w:rsid w:val="00A530C9"/>
    <w:rsid w:val="00A5487B"/>
    <w:rsid w:val="00A5504F"/>
    <w:rsid w:val="00A5556D"/>
    <w:rsid w:val="00A55918"/>
    <w:rsid w:val="00A560AA"/>
    <w:rsid w:val="00A566CC"/>
    <w:rsid w:val="00A56C2A"/>
    <w:rsid w:val="00A64CE5"/>
    <w:rsid w:val="00A73763"/>
    <w:rsid w:val="00A747C0"/>
    <w:rsid w:val="00A84079"/>
    <w:rsid w:val="00A936A9"/>
    <w:rsid w:val="00A9629D"/>
    <w:rsid w:val="00AA2A09"/>
    <w:rsid w:val="00AA6533"/>
    <w:rsid w:val="00AA7D26"/>
    <w:rsid w:val="00AB040F"/>
    <w:rsid w:val="00AB61FE"/>
    <w:rsid w:val="00AB72F4"/>
    <w:rsid w:val="00AC1A56"/>
    <w:rsid w:val="00AC40F8"/>
    <w:rsid w:val="00AD1746"/>
    <w:rsid w:val="00AD381F"/>
    <w:rsid w:val="00AD3875"/>
    <w:rsid w:val="00AD506D"/>
    <w:rsid w:val="00AD6F17"/>
    <w:rsid w:val="00AD70D9"/>
    <w:rsid w:val="00AE0AB4"/>
    <w:rsid w:val="00AE13FA"/>
    <w:rsid w:val="00AE54B9"/>
    <w:rsid w:val="00AF153B"/>
    <w:rsid w:val="00AF33A6"/>
    <w:rsid w:val="00B02475"/>
    <w:rsid w:val="00B0458C"/>
    <w:rsid w:val="00B109FC"/>
    <w:rsid w:val="00B141EF"/>
    <w:rsid w:val="00B226FB"/>
    <w:rsid w:val="00B23B47"/>
    <w:rsid w:val="00B27114"/>
    <w:rsid w:val="00B34D9A"/>
    <w:rsid w:val="00B420BB"/>
    <w:rsid w:val="00B433C2"/>
    <w:rsid w:val="00B44A2C"/>
    <w:rsid w:val="00B45FF1"/>
    <w:rsid w:val="00B5058A"/>
    <w:rsid w:val="00B602F9"/>
    <w:rsid w:val="00B60A7F"/>
    <w:rsid w:val="00B60B90"/>
    <w:rsid w:val="00B6263F"/>
    <w:rsid w:val="00B648CE"/>
    <w:rsid w:val="00B64AA8"/>
    <w:rsid w:val="00B70750"/>
    <w:rsid w:val="00B724C4"/>
    <w:rsid w:val="00B727D9"/>
    <w:rsid w:val="00B754DF"/>
    <w:rsid w:val="00B803F8"/>
    <w:rsid w:val="00B80AD6"/>
    <w:rsid w:val="00B82E0B"/>
    <w:rsid w:val="00B84B17"/>
    <w:rsid w:val="00B8528C"/>
    <w:rsid w:val="00B853C0"/>
    <w:rsid w:val="00B86910"/>
    <w:rsid w:val="00B96835"/>
    <w:rsid w:val="00B96BE9"/>
    <w:rsid w:val="00BA3529"/>
    <w:rsid w:val="00BA3CF3"/>
    <w:rsid w:val="00BA6442"/>
    <w:rsid w:val="00BB000A"/>
    <w:rsid w:val="00BB0679"/>
    <w:rsid w:val="00BB0E9D"/>
    <w:rsid w:val="00BC3AE7"/>
    <w:rsid w:val="00BC5DEF"/>
    <w:rsid w:val="00BC63BA"/>
    <w:rsid w:val="00BD50B7"/>
    <w:rsid w:val="00BD68E2"/>
    <w:rsid w:val="00BE0DDB"/>
    <w:rsid w:val="00BE37D6"/>
    <w:rsid w:val="00BE461F"/>
    <w:rsid w:val="00BE7C5D"/>
    <w:rsid w:val="00BF04C3"/>
    <w:rsid w:val="00BF0DE2"/>
    <w:rsid w:val="00BF1994"/>
    <w:rsid w:val="00BF1F75"/>
    <w:rsid w:val="00BF72B0"/>
    <w:rsid w:val="00C06355"/>
    <w:rsid w:val="00C0668F"/>
    <w:rsid w:val="00C0756A"/>
    <w:rsid w:val="00C10A4E"/>
    <w:rsid w:val="00C121A6"/>
    <w:rsid w:val="00C15CFC"/>
    <w:rsid w:val="00C22C34"/>
    <w:rsid w:val="00C23967"/>
    <w:rsid w:val="00C32004"/>
    <w:rsid w:val="00C32902"/>
    <w:rsid w:val="00C33059"/>
    <w:rsid w:val="00C35FFC"/>
    <w:rsid w:val="00C445A2"/>
    <w:rsid w:val="00C4477B"/>
    <w:rsid w:val="00C5057A"/>
    <w:rsid w:val="00C573A7"/>
    <w:rsid w:val="00C60310"/>
    <w:rsid w:val="00C6190C"/>
    <w:rsid w:val="00C64471"/>
    <w:rsid w:val="00C663E0"/>
    <w:rsid w:val="00C66453"/>
    <w:rsid w:val="00C720DA"/>
    <w:rsid w:val="00C7448E"/>
    <w:rsid w:val="00C85752"/>
    <w:rsid w:val="00C908F3"/>
    <w:rsid w:val="00C91560"/>
    <w:rsid w:val="00C924A8"/>
    <w:rsid w:val="00C95FF2"/>
    <w:rsid w:val="00C960AB"/>
    <w:rsid w:val="00C96212"/>
    <w:rsid w:val="00CA07F1"/>
    <w:rsid w:val="00CB2FDB"/>
    <w:rsid w:val="00CB4B7C"/>
    <w:rsid w:val="00CB5CA0"/>
    <w:rsid w:val="00CB681E"/>
    <w:rsid w:val="00CC1776"/>
    <w:rsid w:val="00CC3DE9"/>
    <w:rsid w:val="00CC7076"/>
    <w:rsid w:val="00CD172F"/>
    <w:rsid w:val="00CD58C6"/>
    <w:rsid w:val="00CE0D1C"/>
    <w:rsid w:val="00CE2655"/>
    <w:rsid w:val="00CE6D42"/>
    <w:rsid w:val="00CF1F0A"/>
    <w:rsid w:val="00CF2AFC"/>
    <w:rsid w:val="00CF4049"/>
    <w:rsid w:val="00CF4BDB"/>
    <w:rsid w:val="00D00BD2"/>
    <w:rsid w:val="00D038B0"/>
    <w:rsid w:val="00D04881"/>
    <w:rsid w:val="00D06266"/>
    <w:rsid w:val="00D0636C"/>
    <w:rsid w:val="00D06AD0"/>
    <w:rsid w:val="00D13C00"/>
    <w:rsid w:val="00D1638E"/>
    <w:rsid w:val="00D2386C"/>
    <w:rsid w:val="00D24D5E"/>
    <w:rsid w:val="00D26FAE"/>
    <w:rsid w:val="00D32768"/>
    <w:rsid w:val="00D359F3"/>
    <w:rsid w:val="00D35ED6"/>
    <w:rsid w:val="00D36726"/>
    <w:rsid w:val="00D43A3C"/>
    <w:rsid w:val="00D47DDF"/>
    <w:rsid w:val="00D47F2D"/>
    <w:rsid w:val="00D50A9D"/>
    <w:rsid w:val="00D55885"/>
    <w:rsid w:val="00D644BC"/>
    <w:rsid w:val="00D72711"/>
    <w:rsid w:val="00D73C11"/>
    <w:rsid w:val="00D73D71"/>
    <w:rsid w:val="00D76D50"/>
    <w:rsid w:val="00D810CD"/>
    <w:rsid w:val="00D82196"/>
    <w:rsid w:val="00D8325E"/>
    <w:rsid w:val="00D91463"/>
    <w:rsid w:val="00D9441F"/>
    <w:rsid w:val="00D94ECD"/>
    <w:rsid w:val="00D94F5B"/>
    <w:rsid w:val="00D95140"/>
    <w:rsid w:val="00D964C8"/>
    <w:rsid w:val="00DA03F4"/>
    <w:rsid w:val="00DA0D03"/>
    <w:rsid w:val="00DA2EDE"/>
    <w:rsid w:val="00DA5667"/>
    <w:rsid w:val="00DB1064"/>
    <w:rsid w:val="00DB2288"/>
    <w:rsid w:val="00DB341D"/>
    <w:rsid w:val="00DB70DF"/>
    <w:rsid w:val="00DC0F74"/>
    <w:rsid w:val="00DC3332"/>
    <w:rsid w:val="00DC4568"/>
    <w:rsid w:val="00DC47F9"/>
    <w:rsid w:val="00DC7322"/>
    <w:rsid w:val="00DD0C0A"/>
    <w:rsid w:val="00DD42B8"/>
    <w:rsid w:val="00DD4E95"/>
    <w:rsid w:val="00DD5B3D"/>
    <w:rsid w:val="00DD5ECD"/>
    <w:rsid w:val="00DD6DD4"/>
    <w:rsid w:val="00DE02E0"/>
    <w:rsid w:val="00DF6F32"/>
    <w:rsid w:val="00DF7C18"/>
    <w:rsid w:val="00E06A3B"/>
    <w:rsid w:val="00E13BEE"/>
    <w:rsid w:val="00E1769A"/>
    <w:rsid w:val="00E26107"/>
    <w:rsid w:val="00E313FC"/>
    <w:rsid w:val="00E31B6B"/>
    <w:rsid w:val="00E32F51"/>
    <w:rsid w:val="00E37E97"/>
    <w:rsid w:val="00E43DB0"/>
    <w:rsid w:val="00E46C86"/>
    <w:rsid w:val="00E5161B"/>
    <w:rsid w:val="00E517A6"/>
    <w:rsid w:val="00E54789"/>
    <w:rsid w:val="00E6428A"/>
    <w:rsid w:val="00E664F1"/>
    <w:rsid w:val="00E7151A"/>
    <w:rsid w:val="00E80C18"/>
    <w:rsid w:val="00E92094"/>
    <w:rsid w:val="00E9292C"/>
    <w:rsid w:val="00E9339C"/>
    <w:rsid w:val="00E95030"/>
    <w:rsid w:val="00E95EB0"/>
    <w:rsid w:val="00E97B5A"/>
    <w:rsid w:val="00EA250A"/>
    <w:rsid w:val="00EA3622"/>
    <w:rsid w:val="00EA73EB"/>
    <w:rsid w:val="00EB2EA9"/>
    <w:rsid w:val="00EB320A"/>
    <w:rsid w:val="00EB484E"/>
    <w:rsid w:val="00EB6DAE"/>
    <w:rsid w:val="00EB7DF0"/>
    <w:rsid w:val="00EC024F"/>
    <w:rsid w:val="00EC76D5"/>
    <w:rsid w:val="00ED1BDC"/>
    <w:rsid w:val="00ED506B"/>
    <w:rsid w:val="00ED7B7C"/>
    <w:rsid w:val="00EE0109"/>
    <w:rsid w:val="00EE0DC5"/>
    <w:rsid w:val="00EE5168"/>
    <w:rsid w:val="00EF0BC0"/>
    <w:rsid w:val="00EF13D0"/>
    <w:rsid w:val="00EF6634"/>
    <w:rsid w:val="00F108C7"/>
    <w:rsid w:val="00F10AB7"/>
    <w:rsid w:val="00F151C1"/>
    <w:rsid w:val="00F248D8"/>
    <w:rsid w:val="00F2512F"/>
    <w:rsid w:val="00F26CD0"/>
    <w:rsid w:val="00F31680"/>
    <w:rsid w:val="00F35614"/>
    <w:rsid w:val="00F3563D"/>
    <w:rsid w:val="00F36AB4"/>
    <w:rsid w:val="00F41D98"/>
    <w:rsid w:val="00F43004"/>
    <w:rsid w:val="00F44DD5"/>
    <w:rsid w:val="00F53F42"/>
    <w:rsid w:val="00F54B36"/>
    <w:rsid w:val="00F57C11"/>
    <w:rsid w:val="00F6100D"/>
    <w:rsid w:val="00F651C1"/>
    <w:rsid w:val="00F67C0B"/>
    <w:rsid w:val="00F8017A"/>
    <w:rsid w:val="00F80CC5"/>
    <w:rsid w:val="00F81563"/>
    <w:rsid w:val="00F824D3"/>
    <w:rsid w:val="00F8360B"/>
    <w:rsid w:val="00F85E9E"/>
    <w:rsid w:val="00F87203"/>
    <w:rsid w:val="00F90F12"/>
    <w:rsid w:val="00F96313"/>
    <w:rsid w:val="00F96456"/>
    <w:rsid w:val="00FA20D5"/>
    <w:rsid w:val="00FA3184"/>
    <w:rsid w:val="00FB5061"/>
    <w:rsid w:val="00FC3798"/>
    <w:rsid w:val="00FC68FF"/>
    <w:rsid w:val="00FC7229"/>
    <w:rsid w:val="00FC795E"/>
    <w:rsid w:val="00FC7F6F"/>
    <w:rsid w:val="00FD3B38"/>
    <w:rsid w:val="00FD7493"/>
    <w:rsid w:val="00FE0F4B"/>
    <w:rsid w:val="00FE3892"/>
    <w:rsid w:val="00FF1E64"/>
    <w:rsid w:val="00FF263B"/>
    <w:rsid w:val="00FF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21"/>
    <w:pPr>
      <w:suppressAutoHyphens/>
    </w:pPr>
    <w:rPr>
      <w:lang w:eastAsia="ar-SA"/>
    </w:rPr>
  </w:style>
  <w:style w:type="paragraph" w:styleId="1">
    <w:name w:val="heading 1"/>
    <w:basedOn w:val="a"/>
    <w:next w:val="a"/>
    <w:qFormat/>
    <w:pPr>
      <w:keepNext/>
      <w:numPr>
        <w:numId w:val="1"/>
      </w:numPr>
      <w:jc w:val="center"/>
      <w:outlineLvl w:val="0"/>
    </w:pPr>
    <w:rPr>
      <w:rFonts w:ascii="a_Timer" w:hAnsi="a_Timer" w:cs="a_Timer"/>
      <w:sz w:val="36"/>
    </w:rPr>
  </w:style>
  <w:style w:type="paragraph" w:styleId="8">
    <w:name w:val="heading 8"/>
    <w:basedOn w:val="a"/>
    <w:next w:val="a"/>
    <w:link w:val="80"/>
    <w:uiPriority w:val="9"/>
    <w:semiHidden/>
    <w:unhideWhenUsed/>
    <w:qFormat/>
    <w:rsid w:val="0098307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customStyle="1" w:styleId="a3">
    <w:name w:val="Символ нумерации"/>
  </w:style>
  <w:style w:type="character" w:customStyle="1" w:styleId="a4">
    <w:name w:val="Текст выноски Знак"/>
    <w:rPr>
      <w:rFonts w:ascii="Tahoma" w:hAnsi="Tahoma" w:cs="Tahoma"/>
      <w:sz w:val="16"/>
      <w:szCs w:val="16"/>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jc w:val="both"/>
    </w:pPr>
    <w:rPr>
      <w:sz w:val="28"/>
    </w:rPr>
  </w:style>
  <w:style w:type="paragraph" w:styleId="a8">
    <w:name w:val="List"/>
    <w:basedOn w:val="a7"/>
  </w:style>
  <w:style w:type="paragraph" w:customStyle="1" w:styleId="20">
    <w:name w:val="Название2"/>
    <w:basedOn w:val="a"/>
    <w:pPr>
      <w:suppressLineNumbers/>
      <w:spacing w:before="120" w:after="120"/>
    </w:pPr>
    <w:rPr>
      <w:rFonts w:cs="Lohit Hindi"/>
      <w:i/>
      <w:iCs/>
      <w:sz w:val="24"/>
      <w:szCs w:val="24"/>
    </w:rPr>
  </w:style>
  <w:style w:type="paragraph" w:customStyle="1" w:styleId="21">
    <w:name w:val="Указатель2"/>
    <w:basedOn w:val="a"/>
    <w:pPr>
      <w:suppressLineNumbers/>
    </w:pPr>
    <w:rPr>
      <w:rFonts w:cs="Lohit Hindi"/>
    </w:rPr>
  </w:style>
  <w:style w:type="paragraph" w:customStyle="1" w:styleId="11">
    <w:name w:val="Название1"/>
    <w:basedOn w:val="a"/>
    <w:pPr>
      <w:suppressLineNumbers/>
      <w:spacing w:before="120" w:after="120"/>
    </w:pPr>
    <w:rPr>
      <w:i/>
      <w:iCs/>
      <w:sz w:val="24"/>
      <w:szCs w:val="24"/>
    </w:rPr>
  </w:style>
  <w:style w:type="paragraph" w:customStyle="1" w:styleId="12">
    <w:name w:val="Указатель1"/>
    <w:basedOn w:val="a"/>
    <w:pPr>
      <w:suppressLineNumbers/>
    </w:pPr>
  </w:style>
  <w:style w:type="paragraph" w:styleId="a9">
    <w:name w:val="Body Text Indent"/>
    <w:basedOn w:val="a"/>
    <w:pPr>
      <w:ind w:firstLine="540"/>
      <w:jc w:val="both"/>
    </w:pPr>
    <w:rPr>
      <w:sz w:val="28"/>
    </w:rPr>
  </w:style>
  <w:style w:type="paragraph" w:customStyle="1" w:styleId="210">
    <w:name w:val="Основной текст с отступом 21"/>
    <w:basedOn w:val="a"/>
    <w:pPr>
      <w:ind w:left="90" w:firstLine="555"/>
    </w:pPr>
    <w:rPr>
      <w:sz w:val="28"/>
    </w:rPr>
  </w:style>
  <w:style w:type="paragraph" w:customStyle="1" w:styleId="211">
    <w:name w:val="Основной текст 21"/>
    <w:basedOn w:val="a"/>
    <w:pPr>
      <w:jc w:val="both"/>
    </w:pPr>
    <w:rPr>
      <w:sz w:val="26"/>
    </w:rPr>
  </w:style>
  <w:style w:type="paragraph" w:customStyle="1" w:styleId="31">
    <w:name w:val="Основной текст 31"/>
    <w:basedOn w:val="a"/>
    <w:rPr>
      <w:sz w:val="2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rPr>
      <w:rFonts w:ascii="Tahoma" w:hAnsi="Tahoma" w:cs="Tahoma"/>
      <w:sz w:val="16"/>
      <w:szCs w:val="16"/>
    </w:rPr>
  </w:style>
  <w:style w:type="paragraph" w:styleId="ad">
    <w:name w:val="header"/>
    <w:basedOn w:val="a"/>
    <w:link w:val="ae"/>
    <w:uiPriority w:val="99"/>
    <w:unhideWhenUsed/>
    <w:rsid w:val="007E5A89"/>
    <w:pPr>
      <w:tabs>
        <w:tab w:val="center" w:pos="4677"/>
        <w:tab w:val="right" w:pos="9355"/>
      </w:tabs>
    </w:pPr>
  </w:style>
  <w:style w:type="character" w:customStyle="1" w:styleId="ae">
    <w:name w:val="Верхний колонтитул Знак"/>
    <w:link w:val="ad"/>
    <w:uiPriority w:val="99"/>
    <w:rsid w:val="007E5A89"/>
    <w:rPr>
      <w:lang w:eastAsia="ar-SA"/>
    </w:rPr>
  </w:style>
  <w:style w:type="paragraph" w:styleId="af">
    <w:name w:val="footer"/>
    <w:basedOn w:val="a"/>
    <w:link w:val="af0"/>
    <w:uiPriority w:val="99"/>
    <w:unhideWhenUsed/>
    <w:rsid w:val="007E5A89"/>
    <w:pPr>
      <w:tabs>
        <w:tab w:val="center" w:pos="4677"/>
        <w:tab w:val="right" w:pos="9355"/>
      </w:tabs>
    </w:pPr>
  </w:style>
  <w:style w:type="character" w:customStyle="1" w:styleId="af0">
    <w:name w:val="Нижний колонтитул Знак"/>
    <w:link w:val="af"/>
    <w:uiPriority w:val="99"/>
    <w:rsid w:val="007E5A89"/>
    <w:rPr>
      <w:lang w:eastAsia="ar-SA"/>
    </w:rPr>
  </w:style>
  <w:style w:type="character" w:customStyle="1" w:styleId="80">
    <w:name w:val="Заголовок 8 Знак"/>
    <w:link w:val="8"/>
    <w:uiPriority w:val="9"/>
    <w:semiHidden/>
    <w:rsid w:val="00983071"/>
    <w:rPr>
      <w:rFonts w:ascii="Calibri" w:eastAsia="Times New Roman" w:hAnsi="Calibri" w:cs="Times New Roman"/>
      <w:i/>
      <w:iCs/>
      <w:sz w:val="24"/>
      <w:szCs w:val="24"/>
      <w:lang w:eastAsia="ar-SA"/>
    </w:rPr>
  </w:style>
  <w:style w:type="paragraph" w:styleId="af1">
    <w:name w:val="List Paragraph"/>
    <w:basedOn w:val="a"/>
    <w:uiPriority w:val="34"/>
    <w:qFormat/>
    <w:rsid w:val="00BE4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21"/>
    <w:pPr>
      <w:suppressAutoHyphens/>
    </w:pPr>
    <w:rPr>
      <w:lang w:eastAsia="ar-SA"/>
    </w:rPr>
  </w:style>
  <w:style w:type="paragraph" w:styleId="1">
    <w:name w:val="heading 1"/>
    <w:basedOn w:val="a"/>
    <w:next w:val="a"/>
    <w:qFormat/>
    <w:pPr>
      <w:keepNext/>
      <w:numPr>
        <w:numId w:val="1"/>
      </w:numPr>
      <w:jc w:val="center"/>
      <w:outlineLvl w:val="0"/>
    </w:pPr>
    <w:rPr>
      <w:rFonts w:ascii="a_Timer" w:hAnsi="a_Timer" w:cs="a_Timer"/>
      <w:sz w:val="36"/>
    </w:rPr>
  </w:style>
  <w:style w:type="paragraph" w:styleId="8">
    <w:name w:val="heading 8"/>
    <w:basedOn w:val="a"/>
    <w:next w:val="a"/>
    <w:link w:val="80"/>
    <w:uiPriority w:val="9"/>
    <w:semiHidden/>
    <w:unhideWhenUsed/>
    <w:qFormat/>
    <w:rsid w:val="0098307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customStyle="1" w:styleId="a3">
    <w:name w:val="Символ нумерации"/>
  </w:style>
  <w:style w:type="character" w:customStyle="1" w:styleId="a4">
    <w:name w:val="Текст выноски Знак"/>
    <w:rPr>
      <w:rFonts w:ascii="Tahoma" w:hAnsi="Tahoma" w:cs="Tahoma"/>
      <w:sz w:val="16"/>
      <w:szCs w:val="16"/>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jc w:val="both"/>
    </w:pPr>
    <w:rPr>
      <w:sz w:val="28"/>
    </w:rPr>
  </w:style>
  <w:style w:type="paragraph" w:styleId="a8">
    <w:name w:val="List"/>
    <w:basedOn w:val="a7"/>
  </w:style>
  <w:style w:type="paragraph" w:customStyle="1" w:styleId="20">
    <w:name w:val="Название2"/>
    <w:basedOn w:val="a"/>
    <w:pPr>
      <w:suppressLineNumbers/>
      <w:spacing w:before="120" w:after="120"/>
    </w:pPr>
    <w:rPr>
      <w:rFonts w:cs="Lohit Hindi"/>
      <w:i/>
      <w:iCs/>
      <w:sz w:val="24"/>
      <w:szCs w:val="24"/>
    </w:rPr>
  </w:style>
  <w:style w:type="paragraph" w:customStyle="1" w:styleId="21">
    <w:name w:val="Указатель2"/>
    <w:basedOn w:val="a"/>
    <w:pPr>
      <w:suppressLineNumbers/>
    </w:pPr>
    <w:rPr>
      <w:rFonts w:cs="Lohit Hindi"/>
    </w:rPr>
  </w:style>
  <w:style w:type="paragraph" w:customStyle="1" w:styleId="11">
    <w:name w:val="Название1"/>
    <w:basedOn w:val="a"/>
    <w:pPr>
      <w:suppressLineNumbers/>
      <w:spacing w:before="120" w:after="120"/>
    </w:pPr>
    <w:rPr>
      <w:i/>
      <w:iCs/>
      <w:sz w:val="24"/>
      <w:szCs w:val="24"/>
    </w:rPr>
  </w:style>
  <w:style w:type="paragraph" w:customStyle="1" w:styleId="12">
    <w:name w:val="Указатель1"/>
    <w:basedOn w:val="a"/>
    <w:pPr>
      <w:suppressLineNumbers/>
    </w:pPr>
  </w:style>
  <w:style w:type="paragraph" w:styleId="a9">
    <w:name w:val="Body Text Indent"/>
    <w:basedOn w:val="a"/>
    <w:pPr>
      <w:ind w:firstLine="540"/>
      <w:jc w:val="both"/>
    </w:pPr>
    <w:rPr>
      <w:sz w:val="28"/>
    </w:rPr>
  </w:style>
  <w:style w:type="paragraph" w:customStyle="1" w:styleId="210">
    <w:name w:val="Основной текст с отступом 21"/>
    <w:basedOn w:val="a"/>
    <w:pPr>
      <w:ind w:left="90" w:firstLine="555"/>
    </w:pPr>
    <w:rPr>
      <w:sz w:val="28"/>
    </w:rPr>
  </w:style>
  <w:style w:type="paragraph" w:customStyle="1" w:styleId="211">
    <w:name w:val="Основной текст 21"/>
    <w:basedOn w:val="a"/>
    <w:pPr>
      <w:jc w:val="both"/>
    </w:pPr>
    <w:rPr>
      <w:sz w:val="26"/>
    </w:rPr>
  </w:style>
  <w:style w:type="paragraph" w:customStyle="1" w:styleId="31">
    <w:name w:val="Основной текст 31"/>
    <w:basedOn w:val="a"/>
    <w:rPr>
      <w:sz w:val="2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rPr>
      <w:rFonts w:ascii="Tahoma" w:hAnsi="Tahoma" w:cs="Tahoma"/>
      <w:sz w:val="16"/>
      <w:szCs w:val="16"/>
    </w:rPr>
  </w:style>
  <w:style w:type="paragraph" w:styleId="ad">
    <w:name w:val="header"/>
    <w:basedOn w:val="a"/>
    <w:link w:val="ae"/>
    <w:uiPriority w:val="99"/>
    <w:unhideWhenUsed/>
    <w:rsid w:val="007E5A89"/>
    <w:pPr>
      <w:tabs>
        <w:tab w:val="center" w:pos="4677"/>
        <w:tab w:val="right" w:pos="9355"/>
      </w:tabs>
    </w:pPr>
  </w:style>
  <w:style w:type="character" w:customStyle="1" w:styleId="ae">
    <w:name w:val="Верхний колонтитул Знак"/>
    <w:link w:val="ad"/>
    <w:uiPriority w:val="99"/>
    <w:rsid w:val="007E5A89"/>
    <w:rPr>
      <w:lang w:eastAsia="ar-SA"/>
    </w:rPr>
  </w:style>
  <w:style w:type="paragraph" w:styleId="af">
    <w:name w:val="footer"/>
    <w:basedOn w:val="a"/>
    <w:link w:val="af0"/>
    <w:uiPriority w:val="99"/>
    <w:unhideWhenUsed/>
    <w:rsid w:val="007E5A89"/>
    <w:pPr>
      <w:tabs>
        <w:tab w:val="center" w:pos="4677"/>
        <w:tab w:val="right" w:pos="9355"/>
      </w:tabs>
    </w:pPr>
  </w:style>
  <w:style w:type="character" w:customStyle="1" w:styleId="af0">
    <w:name w:val="Нижний колонтитул Знак"/>
    <w:link w:val="af"/>
    <w:uiPriority w:val="99"/>
    <w:rsid w:val="007E5A89"/>
    <w:rPr>
      <w:lang w:eastAsia="ar-SA"/>
    </w:rPr>
  </w:style>
  <w:style w:type="character" w:customStyle="1" w:styleId="80">
    <w:name w:val="Заголовок 8 Знак"/>
    <w:link w:val="8"/>
    <w:uiPriority w:val="9"/>
    <w:semiHidden/>
    <w:rsid w:val="00983071"/>
    <w:rPr>
      <w:rFonts w:ascii="Calibri" w:eastAsia="Times New Roman" w:hAnsi="Calibri" w:cs="Times New Roman"/>
      <w:i/>
      <w:iCs/>
      <w:sz w:val="24"/>
      <w:szCs w:val="24"/>
      <w:lang w:eastAsia="ar-SA"/>
    </w:rPr>
  </w:style>
  <w:style w:type="paragraph" w:styleId="af1">
    <w:name w:val="List Paragraph"/>
    <w:basedOn w:val="a"/>
    <w:uiPriority w:val="34"/>
    <w:qFormat/>
    <w:rsid w:val="00BE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373;fld=134" TargetMode="External"/><Relationship Id="rId5" Type="http://schemas.openxmlformats.org/officeDocument/2006/relationships/settings" Target="settings.xml"/><Relationship Id="rId10" Type="http://schemas.openxmlformats.org/officeDocument/2006/relationships/hyperlink" Target="consultantplus://offline/main?base=LAW;n=98841;fld=134;dst=100016"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61EC-0003-4752-B8E5-AF6B88F6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58</Pages>
  <Words>17583</Words>
  <Characters>100229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117577</CharactersWithSpaces>
  <SharedDoc>false</SharedDoc>
  <HLinks>
    <vt:vector size="12" baseType="variant">
      <vt:variant>
        <vt:i4>7733374</vt:i4>
      </vt:variant>
      <vt:variant>
        <vt:i4>3</vt:i4>
      </vt:variant>
      <vt:variant>
        <vt:i4>0</vt:i4>
      </vt:variant>
      <vt:variant>
        <vt:i4>5</vt:i4>
      </vt:variant>
      <vt:variant>
        <vt:lpwstr>consultantplus://offline/main?base=LAW;n=103373;fld=134</vt:lpwstr>
      </vt:variant>
      <vt:variant>
        <vt:lpwstr/>
      </vt:variant>
      <vt:variant>
        <vt:i4>852061</vt:i4>
      </vt:variant>
      <vt:variant>
        <vt:i4>0</vt:i4>
      </vt:variant>
      <vt:variant>
        <vt:i4>0</vt:i4>
      </vt:variant>
      <vt:variant>
        <vt:i4>5</vt:i4>
      </vt:variant>
      <vt:variant>
        <vt:lpwstr>consultantplus://offline/main?base=LAW;n=98841;fld=134;dst=100016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cp:lastModifiedBy>123</cp:lastModifiedBy>
  <cp:revision>17</cp:revision>
  <cp:lastPrinted>2021-01-22T00:08:00Z</cp:lastPrinted>
  <dcterms:created xsi:type="dcterms:W3CDTF">2020-08-13T04:16:00Z</dcterms:created>
  <dcterms:modified xsi:type="dcterms:W3CDTF">2021-01-22T03:16:00Z</dcterms:modified>
</cp:coreProperties>
</file>