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2"/>
      </w:tblGrid>
      <w:tr w:rsidR="00E377C1" w:rsidRPr="005D1F23" w14:paraId="231D78D9" w14:textId="77777777" w:rsidTr="00CA3EBF">
        <w:tc>
          <w:tcPr>
            <w:tcW w:w="9352" w:type="dxa"/>
            <w:hideMark/>
          </w:tcPr>
          <w:p w14:paraId="39058072" w14:textId="575D864C" w:rsidR="00E377C1" w:rsidRPr="005D1F23" w:rsidRDefault="00E377C1" w:rsidP="00CA3E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ar-SA"/>
              </w:rPr>
            </w:pPr>
            <w:r w:rsidRPr="005D1F2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ar-SA"/>
              </w:rPr>
              <w:t xml:space="preserve">         </w:t>
            </w:r>
            <w:r w:rsidR="00136037" w:rsidRPr="00572FEA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F5F03F" wp14:editId="2B0E642D">
                  <wp:extent cx="541020" cy="601980"/>
                  <wp:effectExtent l="0" t="0" r="0" b="7620"/>
                  <wp:docPr id="1" name="Рисунок 1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F2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CB1D1BB" w14:textId="05FD2463" w:rsidR="00E377C1" w:rsidRPr="005D1F23" w:rsidRDefault="00E377C1" w:rsidP="00E37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</w:pPr>
      <w:r w:rsidRPr="005D1F23"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  <w:t>А</w:t>
      </w:r>
      <w:r w:rsidRPr="005D1F23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  <w:t xml:space="preserve">дминистрация Черниговского </w:t>
      </w:r>
      <w:r w:rsidR="00136037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  <w:t>муниципального округа</w:t>
      </w:r>
    </w:p>
    <w:p w14:paraId="0CC7D5EB" w14:textId="77777777" w:rsidR="00E377C1" w:rsidRPr="005D1F23" w:rsidRDefault="00E377C1" w:rsidP="00E37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</w:pPr>
    </w:p>
    <w:p w14:paraId="696649D2" w14:textId="1661EDA4" w:rsidR="00E377C1" w:rsidRPr="005D1F23" w:rsidRDefault="002D0002" w:rsidP="00E37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ar-SA"/>
        </w:rPr>
        <w:t>ПОСТАНОВЛЕНИЕ</w:t>
      </w:r>
    </w:p>
    <w:p w14:paraId="142AF900" w14:textId="77777777" w:rsidR="00C478A6" w:rsidRDefault="00C478A6" w:rsidP="00E377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F9F2434" w14:textId="3919BAA8" w:rsidR="00E377C1" w:rsidRPr="009341F9" w:rsidRDefault="00CA3EBF" w:rsidP="00E377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  <w:r w:rsidR="00B37792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 w:rsidR="00D97541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B37792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</w:t>
      </w:r>
      <w:r w:rsidR="00A75565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E377C1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FE751A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84292A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E21A2E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C12ED9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B37792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C12ED9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4325B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377C1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Чер</w:t>
      </w:r>
      <w:r w:rsidR="00D26029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ниговка                        </w:t>
      </w:r>
      <w:r w:rsidR="00E21A2E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="00D97541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E21A2E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2D00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115</w:t>
      </w:r>
      <w:r w:rsidR="00B37792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2D00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B37792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273CC95E" w14:textId="77777777" w:rsidR="00E377C1" w:rsidRPr="005D1F23" w:rsidRDefault="00E377C1" w:rsidP="00E377C1">
      <w:pPr>
        <w:suppressAutoHyphens/>
        <w:spacing w:after="0" w:line="240" w:lineRule="auto"/>
        <w:rPr>
          <w:rFonts w:ascii="Times New Roman" w:eastAsia="Times New Roman" w:hAnsi="Times New Roman" w:cs="a_Timer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22"/>
      </w:tblGrid>
      <w:tr w:rsidR="00CA3EBF" w14:paraId="4C444E5B" w14:textId="77777777" w:rsidTr="00CA3EBF">
        <w:trPr>
          <w:trHeight w:val="1241"/>
        </w:trPr>
        <w:tc>
          <w:tcPr>
            <w:tcW w:w="4678" w:type="dxa"/>
          </w:tcPr>
          <w:p w14:paraId="47024CEC" w14:textId="1D7C62C4" w:rsidR="00CA3EBF" w:rsidRPr="00CA3EBF" w:rsidRDefault="00CA3EBF" w:rsidP="009341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A3EBF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 недвижимого имущества, в отношении которых планируется заключение концессионных соглашений в 202</w:t>
            </w:r>
            <w:r w:rsidR="00934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3EBF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4622" w:type="dxa"/>
          </w:tcPr>
          <w:p w14:paraId="3E4DDDD7" w14:textId="77777777" w:rsidR="00CA3EBF" w:rsidRDefault="00CA3EBF" w:rsidP="00CA3EBF">
            <w:pPr>
              <w:pStyle w:val="a8"/>
              <w:snapToGrid w:val="0"/>
              <w:spacing w:line="276" w:lineRule="auto"/>
            </w:pPr>
          </w:p>
        </w:tc>
      </w:tr>
    </w:tbl>
    <w:p w14:paraId="737EDD4F" w14:textId="77777777" w:rsidR="00CA3EBF" w:rsidRDefault="00CA3EBF" w:rsidP="00CA3EBF"/>
    <w:p w14:paraId="64FD2140" w14:textId="37CDD908" w:rsidR="00CA3EBF" w:rsidRDefault="00CA3EBF" w:rsidP="003D3DA2">
      <w:pPr>
        <w:keepNext/>
        <w:tabs>
          <w:tab w:val="num" w:pos="0"/>
        </w:tabs>
        <w:snapToGrid w:val="0"/>
        <w:ind w:right="-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Pr="009341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3DA2" w:rsidRPr="009341F9">
        <w:rPr>
          <w:rFonts w:ascii="Times New Roman" w:hAnsi="Times New Roman" w:cs="Times New Roman"/>
          <w:bCs/>
          <w:sz w:val="28"/>
          <w:szCs w:val="28"/>
        </w:rPr>
        <w:t>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 w:rsidR="003D3D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41F9">
        <w:rPr>
          <w:rFonts w:ascii="Times New Roman" w:hAnsi="Times New Roman" w:cs="Times New Roman"/>
          <w:sz w:val="28"/>
          <w:szCs w:val="28"/>
        </w:rPr>
        <w:t xml:space="preserve">Федеральным законом от 21.07.2005 № 115-ФЗ "О </w:t>
      </w:r>
      <w:r w:rsidRPr="003D3DA2">
        <w:rPr>
          <w:rFonts w:ascii="Times New Roman" w:hAnsi="Times New Roman" w:cs="Times New Roman"/>
          <w:sz w:val="28"/>
          <w:szCs w:val="28"/>
        </w:rPr>
        <w:t xml:space="preserve">концессионных соглашениях", </w:t>
      </w:r>
      <w:r w:rsidR="003D3DA2" w:rsidRPr="003D3DA2">
        <w:rPr>
          <w:rFonts w:ascii="Times New Roman" w:hAnsi="Times New Roman" w:cs="Times New Roman"/>
          <w:sz w:val="28"/>
          <w:szCs w:val="28"/>
        </w:rPr>
        <w:t>решением Думы Черниговского муниципального округа</w:t>
      </w:r>
      <w:r w:rsidR="003D3DA2" w:rsidRPr="003D3DA2">
        <w:rPr>
          <w:rFonts w:ascii="Times New Roman" w:hAnsi="Times New Roman" w:cs="Times New Roman"/>
          <w:bCs/>
          <w:sz w:val="28"/>
          <w:szCs w:val="28"/>
        </w:rPr>
        <w:t xml:space="preserve"> от 13 декабря 2023 года № 81-НПА «О Положении «О порядке владения, пользования и распоряжения имуществом, находящимся в муниципальной собственности Черниговского муниципального округа»</w:t>
      </w:r>
      <w:r w:rsidRPr="009341F9">
        <w:rPr>
          <w:rFonts w:ascii="Times New Roman" w:hAnsi="Times New Roman" w:cs="Times New Roman"/>
          <w:bCs/>
          <w:sz w:val="28"/>
          <w:szCs w:val="28"/>
        </w:rPr>
        <w:t xml:space="preserve">, Уставом Черниговского муниципального </w:t>
      </w:r>
      <w:r w:rsidR="003D3DA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2D0002">
        <w:rPr>
          <w:rFonts w:ascii="Times New Roman" w:hAnsi="Times New Roman" w:cs="Times New Roman"/>
          <w:bCs/>
          <w:sz w:val="28"/>
          <w:szCs w:val="28"/>
        </w:rPr>
        <w:t>, администрация Черниговского</w:t>
      </w:r>
      <w:r w:rsidRPr="009341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75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6F0BDB60" w14:textId="34EBD90D" w:rsidR="002D0002" w:rsidRPr="002D0002" w:rsidRDefault="002D0002" w:rsidP="003D3DA2">
      <w:pPr>
        <w:keepNext/>
        <w:tabs>
          <w:tab w:val="num" w:pos="0"/>
        </w:tabs>
        <w:snapToGrid w:val="0"/>
        <w:ind w:right="-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14:paraId="7DCCC021" w14:textId="23AFD139" w:rsidR="00CA3EBF" w:rsidRPr="009341F9" w:rsidRDefault="00CA3EBF" w:rsidP="00CA3EBF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1F9">
        <w:rPr>
          <w:rFonts w:ascii="Times New Roman" w:hAnsi="Times New Roman" w:cs="Times New Roman"/>
          <w:bCs/>
          <w:sz w:val="28"/>
          <w:szCs w:val="28"/>
        </w:rPr>
        <w:t>Утвердить перечень объектов недвижимого муниципального имущества, в отношении которых планируется заключение концессионных соглашений в 202</w:t>
      </w:r>
      <w:r w:rsidR="00AD7756">
        <w:rPr>
          <w:rFonts w:ascii="Times New Roman" w:hAnsi="Times New Roman" w:cs="Times New Roman"/>
          <w:bCs/>
          <w:sz w:val="28"/>
          <w:szCs w:val="28"/>
        </w:rPr>
        <w:t>4</w:t>
      </w:r>
      <w:r w:rsidRPr="009341F9">
        <w:rPr>
          <w:rFonts w:ascii="Times New Roman" w:hAnsi="Times New Roman" w:cs="Times New Roman"/>
          <w:bCs/>
          <w:sz w:val="28"/>
          <w:szCs w:val="28"/>
        </w:rPr>
        <w:t xml:space="preserve"> году, приложение </w:t>
      </w:r>
      <w:r w:rsidR="006A062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9341F9">
        <w:rPr>
          <w:rFonts w:ascii="Times New Roman" w:hAnsi="Times New Roman" w:cs="Times New Roman"/>
          <w:bCs/>
          <w:sz w:val="28"/>
          <w:szCs w:val="28"/>
        </w:rPr>
        <w:t>настоящему постановлению.</w:t>
      </w:r>
    </w:p>
    <w:p w14:paraId="32F3AD8C" w14:textId="7154EB8C" w:rsidR="00CA3EBF" w:rsidRPr="006A062F" w:rsidRDefault="00CA3EBF" w:rsidP="006A062F">
      <w:pPr>
        <w:numPr>
          <w:ilvl w:val="0"/>
          <w:numId w:val="4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1F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на официальном сайте Российской Федерации для размещения информации о проведении торгов (http://torgi.gov.ru), а также на официальном сайте Администрации Черниговского района </w:t>
      </w:r>
      <w:r w:rsidR="00AD7756">
        <w:rPr>
          <w:rFonts w:ascii="Times New Roman" w:hAnsi="Times New Roman" w:cs="Times New Roman"/>
          <w:bCs/>
          <w:sz w:val="28"/>
          <w:szCs w:val="28"/>
        </w:rPr>
        <w:t>(</w:t>
      </w:r>
      <w:hyperlink r:id="rId6" w:history="1">
        <w:r w:rsidR="00AD7756" w:rsidRPr="00F478FB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https://chernigovskoe-r25.gosweb.gosuslugi.ru/</w:t>
        </w:r>
      </w:hyperlink>
      <w:r w:rsidR="00AD775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A062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"Интернет".</w:t>
      </w:r>
    </w:p>
    <w:p w14:paraId="004E522C" w14:textId="77777777" w:rsidR="006A062F" w:rsidRPr="009341F9" w:rsidRDefault="006A062F" w:rsidP="00CA3E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2A71B" w14:textId="61DD4288" w:rsidR="00CA3EBF" w:rsidRPr="009341F9" w:rsidRDefault="00CA3EBF" w:rsidP="00CA3EBF">
      <w:pPr>
        <w:jc w:val="both"/>
        <w:rPr>
          <w:rFonts w:ascii="Times New Roman" w:hAnsi="Times New Roman" w:cs="Times New Roman"/>
          <w:sz w:val="28"/>
          <w:szCs w:val="28"/>
        </w:rPr>
      </w:pPr>
      <w:r w:rsidRPr="009341F9"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       </w:t>
      </w:r>
      <w:r w:rsidR="006A062F">
        <w:rPr>
          <w:rFonts w:ascii="Times New Roman" w:hAnsi="Times New Roman" w:cs="Times New Roman"/>
          <w:sz w:val="28"/>
          <w:szCs w:val="28"/>
        </w:rPr>
        <w:t xml:space="preserve"> </w:t>
      </w:r>
      <w:r w:rsidRPr="009341F9">
        <w:rPr>
          <w:rFonts w:ascii="Times New Roman" w:hAnsi="Times New Roman" w:cs="Times New Roman"/>
          <w:sz w:val="28"/>
          <w:szCs w:val="28"/>
        </w:rPr>
        <w:t xml:space="preserve">                      К.В. Хижинский                                                                       </w:t>
      </w:r>
      <w:bookmarkStart w:id="0" w:name="_GoBack"/>
      <w:bookmarkEnd w:id="0"/>
    </w:p>
    <w:sectPr w:rsidR="00CA3EBF" w:rsidRPr="009341F9" w:rsidSect="0085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EF010E"/>
    <w:multiLevelType w:val="hybridMultilevel"/>
    <w:tmpl w:val="185AADE6"/>
    <w:lvl w:ilvl="0" w:tplc="F22E99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93717B2"/>
    <w:multiLevelType w:val="multilevel"/>
    <w:tmpl w:val="6D223A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CC"/>
    <w:rsid w:val="00001635"/>
    <w:rsid w:val="000351DD"/>
    <w:rsid w:val="00067DD0"/>
    <w:rsid w:val="00070740"/>
    <w:rsid w:val="000B1320"/>
    <w:rsid w:val="001123FD"/>
    <w:rsid w:val="00136037"/>
    <w:rsid w:val="00150220"/>
    <w:rsid w:val="001779B2"/>
    <w:rsid w:val="001A64EB"/>
    <w:rsid w:val="001A68E8"/>
    <w:rsid w:val="001D1EDE"/>
    <w:rsid w:val="001D2D7F"/>
    <w:rsid w:val="001E787E"/>
    <w:rsid w:val="00200641"/>
    <w:rsid w:val="00265E57"/>
    <w:rsid w:val="00271402"/>
    <w:rsid w:val="0029707E"/>
    <w:rsid w:val="002D0002"/>
    <w:rsid w:val="002D53CC"/>
    <w:rsid w:val="002D62A6"/>
    <w:rsid w:val="002E1BB1"/>
    <w:rsid w:val="002E6823"/>
    <w:rsid w:val="00300077"/>
    <w:rsid w:val="003500F4"/>
    <w:rsid w:val="00353104"/>
    <w:rsid w:val="00360425"/>
    <w:rsid w:val="003A3CC7"/>
    <w:rsid w:val="003D2A24"/>
    <w:rsid w:val="003D3DA2"/>
    <w:rsid w:val="003D4B43"/>
    <w:rsid w:val="003F4028"/>
    <w:rsid w:val="0041152B"/>
    <w:rsid w:val="004138EC"/>
    <w:rsid w:val="00414273"/>
    <w:rsid w:val="00456DCE"/>
    <w:rsid w:val="00487701"/>
    <w:rsid w:val="004B730D"/>
    <w:rsid w:val="004C3956"/>
    <w:rsid w:val="004F0C0D"/>
    <w:rsid w:val="0050760D"/>
    <w:rsid w:val="00536E1D"/>
    <w:rsid w:val="00550B7A"/>
    <w:rsid w:val="00593FE3"/>
    <w:rsid w:val="005D7759"/>
    <w:rsid w:val="005E011E"/>
    <w:rsid w:val="00600FBF"/>
    <w:rsid w:val="006312DB"/>
    <w:rsid w:val="006335BD"/>
    <w:rsid w:val="00661268"/>
    <w:rsid w:val="00670E03"/>
    <w:rsid w:val="00680710"/>
    <w:rsid w:val="006815D2"/>
    <w:rsid w:val="006A062F"/>
    <w:rsid w:val="006D4898"/>
    <w:rsid w:val="00750A16"/>
    <w:rsid w:val="00771FA6"/>
    <w:rsid w:val="00774C91"/>
    <w:rsid w:val="007943B9"/>
    <w:rsid w:val="0084292A"/>
    <w:rsid w:val="00856946"/>
    <w:rsid w:val="00861CA2"/>
    <w:rsid w:val="008620D8"/>
    <w:rsid w:val="008A0034"/>
    <w:rsid w:val="009341F9"/>
    <w:rsid w:val="0094325B"/>
    <w:rsid w:val="00994ABA"/>
    <w:rsid w:val="00994E20"/>
    <w:rsid w:val="00A12ECD"/>
    <w:rsid w:val="00A73B1F"/>
    <w:rsid w:val="00A75565"/>
    <w:rsid w:val="00AD3268"/>
    <w:rsid w:val="00AD7756"/>
    <w:rsid w:val="00AE2E85"/>
    <w:rsid w:val="00AF4176"/>
    <w:rsid w:val="00B21C07"/>
    <w:rsid w:val="00B30B3B"/>
    <w:rsid w:val="00B331F1"/>
    <w:rsid w:val="00B37792"/>
    <w:rsid w:val="00C12ED9"/>
    <w:rsid w:val="00C36B60"/>
    <w:rsid w:val="00C478A6"/>
    <w:rsid w:val="00C60E03"/>
    <w:rsid w:val="00C90554"/>
    <w:rsid w:val="00C95A54"/>
    <w:rsid w:val="00CA3EBF"/>
    <w:rsid w:val="00CD2311"/>
    <w:rsid w:val="00CE603C"/>
    <w:rsid w:val="00CE6AF9"/>
    <w:rsid w:val="00CF5D8C"/>
    <w:rsid w:val="00D26029"/>
    <w:rsid w:val="00D97541"/>
    <w:rsid w:val="00DC5025"/>
    <w:rsid w:val="00DC5E81"/>
    <w:rsid w:val="00DD721F"/>
    <w:rsid w:val="00E07CEF"/>
    <w:rsid w:val="00E21A2E"/>
    <w:rsid w:val="00E2568B"/>
    <w:rsid w:val="00E377C1"/>
    <w:rsid w:val="00E4528F"/>
    <w:rsid w:val="00E56D3C"/>
    <w:rsid w:val="00E83232"/>
    <w:rsid w:val="00EB41ED"/>
    <w:rsid w:val="00EC078E"/>
    <w:rsid w:val="00EF6750"/>
    <w:rsid w:val="00F05D9E"/>
    <w:rsid w:val="00F103C4"/>
    <w:rsid w:val="00F13712"/>
    <w:rsid w:val="00F25AF2"/>
    <w:rsid w:val="00F4368E"/>
    <w:rsid w:val="00FA004C"/>
    <w:rsid w:val="00FC3F09"/>
    <w:rsid w:val="00FE4653"/>
    <w:rsid w:val="00FE751A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8AF7"/>
  <w15:docId w15:val="{9A142D8D-CBA2-4858-AD95-047DA7CB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73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A3E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semiHidden/>
    <w:rsid w:val="00CA3E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CA3EBF"/>
    <w:rPr>
      <w:color w:val="0000FF" w:themeColor="hyperlink"/>
      <w:u w:val="single"/>
    </w:rPr>
  </w:style>
  <w:style w:type="paragraph" w:styleId="aa">
    <w:name w:val="Body Text"/>
    <w:basedOn w:val="a"/>
    <w:link w:val="ab"/>
    <w:rsid w:val="00CA3EB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3EB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igovskoe-r25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Администратор</cp:lastModifiedBy>
  <cp:revision>7</cp:revision>
  <cp:lastPrinted>2024-01-29T07:28:00Z</cp:lastPrinted>
  <dcterms:created xsi:type="dcterms:W3CDTF">2024-01-29T06:12:00Z</dcterms:created>
  <dcterms:modified xsi:type="dcterms:W3CDTF">2024-01-31T05:06:00Z</dcterms:modified>
</cp:coreProperties>
</file>