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  <w:gridCol w:w="9390"/>
      </w:tblGrid>
      <w:tr w:rsidR="00160BB4" w14:paraId="0498720E" w14:textId="77777777" w:rsidTr="00C1350A">
        <w:trPr>
          <w:trHeight w:val="1258"/>
        </w:trPr>
        <w:tc>
          <w:tcPr>
            <w:tcW w:w="9390" w:type="dxa"/>
            <w:shd w:val="clear" w:color="auto" w:fill="auto"/>
          </w:tcPr>
          <w:p w14:paraId="20A02E37" w14:textId="0DB6151D" w:rsidR="00160BB4" w:rsidRDefault="00160BB4" w:rsidP="00C135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935" distR="114935" simplePos="0" relativeHeight="251659264" behindDoc="0" locked="0" layoutInCell="1" allowOverlap="1" wp14:anchorId="4D390C78" wp14:editId="09AEB082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-75565</wp:posOffset>
                  </wp:positionV>
                  <wp:extent cx="642620" cy="800735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6" r="-32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19A68F" w14:textId="77777777" w:rsidR="00160BB4" w:rsidRDefault="00160BB4" w:rsidP="00C1350A">
            <w:pPr>
              <w:jc w:val="both"/>
              <w:rPr>
                <w:b/>
                <w:sz w:val="18"/>
              </w:rPr>
            </w:pPr>
          </w:p>
        </w:tc>
        <w:tc>
          <w:tcPr>
            <w:tcW w:w="9390" w:type="dxa"/>
            <w:shd w:val="clear" w:color="auto" w:fill="auto"/>
          </w:tcPr>
          <w:p w14:paraId="3F1786BA" w14:textId="77777777" w:rsidR="00160BB4" w:rsidRDefault="00160BB4" w:rsidP="00C1350A">
            <w:pPr>
              <w:snapToGrid w:val="0"/>
              <w:jc w:val="both"/>
              <w:rPr>
                <w:b/>
                <w:sz w:val="18"/>
                <w:szCs w:val="24"/>
              </w:rPr>
            </w:pPr>
          </w:p>
        </w:tc>
      </w:tr>
    </w:tbl>
    <w:p w14:paraId="675C2673" w14:textId="77777777" w:rsidR="00160BB4" w:rsidRPr="00980AF2" w:rsidRDefault="00160BB4" w:rsidP="00160BB4">
      <w:pPr>
        <w:jc w:val="center"/>
        <w:rPr>
          <w:b/>
          <w:sz w:val="32"/>
          <w:szCs w:val="32"/>
        </w:rPr>
      </w:pPr>
      <w:r w:rsidRPr="00980AF2">
        <w:rPr>
          <w:b/>
          <w:sz w:val="32"/>
          <w:szCs w:val="32"/>
        </w:rPr>
        <w:t xml:space="preserve">Администрация Черниговского </w:t>
      </w:r>
      <w:r>
        <w:rPr>
          <w:b/>
          <w:sz w:val="32"/>
          <w:szCs w:val="32"/>
        </w:rPr>
        <w:t>муниципального округа</w:t>
      </w:r>
    </w:p>
    <w:p w14:paraId="553BFFCA" w14:textId="77777777" w:rsidR="00160BB4" w:rsidRDefault="00160BB4" w:rsidP="00160BB4">
      <w:pPr>
        <w:tabs>
          <w:tab w:val="left" w:pos="5550"/>
        </w:tabs>
        <w:rPr>
          <w:b/>
          <w:sz w:val="28"/>
          <w:szCs w:val="28"/>
        </w:rPr>
      </w:pPr>
      <w:r w:rsidRPr="00187447">
        <w:rPr>
          <w:b/>
          <w:sz w:val="28"/>
          <w:szCs w:val="28"/>
        </w:rPr>
        <w:tab/>
      </w:r>
    </w:p>
    <w:p w14:paraId="79D0C571" w14:textId="77777777" w:rsidR="00160BB4" w:rsidRDefault="00160BB4" w:rsidP="00160BB4">
      <w:pPr>
        <w:tabs>
          <w:tab w:val="left" w:pos="5550"/>
        </w:tabs>
        <w:spacing w:line="276" w:lineRule="auto"/>
        <w:rPr>
          <w:b/>
          <w:sz w:val="28"/>
          <w:szCs w:val="28"/>
        </w:rPr>
      </w:pPr>
    </w:p>
    <w:p w14:paraId="593370D1" w14:textId="77777777" w:rsidR="00160BB4" w:rsidRPr="00980AF2" w:rsidRDefault="00160BB4" w:rsidP="00160BB4">
      <w:pPr>
        <w:spacing w:line="276" w:lineRule="auto"/>
        <w:jc w:val="center"/>
        <w:rPr>
          <w:b/>
          <w:sz w:val="36"/>
          <w:szCs w:val="36"/>
        </w:rPr>
      </w:pPr>
      <w:r w:rsidRPr="00980AF2">
        <w:rPr>
          <w:b/>
          <w:sz w:val="36"/>
          <w:szCs w:val="36"/>
        </w:rPr>
        <w:t>ПОСТАНОВЛЕНИЕ</w:t>
      </w:r>
    </w:p>
    <w:p w14:paraId="6EB6AFED" w14:textId="77777777" w:rsidR="00FC2F60" w:rsidRDefault="00160BB4" w:rsidP="00FC2F60">
      <w:pPr>
        <w:spacing w:line="276" w:lineRule="auto"/>
        <w:jc w:val="center"/>
        <w:rPr>
          <w:sz w:val="28"/>
          <w:szCs w:val="28"/>
        </w:rPr>
      </w:pPr>
      <w:r w:rsidRPr="00187447">
        <w:rPr>
          <w:sz w:val="28"/>
          <w:szCs w:val="28"/>
        </w:rPr>
        <w:t xml:space="preserve"> </w:t>
      </w:r>
    </w:p>
    <w:p w14:paraId="1DCCE74E" w14:textId="0C663E86" w:rsidR="00160BB4" w:rsidRPr="00FC2F60" w:rsidRDefault="00FC2F60" w:rsidP="00FC2F6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16.09</w:t>
      </w:r>
      <w:r w:rsidR="002319DC">
        <w:rPr>
          <w:sz w:val="28"/>
          <w:szCs w:val="28"/>
          <w:u w:val="single"/>
        </w:rPr>
        <w:t>.</w:t>
      </w:r>
      <w:r w:rsidR="00160BB4">
        <w:rPr>
          <w:sz w:val="28"/>
          <w:szCs w:val="28"/>
        </w:rPr>
        <w:t>20</w:t>
      </w:r>
      <w:r w:rsidR="00160BB4" w:rsidRPr="000878F4">
        <w:rPr>
          <w:sz w:val="28"/>
          <w:szCs w:val="28"/>
        </w:rPr>
        <w:t>2</w:t>
      </w:r>
      <w:r w:rsidR="00160BB4">
        <w:rPr>
          <w:sz w:val="28"/>
          <w:szCs w:val="28"/>
        </w:rPr>
        <w:t>4</w:t>
      </w:r>
      <w:r w:rsidR="00160BB4" w:rsidRPr="000878F4">
        <w:rPr>
          <w:b/>
          <w:sz w:val="28"/>
          <w:szCs w:val="28"/>
        </w:rPr>
        <w:t xml:space="preserve"> </w:t>
      </w:r>
      <w:r w:rsidR="00160BB4">
        <w:rPr>
          <w:b/>
          <w:sz w:val="28"/>
          <w:szCs w:val="28"/>
        </w:rPr>
        <w:t xml:space="preserve">                              </w:t>
      </w:r>
      <w:r w:rsidR="00160BB4" w:rsidRPr="00187447">
        <w:rPr>
          <w:b/>
          <w:sz w:val="28"/>
          <w:szCs w:val="28"/>
        </w:rPr>
        <w:t>с. Черниговка</w:t>
      </w:r>
      <w:r w:rsidR="00160BB4">
        <w:rPr>
          <w:b/>
          <w:sz w:val="28"/>
          <w:szCs w:val="28"/>
        </w:rPr>
        <w:t xml:space="preserve">                                </w:t>
      </w:r>
      <w:r w:rsidR="00160BB4" w:rsidRPr="00FC5DF9">
        <w:rPr>
          <w:b/>
          <w:sz w:val="28"/>
          <w:szCs w:val="28"/>
        </w:rPr>
        <w:t xml:space="preserve">  </w:t>
      </w:r>
      <w:r w:rsidR="00160BB4">
        <w:rPr>
          <w:b/>
          <w:sz w:val="28"/>
          <w:szCs w:val="28"/>
        </w:rPr>
        <w:t xml:space="preserve">   </w:t>
      </w:r>
      <w:proofErr w:type="gramStart"/>
      <w:r w:rsidR="00160BB4" w:rsidRPr="00FC5DF9">
        <w:rPr>
          <w:sz w:val="28"/>
          <w:szCs w:val="28"/>
        </w:rPr>
        <w:t>№</w:t>
      </w:r>
      <w:r w:rsidR="00160BB4">
        <w:rPr>
          <w:b/>
          <w:sz w:val="28"/>
          <w:szCs w:val="28"/>
        </w:rPr>
        <w:t xml:space="preserve"> </w:t>
      </w:r>
      <w:r w:rsidR="00160B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895</w:t>
      </w:r>
      <w:proofErr w:type="gramEnd"/>
      <w:r w:rsidR="00160BB4" w:rsidRPr="008B38D5">
        <w:rPr>
          <w:sz w:val="28"/>
          <w:szCs w:val="28"/>
          <w:u w:val="single"/>
        </w:rPr>
        <w:t>- па</w:t>
      </w:r>
    </w:p>
    <w:p w14:paraId="58D264FD" w14:textId="77777777" w:rsidR="00160BB4" w:rsidRDefault="00160BB4" w:rsidP="00160BB4">
      <w:pPr>
        <w:spacing w:line="276" w:lineRule="auto"/>
        <w:rPr>
          <w:b/>
          <w:sz w:val="28"/>
          <w:szCs w:val="28"/>
        </w:rPr>
      </w:pP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191"/>
      </w:tblGrid>
      <w:tr w:rsidR="00160BB4" w:rsidRPr="008D64C6" w14:paraId="2DB55BBC" w14:textId="77777777" w:rsidTr="00C1350A">
        <w:tc>
          <w:tcPr>
            <w:tcW w:w="5265" w:type="dxa"/>
            <w:shd w:val="clear" w:color="auto" w:fill="auto"/>
          </w:tcPr>
          <w:p w14:paraId="592ED199" w14:textId="5726614C" w:rsidR="00FC2F60" w:rsidRPr="00FC2F60" w:rsidRDefault="00FC2F60" w:rsidP="000D4B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C2F60">
              <w:rPr>
                <w:sz w:val="28"/>
                <w:szCs w:val="28"/>
              </w:rPr>
              <w:t>Об  определении</w:t>
            </w:r>
            <w:proofErr w:type="gramEnd"/>
            <w:r w:rsidRPr="00FC2F60">
              <w:rPr>
                <w:sz w:val="28"/>
                <w:szCs w:val="28"/>
              </w:rPr>
              <w:t xml:space="preserve"> временной управляющей организации для управления многоквартирным дом</w:t>
            </w:r>
            <w:r>
              <w:rPr>
                <w:sz w:val="28"/>
                <w:szCs w:val="28"/>
              </w:rPr>
              <w:t>ом</w:t>
            </w:r>
            <w:r w:rsidRPr="00FC2F60">
              <w:rPr>
                <w:sz w:val="28"/>
                <w:szCs w:val="28"/>
              </w:rPr>
              <w:t>, в отношении котор</w:t>
            </w:r>
            <w:r>
              <w:rPr>
                <w:sz w:val="28"/>
                <w:szCs w:val="28"/>
              </w:rPr>
              <w:t>ого</w:t>
            </w:r>
            <w:r w:rsidRPr="00FC2F60">
              <w:rPr>
                <w:sz w:val="28"/>
                <w:szCs w:val="28"/>
              </w:rPr>
              <w:t xml:space="preserve"> собственниками помещений не выбран способ управления или выбранный способ управления не реализован, не определена управляющая компания</w:t>
            </w:r>
          </w:p>
          <w:p w14:paraId="00AEF3EF" w14:textId="6B31E881" w:rsidR="00AB39FC" w:rsidRPr="00AB39FC" w:rsidRDefault="00AB39FC" w:rsidP="000D4B60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5BE6DD3" w14:textId="08821010" w:rsidR="00160BB4" w:rsidRPr="008D64C6" w:rsidRDefault="00160BB4" w:rsidP="000D4B60">
            <w:pPr>
              <w:snapToGrid w:val="0"/>
              <w:rPr>
                <w:rFonts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14:paraId="658801AE" w14:textId="77777777" w:rsidR="00160BB4" w:rsidRPr="008D64C6" w:rsidRDefault="00160BB4" w:rsidP="000D4B60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11AE77D0" w14:textId="33E9A063" w:rsidR="00FC2F60" w:rsidRPr="00DD734D" w:rsidRDefault="00FC2F60" w:rsidP="000D4B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D734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DD73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D734D">
        <w:rPr>
          <w:rFonts w:ascii="Times New Roman" w:hAnsi="Times New Roman" w:cs="Times New Roman"/>
          <w:color w:val="000000"/>
          <w:sz w:val="28"/>
          <w:szCs w:val="28"/>
        </w:rPr>
        <w:t xml:space="preserve">частью 17 статьи 161 Жилищного кодекса Российской Федерации, Правилами, утвержденными  </w:t>
      </w:r>
      <w:r w:rsidRPr="00DD734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РФ»,  постановлением Правительства РФ от 03.04.2013 г. № 290 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Уставом Черниговского  муниципального округа,  администрация Черниговского  муниципального округа </w:t>
      </w:r>
    </w:p>
    <w:p w14:paraId="2EC3D048" w14:textId="77777777" w:rsidR="00FC2F60" w:rsidRPr="00FC2F60" w:rsidRDefault="00FC2F60" w:rsidP="000D4B60">
      <w:pPr>
        <w:jc w:val="both"/>
        <w:rPr>
          <w:sz w:val="28"/>
          <w:szCs w:val="28"/>
        </w:rPr>
      </w:pPr>
      <w:r w:rsidRPr="00FC2F60">
        <w:rPr>
          <w:sz w:val="28"/>
          <w:szCs w:val="28"/>
        </w:rPr>
        <w:tab/>
      </w:r>
    </w:p>
    <w:p w14:paraId="291A2CCE" w14:textId="77777777" w:rsidR="00FC2F60" w:rsidRPr="00FC2F60" w:rsidRDefault="00FC2F60" w:rsidP="000D4B60">
      <w:pPr>
        <w:jc w:val="both"/>
        <w:rPr>
          <w:sz w:val="28"/>
          <w:szCs w:val="28"/>
        </w:rPr>
      </w:pPr>
      <w:r w:rsidRPr="00FC2F60">
        <w:rPr>
          <w:sz w:val="28"/>
          <w:szCs w:val="28"/>
        </w:rPr>
        <w:t xml:space="preserve">  ПОСТАНОВЛЯЕТ:</w:t>
      </w:r>
    </w:p>
    <w:p w14:paraId="6C359BB9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24B67755" w14:textId="771111CB" w:rsidR="00FC2F60" w:rsidRPr="00FC2F60" w:rsidRDefault="00FC2F60" w:rsidP="000D4B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2F60">
        <w:rPr>
          <w:sz w:val="28"/>
          <w:szCs w:val="28"/>
        </w:rPr>
        <w:t xml:space="preserve">         1. Определить временную управляющую организацию </w:t>
      </w:r>
      <w:proofErr w:type="gramStart"/>
      <w:r w:rsidRPr="00FC2F60">
        <w:rPr>
          <w:sz w:val="28"/>
          <w:szCs w:val="28"/>
        </w:rPr>
        <w:t>ООО  «</w:t>
      </w:r>
      <w:proofErr w:type="gramEnd"/>
      <w:r w:rsidR="00DD734D">
        <w:rPr>
          <w:sz w:val="28"/>
          <w:szCs w:val="28"/>
        </w:rPr>
        <w:t>Дальний Восток</w:t>
      </w:r>
      <w:r w:rsidRPr="00FC2F60">
        <w:rPr>
          <w:sz w:val="28"/>
          <w:szCs w:val="28"/>
        </w:rPr>
        <w:t>» для управления многоквартирным дом</w:t>
      </w:r>
      <w:r w:rsidR="00DD734D">
        <w:rPr>
          <w:sz w:val="28"/>
          <w:szCs w:val="28"/>
        </w:rPr>
        <w:t>ом</w:t>
      </w:r>
      <w:r w:rsidRPr="00FC2F60">
        <w:rPr>
          <w:sz w:val="28"/>
          <w:szCs w:val="28"/>
        </w:rPr>
        <w:t xml:space="preserve">, расположенным по адресу:   Приморский край, Черниговский </w:t>
      </w:r>
      <w:r w:rsidR="00DD734D">
        <w:rPr>
          <w:sz w:val="28"/>
          <w:szCs w:val="28"/>
        </w:rPr>
        <w:t>муниципальный округ</w:t>
      </w:r>
      <w:r w:rsidRPr="00FC2F60">
        <w:rPr>
          <w:sz w:val="28"/>
          <w:szCs w:val="28"/>
        </w:rPr>
        <w:t xml:space="preserve">, </w:t>
      </w:r>
      <w:proofErr w:type="spellStart"/>
      <w:r w:rsidRPr="00FC2F60">
        <w:rPr>
          <w:sz w:val="28"/>
          <w:szCs w:val="28"/>
        </w:rPr>
        <w:t>п</w:t>
      </w:r>
      <w:r w:rsidR="00DD734D">
        <w:rPr>
          <w:sz w:val="28"/>
          <w:szCs w:val="28"/>
        </w:rPr>
        <w:t>гт</w:t>
      </w:r>
      <w:proofErr w:type="spellEnd"/>
      <w:r w:rsidRPr="00FC2F60">
        <w:rPr>
          <w:sz w:val="28"/>
          <w:szCs w:val="28"/>
        </w:rPr>
        <w:t xml:space="preserve">. </w:t>
      </w:r>
      <w:proofErr w:type="spellStart"/>
      <w:r w:rsidR="00DD734D">
        <w:rPr>
          <w:sz w:val="28"/>
          <w:szCs w:val="28"/>
        </w:rPr>
        <w:t>Сибирцево</w:t>
      </w:r>
      <w:proofErr w:type="spellEnd"/>
      <w:r w:rsidR="00DD734D">
        <w:rPr>
          <w:sz w:val="28"/>
          <w:szCs w:val="28"/>
        </w:rPr>
        <w:t>, ул. Школьная, д. 2 д</w:t>
      </w:r>
      <w:r w:rsidRPr="00FC2F60">
        <w:rPr>
          <w:sz w:val="28"/>
          <w:szCs w:val="28"/>
          <w:lang w:eastAsia="ru-RU"/>
        </w:rPr>
        <w:t>о выбора собственниками помещений многоквартирн</w:t>
      </w:r>
      <w:r w:rsidR="00DD734D">
        <w:rPr>
          <w:sz w:val="28"/>
          <w:szCs w:val="28"/>
          <w:lang w:eastAsia="ru-RU"/>
        </w:rPr>
        <w:t>ого</w:t>
      </w:r>
      <w:r w:rsidRPr="00FC2F60">
        <w:rPr>
          <w:sz w:val="28"/>
          <w:szCs w:val="28"/>
          <w:lang w:eastAsia="ru-RU"/>
        </w:rPr>
        <w:t xml:space="preserve"> дом</w:t>
      </w:r>
      <w:r w:rsidR="00DD734D">
        <w:rPr>
          <w:sz w:val="28"/>
          <w:szCs w:val="28"/>
          <w:lang w:eastAsia="ru-RU"/>
        </w:rPr>
        <w:t>а</w:t>
      </w:r>
      <w:r w:rsidRPr="00FC2F60">
        <w:rPr>
          <w:sz w:val="28"/>
          <w:szCs w:val="28"/>
          <w:lang w:eastAsia="ru-RU"/>
        </w:rPr>
        <w:t xml:space="preserve"> </w:t>
      </w:r>
      <w:r w:rsidRPr="00FC2F60">
        <w:rPr>
          <w:sz w:val="28"/>
          <w:szCs w:val="28"/>
          <w:lang w:eastAsia="ru-RU"/>
        </w:rPr>
        <w:lastRenderedPageBreak/>
        <w:t>способа управления многоквартирным дом</w:t>
      </w:r>
      <w:r w:rsidR="00DD734D">
        <w:rPr>
          <w:sz w:val="28"/>
          <w:szCs w:val="28"/>
          <w:lang w:eastAsia="ru-RU"/>
        </w:rPr>
        <w:t>ом</w:t>
      </w:r>
      <w:r w:rsidRPr="00FC2F60">
        <w:rPr>
          <w:sz w:val="28"/>
          <w:szCs w:val="28"/>
          <w:lang w:eastAsia="ru-RU"/>
        </w:rPr>
        <w:t xml:space="preserve"> или до заключения договора управления многоквартирными дом</w:t>
      </w:r>
      <w:r w:rsidR="00DD734D">
        <w:rPr>
          <w:sz w:val="28"/>
          <w:szCs w:val="28"/>
          <w:lang w:eastAsia="ru-RU"/>
        </w:rPr>
        <w:t>ом</w:t>
      </w:r>
      <w:r w:rsidRPr="00FC2F60">
        <w:rPr>
          <w:sz w:val="28"/>
          <w:szCs w:val="28"/>
          <w:lang w:eastAsia="ru-RU"/>
        </w:rPr>
        <w:t xml:space="preserve"> с управляющей организацией, определенной собственниками помещений в многоквартирн</w:t>
      </w:r>
      <w:r w:rsidR="00DD734D">
        <w:rPr>
          <w:sz w:val="28"/>
          <w:szCs w:val="28"/>
          <w:lang w:eastAsia="ru-RU"/>
        </w:rPr>
        <w:t>ом</w:t>
      </w:r>
      <w:r w:rsidRPr="00FC2F60">
        <w:rPr>
          <w:sz w:val="28"/>
          <w:szCs w:val="28"/>
          <w:lang w:eastAsia="ru-RU"/>
        </w:rPr>
        <w:t xml:space="preserve"> дом</w:t>
      </w:r>
      <w:r w:rsidR="00DD734D">
        <w:rPr>
          <w:sz w:val="28"/>
          <w:szCs w:val="28"/>
          <w:lang w:eastAsia="ru-RU"/>
        </w:rPr>
        <w:t>е</w:t>
      </w:r>
      <w:r w:rsidRPr="00FC2F60">
        <w:rPr>
          <w:sz w:val="28"/>
          <w:szCs w:val="28"/>
          <w:lang w:eastAsia="ru-RU"/>
        </w:rPr>
        <w:t xml:space="preserve"> или по результатам открытого конкурса</w:t>
      </w:r>
      <w:r w:rsidR="00BA4592">
        <w:rPr>
          <w:sz w:val="28"/>
          <w:szCs w:val="28"/>
          <w:lang w:eastAsia="ru-RU"/>
        </w:rPr>
        <w:t>.</w:t>
      </w:r>
    </w:p>
    <w:p w14:paraId="070CAEF4" w14:textId="645AA479" w:rsidR="00FC2F60" w:rsidRPr="00FC2F60" w:rsidRDefault="00FC2F60" w:rsidP="000D4B60">
      <w:pPr>
        <w:snapToGrid w:val="0"/>
        <w:jc w:val="both"/>
        <w:rPr>
          <w:sz w:val="28"/>
          <w:szCs w:val="28"/>
        </w:rPr>
      </w:pPr>
      <w:r w:rsidRPr="00FC2F60">
        <w:rPr>
          <w:sz w:val="28"/>
          <w:szCs w:val="28"/>
        </w:rPr>
        <w:t xml:space="preserve">          2.</w:t>
      </w:r>
      <w:r w:rsidRPr="00FC2F60">
        <w:rPr>
          <w:rFonts w:eastAsia="Arial"/>
          <w:sz w:val="28"/>
          <w:szCs w:val="28"/>
        </w:rPr>
        <w:t xml:space="preserve">  Определить перечень обязательных работ и услуг по содержанию и ремонту общего имущества собственников помещений многоквартирн</w:t>
      </w:r>
      <w:r w:rsidR="00DD734D">
        <w:rPr>
          <w:rFonts w:eastAsia="Arial"/>
          <w:sz w:val="28"/>
          <w:szCs w:val="28"/>
        </w:rPr>
        <w:t>ом</w:t>
      </w:r>
      <w:r w:rsidRPr="00FC2F60">
        <w:rPr>
          <w:rFonts w:eastAsia="Arial"/>
          <w:sz w:val="28"/>
          <w:szCs w:val="28"/>
        </w:rPr>
        <w:t xml:space="preserve"> дом</w:t>
      </w:r>
      <w:r w:rsidR="00DD734D">
        <w:rPr>
          <w:rFonts w:eastAsia="Arial"/>
          <w:sz w:val="28"/>
          <w:szCs w:val="28"/>
        </w:rPr>
        <w:t>е</w:t>
      </w:r>
      <w:r w:rsidRPr="00FC2F60">
        <w:rPr>
          <w:rFonts w:eastAsia="Arial"/>
          <w:sz w:val="28"/>
          <w:szCs w:val="28"/>
        </w:rPr>
        <w:t xml:space="preserve"> и размер платы за содержание и</w:t>
      </w:r>
      <w:r w:rsidR="00F30008">
        <w:rPr>
          <w:rFonts w:eastAsia="Arial"/>
          <w:sz w:val="28"/>
          <w:szCs w:val="28"/>
        </w:rPr>
        <w:t xml:space="preserve"> </w:t>
      </w:r>
      <w:r w:rsidRPr="00FC2F60">
        <w:rPr>
          <w:rFonts w:eastAsia="Arial"/>
          <w:sz w:val="28"/>
          <w:szCs w:val="28"/>
        </w:rPr>
        <w:t xml:space="preserve">ремонт жилых помещений </w:t>
      </w:r>
      <w:proofErr w:type="gramStart"/>
      <w:r w:rsidRPr="00FC2F60">
        <w:rPr>
          <w:rFonts w:eastAsia="Arial"/>
          <w:sz w:val="28"/>
          <w:szCs w:val="28"/>
        </w:rPr>
        <w:t>в  многоквартирн</w:t>
      </w:r>
      <w:r w:rsidR="00DD734D">
        <w:rPr>
          <w:rFonts w:eastAsia="Arial"/>
          <w:sz w:val="28"/>
          <w:szCs w:val="28"/>
        </w:rPr>
        <w:t>ом</w:t>
      </w:r>
      <w:proofErr w:type="gramEnd"/>
      <w:r w:rsidRPr="00FC2F60">
        <w:rPr>
          <w:rFonts w:eastAsia="Arial"/>
          <w:sz w:val="28"/>
          <w:szCs w:val="28"/>
        </w:rPr>
        <w:t xml:space="preserve"> дом</w:t>
      </w:r>
      <w:r w:rsidR="00DD734D">
        <w:rPr>
          <w:rFonts w:eastAsia="Arial"/>
          <w:sz w:val="28"/>
          <w:szCs w:val="28"/>
        </w:rPr>
        <w:t>е</w:t>
      </w:r>
      <w:r w:rsidRPr="00FC2F60">
        <w:rPr>
          <w:rFonts w:eastAsia="Arial"/>
          <w:sz w:val="28"/>
          <w:szCs w:val="28"/>
        </w:rPr>
        <w:t>, указанн</w:t>
      </w:r>
      <w:r w:rsidR="007D2590">
        <w:rPr>
          <w:rFonts w:eastAsia="Arial"/>
          <w:sz w:val="28"/>
          <w:szCs w:val="28"/>
        </w:rPr>
        <w:t>ом</w:t>
      </w:r>
      <w:r w:rsidRPr="00FC2F60">
        <w:rPr>
          <w:rFonts w:eastAsia="Arial"/>
          <w:sz w:val="28"/>
          <w:szCs w:val="28"/>
        </w:rPr>
        <w:t xml:space="preserve"> в п. 1 настоящего постановления </w:t>
      </w:r>
      <w:r w:rsidRPr="00FC2F60">
        <w:rPr>
          <w:sz w:val="28"/>
          <w:szCs w:val="28"/>
        </w:rPr>
        <w:t>(Приложение № 1).</w:t>
      </w:r>
    </w:p>
    <w:p w14:paraId="0CA08D87" w14:textId="2099D152" w:rsidR="00FC2F60" w:rsidRPr="00FC2F60" w:rsidRDefault="00FC2F60" w:rsidP="000D4B60">
      <w:pPr>
        <w:tabs>
          <w:tab w:val="left" w:pos="405"/>
        </w:tabs>
        <w:ind w:left="15" w:hanging="15"/>
        <w:jc w:val="both"/>
        <w:rPr>
          <w:rFonts w:eastAsia="Arial"/>
          <w:sz w:val="28"/>
          <w:szCs w:val="28"/>
        </w:rPr>
      </w:pPr>
      <w:r w:rsidRPr="00FC2F60">
        <w:rPr>
          <w:rFonts w:eastAsia="Arial"/>
          <w:sz w:val="28"/>
          <w:szCs w:val="28"/>
        </w:rPr>
        <w:t xml:space="preserve">         3. Отделу жизнеобеспечения администрации Черниговского </w:t>
      </w:r>
      <w:r w:rsidR="00A31BF8">
        <w:rPr>
          <w:rFonts w:eastAsia="Arial"/>
          <w:sz w:val="28"/>
          <w:szCs w:val="28"/>
        </w:rPr>
        <w:t>муниципального округа</w:t>
      </w:r>
      <w:r w:rsidRPr="00FC2F60">
        <w:rPr>
          <w:rFonts w:eastAsia="Arial"/>
          <w:sz w:val="28"/>
          <w:szCs w:val="28"/>
        </w:rPr>
        <w:t xml:space="preserve">   разместить, настоящее постановление на официальном сайте администрации Черниговского </w:t>
      </w:r>
      <w:r w:rsidR="00A31BF8">
        <w:rPr>
          <w:rFonts w:eastAsia="Arial"/>
          <w:sz w:val="28"/>
          <w:szCs w:val="28"/>
        </w:rPr>
        <w:t xml:space="preserve"> муниципального округа</w:t>
      </w:r>
      <w:r w:rsidRPr="00FC2F60">
        <w:rPr>
          <w:rFonts w:eastAsia="Arial"/>
          <w:sz w:val="28"/>
          <w:szCs w:val="28"/>
        </w:rPr>
        <w:t>, в государственной информационной системе жилищно-коммунального хозяйства, направить в Государственную жилищную ин</w:t>
      </w:r>
      <w:bookmarkStart w:id="0" w:name="_GoBack"/>
      <w:bookmarkEnd w:id="0"/>
      <w:r w:rsidRPr="00FC2F60">
        <w:rPr>
          <w:rFonts w:eastAsia="Arial"/>
          <w:sz w:val="28"/>
          <w:szCs w:val="28"/>
        </w:rPr>
        <w:t xml:space="preserve">спекцию Приморского края и  довести информацию до собственников жилых помещений многоквартирного дома. </w:t>
      </w:r>
    </w:p>
    <w:p w14:paraId="06622114" w14:textId="54271B50" w:rsidR="00FC2F60" w:rsidRPr="00FC2F60" w:rsidRDefault="00FC2F60" w:rsidP="000D4B60">
      <w:pPr>
        <w:jc w:val="both"/>
        <w:rPr>
          <w:sz w:val="28"/>
          <w:szCs w:val="28"/>
        </w:rPr>
      </w:pPr>
      <w:r w:rsidRPr="00FC2F60">
        <w:rPr>
          <w:sz w:val="28"/>
          <w:szCs w:val="28"/>
        </w:rPr>
        <w:t xml:space="preserve">         4.   Контроль за исполнением постановления возложить на   заместителя Главы администрации Черниговского </w:t>
      </w:r>
      <w:r w:rsidR="00F30008">
        <w:rPr>
          <w:sz w:val="28"/>
          <w:szCs w:val="28"/>
        </w:rPr>
        <w:t xml:space="preserve">муниципального </w:t>
      </w:r>
      <w:proofErr w:type="gramStart"/>
      <w:r w:rsidR="00F30008">
        <w:rPr>
          <w:sz w:val="28"/>
          <w:szCs w:val="28"/>
        </w:rPr>
        <w:t xml:space="preserve">округа </w:t>
      </w:r>
      <w:r w:rsidRPr="00FC2F60">
        <w:rPr>
          <w:sz w:val="28"/>
          <w:szCs w:val="28"/>
        </w:rPr>
        <w:t xml:space="preserve"> А.В.</w:t>
      </w:r>
      <w:proofErr w:type="gramEnd"/>
      <w:r w:rsidRPr="00FC2F60">
        <w:rPr>
          <w:sz w:val="28"/>
          <w:szCs w:val="28"/>
        </w:rPr>
        <w:t xml:space="preserve"> </w:t>
      </w:r>
      <w:proofErr w:type="spellStart"/>
      <w:r w:rsidRPr="00FC2F60">
        <w:rPr>
          <w:sz w:val="28"/>
          <w:szCs w:val="28"/>
        </w:rPr>
        <w:t>Федчун</w:t>
      </w:r>
      <w:proofErr w:type="spellEnd"/>
      <w:r w:rsidRPr="00FC2F60">
        <w:rPr>
          <w:sz w:val="28"/>
          <w:szCs w:val="28"/>
        </w:rPr>
        <w:t>.</w:t>
      </w:r>
    </w:p>
    <w:p w14:paraId="7D9BB61B" w14:textId="77777777" w:rsidR="00FC2F60" w:rsidRPr="00FC2F60" w:rsidRDefault="00FC2F60" w:rsidP="000D4B60">
      <w:pPr>
        <w:rPr>
          <w:sz w:val="28"/>
          <w:szCs w:val="28"/>
        </w:rPr>
      </w:pPr>
      <w:r w:rsidRPr="00FC2F60">
        <w:rPr>
          <w:sz w:val="28"/>
          <w:szCs w:val="28"/>
        </w:rPr>
        <w:tab/>
      </w:r>
      <w:r w:rsidRPr="00FC2F60">
        <w:rPr>
          <w:sz w:val="28"/>
          <w:szCs w:val="28"/>
        </w:rPr>
        <w:tab/>
        <w:t xml:space="preserve">                                                                                                 </w:t>
      </w:r>
    </w:p>
    <w:p w14:paraId="59A632B4" w14:textId="77777777" w:rsidR="00FC2F60" w:rsidRPr="00FC2F60" w:rsidRDefault="00FC2F60" w:rsidP="000D4B60">
      <w:pPr>
        <w:jc w:val="both"/>
        <w:rPr>
          <w:sz w:val="28"/>
          <w:szCs w:val="28"/>
        </w:rPr>
      </w:pPr>
      <w:r w:rsidRPr="00FC2F60">
        <w:rPr>
          <w:sz w:val="28"/>
          <w:szCs w:val="28"/>
        </w:rPr>
        <w:t xml:space="preserve">                                                               </w:t>
      </w:r>
    </w:p>
    <w:p w14:paraId="5313D19B" w14:textId="77777777" w:rsidR="000D4B60" w:rsidRDefault="000D4B60" w:rsidP="000D4B60">
      <w:pPr>
        <w:jc w:val="both"/>
        <w:rPr>
          <w:sz w:val="28"/>
          <w:szCs w:val="28"/>
        </w:rPr>
      </w:pPr>
    </w:p>
    <w:p w14:paraId="53E9AE86" w14:textId="5130AAC3" w:rsidR="00F30008" w:rsidRDefault="00FC2F60" w:rsidP="000D4B60">
      <w:pPr>
        <w:jc w:val="both"/>
        <w:rPr>
          <w:sz w:val="28"/>
          <w:szCs w:val="28"/>
        </w:rPr>
      </w:pPr>
      <w:proofErr w:type="spellStart"/>
      <w:r w:rsidRPr="00FC2F60">
        <w:rPr>
          <w:sz w:val="28"/>
          <w:szCs w:val="28"/>
        </w:rPr>
        <w:t>И.о</w:t>
      </w:r>
      <w:proofErr w:type="spellEnd"/>
      <w:r w:rsidRPr="00FC2F60">
        <w:rPr>
          <w:sz w:val="28"/>
          <w:szCs w:val="28"/>
        </w:rPr>
        <w:t>.  Главы Черниговского</w:t>
      </w:r>
      <w:r w:rsidR="00F30008">
        <w:rPr>
          <w:sz w:val="28"/>
          <w:szCs w:val="28"/>
        </w:rPr>
        <w:t xml:space="preserve"> </w:t>
      </w:r>
    </w:p>
    <w:p w14:paraId="57F3F7D5" w14:textId="6C98C660" w:rsidR="00FC2F60" w:rsidRPr="00FC2F60" w:rsidRDefault="00F30008" w:rsidP="000D4B6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C2F60" w:rsidRPr="00FC2F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</w:t>
      </w:r>
      <w:r w:rsidRPr="00FC2F60">
        <w:rPr>
          <w:sz w:val="28"/>
          <w:szCs w:val="28"/>
        </w:rPr>
        <w:t xml:space="preserve">О.Г. </w:t>
      </w:r>
      <w:proofErr w:type="spellStart"/>
      <w:r w:rsidRPr="00FC2F60">
        <w:rPr>
          <w:sz w:val="28"/>
          <w:szCs w:val="28"/>
        </w:rPr>
        <w:t>Салюк</w:t>
      </w:r>
      <w:proofErr w:type="spellEnd"/>
      <w:r w:rsidR="00FC2F60" w:rsidRPr="00FC2F60">
        <w:rPr>
          <w:sz w:val="28"/>
          <w:szCs w:val="28"/>
        </w:rPr>
        <w:t xml:space="preserve">                                            </w:t>
      </w:r>
    </w:p>
    <w:p w14:paraId="45779B6B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18922713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39F1B727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090C364D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348BE75D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7637A7E2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503085C8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70892D15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59938041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0AAC20BF" w14:textId="77777777" w:rsidR="00FC2F60" w:rsidRPr="00FC2F60" w:rsidRDefault="00FC2F60" w:rsidP="000D4B60">
      <w:pPr>
        <w:jc w:val="both"/>
        <w:rPr>
          <w:sz w:val="28"/>
          <w:szCs w:val="28"/>
        </w:rPr>
      </w:pPr>
    </w:p>
    <w:p w14:paraId="0870FEC8" w14:textId="77777777" w:rsidR="00FC2F60" w:rsidRPr="00FC2F60" w:rsidRDefault="00FC2F60" w:rsidP="000D4B60">
      <w:pPr>
        <w:jc w:val="right"/>
        <w:rPr>
          <w:sz w:val="28"/>
          <w:szCs w:val="28"/>
        </w:rPr>
      </w:pPr>
    </w:p>
    <w:p w14:paraId="71EAE564" w14:textId="77777777" w:rsidR="00FC2F60" w:rsidRPr="00FC2F60" w:rsidRDefault="00FC2F60" w:rsidP="000D4B60">
      <w:pPr>
        <w:jc w:val="right"/>
        <w:rPr>
          <w:sz w:val="28"/>
          <w:szCs w:val="28"/>
        </w:rPr>
      </w:pPr>
    </w:p>
    <w:p w14:paraId="5B6F2A02" w14:textId="77777777" w:rsidR="00FC2F60" w:rsidRPr="00FC2F60" w:rsidRDefault="00FC2F60" w:rsidP="000D4B60">
      <w:pPr>
        <w:jc w:val="right"/>
        <w:rPr>
          <w:sz w:val="28"/>
          <w:szCs w:val="28"/>
        </w:rPr>
      </w:pPr>
    </w:p>
    <w:p w14:paraId="6A107B4C" w14:textId="75EE9B2D" w:rsidR="00EF71DE" w:rsidRPr="00CB0165" w:rsidRDefault="00160BB4" w:rsidP="000D4B60">
      <w:pPr>
        <w:pStyle w:val="ConsPlusNormal"/>
        <w:ind w:firstLine="540"/>
        <w:jc w:val="both"/>
        <w:rPr>
          <w:sz w:val="28"/>
          <w:szCs w:val="28"/>
        </w:rPr>
      </w:pPr>
      <w:r w:rsidRPr="008D64C6">
        <w:rPr>
          <w:sz w:val="24"/>
          <w:szCs w:val="24"/>
        </w:rPr>
        <w:tab/>
      </w:r>
      <w:r w:rsidR="00FC2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B9DF6" w14:textId="77777777" w:rsidR="00203AE5" w:rsidRDefault="00203AE5" w:rsidP="000D4B60">
      <w:pPr>
        <w:jc w:val="right"/>
        <w:rPr>
          <w:sz w:val="28"/>
          <w:szCs w:val="28"/>
        </w:rPr>
      </w:pPr>
    </w:p>
    <w:p w14:paraId="509BFF83" w14:textId="77777777" w:rsidR="00203AE5" w:rsidRDefault="00203AE5" w:rsidP="000D4B60">
      <w:pPr>
        <w:jc w:val="right"/>
        <w:rPr>
          <w:sz w:val="28"/>
          <w:szCs w:val="28"/>
        </w:rPr>
      </w:pPr>
    </w:p>
    <w:p w14:paraId="4FAF759F" w14:textId="5DC40621" w:rsidR="00EF71DE" w:rsidRDefault="00FC2F60" w:rsidP="000D4B60">
      <w:r>
        <w:rPr>
          <w:sz w:val="28"/>
          <w:szCs w:val="28"/>
        </w:rPr>
        <w:t xml:space="preserve"> </w:t>
      </w:r>
    </w:p>
    <w:p w14:paraId="51F77133" w14:textId="6B6B6210" w:rsidR="00EF71DE" w:rsidRDefault="00EF71DE" w:rsidP="000D4B60"/>
    <w:p w14:paraId="119DE4E5" w14:textId="7162DA03" w:rsidR="007D2590" w:rsidRDefault="007D2590"/>
    <w:p w14:paraId="7852A776" w14:textId="15EF5C2C" w:rsidR="007D2590" w:rsidRDefault="007D2590"/>
    <w:p w14:paraId="1AAFB2AB" w14:textId="616603D0" w:rsidR="007D2590" w:rsidRDefault="007D2590"/>
    <w:p w14:paraId="21AD3D86" w14:textId="0E1DF3EE" w:rsidR="007D2590" w:rsidRDefault="007D2590"/>
    <w:p w14:paraId="2E23B86B" w14:textId="2B66BB3C" w:rsidR="007D2590" w:rsidRDefault="007D2590"/>
    <w:p w14:paraId="078BCB5E" w14:textId="77777777" w:rsidR="000D4B60" w:rsidRDefault="000D4B60">
      <w:pPr>
        <w:suppressAutoHyphens w:val="0"/>
        <w:spacing w:after="160" w:line="259" w:lineRule="auto"/>
        <w:sectPr w:rsidR="000D4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14:paraId="0276D83A" w14:textId="74BEAEDC" w:rsidR="000D4B60" w:rsidRPr="000A6DAA" w:rsidRDefault="000D4B60" w:rsidP="000D4B60">
      <w:pPr>
        <w:jc w:val="right"/>
        <w:rPr>
          <w:rFonts w:eastAsia="Arial"/>
          <w:sz w:val="22"/>
          <w:szCs w:val="22"/>
        </w:rPr>
      </w:pPr>
      <w:r w:rsidRPr="000A6DAA">
        <w:rPr>
          <w:rFonts w:eastAsia="Arial"/>
          <w:sz w:val="22"/>
          <w:szCs w:val="22"/>
        </w:rPr>
        <w:lastRenderedPageBreak/>
        <w:t xml:space="preserve">Приложение № 1 к </w:t>
      </w:r>
    </w:p>
    <w:p w14:paraId="2451CDCA" w14:textId="4A622208" w:rsidR="000D4B60" w:rsidRPr="000A6DAA" w:rsidRDefault="000D4B60" w:rsidP="000D4B60">
      <w:pPr>
        <w:jc w:val="right"/>
        <w:rPr>
          <w:rFonts w:eastAsia="Arial"/>
          <w:sz w:val="22"/>
          <w:szCs w:val="22"/>
        </w:rPr>
      </w:pPr>
      <w:r w:rsidRPr="000A6DAA">
        <w:rPr>
          <w:rFonts w:eastAsia="Arial"/>
          <w:sz w:val="22"/>
          <w:szCs w:val="22"/>
        </w:rPr>
        <w:t xml:space="preserve">постановлению администрации </w:t>
      </w:r>
    </w:p>
    <w:p w14:paraId="71507202" w14:textId="4F23475E" w:rsidR="000D4B60" w:rsidRPr="000A6DAA" w:rsidRDefault="000D4B60" w:rsidP="000D4B60">
      <w:pPr>
        <w:jc w:val="right"/>
        <w:rPr>
          <w:rFonts w:eastAsia="Arial"/>
          <w:sz w:val="22"/>
          <w:szCs w:val="22"/>
        </w:rPr>
      </w:pPr>
      <w:r w:rsidRPr="000A6DAA">
        <w:rPr>
          <w:rFonts w:eastAsia="Arial"/>
          <w:sz w:val="22"/>
          <w:szCs w:val="22"/>
        </w:rPr>
        <w:t>Черниговского муниципального округа</w:t>
      </w:r>
    </w:p>
    <w:p w14:paraId="1F29C8E3" w14:textId="37794D72" w:rsidR="000D4B60" w:rsidRPr="000A6DAA" w:rsidRDefault="000A6DAA" w:rsidP="000D4B60">
      <w:pPr>
        <w:suppressAutoHyphens w:val="0"/>
        <w:spacing w:after="160" w:line="259" w:lineRule="auto"/>
        <w:jc w:val="right"/>
        <w:rPr>
          <w:rFonts w:eastAsia="Arial"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C589571" wp14:editId="439CE841">
            <wp:simplePos x="0" y="0"/>
            <wp:positionH relativeFrom="margin">
              <wp:align>left</wp:align>
            </wp:positionH>
            <wp:positionV relativeFrom="page">
              <wp:posOffset>1152526</wp:posOffset>
            </wp:positionV>
            <wp:extent cx="9832340" cy="6734668"/>
            <wp:effectExtent l="0" t="0" r="0" b="952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2340" cy="673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D4B60" w:rsidRPr="000A6DAA">
        <w:rPr>
          <w:rFonts w:eastAsia="Arial"/>
          <w:sz w:val="22"/>
          <w:szCs w:val="22"/>
        </w:rPr>
        <w:t>от  16.09.</w:t>
      </w:r>
      <w:r w:rsidR="000D4B60" w:rsidRPr="000A6DAA">
        <w:rPr>
          <w:rFonts w:eastAsia="Arial"/>
          <w:sz w:val="22"/>
          <w:szCs w:val="22"/>
          <w:u w:val="single"/>
        </w:rPr>
        <w:t>2024</w:t>
      </w:r>
      <w:proofErr w:type="gramEnd"/>
      <w:r w:rsidR="000D4B60" w:rsidRPr="000A6DAA">
        <w:rPr>
          <w:rFonts w:eastAsia="Arial"/>
          <w:sz w:val="22"/>
          <w:szCs w:val="22"/>
          <w:u w:val="single"/>
        </w:rPr>
        <w:t xml:space="preserve">  г</w:t>
      </w:r>
      <w:r w:rsidR="000D4B60" w:rsidRPr="000A6DAA">
        <w:rPr>
          <w:rFonts w:eastAsia="Arial"/>
          <w:sz w:val="22"/>
          <w:szCs w:val="22"/>
        </w:rPr>
        <w:t xml:space="preserve">. № </w:t>
      </w:r>
      <w:r w:rsidR="000D4B60" w:rsidRPr="000A6DAA">
        <w:rPr>
          <w:rFonts w:eastAsia="Arial"/>
          <w:sz w:val="22"/>
          <w:szCs w:val="22"/>
          <w:u w:val="single"/>
        </w:rPr>
        <w:t xml:space="preserve"> 895 -па</w:t>
      </w:r>
    </w:p>
    <w:p w14:paraId="3982795A" w14:textId="28AE0818" w:rsidR="000A6DAA" w:rsidRPr="006638A7" w:rsidRDefault="000A6DAA" w:rsidP="000A6DAA">
      <w:pPr>
        <w:autoSpaceDN w:val="0"/>
        <w:jc w:val="center"/>
        <w:rPr>
          <w:rFonts w:eastAsia="Andale Sans UI" w:cs="Tahoma"/>
          <w:kern w:val="3"/>
        </w:rPr>
      </w:pPr>
      <w:r w:rsidRPr="000A6DAA">
        <w:rPr>
          <w:b/>
          <w:bCs/>
          <w:color w:val="000000"/>
        </w:rPr>
        <w:t xml:space="preserve"> </w:t>
      </w:r>
      <w:r w:rsidRPr="006638A7">
        <w:rPr>
          <w:b/>
          <w:bCs/>
          <w:color w:val="000000"/>
        </w:rPr>
        <w:t>Перечень</w:t>
      </w:r>
    </w:p>
    <w:p w14:paraId="7F8AA0E2" w14:textId="5D76464A" w:rsidR="000A6DAA" w:rsidRDefault="000A6DAA" w:rsidP="000A6DAA">
      <w:pPr>
        <w:suppressAutoHyphens w:val="0"/>
        <w:spacing w:after="160" w:line="259" w:lineRule="auto"/>
        <w:jc w:val="right"/>
        <w:rPr>
          <w:rFonts w:eastAsia="Arial"/>
          <w:sz w:val="28"/>
          <w:szCs w:val="28"/>
          <w:u w:val="single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</w:t>
      </w:r>
      <w:r>
        <w:rPr>
          <w:rFonts w:eastAsia="Arial"/>
          <w:sz w:val="28"/>
          <w:szCs w:val="28"/>
          <w:u w:val="single"/>
        </w:rPr>
        <w:t xml:space="preserve"> </w:t>
      </w:r>
    </w:p>
    <w:p w14:paraId="77198D6C" w14:textId="7E7526AC" w:rsidR="000A6DAA" w:rsidRDefault="000A6DAA" w:rsidP="000D4B60">
      <w:pPr>
        <w:suppressAutoHyphens w:val="0"/>
        <w:spacing w:after="160" w:line="259" w:lineRule="auto"/>
        <w:jc w:val="right"/>
        <w:rPr>
          <w:rFonts w:eastAsia="Arial"/>
          <w:sz w:val="28"/>
          <w:szCs w:val="28"/>
          <w:u w:val="single"/>
        </w:rPr>
      </w:pPr>
    </w:p>
    <w:p w14:paraId="6E36097A" w14:textId="678CD677" w:rsidR="000D4B60" w:rsidRDefault="000D4B60" w:rsidP="000D4B60">
      <w:pPr>
        <w:suppressAutoHyphens w:val="0"/>
        <w:spacing w:after="160" w:line="259" w:lineRule="auto"/>
        <w:jc w:val="right"/>
        <w:rPr>
          <w:rFonts w:eastAsia="Arial"/>
          <w:sz w:val="28"/>
          <w:szCs w:val="28"/>
          <w:u w:val="single"/>
        </w:rPr>
      </w:pPr>
    </w:p>
    <w:p w14:paraId="1534D828" w14:textId="23AE6D3D" w:rsidR="009573CE" w:rsidRPr="009573CE" w:rsidRDefault="000D4B60" w:rsidP="009573CE">
      <w:pPr>
        <w:suppressAutoHyphens w:val="0"/>
        <w:spacing w:after="160" w:line="259" w:lineRule="auto"/>
      </w:pPr>
      <w:r>
        <w:rPr>
          <w:noProof/>
        </w:rPr>
        <w:lastRenderedPageBreak/>
        <w:drawing>
          <wp:inline distT="0" distB="0" distL="0" distR="0" wp14:anchorId="03B0B782" wp14:editId="34F5E397">
            <wp:extent cx="9600501" cy="6850380"/>
            <wp:effectExtent l="0" t="0" r="1270" b="762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501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C86BD" w14:textId="34A6DF0C" w:rsidR="009573CE" w:rsidRDefault="009573CE">
      <w:pPr>
        <w:suppressAutoHyphens w:val="0"/>
        <w:spacing w:after="160" w:line="259" w:lineRule="auto"/>
      </w:pPr>
      <w:r>
        <w:rPr>
          <w:noProof/>
        </w:rPr>
        <w:lastRenderedPageBreak/>
        <w:drawing>
          <wp:inline distT="0" distB="0" distL="0" distR="0" wp14:anchorId="00C7A4EF" wp14:editId="24A51727">
            <wp:extent cx="9763125" cy="684289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7695" cy="684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60CE" w14:textId="71200E1E" w:rsidR="000D4B60" w:rsidRDefault="000D4B60">
      <w:pPr>
        <w:suppressAutoHyphens w:val="0"/>
        <w:spacing w:after="160" w:line="259" w:lineRule="auto"/>
      </w:pPr>
      <w:r w:rsidRPr="009573CE">
        <w:lastRenderedPageBreak/>
        <w:br w:type="page"/>
      </w:r>
      <w:r>
        <w:lastRenderedPageBreak/>
        <w:br w:type="page"/>
      </w:r>
    </w:p>
    <w:p w14:paraId="071612BB" w14:textId="77777777" w:rsidR="000D4B60" w:rsidRDefault="000D4B60">
      <w:pPr>
        <w:suppressAutoHyphens w:val="0"/>
        <w:spacing w:after="160" w:line="259" w:lineRule="auto"/>
      </w:pPr>
    </w:p>
    <w:p w14:paraId="5F926AF4" w14:textId="77777777" w:rsidR="007D2590" w:rsidRDefault="007D2590"/>
    <w:p w14:paraId="74254292" w14:textId="5477DADE" w:rsidR="007D2590" w:rsidRDefault="007D2590"/>
    <w:p w14:paraId="15144BFF" w14:textId="46B424D7" w:rsidR="007D2590" w:rsidRDefault="007D2590"/>
    <w:p w14:paraId="07F63695" w14:textId="0B98A9E1" w:rsidR="007D2590" w:rsidRDefault="007D2590"/>
    <w:p w14:paraId="40FE40C4" w14:textId="3CC23BA4" w:rsidR="007D2590" w:rsidRPr="007D2590" w:rsidRDefault="007D2590" w:rsidP="007D2590">
      <w:pPr>
        <w:jc w:val="right"/>
        <w:rPr>
          <w:rFonts w:eastAsia="Arial"/>
          <w:sz w:val="28"/>
          <w:szCs w:val="28"/>
          <w:u w:val="single"/>
        </w:rPr>
      </w:pPr>
    </w:p>
    <w:p w14:paraId="7AB9D59B" w14:textId="46449657" w:rsidR="007D2590" w:rsidRDefault="007D2590" w:rsidP="007D2590">
      <w:pPr>
        <w:jc w:val="right"/>
      </w:pPr>
    </w:p>
    <w:p w14:paraId="50486B56" w14:textId="77777777" w:rsidR="007D2590" w:rsidRDefault="007D2590"/>
    <w:sectPr w:rsidR="007D2590" w:rsidSect="000D4B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AF"/>
    <w:rsid w:val="000A6DAA"/>
    <w:rsid w:val="000D4B60"/>
    <w:rsid w:val="00160BB4"/>
    <w:rsid w:val="001B744C"/>
    <w:rsid w:val="00203AE5"/>
    <w:rsid w:val="002319DC"/>
    <w:rsid w:val="00334D3E"/>
    <w:rsid w:val="003F1C7C"/>
    <w:rsid w:val="004018B7"/>
    <w:rsid w:val="00533857"/>
    <w:rsid w:val="007D2590"/>
    <w:rsid w:val="008B36AF"/>
    <w:rsid w:val="009573CE"/>
    <w:rsid w:val="00A31BF8"/>
    <w:rsid w:val="00AB39FC"/>
    <w:rsid w:val="00BA4592"/>
    <w:rsid w:val="00C13171"/>
    <w:rsid w:val="00CB0165"/>
    <w:rsid w:val="00DD734D"/>
    <w:rsid w:val="00E82B87"/>
    <w:rsid w:val="00EF71DE"/>
    <w:rsid w:val="00F30008"/>
    <w:rsid w:val="00F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8FCC"/>
  <w15:chartTrackingRefBased/>
  <w15:docId w15:val="{957FE912-537E-44DC-A64B-A8E44EB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60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customStyle="1" w:styleId="Default">
    <w:name w:val="Default"/>
    <w:rsid w:val="00AB3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38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</dc:creator>
  <cp:keywords/>
  <dc:description/>
  <cp:lastModifiedBy>Лаврик</cp:lastModifiedBy>
  <cp:revision>7</cp:revision>
  <cp:lastPrinted>2024-09-17T05:13:00Z</cp:lastPrinted>
  <dcterms:created xsi:type="dcterms:W3CDTF">2024-09-17T03:45:00Z</dcterms:created>
  <dcterms:modified xsi:type="dcterms:W3CDTF">2024-09-19T06:09:00Z</dcterms:modified>
</cp:coreProperties>
</file>