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CB" w:rsidRPr="004466EE" w:rsidRDefault="00EF185F" w:rsidP="000528C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="000528CB" w:rsidRPr="004466EE">
        <w:rPr>
          <w:b/>
          <w:sz w:val="28"/>
          <w:szCs w:val="28"/>
        </w:rPr>
        <w:t xml:space="preserve"> о выполнении бюджетными учреждениями Черниговского района муниципальных</w:t>
      </w:r>
      <w:r w:rsidR="00B66E23">
        <w:rPr>
          <w:b/>
          <w:sz w:val="28"/>
          <w:szCs w:val="28"/>
        </w:rPr>
        <w:t xml:space="preserve"> заданий</w:t>
      </w:r>
      <w:r w:rsidR="000528CB" w:rsidRPr="004466EE">
        <w:rPr>
          <w:b/>
          <w:sz w:val="28"/>
          <w:szCs w:val="28"/>
        </w:rPr>
        <w:t xml:space="preserve"> на оказание муниципальных услуг </w:t>
      </w:r>
      <w:r w:rsidR="00B66E23">
        <w:rPr>
          <w:b/>
          <w:sz w:val="28"/>
          <w:szCs w:val="28"/>
        </w:rPr>
        <w:t xml:space="preserve">(выполнение работ) </w:t>
      </w:r>
      <w:r w:rsidR="000528CB" w:rsidRPr="004466EE">
        <w:rPr>
          <w:b/>
          <w:sz w:val="28"/>
          <w:szCs w:val="28"/>
        </w:rPr>
        <w:t>в 20</w:t>
      </w:r>
      <w:r w:rsidR="004E24CC" w:rsidRPr="004466EE">
        <w:rPr>
          <w:b/>
          <w:sz w:val="28"/>
          <w:szCs w:val="28"/>
        </w:rPr>
        <w:t>2</w:t>
      </w:r>
      <w:r w:rsidR="009E567E">
        <w:rPr>
          <w:b/>
          <w:sz w:val="28"/>
          <w:szCs w:val="28"/>
        </w:rPr>
        <w:t>3</w:t>
      </w:r>
      <w:r w:rsidR="000528CB" w:rsidRPr="004466EE">
        <w:rPr>
          <w:b/>
          <w:sz w:val="28"/>
          <w:szCs w:val="28"/>
        </w:rPr>
        <w:t xml:space="preserve"> год</w:t>
      </w:r>
      <w:r w:rsidR="001F33A7">
        <w:rPr>
          <w:b/>
          <w:sz w:val="28"/>
          <w:szCs w:val="28"/>
        </w:rPr>
        <w:t>у</w:t>
      </w:r>
    </w:p>
    <w:p w:rsidR="000528CB" w:rsidRDefault="000528CB" w:rsidP="000E1B49">
      <w:pPr>
        <w:ind w:firstLine="567"/>
        <w:jc w:val="both"/>
        <w:rPr>
          <w:sz w:val="26"/>
          <w:szCs w:val="26"/>
        </w:rPr>
      </w:pPr>
    </w:p>
    <w:p w:rsidR="000C63FD" w:rsidRPr="00E4009E" w:rsidRDefault="00CE22C3" w:rsidP="00E4009E">
      <w:pPr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 </w:t>
      </w:r>
      <w:r w:rsidR="009C4312" w:rsidRPr="001A423E">
        <w:rPr>
          <w:sz w:val="26"/>
          <w:szCs w:val="26"/>
        </w:rPr>
        <w:t xml:space="preserve">соответствии с муниципальными заданиями муниципальные учреждения оказывают муниципальные услуги населению Черниговского района. </w:t>
      </w:r>
      <w:r>
        <w:rPr>
          <w:sz w:val="26"/>
          <w:szCs w:val="26"/>
        </w:rPr>
        <w:t>Объемы субсидий на выполнение муниципального задания представлены в таблице:</w:t>
      </w:r>
    </w:p>
    <w:p w:rsidR="00CE22C3" w:rsidRDefault="009D353B" w:rsidP="00CE1AD8">
      <w:pPr>
        <w:pStyle w:val="a3"/>
        <w:spacing w:after="0"/>
        <w:ind w:right="-96" w:firstLine="720"/>
        <w:jc w:val="right"/>
        <w:rPr>
          <w:sz w:val="26"/>
          <w:szCs w:val="26"/>
        </w:rPr>
      </w:pPr>
      <w:r>
        <w:rPr>
          <w:sz w:val="26"/>
          <w:szCs w:val="26"/>
        </w:rPr>
        <w:t>руб.</w:t>
      </w:r>
    </w:p>
    <w:tbl>
      <w:tblPr>
        <w:tblStyle w:val="a5"/>
        <w:tblW w:w="10632" w:type="dxa"/>
        <w:tblInd w:w="-856" w:type="dxa"/>
        <w:tblLayout w:type="fixed"/>
        <w:tblLook w:val="04A0"/>
      </w:tblPr>
      <w:tblGrid>
        <w:gridCol w:w="1413"/>
        <w:gridCol w:w="1559"/>
        <w:gridCol w:w="1701"/>
        <w:gridCol w:w="1423"/>
        <w:gridCol w:w="1418"/>
        <w:gridCol w:w="1559"/>
        <w:gridCol w:w="1559"/>
      </w:tblGrid>
      <w:tr w:rsidR="00EA04CE" w:rsidTr="00EA04CE">
        <w:tc>
          <w:tcPr>
            <w:tcW w:w="1413" w:type="dxa"/>
          </w:tcPr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Бюджетные учреждения</w:t>
            </w:r>
          </w:p>
          <w:p w:rsidR="00EA04CE" w:rsidRPr="00F40D68" w:rsidRDefault="00EA04CE" w:rsidP="00F40D68">
            <w:pPr>
              <w:rPr>
                <w:b/>
              </w:rPr>
            </w:pPr>
          </w:p>
        </w:tc>
        <w:tc>
          <w:tcPr>
            <w:tcW w:w="1559" w:type="dxa"/>
          </w:tcPr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Принадлежность к ведомству (Код</w:t>
            </w:r>
          </w:p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главного</w:t>
            </w:r>
          </w:p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администратора)</w:t>
            </w:r>
          </w:p>
        </w:tc>
        <w:tc>
          <w:tcPr>
            <w:tcW w:w="1701" w:type="dxa"/>
          </w:tcPr>
          <w:p w:rsidR="00EA04CE" w:rsidRPr="00F40D68" w:rsidRDefault="00EA04CE" w:rsidP="00F40D68">
            <w:pPr>
              <w:rPr>
                <w:b/>
              </w:rPr>
            </w:pPr>
            <w:r w:rsidRPr="00F40D68">
              <w:rPr>
                <w:b/>
              </w:rPr>
              <w:t>Муниципальная программа, в рамках которой предусмотрена субсидия</w:t>
            </w:r>
          </w:p>
        </w:tc>
        <w:tc>
          <w:tcPr>
            <w:tcW w:w="1423" w:type="dxa"/>
          </w:tcPr>
          <w:p w:rsidR="00EA04CE" w:rsidRPr="00F40D68" w:rsidRDefault="00EA04CE" w:rsidP="00F40D68">
            <w:pPr>
              <w:rPr>
                <w:b/>
              </w:rPr>
            </w:pPr>
            <w:r>
              <w:rPr>
                <w:b/>
              </w:rPr>
              <w:t>Плановые значения показателей, характеризующих объемы муниципальных услуг</w:t>
            </w:r>
          </w:p>
        </w:tc>
        <w:tc>
          <w:tcPr>
            <w:tcW w:w="1418" w:type="dxa"/>
          </w:tcPr>
          <w:p w:rsidR="00EA04CE" w:rsidRDefault="00EA04CE" w:rsidP="00EA04CE">
            <w:pPr>
              <w:rPr>
                <w:b/>
              </w:rPr>
            </w:pPr>
            <w:r>
              <w:rPr>
                <w:b/>
              </w:rPr>
              <w:t>Фактические значения показателей, характеризующих объемы муниципальных услуг</w:t>
            </w:r>
          </w:p>
        </w:tc>
        <w:tc>
          <w:tcPr>
            <w:tcW w:w="1559" w:type="dxa"/>
          </w:tcPr>
          <w:p w:rsidR="00EA04CE" w:rsidRPr="00F40D68" w:rsidRDefault="00EA04CE" w:rsidP="00EA04CE">
            <w:pPr>
              <w:rPr>
                <w:b/>
              </w:rPr>
            </w:pPr>
            <w:r>
              <w:rPr>
                <w:b/>
              </w:rPr>
              <w:t>Плановые о</w:t>
            </w:r>
            <w:r w:rsidRPr="00EA04CE">
              <w:rPr>
                <w:b/>
              </w:rPr>
              <w:t>бъемы субсидий на выполнение муниципального задания</w:t>
            </w:r>
          </w:p>
        </w:tc>
        <w:tc>
          <w:tcPr>
            <w:tcW w:w="1559" w:type="dxa"/>
          </w:tcPr>
          <w:p w:rsidR="00EA04CE" w:rsidRPr="00F40D68" w:rsidRDefault="00EA04CE" w:rsidP="00EA04CE">
            <w:pPr>
              <w:rPr>
                <w:b/>
              </w:rPr>
            </w:pPr>
            <w:r>
              <w:rPr>
                <w:b/>
              </w:rPr>
              <w:t>Фактические о</w:t>
            </w:r>
            <w:r w:rsidRPr="00EA04CE">
              <w:rPr>
                <w:b/>
              </w:rPr>
              <w:t>бъемы субсидий на выполнение муниципального задания</w:t>
            </w:r>
          </w:p>
        </w:tc>
      </w:tr>
      <w:tr w:rsidR="00EA04CE" w:rsidTr="00EA04CE">
        <w:trPr>
          <w:trHeight w:val="377"/>
        </w:trPr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Муниципальные дошкольные учреждения</w:t>
            </w:r>
          </w:p>
        </w:tc>
        <w:tc>
          <w:tcPr>
            <w:tcW w:w="1559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Черниговского муниципального района (017)</w:t>
            </w:r>
          </w:p>
        </w:tc>
        <w:tc>
          <w:tcPr>
            <w:tcW w:w="1701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</w:tcPr>
          <w:p w:rsidR="00EA04CE" w:rsidRPr="00BB4C01" w:rsidRDefault="001D27E9" w:rsidP="0053009D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1D27E9">
              <w:rPr>
                <w:sz w:val="22"/>
                <w:szCs w:val="22"/>
              </w:rPr>
              <w:t>Оказание услуг населению по дошкольному образованию детей</w:t>
            </w:r>
            <w:r>
              <w:rPr>
                <w:sz w:val="22"/>
                <w:szCs w:val="22"/>
              </w:rPr>
              <w:t xml:space="preserve"> – 1</w:t>
            </w:r>
            <w:r w:rsidR="0053009D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418" w:type="dxa"/>
          </w:tcPr>
          <w:p w:rsidR="00EA04CE" w:rsidRPr="00BB4C01" w:rsidRDefault="001F3129" w:rsidP="009E567E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1F3129">
              <w:rPr>
                <w:sz w:val="22"/>
                <w:szCs w:val="22"/>
              </w:rPr>
              <w:t>Общее количество групп – 8</w:t>
            </w:r>
            <w:r w:rsidR="009E567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ед</w:t>
            </w:r>
            <w:r w:rsidRPr="001F3129">
              <w:rPr>
                <w:sz w:val="22"/>
                <w:szCs w:val="22"/>
              </w:rPr>
              <w:t>. Всего контингент посещающих дошкольные учреждения – 1</w:t>
            </w:r>
            <w:r w:rsidR="009E567E">
              <w:rPr>
                <w:sz w:val="22"/>
                <w:szCs w:val="22"/>
              </w:rPr>
              <w:t>294</w:t>
            </w:r>
            <w:r w:rsidRPr="001F3129">
              <w:rPr>
                <w:sz w:val="22"/>
                <w:szCs w:val="22"/>
              </w:rPr>
              <w:t xml:space="preserve"> детей</w:t>
            </w:r>
          </w:p>
        </w:tc>
        <w:tc>
          <w:tcPr>
            <w:tcW w:w="1559" w:type="dxa"/>
          </w:tcPr>
          <w:p w:rsidR="00EA04CE" w:rsidRPr="00520A45" w:rsidRDefault="00472DD6" w:rsidP="00FA509F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299 217 848,09</w:t>
            </w:r>
          </w:p>
        </w:tc>
        <w:tc>
          <w:tcPr>
            <w:tcW w:w="1559" w:type="dxa"/>
          </w:tcPr>
          <w:p w:rsidR="00EA04CE" w:rsidRPr="00103A09" w:rsidRDefault="00103A09" w:rsidP="006E6E27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103A09">
              <w:rPr>
                <w:sz w:val="22"/>
                <w:szCs w:val="22"/>
              </w:rPr>
              <w:t>296 216 998,09</w:t>
            </w:r>
          </w:p>
        </w:tc>
      </w:tr>
      <w:tr w:rsidR="00EA04CE" w:rsidTr="00EA04CE">
        <w:trPr>
          <w:trHeight w:val="537"/>
        </w:trPr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Муниципальные общеобразовательные</w:t>
            </w:r>
          </w:p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 w:rsidRPr="00A42C29">
              <w:rPr>
                <w:sz w:val="22"/>
                <w:szCs w:val="22"/>
              </w:rPr>
              <w:t>учреждения</w:t>
            </w:r>
          </w:p>
        </w:tc>
        <w:tc>
          <w:tcPr>
            <w:tcW w:w="1559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Черниговского муниципального района (017)</w:t>
            </w:r>
          </w:p>
        </w:tc>
        <w:tc>
          <w:tcPr>
            <w:tcW w:w="1701" w:type="dxa"/>
          </w:tcPr>
          <w:p w:rsidR="00EA04CE" w:rsidRPr="004370F5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</w:tcPr>
          <w:p w:rsidR="00EA04CE" w:rsidRPr="00103A09" w:rsidRDefault="006106FE" w:rsidP="0053009D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E87B4E">
              <w:rPr>
                <w:sz w:val="22"/>
                <w:szCs w:val="22"/>
              </w:rPr>
              <w:t>Оказание услуг населению в сфере общего образования – 3</w:t>
            </w:r>
            <w:r w:rsidR="0053009D">
              <w:rPr>
                <w:sz w:val="22"/>
                <w:szCs w:val="22"/>
              </w:rPr>
              <w:t>636</w:t>
            </w:r>
            <w:r w:rsidRPr="00E87B4E">
              <w:rPr>
                <w:sz w:val="22"/>
                <w:szCs w:val="22"/>
              </w:rPr>
              <w:t xml:space="preserve"> </w:t>
            </w:r>
            <w:r w:rsidR="001D27E9" w:rsidRPr="00E87B4E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</w:tcPr>
          <w:p w:rsidR="00EA04CE" w:rsidRPr="00103A09" w:rsidRDefault="00C5222B" w:rsidP="008B4B88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8B4B88">
              <w:rPr>
                <w:sz w:val="22"/>
                <w:szCs w:val="22"/>
              </w:rPr>
              <w:t>За отчетный год оказано услуг 3</w:t>
            </w:r>
            <w:r w:rsidR="008B4B88" w:rsidRPr="008B4B88">
              <w:rPr>
                <w:sz w:val="22"/>
                <w:szCs w:val="22"/>
              </w:rPr>
              <w:t>544</w:t>
            </w:r>
            <w:r w:rsidRPr="008B4B88">
              <w:rPr>
                <w:sz w:val="22"/>
                <w:szCs w:val="22"/>
              </w:rPr>
              <w:t xml:space="preserve"> учащимся, из них в дневных учреждениях – 3</w:t>
            </w:r>
            <w:r w:rsidR="008B4B88" w:rsidRPr="008B4B88">
              <w:rPr>
                <w:sz w:val="22"/>
                <w:szCs w:val="22"/>
              </w:rPr>
              <w:t>520</w:t>
            </w:r>
            <w:r w:rsidRPr="008B4B88">
              <w:rPr>
                <w:sz w:val="22"/>
                <w:szCs w:val="22"/>
              </w:rPr>
              <w:t xml:space="preserve"> ученикам, в вечерней школе 2</w:t>
            </w:r>
            <w:r w:rsidR="008B4B88" w:rsidRPr="008B4B88">
              <w:rPr>
                <w:sz w:val="22"/>
                <w:szCs w:val="22"/>
              </w:rPr>
              <w:t>4</w:t>
            </w:r>
            <w:r w:rsidRPr="008B4B88">
              <w:rPr>
                <w:sz w:val="22"/>
                <w:szCs w:val="22"/>
              </w:rPr>
              <w:t xml:space="preserve"> ученикам</w:t>
            </w:r>
          </w:p>
        </w:tc>
        <w:tc>
          <w:tcPr>
            <w:tcW w:w="1559" w:type="dxa"/>
          </w:tcPr>
          <w:p w:rsidR="00EA04CE" w:rsidRPr="0079613C" w:rsidRDefault="00520A45" w:rsidP="0079613C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79613C">
              <w:rPr>
                <w:sz w:val="22"/>
                <w:szCs w:val="22"/>
              </w:rPr>
              <w:t>5</w:t>
            </w:r>
            <w:r w:rsidR="0079613C">
              <w:rPr>
                <w:sz w:val="22"/>
                <w:szCs w:val="22"/>
              </w:rPr>
              <w:t>50 145 935,64</w:t>
            </w:r>
          </w:p>
        </w:tc>
        <w:tc>
          <w:tcPr>
            <w:tcW w:w="1559" w:type="dxa"/>
          </w:tcPr>
          <w:p w:rsidR="00EA04CE" w:rsidRPr="0079613C" w:rsidRDefault="0079613C" w:rsidP="00A615DA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79613C">
              <w:rPr>
                <w:sz w:val="22"/>
                <w:szCs w:val="22"/>
              </w:rPr>
              <w:t>537 316 830,35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дополнительного образования (</w:t>
            </w:r>
            <w:proofErr w:type="spellStart"/>
            <w:r w:rsidRPr="00CC7D39">
              <w:rPr>
                <w:sz w:val="22"/>
                <w:szCs w:val="22"/>
              </w:rPr>
              <w:t>МБУ</w:t>
            </w:r>
            <w:proofErr w:type="spellEnd"/>
            <w:r w:rsidRPr="00CC7D39">
              <w:rPr>
                <w:sz w:val="22"/>
                <w:szCs w:val="22"/>
              </w:rPr>
              <w:t xml:space="preserve"> ДО </w:t>
            </w:r>
            <w:r w:rsidR="003C35A0" w:rsidRPr="003C35A0">
              <w:rPr>
                <w:sz w:val="22"/>
                <w:szCs w:val="22"/>
              </w:rPr>
              <w:t>«Детско-юношеская спортивная школа»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Черниговского муниципального района (017)</w:t>
            </w:r>
          </w:p>
        </w:tc>
        <w:tc>
          <w:tcPr>
            <w:tcW w:w="1701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образования в Черниговском муниципальном районе" на 2020-2027 годы</w:t>
            </w:r>
          </w:p>
        </w:tc>
        <w:tc>
          <w:tcPr>
            <w:tcW w:w="1423" w:type="dxa"/>
          </w:tcPr>
          <w:p w:rsidR="00EA04CE" w:rsidRPr="00103A09" w:rsidRDefault="00936DE3" w:rsidP="0053009D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53009D">
              <w:rPr>
                <w:sz w:val="22"/>
                <w:szCs w:val="22"/>
              </w:rPr>
              <w:t xml:space="preserve">Плановое количество групп </w:t>
            </w:r>
            <w:r w:rsidR="0053009D">
              <w:rPr>
                <w:sz w:val="22"/>
                <w:szCs w:val="22"/>
              </w:rPr>
              <w:t xml:space="preserve">до </w:t>
            </w:r>
            <w:r w:rsidRPr="0053009D">
              <w:rPr>
                <w:sz w:val="22"/>
                <w:szCs w:val="22"/>
              </w:rPr>
              <w:t>4</w:t>
            </w:r>
            <w:r w:rsidR="0053009D" w:rsidRPr="0053009D">
              <w:rPr>
                <w:sz w:val="22"/>
                <w:szCs w:val="22"/>
              </w:rPr>
              <w:t>4</w:t>
            </w:r>
            <w:r w:rsidRPr="0053009D">
              <w:rPr>
                <w:sz w:val="22"/>
                <w:szCs w:val="22"/>
              </w:rPr>
              <w:t xml:space="preserve"> ед., с численностью детей до 850 чел.</w:t>
            </w:r>
          </w:p>
        </w:tc>
        <w:tc>
          <w:tcPr>
            <w:tcW w:w="1418" w:type="dxa"/>
          </w:tcPr>
          <w:p w:rsidR="00EA04CE" w:rsidRPr="00894BD5" w:rsidRDefault="00642734" w:rsidP="00894BD5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894BD5">
              <w:rPr>
                <w:sz w:val="22"/>
                <w:szCs w:val="22"/>
              </w:rPr>
              <w:t>В 202</w:t>
            </w:r>
            <w:r w:rsidR="0088138D" w:rsidRPr="00894BD5">
              <w:rPr>
                <w:sz w:val="22"/>
                <w:szCs w:val="22"/>
              </w:rPr>
              <w:t>3</w:t>
            </w:r>
            <w:r w:rsidRPr="00894BD5">
              <w:rPr>
                <w:sz w:val="22"/>
                <w:szCs w:val="22"/>
              </w:rPr>
              <w:t xml:space="preserve"> году в учреждении функционировало </w:t>
            </w:r>
            <w:r w:rsidR="00894BD5" w:rsidRPr="00894BD5">
              <w:rPr>
                <w:sz w:val="22"/>
                <w:szCs w:val="22"/>
              </w:rPr>
              <w:t>20</w:t>
            </w:r>
            <w:r w:rsidRPr="00894BD5">
              <w:rPr>
                <w:sz w:val="22"/>
                <w:szCs w:val="22"/>
              </w:rPr>
              <w:t xml:space="preserve"> кружка и секций различной направленности, в которых занималось </w:t>
            </w:r>
            <w:r w:rsidR="00894BD5" w:rsidRPr="00894BD5">
              <w:rPr>
                <w:sz w:val="22"/>
                <w:szCs w:val="22"/>
              </w:rPr>
              <w:t>772</w:t>
            </w:r>
            <w:r w:rsidRPr="00894BD5">
              <w:rPr>
                <w:sz w:val="22"/>
                <w:szCs w:val="22"/>
              </w:rPr>
              <w:t xml:space="preserve"> детей</w:t>
            </w:r>
          </w:p>
        </w:tc>
        <w:tc>
          <w:tcPr>
            <w:tcW w:w="1559" w:type="dxa"/>
          </w:tcPr>
          <w:p w:rsidR="00EA04CE" w:rsidRPr="00103A09" w:rsidRDefault="00520A45" w:rsidP="00C87CC8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C87CC8">
              <w:rPr>
                <w:sz w:val="22"/>
                <w:szCs w:val="22"/>
              </w:rPr>
              <w:t>3</w:t>
            </w:r>
            <w:r w:rsidR="00C87CC8">
              <w:rPr>
                <w:sz w:val="22"/>
                <w:szCs w:val="22"/>
              </w:rPr>
              <w:t>8 107 389,68</w:t>
            </w:r>
          </w:p>
        </w:tc>
        <w:tc>
          <w:tcPr>
            <w:tcW w:w="1559" w:type="dxa"/>
          </w:tcPr>
          <w:p w:rsidR="00EA04CE" w:rsidRPr="00C87CC8" w:rsidRDefault="00520A45" w:rsidP="00C87CC8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C87CC8">
              <w:rPr>
                <w:sz w:val="22"/>
                <w:szCs w:val="22"/>
              </w:rPr>
              <w:t>3</w:t>
            </w:r>
            <w:r w:rsidR="00C87CC8" w:rsidRPr="00C87CC8">
              <w:rPr>
                <w:sz w:val="22"/>
                <w:szCs w:val="22"/>
              </w:rPr>
              <w:t>7 690 090,31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дополнительного образования в области культуры (</w:t>
            </w:r>
            <w:proofErr w:type="spellStart"/>
            <w:r w:rsidRPr="00CC7D39">
              <w:rPr>
                <w:sz w:val="22"/>
                <w:szCs w:val="22"/>
              </w:rPr>
              <w:t>МОБУ</w:t>
            </w:r>
            <w:proofErr w:type="spellEnd"/>
            <w:r w:rsidRPr="00CC7D39">
              <w:rPr>
                <w:sz w:val="22"/>
                <w:szCs w:val="22"/>
              </w:rPr>
              <w:t xml:space="preserve"> </w:t>
            </w:r>
            <w:proofErr w:type="spellStart"/>
            <w:r w:rsidRPr="00CC7D39">
              <w:rPr>
                <w:sz w:val="22"/>
                <w:szCs w:val="22"/>
              </w:rPr>
              <w:t>ДОД</w:t>
            </w:r>
            <w:proofErr w:type="spellEnd"/>
            <w:r w:rsidR="003C35A0" w:rsidRPr="003C35A0">
              <w:rPr>
                <w:sz w:val="22"/>
                <w:szCs w:val="22"/>
              </w:rPr>
              <w:t>«Детска</w:t>
            </w:r>
            <w:r w:rsidR="003C35A0" w:rsidRPr="003C35A0">
              <w:rPr>
                <w:sz w:val="22"/>
                <w:szCs w:val="22"/>
              </w:rPr>
              <w:lastRenderedPageBreak/>
              <w:t>я школа искусств»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Черниговского района (005)</w:t>
            </w:r>
          </w:p>
        </w:tc>
        <w:tc>
          <w:tcPr>
            <w:tcW w:w="1701" w:type="dxa"/>
          </w:tcPr>
          <w:p w:rsidR="00EA04CE" w:rsidRPr="00CC7D39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23" w:type="dxa"/>
          </w:tcPr>
          <w:p w:rsidR="00EA04CE" w:rsidRPr="00103A09" w:rsidRDefault="00583410" w:rsidP="00583410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507BD7">
              <w:rPr>
                <w:sz w:val="22"/>
                <w:szCs w:val="22"/>
              </w:rPr>
              <w:t>Планируемый охват услуг по музыкальному, художественному, хореографич</w:t>
            </w:r>
            <w:r w:rsidRPr="00507BD7">
              <w:rPr>
                <w:sz w:val="22"/>
                <w:szCs w:val="22"/>
              </w:rPr>
              <w:lastRenderedPageBreak/>
              <w:t>ескому и эстетическому отделениях -  350 детей</w:t>
            </w:r>
            <w:r w:rsidR="00927E1B" w:rsidRPr="00507BD7">
              <w:rPr>
                <w:sz w:val="22"/>
                <w:szCs w:val="22"/>
              </w:rPr>
              <w:t xml:space="preserve"> в возрасте от 4 до 18 лет</w:t>
            </w:r>
          </w:p>
        </w:tc>
        <w:tc>
          <w:tcPr>
            <w:tcW w:w="1418" w:type="dxa"/>
          </w:tcPr>
          <w:p w:rsidR="00EA04CE" w:rsidRPr="00103A09" w:rsidRDefault="00FD248F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FD248F">
              <w:rPr>
                <w:sz w:val="22"/>
                <w:szCs w:val="22"/>
              </w:rPr>
              <w:lastRenderedPageBreak/>
              <w:t>В школе функционирует 39 (учебных групп) классов различной направленнос</w:t>
            </w:r>
            <w:r w:rsidRPr="00FD248F">
              <w:rPr>
                <w:sz w:val="22"/>
                <w:szCs w:val="22"/>
              </w:rPr>
              <w:lastRenderedPageBreak/>
              <w:t>ти</w:t>
            </w:r>
            <w:r>
              <w:rPr>
                <w:sz w:val="22"/>
                <w:szCs w:val="22"/>
              </w:rPr>
              <w:t>.</w:t>
            </w:r>
            <w:r w:rsidRPr="00507BD7">
              <w:rPr>
                <w:sz w:val="22"/>
                <w:szCs w:val="22"/>
              </w:rPr>
              <w:t xml:space="preserve"> </w:t>
            </w:r>
            <w:r w:rsidR="00583410" w:rsidRPr="00507BD7">
              <w:rPr>
                <w:sz w:val="22"/>
                <w:szCs w:val="22"/>
              </w:rPr>
              <w:t>За отчетный период услуга оказана 350 детям</w:t>
            </w:r>
            <w:r w:rsidR="00925254">
              <w:rPr>
                <w:sz w:val="22"/>
                <w:szCs w:val="22"/>
              </w:rPr>
              <w:t xml:space="preserve"> </w:t>
            </w:r>
            <w:r w:rsidR="00B15651" w:rsidRPr="00507BD7">
              <w:rPr>
                <w:sz w:val="22"/>
                <w:szCs w:val="22"/>
              </w:rPr>
              <w:t>в возрасте от 4 до 18 лет</w:t>
            </w:r>
          </w:p>
        </w:tc>
        <w:tc>
          <w:tcPr>
            <w:tcW w:w="1559" w:type="dxa"/>
          </w:tcPr>
          <w:p w:rsidR="00EA04CE" w:rsidRPr="007F4FA0" w:rsidRDefault="007F4FA0" w:rsidP="00E07E26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7F4FA0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9 689 206,03</w:t>
            </w:r>
          </w:p>
        </w:tc>
        <w:tc>
          <w:tcPr>
            <w:tcW w:w="1559" w:type="dxa"/>
          </w:tcPr>
          <w:p w:rsidR="00EA04CE" w:rsidRPr="007F4FA0" w:rsidRDefault="008016CF" w:rsidP="007F4FA0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7F4FA0">
              <w:rPr>
                <w:sz w:val="22"/>
                <w:szCs w:val="22"/>
              </w:rPr>
              <w:t>2</w:t>
            </w:r>
            <w:r w:rsidR="007F4FA0">
              <w:rPr>
                <w:sz w:val="22"/>
                <w:szCs w:val="22"/>
              </w:rPr>
              <w:t>9 689 206,03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Учреждение культуры (</w:t>
            </w:r>
            <w:proofErr w:type="spellStart"/>
            <w:r w:rsidRPr="00A42C29">
              <w:rPr>
                <w:sz w:val="22"/>
                <w:szCs w:val="22"/>
              </w:rPr>
              <w:t>МБУК</w:t>
            </w:r>
            <w:proofErr w:type="spellEnd"/>
            <w:r w:rsidR="00A4632F" w:rsidRPr="00A4632F">
              <w:rPr>
                <w:sz w:val="22"/>
                <w:szCs w:val="22"/>
              </w:rPr>
              <w:t>«Черниговский районный центр культуры и досуга»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CE1AD8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Черниговского района (005)</w:t>
            </w:r>
          </w:p>
        </w:tc>
        <w:tc>
          <w:tcPr>
            <w:tcW w:w="1701" w:type="dxa"/>
          </w:tcPr>
          <w:p w:rsidR="00EA04CE" w:rsidRPr="00CE1AD8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23" w:type="dxa"/>
          </w:tcPr>
          <w:p w:rsidR="00EA04CE" w:rsidRPr="00A406B1" w:rsidRDefault="00160E23" w:rsidP="00A406B1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06B1">
              <w:rPr>
                <w:sz w:val="22"/>
                <w:szCs w:val="22"/>
              </w:rPr>
              <w:t xml:space="preserve">Планируется проведение мероприятий для населения численностью </w:t>
            </w:r>
            <w:r w:rsidR="00A406B1" w:rsidRPr="00A406B1">
              <w:rPr>
                <w:sz w:val="22"/>
                <w:szCs w:val="22"/>
              </w:rPr>
              <w:t>62120</w:t>
            </w:r>
            <w:r w:rsidR="00BB4C01" w:rsidRPr="00A406B1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418" w:type="dxa"/>
          </w:tcPr>
          <w:p w:rsidR="00EA04CE" w:rsidRPr="00A406B1" w:rsidRDefault="00A406B1" w:rsidP="00A406B1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A406B1">
              <w:rPr>
                <w:sz w:val="22"/>
                <w:szCs w:val="22"/>
              </w:rPr>
              <w:t xml:space="preserve">Проведено 903 сеансов </w:t>
            </w:r>
            <w:proofErr w:type="spellStart"/>
            <w:r w:rsidRPr="00A406B1">
              <w:rPr>
                <w:sz w:val="22"/>
                <w:szCs w:val="22"/>
              </w:rPr>
              <w:t>кинопоказов</w:t>
            </w:r>
            <w:proofErr w:type="spellEnd"/>
            <w:r w:rsidRPr="00A406B1">
              <w:rPr>
                <w:sz w:val="22"/>
                <w:szCs w:val="22"/>
              </w:rPr>
              <w:t>, которые посетили 10161 чел. Проведено мероприятий всего для населения численностью 173149 чел.</w:t>
            </w:r>
          </w:p>
        </w:tc>
        <w:tc>
          <w:tcPr>
            <w:tcW w:w="1559" w:type="dxa"/>
          </w:tcPr>
          <w:p w:rsidR="00EA04CE" w:rsidRPr="003C3CA4" w:rsidRDefault="003C3CA4" w:rsidP="0006528A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3C3C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5 192 903,72</w:t>
            </w:r>
          </w:p>
        </w:tc>
        <w:tc>
          <w:tcPr>
            <w:tcW w:w="1559" w:type="dxa"/>
          </w:tcPr>
          <w:p w:rsidR="00EA04CE" w:rsidRPr="003C3CA4" w:rsidRDefault="00033241" w:rsidP="003C3CA4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3C3CA4">
              <w:rPr>
                <w:sz w:val="22"/>
                <w:szCs w:val="22"/>
              </w:rPr>
              <w:t>1</w:t>
            </w:r>
            <w:r w:rsidR="003C3CA4">
              <w:rPr>
                <w:sz w:val="22"/>
                <w:szCs w:val="22"/>
              </w:rPr>
              <w:t>5 192 903,72</w:t>
            </w:r>
          </w:p>
        </w:tc>
      </w:tr>
      <w:tr w:rsidR="00EA04CE" w:rsidTr="00EA04CE">
        <w:tc>
          <w:tcPr>
            <w:tcW w:w="1413" w:type="dxa"/>
          </w:tcPr>
          <w:p w:rsidR="00EA04CE" w:rsidRPr="00A42C29" w:rsidRDefault="00EA04CE" w:rsidP="00A42C29">
            <w:pPr>
              <w:pStyle w:val="a3"/>
              <w:spacing w:after="0"/>
              <w:ind w:righ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культуры и библиотечного обслуживания (</w:t>
            </w:r>
            <w:proofErr w:type="spellStart"/>
            <w:r w:rsidRPr="001B5FDD">
              <w:rPr>
                <w:sz w:val="22"/>
                <w:szCs w:val="22"/>
              </w:rPr>
              <w:t>МБУК</w:t>
            </w:r>
            <w:proofErr w:type="spellEnd"/>
            <w:r w:rsidR="00A4632F">
              <w:rPr>
                <w:sz w:val="22"/>
                <w:szCs w:val="22"/>
              </w:rPr>
              <w:t>«</w:t>
            </w:r>
            <w:r w:rsidR="00A4632F" w:rsidRPr="00A4632F">
              <w:rPr>
                <w:sz w:val="22"/>
                <w:szCs w:val="22"/>
              </w:rPr>
              <w:t>Библиотечная система и Историко-краеведческий музей Черниговского района</w:t>
            </w:r>
            <w:r w:rsidR="00A4632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A04CE" w:rsidRPr="001B5FDD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Черниговского района (005)</w:t>
            </w:r>
          </w:p>
        </w:tc>
        <w:tc>
          <w:tcPr>
            <w:tcW w:w="1701" w:type="dxa"/>
          </w:tcPr>
          <w:p w:rsidR="00EA04CE" w:rsidRPr="001B5FDD" w:rsidRDefault="00EA04CE" w:rsidP="00A42C29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9C5F2D">
              <w:rPr>
                <w:sz w:val="22"/>
                <w:szCs w:val="22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1423" w:type="dxa"/>
          </w:tcPr>
          <w:p w:rsidR="00EA04CE" w:rsidRPr="00621F86" w:rsidRDefault="004C26CF" w:rsidP="00621F86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621F86">
              <w:rPr>
                <w:sz w:val="22"/>
                <w:szCs w:val="22"/>
              </w:rPr>
              <w:t>Планируетсяп</w:t>
            </w:r>
            <w:r w:rsidR="00A4632F" w:rsidRPr="00621F86">
              <w:rPr>
                <w:sz w:val="22"/>
                <w:szCs w:val="22"/>
              </w:rPr>
              <w:t>редостав</w:t>
            </w:r>
            <w:r w:rsidRPr="00621F86">
              <w:rPr>
                <w:sz w:val="22"/>
                <w:szCs w:val="22"/>
              </w:rPr>
              <w:t>ить</w:t>
            </w:r>
            <w:r w:rsidR="00A4632F" w:rsidRPr="00621F86">
              <w:rPr>
                <w:sz w:val="22"/>
                <w:szCs w:val="22"/>
              </w:rPr>
              <w:t xml:space="preserve"> услуг по библиотечному обслуживанию </w:t>
            </w:r>
            <w:r w:rsidRPr="00621F86">
              <w:rPr>
                <w:sz w:val="22"/>
                <w:szCs w:val="22"/>
              </w:rPr>
              <w:t xml:space="preserve">и музейному сервису для </w:t>
            </w:r>
            <w:r w:rsidR="00A4632F" w:rsidRPr="00621F86">
              <w:rPr>
                <w:sz w:val="22"/>
                <w:szCs w:val="22"/>
              </w:rPr>
              <w:t>населения</w:t>
            </w:r>
            <w:r w:rsidR="00621F86" w:rsidRPr="00621F86">
              <w:rPr>
                <w:sz w:val="22"/>
                <w:szCs w:val="22"/>
              </w:rPr>
              <w:t xml:space="preserve"> </w:t>
            </w:r>
            <w:r w:rsidRPr="00621F86">
              <w:rPr>
                <w:sz w:val="22"/>
                <w:szCs w:val="22"/>
              </w:rPr>
              <w:t xml:space="preserve">численностью </w:t>
            </w:r>
            <w:r w:rsidR="00621F86" w:rsidRPr="00621F86">
              <w:rPr>
                <w:sz w:val="22"/>
                <w:szCs w:val="22"/>
              </w:rPr>
              <w:t>44305</w:t>
            </w:r>
            <w:r w:rsidRPr="00621F86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418" w:type="dxa"/>
          </w:tcPr>
          <w:p w:rsidR="00EA04CE" w:rsidRPr="00621F86" w:rsidRDefault="00621F86" w:rsidP="00621F86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</w:rPr>
            </w:pPr>
            <w:r w:rsidRPr="00621F86">
              <w:rPr>
                <w:sz w:val="22"/>
                <w:szCs w:val="22"/>
              </w:rPr>
              <w:t>В отчетном периоде сотрудниками учреждения проведено 1208 мероприятий, которые посетили 50152 чел.</w:t>
            </w:r>
          </w:p>
        </w:tc>
        <w:tc>
          <w:tcPr>
            <w:tcW w:w="1559" w:type="dxa"/>
          </w:tcPr>
          <w:p w:rsidR="00EA04CE" w:rsidRPr="00103A09" w:rsidRDefault="00DF486B" w:rsidP="00C92E85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C92E85">
              <w:rPr>
                <w:sz w:val="22"/>
                <w:szCs w:val="22"/>
              </w:rPr>
              <w:t>1</w:t>
            </w:r>
            <w:r w:rsidR="00C92E85">
              <w:rPr>
                <w:sz w:val="22"/>
                <w:szCs w:val="22"/>
              </w:rPr>
              <w:t>7 253 250,75</w:t>
            </w:r>
          </w:p>
        </w:tc>
        <w:tc>
          <w:tcPr>
            <w:tcW w:w="1559" w:type="dxa"/>
          </w:tcPr>
          <w:p w:rsidR="00EA04CE" w:rsidRPr="00103A09" w:rsidRDefault="00DF486B" w:rsidP="00C92E85">
            <w:pPr>
              <w:pStyle w:val="a3"/>
              <w:spacing w:after="0"/>
              <w:ind w:right="-96"/>
              <w:jc w:val="center"/>
              <w:rPr>
                <w:sz w:val="22"/>
                <w:szCs w:val="22"/>
                <w:highlight w:val="yellow"/>
              </w:rPr>
            </w:pPr>
            <w:r w:rsidRPr="00C92E85">
              <w:rPr>
                <w:sz w:val="22"/>
                <w:szCs w:val="22"/>
              </w:rPr>
              <w:t>1</w:t>
            </w:r>
            <w:r w:rsidR="00C92E85">
              <w:rPr>
                <w:sz w:val="22"/>
                <w:szCs w:val="22"/>
              </w:rPr>
              <w:t>6 729 562,70</w:t>
            </w:r>
          </w:p>
        </w:tc>
      </w:tr>
    </w:tbl>
    <w:p w:rsidR="00CE22C3" w:rsidRDefault="00CE22C3" w:rsidP="002707C8">
      <w:pPr>
        <w:pStyle w:val="a3"/>
        <w:spacing w:after="0"/>
        <w:ind w:right="-96" w:firstLine="720"/>
        <w:jc w:val="both"/>
        <w:rPr>
          <w:sz w:val="26"/>
          <w:szCs w:val="26"/>
        </w:rPr>
      </w:pPr>
    </w:p>
    <w:p w:rsidR="00112DC6" w:rsidRPr="0088138D" w:rsidRDefault="00CE22C3" w:rsidP="00014386">
      <w:pPr>
        <w:pStyle w:val="a3"/>
        <w:spacing w:after="0"/>
        <w:ind w:right="-96" w:firstLine="720"/>
        <w:jc w:val="both"/>
        <w:rPr>
          <w:sz w:val="26"/>
          <w:szCs w:val="26"/>
        </w:rPr>
      </w:pPr>
      <w:r w:rsidRPr="0088138D">
        <w:rPr>
          <w:sz w:val="26"/>
          <w:szCs w:val="26"/>
        </w:rPr>
        <w:t>Н</w:t>
      </w:r>
      <w:r w:rsidR="002707C8" w:rsidRPr="0088138D">
        <w:rPr>
          <w:sz w:val="26"/>
          <w:szCs w:val="26"/>
        </w:rPr>
        <w:t>а территории Черниговского муниципального района</w:t>
      </w:r>
      <w:r w:rsidR="00014386" w:rsidRPr="0088138D">
        <w:rPr>
          <w:sz w:val="26"/>
          <w:szCs w:val="26"/>
        </w:rPr>
        <w:t xml:space="preserve"> осуществляют свою деятельность </w:t>
      </w:r>
      <w:r w:rsidR="002707C8" w:rsidRPr="0088138D">
        <w:rPr>
          <w:sz w:val="26"/>
          <w:szCs w:val="26"/>
        </w:rPr>
        <w:t>3</w:t>
      </w:r>
      <w:r w:rsidR="00120806" w:rsidRPr="0088138D">
        <w:rPr>
          <w:sz w:val="26"/>
          <w:szCs w:val="26"/>
        </w:rPr>
        <w:t>7</w:t>
      </w:r>
      <w:r w:rsidR="002707C8" w:rsidRPr="0088138D">
        <w:rPr>
          <w:sz w:val="26"/>
          <w:szCs w:val="26"/>
        </w:rPr>
        <w:t xml:space="preserve"> бюджетных учреждений, </w:t>
      </w:r>
      <w:r w:rsidR="00120806" w:rsidRPr="0088138D">
        <w:rPr>
          <w:sz w:val="26"/>
          <w:szCs w:val="26"/>
        </w:rPr>
        <w:t>функции учредителя для которых выполняет Администрация Черниговского района</w:t>
      </w:r>
      <w:r w:rsidR="00014386" w:rsidRPr="0088138D">
        <w:rPr>
          <w:sz w:val="26"/>
          <w:szCs w:val="26"/>
        </w:rPr>
        <w:t>.</w:t>
      </w:r>
    </w:p>
    <w:p w:rsidR="000E1B49" w:rsidRPr="0088138D" w:rsidRDefault="000E1B49" w:rsidP="000E1B49">
      <w:pPr>
        <w:ind w:firstLine="567"/>
        <w:jc w:val="both"/>
        <w:rPr>
          <w:sz w:val="26"/>
          <w:szCs w:val="26"/>
        </w:rPr>
      </w:pPr>
      <w:r w:rsidRPr="0088138D">
        <w:rPr>
          <w:sz w:val="26"/>
          <w:szCs w:val="26"/>
        </w:rPr>
        <w:t>Оказанием услуг по образовательной деятельности заняты 3</w:t>
      </w:r>
      <w:r w:rsidR="00192891" w:rsidRPr="0088138D">
        <w:rPr>
          <w:sz w:val="26"/>
          <w:szCs w:val="26"/>
        </w:rPr>
        <w:t>5</w:t>
      </w:r>
      <w:r w:rsidRPr="0088138D">
        <w:rPr>
          <w:sz w:val="26"/>
          <w:szCs w:val="26"/>
        </w:rPr>
        <w:t xml:space="preserve"> образовательных учреждений, в том числе 17 общеобразовательных учреждений (10 средних, 5-основная, 1- Прогимназия, 1- Вечерняя (сменная) школа), 2 учреждения дополнительного образования (Детская школа искусств и Детская юношеская спортивная школа), 1</w:t>
      </w:r>
      <w:r w:rsidR="00192891" w:rsidRPr="0088138D">
        <w:rPr>
          <w:sz w:val="26"/>
          <w:szCs w:val="26"/>
        </w:rPr>
        <w:t>6</w:t>
      </w:r>
      <w:r w:rsidRPr="0088138D">
        <w:rPr>
          <w:sz w:val="26"/>
          <w:szCs w:val="26"/>
        </w:rPr>
        <w:t xml:space="preserve"> дошкольных образовательных учреждений. </w:t>
      </w:r>
    </w:p>
    <w:p w:rsidR="00014386" w:rsidRPr="0088138D" w:rsidRDefault="000E1B49" w:rsidP="00014386">
      <w:pPr>
        <w:ind w:firstLine="720"/>
        <w:jc w:val="both"/>
        <w:rPr>
          <w:sz w:val="26"/>
          <w:szCs w:val="26"/>
        </w:rPr>
      </w:pPr>
      <w:r w:rsidRPr="0088138D">
        <w:rPr>
          <w:sz w:val="26"/>
          <w:szCs w:val="26"/>
        </w:rPr>
        <w:t xml:space="preserve">Муниципальные услуги в части предоставления общего образования в Черниговском районе оказывают </w:t>
      </w:r>
      <w:bookmarkStart w:id="0" w:name="_GoBack"/>
      <w:bookmarkEnd w:id="0"/>
      <w:r w:rsidRPr="0088138D">
        <w:rPr>
          <w:sz w:val="26"/>
          <w:szCs w:val="26"/>
        </w:rPr>
        <w:t xml:space="preserve">17 общеобразовательных школ. Начиная с 2015 года, все общеобразовательные учреждения Черниговского района являются бюджетными. </w:t>
      </w:r>
    </w:p>
    <w:p w:rsidR="00014386" w:rsidRPr="0088138D" w:rsidRDefault="003B7D3C" w:rsidP="003B7D3C">
      <w:pPr>
        <w:ind w:firstLine="720"/>
        <w:jc w:val="both"/>
        <w:rPr>
          <w:sz w:val="26"/>
          <w:szCs w:val="26"/>
        </w:rPr>
      </w:pPr>
      <w:r w:rsidRPr="0088138D">
        <w:rPr>
          <w:sz w:val="26"/>
          <w:szCs w:val="26"/>
        </w:rPr>
        <w:t xml:space="preserve">Муниципальные услуги </w:t>
      </w:r>
      <w:r w:rsidR="00014386" w:rsidRPr="0088138D">
        <w:rPr>
          <w:sz w:val="26"/>
          <w:szCs w:val="26"/>
        </w:rPr>
        <w:t>по</w:t>
      </w:r>
      <w:r w:rsidRPr="0088138D">
        <w:rPr>
          <w:sz w:val="26"/>
          <w:szCs w:val="26"/>
        </w:rPr>
        <w:t xml:space="preserve"> предоставлени</w:t>
      </w:r>
      <w:r w:rsidR="00014386" w:rsidRPr="0088138D">
        <w:rPr>
          <w:sz w:val="26"/>
          <w:szCs w:val="26"/>
        </w:rPr>
        <w:t>ю</w:t>
      </w:r>
      <w:r w:rsidRPr="0088138D">
        <w:rPr>
          <w:sz w:val="26"/>
          <w:szCs w:val="26"/>
        </w:rPr>
        <w:t xml:space="preserve"> дошкольного образования в Черниговском районе оказывают 16 бюджетных учреждений. Средняя посещаемость детьми образовательных учреждений, реализующих основную общеобразовательную программу дошкольного образования, с учетом пропусков по болезни, отпуска родителей и прочих причин – 10,</w:t>
      </w:r>
      <w:r w:rsidR="0088138D" w:rsidRPr="0088138D">
        <w:rPr>
          <w:sz w:val="26"/>
          <w:szCs w:val="26"/>
        </w:rPr>
        <w:t>3</w:t>
      </w:r>
      <w:r w:rsidRPr="0088138D">
        <w:rPr>
          <w:sz w:val="26"/>
          <w:szCs w:val="26"/>
        </w:rPr>
        <w:t xml:space="preserve"> месяца. </w:t>
      </w:r>
    </w:p>
    <w:p w:rsidR="003B7D3C" w:rsidRPr="004C418A" w:rsidRDefault="003B7D3C" w:rsidP="003B7D3C">
      <w:pPr>
        <w:ind w:firstLine="720"/>
        <w:jc w:val="both"/>
        <w:rPr>
          <w:sz w:val="26"/>
          <w:szCs w:val="26"/>
        </w:rPr>
      </w:pPr>
      <w:r w:rsidRPr="0088138D">
        <w:rPr>
          <w:sz w:val="26"/>
          <w:szCs w:val="26"/>
        </w:rPr>
        <w:lastRenderedPageBreak/>
        <w:t xml:space="preserve">В муниципальном учреждении дополнительного образования </w:t>
      </w:r>
      <w:proofErr w:type="spellStart"/>
      <w:r w:rsidRPr="0088138D">
        <w:rPr>
          <w:sz w:val="26"/>
          <w:szCs w:val="26"/>
        </w:rPr>
        <w:t>МБУДОД</w:t>
      </w:r>
      <w:proofErr w:type="spellEnd"/>
      <w:r w:rsidRPr="004C418A">
        <w:rPr>
          <w:sz w:val="26"/>
          <w:szCs w:val="26"/>
        </w:rPr>
        <w:t xml:space="preserve"> «Детско-юношеская спортивная школа» функциониру</w:t>
      </w:r>
      <w:r w:rsidR="00014386" w:rsidRPr="004C418A">
        <w:rPr>
          <w:sz w:val="26"/>
          <w:szCs w:val="26"/>
        </w:rPr>
        <w:t>ю</w:t>
      </w:r>
      <w:r w:rsidRPr="004C418A">
        <w:rPr>
          <w:sz w:val="26"/>
          <w:szCs w:val="26"/>
        </w:rPr>
        <w:t>т кружк</w:t>
      </w:r>
      <w:r w:rsidR="00014386" w:rsidRPr="004C418A">
        <w:rPr>
          <w:sz w:val="26"/>
          <w:szCs w:val="26"/>
        </w:rPr>
        <w:t>и</w:t>
      </w:r>
      <w:r w:rsidRPr="004C418A">
        <w:rPr>
          <w:sz w:val="26"/>
          <w:szCs w:val="26"/>
        </w:rPr>
        <w:t xml:space="preserve"> и секци</w:t>
      </w:r>
      <w:r w:rsidR="00014386" w:rsidRPr="004C418A">
        <w:rPr>
          <w:sz w:val="26"/>
          <w:szCs w:val="26"/>
        </w:rPr>
        <w:t>и различной направленности.</w:t>
      </w:r>
    </w:p>
    <w:p w:rsidR="00257BD1" w:rsidRPr="005B09DD" w:rsidRDefault="003139A5" w:rsidP="005B09DD">
      <w:pPr>
        <w:ind w:firstLine="720"/>
        <w:jc w:val="both"/>
        <w:rPr>
          <w:sz w:val="26"/>
          <w:szCs w:val="26"/>
        </w:rPr>
      </w:pPr>
      <w:r w:rsidRPr="004C418A">
        <w:rPr>
          <w:sz w:val="26"/>
          <w:szCs w:val="26"/>
        </w:rPr>
        <w:t xml:space="preserve">Муниципальную услугу в части обучения на музыкальном, художественном хореографическом, народном отделениях, отделении компьютерной графики оказывает </w:t>
      </w:r>
      <w:proofErr w:type="spellStart"/>
      <w:r w:rsidRPr="004C418A">
        <w:rPr>
          <w:sz w:val="26"/>
          <w:szCs w:val="26"/>
        </w:rPr>
        <w:t>МОБУ</w:t>
      </w:r>
      <w:proofErr w:type="spellEnd"/>
      <w:r w:rsidRPr="004C418A">
        <w:rPr>
          <w:sz w:val="26"/>
          <w:szCs w:val="26"/>
        </w:rPr>
        <w:t xml:space="preserve"> </w:t>
      </w:r>
      <w:proofErr w:type="spellStart"/>
      <w:r w:rsidRPr="004C418A">
        <w:rPr>
          <w:sz w:val="26"/>
          <w:szCs w:val="26"/>
        </w:rPr>
        <w:t>ДОД</w:t>
      </w:r>
      <w:proofErr w:type="spellEnd"/>
      <w:r w:rsidRPr="004C418A">
        <w:rPr>
          <w:sz w:val="26"/>
          <w:szCs w:val="26"/>
        </w:rPr>
        <w:t xml:space="preserve"> «Детская школа искусств». </w:t>
      </w:r>
    </w:p>
    <w:p w:rsidR="002E7E55" w:rsidRPr="004C418A" w:rsidRDefault="005E1028" w:rsidP="002E7E55">
      <w:pPr>
        <w:jc w:val="both"/>
        <w:rPr>
          <w:sz w:val="26"/>
          <w:szCs w:val="26"/>
        </w:rPr>
      </w:pPr>
      <w:r w:rsidRPr="004C418A">
        <w:rPr>
          <w:sz w:val="26"/>
          <w:szCs w:val="26"/>
        </w:rPr>
        <w:t xml:space="preserve">         </w:t>
      </w:r>
      <w:r w:rsidR="0090260D" w:rsidRPr="004C418A">
        <w:rPr>
          <w:sz w:val="26"/>
          <w:szCs w:val="26"/>
        </w:rPr>
        <w:t xml:space="preserve">Оказанием услуг в области культуры заняты 2 учреждения: </w:t>
      </w:r>
      <w:r w:rsidR="00257BD1" w:rsidRPr="004C418A">
        <w:rPr>
          <w:sz w:val="26"/>
          <w:szCs w:val="26"/>
        </w:rPr>
        <w:t>Муниципальное бюджетное учреждение культуры «Черниговский районный центр культуры и досуга» (МБУК ЧРЦКД)</w:t>
      </w:r>
      <w:r w:rsidR="003A0D45" w:rsidRPr="004C418A">
        <w:rPr>
          <w:sz w:val="26"/>
          <w:szCs w:val="26"/>
        </w:rPr>
        <w:t xml:space="preserve">, </w:t>
      </w:r>
      <w:r w:rsidR="006D56D2" w:rsidRPr="004C418A">
        <w:rPr>
          <w:sz w:val="26"/>
          <w:szCs w:val="26"/>
        </w:rPr>
        <w:t>Муниципальное бюджетное учреждения культуры "Библиотечная система и Историко-краеведческий музей Черниговского района"</w:t>
      </w:r>
      <w:r w:rsidR="00CF5C65" w:rsidRPr="004C418A">
        <w:rPr>
          <w:sz w:val="26"/>
          <w:szCs w:val="26"/>
        </w:rPr>
        <w:t xml:space="preserve"> (МБУК БС и ИКМ)</w:t>
      </w:r>
      <w:r w:rsidR="006D56D2" w:rsidRPr="004C418A">
        <w:rPr>
          <w:sz w:val="26"/>
          <w:szCs w:val="26"/>
        </w:rPr>
        <w:t>.</w:t>
      </w:r>
      <w:r w:rsidR="00257BD1" w:rsidRPr="004C418A">
        <w:rPr>
          <w:sz w:val="26"/>
          <w:szCs w:val="26"/>
        </w:rPr>
        <w:t xml:space="preserve">Основной вид </w:t>
      </w:r>
      <w:r w:rsidR="00F40DBD" w:rsidRPr="004C418A">
        <w:rPr>
          <w:sz w:val="26"/>
          <w:szCs w:val="26"/>
        </w:rPr>
        <w:t>занятий</w:t>
      </w:r>
      <w:r w:rsidR="00257BD1" w:rsidRPr="004C418A">
        <w:rPr>
          <w:sz w:val="26"/>
          <w:szCs w:val="26"/>
        </w:rPr>
        <w:t xml:space="preserve"> - деятельность учреждений клубного типа, деятельность в области демонстрации кинофильмов</w:t>
      </w:r>
      <w:r w:rsidR="006D56D2" w:rsidRPr="004C418A">
        <w:rPr>
          <w:sz w:val="26"/>
          <w:szCs w:val="26"/>
        </w:rPr>
        <w:t>, деятельность библиотек, архивов, музеев и прочих объектов культуры.</w:t>
      </w:r>
    </w:p>
    <w:p w:rsidR="00CB0ABC" w:rsidRPr="00480B9D" w:rsidRDefault="00257BD1" w:rsidP="00CB0ABC">
      <w:pPr>
        <w:jc w:val="both"/>
        <w:rPr>
          <w:rFonts w:eastAsia="DejaVu Sans"/>
          <w:kern w:val="1"/>
          <w:sz w:val="26"/>
          <w:szCs w:val="26"/>
        </w:rPr>
      </w:pPr>
      <w:r w:rsidRPr="002F28A5">
        <w:rPr>
          <w:rFonts w:eastAsia="DejaVu Sans"/>
          <w:kern w:val="1"/>
          <w:sz w:val="26"/>
          <w:szCs w:val="26"/>
        </w:rPr>
        <w:t xml:space="preserve"> </w:t>
      </w:r>
      <w:r w:rsidR="005E1028" w:rsidRPr="002F28A5">
        <w:rPr>
          <w:rFonts w:eastAsia="DejaVu Sans"/>
          <w:kern w:val="1"/>
          <w:sz w:val="26"/>
          <w:szCs w:val="26"/>
        </w:rPr>
        <w:t xml:space="preserve">          </w:t>
      </w:r>
      <w:r w:rsidRPr="002F28A5">
        <w:rPr>
          <w:rFonts w:eastAsia="DejaVu Sans"/>
          <w:kern w:val="1"/>
          <w:sz w:val="26"/>
          <w:szCs w:val="26"/>
        </w:rPr>
        <w:t>В работе учреждени</w:t>
      </w:r>
      <w:r w:rsidR="004C418A">
        <w:rPr>
          <w:rFonts w:eastAsia="DejaVu Sans"/>
          <w:kern w:val="1"/>
          <w:sz w:val="26"/>
          <w:szCs w:val="26"/>
        </w:rPr>
        <w:t>й</w:t>
      </w:r>
      <w:r w:rsidRPr="002F28A5">
        <w:rPr>
          <w:rFonts w:eastAsia="DejaVu Sans"/>
          <w:kern w:val="1"/>
          <w:sz w:val="26"/>
          <w:szCs w:val="26"/>
        </w:rPr>
        <w:t xml:space="preserve"> культуры</w:t>
      </w:r>
      <w:r w:rsidR="00CB0ABC" w:rsidRPr="002F28A5">
        <w:rPr>
          <w:rFonts w:eastAsia="DejaVu Sans"/>
          <w:kern w:val="1"/>
          <w:sz w:val="26"/>
          <w:szCs w:val="26"/>
        </w:rPr>
        <w:t xml:space="preserve"> используют методы и формы, которые нашли одобрение у населения. Это вечера отдыха, игровые конкурсные программы, молодёжные дискотеки, спортивные соревнования и, конечно же, всеми излюбленные театрализованные представления, которые собирают самое большое количество зрителей. Театрализованные программы пользуются спросом, как у детей, так и у взрослых.</w:t>
      </w:r>
      <w:r w:rsidR="00CB0ABC" w:rsidRPr="00480B9D">
        <w:rPr>
          <w:rFonts w:eastAsia="DejaVu Sans"/>
          <w:kern w:val="1"/>
          <w:sz w:val="26"/>
          <w:szCs w:val="26"/>
        </w:rPr>
        <w:t xml:space="preserve"> </w:t>
      </w:r>
    </w:p>
    <w:p w:rsidR="00257BD1" w:rsidRPr="0099244A" w:rsidRDefault="00257BD1" w:rsidP="00CB0ABC">
      <w:pPr>
        <w:jc w:val="both"/>
        <w:rPr>
          <w:sz w:val="26"/>
          <w:szCs w:val="26"/>
        </w:rPr>
      </w:pPr>
    </w:p>
    <w:p w:rsidR="000D2D78" w:rsidRDefault="000D2D78" w:rsidP="00E4009E">
      <w:pPr>
        <w:ind w:firstLine="567"/>
        <w:jc w:val="right"/>
        <w:rPr>
          <w:sz w:val="26"/>
          <w:szCs w:val="26"/>
        </w:rPr>
      </w:pPr>
    </w:p>
    <w:p w:rsidR="000D2D78" w:rsidRPr="001A423E" w:rsidRDefault="000D2D78" w:rsidP="00E4009E">
      <w:pPr>
        <w:ind w:firstLine="567"/>
        <w:jc w:val="right"/>
        <w:rPr>
          <w:sz w:val="26"/>
          <w:szCs w:val="26"/>
        </w:rPr>
      </w:pPr>
    </w:p>
    <w:p w:rsidR="00056782" w:rsidRDefault="005B09DD"/>
    <w:sectPr w:rsidR="00056782" w:rsidSect="002D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4FA5"/>
    <w:rsid w:val="00014386"/>
    <w:rsid w:val="00014C76"/>
    <w:rsid w:val="00024C9F"/>
    <w:rsid w:val="00033241"/>
    <w:rsid w:val="000528CB"/>
    <w:rsid w:val="0006528A"/>
    <w:rsid w:val="000703A6"/>
    <w:rsid w:val="000C63FD"/>
    <w:rsid w:val="000D2D78"/>
    <w:rsid w:val="000D68B6"/>
    <w:rsid w:val="000E1B49"/>
    <w:rsid w:val="00103A09"/>
    <w:rsid w:val="00112DC6"/>
    <w:rsid w:val="00120806"/>
    <w:rsid w:val="00137346"/>
    <w:rsid w:val="00160E23"/>
    <w:rsid w:val="001652FA"/>
    <w:rsid w:val="00192891"/>
    <w:rsid w:val="001A601E"/>
    <w:rsid w:val="001B5FDD"/>
    <w:rsid w:val="001D27E9"/>
    <w:rsid w:val="001F3129"/>
    <w:rsid w:val="001F33A7"/>
    <w:rsid w:val="00257BD1"/>
    <w:rsid w:val="002707C8"/>
    <w:rsid w:val="00270924"/>
    <w:rsid w:val="00274FA5"/>
    <w:rsid w:val="002A2705"/>
    <w:rsid w:val="002C1C4E"/>
    <w:rsid w:val="002D1664"/>
    <w:rsid w:val="002E7E55"/>
    <w:rsid w:val="002F28A5"/>
    <w:rsid w:val="002F49D7"/>
    <w:rsid w:val="003139A5"/>
    <w:rsid w:val="00321105"/>
    <w:rsid w:val="00322E6D"/>
    <w:rsid w:val="003A0D45"/>
    <w:rsid w:val="003B7D3C"/>
    <w:rsid w:val="003C35A0"/>
    <w:rsid w:val="003C3CA4"/>
    <w:rsid w:val="00416465"/>
    <w:rsid w:val="004370F5"/>
    <w:rsid w:val="004466EE"/>
    <w:rsid w:val="00472DD6"/>
    <w:rsid w:val="00473945"/>
    <w:rsid w:val="00495567"/>
    <w:rsid w:val="00495BD0"/>
    <w:rsid w:val="004C26CF"/>
    <w:rsid w:val="004C39E9"/>
    <w:rsid w:val="004C418A"/>
    <w:rsid w:val="004E1C23"/>
    <w:rsid w:val="004E24CC"/>
    <w:rsid w:val="00507BD7"/>
    <w:rsid w:val="00520A45"/>
    <w:rsid w:val="0053009D"/>
    <w:rsid w:val="00563784"/>
    <w:rsid w:val="00583410"/>
    <w:rsid w:val="005B09DD"/>
    <w:rsid w:val="005E1028"/>
    <w:rsid w:val="006000B9"/>
    <w:rsid w:val="006106FE"/>
    <w:rsid w:val="006146BF"/>
    <w:rsid w:val="00621F86"/>
    <w:rsid w:val="0062261C"/>
    <w:rsid w:val="00642734"/>
    <w:rsid w:val="0068081A"/>
    <w:rsid w:val="006B14EF"/>
    <w:rsid w:val="006D56D2"/>
    <w:rsid w:val="006E6E27"/>
    <w:rsid w:val="007914B8"/>
    <w:rsid w:val="0079613C"/>
    <w:rsid w:val="007F4FA0"/>
    <w:rsid w:val="008016CF"/>
    <w:rsid w:val="00816481"/>
    <w:rsid w:val="00834E9C"/>
    <w:rsid w:val="0084368D"/>
    <w:rsid w:val="00851806"/>
    <w:rsid w:val="008600B3"/>
    <w:rsid w:val="0088138D"/>
    <w:rsid w:val="008859D9"/>
    <w:rsid w:val="00894BD5"/>
    <w:rsid w:val="008B4B88"/>
    <w:rsid w:val="008C1760"/>
    <w:rsid w:val="008F5609"/>
    <w:rsid w:val="0090260D"/>
    <w:rsid w:val="00925254"/>
    <w:rsid w:val="00927E1B"/>
    <w:rsid w:val="00936DE3"/>
    <w:rsid w:val="00964566"/>
    <w:rsid w:val="00976746"/>
    <w:rsid w:val="00997CCD"/>
    <w:rsid w:val="009C4312"/>
    <w:rsid w:val="009C5F2D"/>
    <w:rsid w:val="009D353B"/>
    <w:rsid w:val="009E567E"/>
    <w:rsid w:val="00A1310A"/>
    <w:rsid w:val="00A406B1"/>
    <w:rsid w:val="00A42C29"/>
    <w:rsid w:val="00A4632F"/>
    <w:rsid w:val="00A60059"/>
    <w:rsid w:val="00A615DA"/>
    <w:rsid w:val="00A86C56"/>
    <w:rsid w:val="00AE1278"/>
    <w:rsid w:val="00B11919"/>
    <w:rsid w:val="00B15651"/>
    <w:rsid w:val="00B66E23"/>
    <w:rsid w:val="00B829EB"/>
    <w:rsid w:val="00B92913"/>
    <w:rsid w:val="00BA684E"/>
    <w:rsid w:val="00BB140B"/>
    <w:rsid w:val="00BB4B1A"/>
    <w:rsid w:val="00BB4C01"/>
    <w:rsid w:val="00BC3DA2"/>
    <w:rsid w:val="00BD0F47"/>
    <w:rsid w:val="00C5222B"/>
    <w:rsid w:val="00C87CC8"/>
    <w:rsid w:val="00C92E85"/>
    <w:rsid w:val="00CB0ABC"/>
    <w:rsid w:val="00CC7D39"/>
    <w:rsid w:val="00CC7DA8"/>
    <w:rsid w:val="00CD109E"/>
    <w:rsid w:val="00CE1AD8"/>
    <w:rsid w:val="00CE22C3"/>
    <w:rsid w:val="00CF5C65"/>
    <w:rsid w:val="00D1021D"/>
    <w:rsid w:val="00D162FC"/>
    <w:rsid w:val="00D732AB"/>
    <w:rsid w:val="00D756BF"/>
    <w:rsid w:val="00D8198B"/>
    <w:rsid w:val="00D94DFC"/>
    <w:rsid w:val="00D957E7"/>
    <w:rsid w:val="00DF486B"/>
    <w:rsid w:val="00E07E26"/>
    <w:rsid w:val="00E4009E"/>
    <w:rsid w:val="00E424D3"/>
    <w:rsid w:val="00E63993"/>
    <w:rsid w:val="00E87B4E"/>
    <w:rsid w:val="00E92CAE"/>
    <w:rsid w:val="00EA04CE"/>
    <w:rsid w:val="00EF185F"/>
    <w:rsid w:val="00F20797"/>
    <w:rsid w:val="00F40D68"/>
    <w:rsid w:val="00F40DBD"/>
    <w:rsid w:val="00FA509F"/>
    <w:rsid w:val="00FD0C2A"/>
    <w:rsid w:val="00FD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9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7C8"/>
    <w:pPr>
      <w:autoSpaceDE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707C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32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2D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D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Ovcharenko</dc:creator>
  <cp:keywords/>
  <dc:description/>
  <cp:lastModifiedBy>Светлана Цыбульская</cp:lastModifiedBy>
  <cp:revision>129</cp:revision>
  <cp:lastPrinted>2020-05-26T02:54:00Z</cp:lastPrinted>
  <dcterms:created xsi:type="dcterms:W3CDTF">2020-10-13T00:21:00Z</dcterms:created>
  <dcterms:modified xsi:type="dcterms:W3CDTF">2024-03-28T07:15:00Z</dcterms:modified>
</cp:coreProperties>
</file>