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09" w:rsidRDefault="002C3509" w:rsidP="002C3509">
      <w:pPr>
        <w:jc w:val="center"/>
      </w:pPr>
      <w:r>
        <w:rPr>
          <w:noProof/>
          <w:color w:val="808080"/>
          <w:sz w:val="20"/>
          <w:lang w:eastAsia="ru-RU"/>
        </w:rPr>
        <w:drawing>
          <wp:inline distT="0" distB="0" distL="0" distR="0">
            <wp:extent cx="501015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09" w:rsidRDefault="002C3509" w:rsidP="002C3509">
      <w:pPr>
        <w:jc w:val="center"/>
      </w:pPr>
    </w:p>
    <w:p w:rsidR="002C3509" w:rsidRDefault="002C3509" w:rsidP="002C3509">
      <w:pPr>
        <w:jc w:val="center"/>
        <w:rPr>
          <w:b/>
          <w:sz w:val="36"/>
        </w:rPr>
      </w:pPr>
      <w:r>
        <w:rPr>
          <w:b/>
          <w:sz w:val="36"/>
        </w:rPr>
        <w:t>АДМИНИСТРАЦИЯ ЧЕРНИГОВСКОГО РАЙОНА</w:t>
      </w:r>
    </w:p>
    <w:p w:rsidR="002C3509" w:rsidRDefault="002C3509" w:rsidP="002C3509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2C3509" w:rsidRDefault="002C3509" w:rsidP="002C3509">
      <w:pPr>
        <w:pStyle w:val="1"/>
        <w:numPr>
          <w:ilvl w:val="0"/>
          <w:numId w:val="3"/>
        </w:numPr>
        <w:tabs>
          <w:tab w:val="left" w:pos="6048"/>
        </w:tabs>
        <w:jc w:val="center"/>
        <w:rPr>
          <w:sz w:val="36"/>
        </w:rPr>
      </w:pPr>
      <w:r>
        <w:rPr>
          <w:sz w:val="36"/>
        </w:rPr>
        <w:t>ПОСТАНОВЛЕНИЕ</w:t>
      </w:r>
    </w:p>
    <w:p w:rsidR="00AB5E6F" w:rsidRPr="00BD4B55" w:rsidRDefault="00AB5E6F" w:rsidP="00AB5E6F">
      <w:pPr>
        <w:jc w:val="center"/>
        <w:rPr>
          <w:sz w:val="28"/>
          <w:szCs w:val="28"/>
        </w:rPr>
      </w:pPr>
    </w:p>
    <w:p w:rsidR="00AB5E6F" w:rsidRPr="00BD4B55" w:rsidRDefault="00AB5E6F" w:rsidP="00AB5E6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BD4B5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BD4B55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  </w:t>
      </w:r>
      <w:r w:rsidRPr="00BD4B55">
        <w:rPr>
          <w:sz w:val="28"/>
          <w:szCs w:val="28"/>
        </w:rPr>
        <w:t xml:space="preserve">                                                                                     №   </w:t>
      </w:r>
      <w:r>
        <w:rPr>
          <w:sz w:val="28"/>
          <w:szCs w:val="28"/>
        </w:rPr>
        <w:t>534</w:t>
      </w:r>
      <w:r w:rsidRPr="00BD4B55">
        <w:rPr>
          <w:sz w:val="28"/>
          <w:szCs w:val="28"/>
        </w:rPr>
        <w:t>-па</w:t>
      </w:r>
    </w:p>
    <w:p w:rsidR="00AB5E6F" w:rsidRPr="00BD4B55" w:rsidRDefault="00AB5E6F" w:rsidP="00AB5E6F">
      <w:pPr>
        <w:rPr>
          <w:sz w:val="28"/>
          <w:szCs w:val="28"/>
        </w:rPr>
      </w:pPr>
      <w:r w:rsidRPr="00BD4B55">
        <w:rPr>
          <w:sz w:val="28"/>
          <w:szCs w:val="28"/>
        </w:rPr>
        <w:t xml:space="preserve">                                      </w:t>
      </w:r>
      <w:proofErr w:type="gramStart"/>
      <w:r w:rsidRPr="00BD4B55">
        <w:rPr>
          <w:sz w:val="28"/>
          <w:szCs w:val="28"/>
        </w:rPr>
        <w:t>с</w:t>
      </w:r>
      <w:proofErr w:type="gramEnd"/>
      <w:r w:rsidRPr="00BD4B55">
        <w:rPr>
          <w:sz w:val="28"/>
          <w:szCs w:val="28"/>
        </w:rPr>
        <w:t>. Черниговка</w:t>
      </w:r>
    </w:p>
    <w:p w:rsidR="00AB5E6F" w:rsidRPr="00BD4B55" w:rsidRDefault="00AB5E6F" w:rsidP="00AB5E6F">
      <w:pPr>
        <w:rPr>
          <w:sz w:val="28"/>
          <w:szCs w:val="28"/>
        </w:rPr>
      </w:pPr>
    </w:p>
    <w:p w:rsidR="00AB5E6F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B5E6F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</w:p>
    <w:p w:rsidR="00AB5E6F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20.08.2013 № 812-па «</w:t>
      </w:r>
      <w:r w:rsidRPr="00BD4B55">
        <w:rPr>
          <w:rFonts w:ascii="Times New Roman" w:hAnsi="Times New Roman" w:cs="Times New Roman"/>
          <w:sz w:val="28"/>
          <w:szCs w:val="28"/>
        </w:rPr>
        <w:t>Об определении</w:t>
      </w:r>
    </w:p>
    <w:p w:rsidR="00AB5E6F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BD4B55">
        <w:rPr>
          <w:rFonts w:ascii="Times New Roman" w:hAnsi="Times New Roman" w:cs="Times New Roman"/>
          <w:sz w:val="28"/>
          <w:szCs w:val="28"/>
        </w:rPr>
        <w:t xml:space="preserve">границ, прилегающих к некоторым  </w:t>
      </w: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BD4B55">
        <w:rPr>
          <w:rFonts w:ascii="Times New Roman" w:hAnsi="Times New Roman" w:cs="Times New Roman"/>
          <w:sz w:val="28"/>
          <w:szCs w:val="28"/>
        </w:rPr>
        <w:t xml:space="preserve">организациям  и объектам, </w:t>
      </w: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BD4B55">
        <w:rPr>
          <w:rFonts w:ascii="Times New Roman" w:hAnsi="Times New Roman" w:cs="Times New Roman"/>
          <w:sz w:val="28"/>
          <w:szCs w:val="28"/>
        </w:rPr>
        <w:t xml:space="preserve">расположенным в Черниговском </w:t>
      </w: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BD4B5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BD4B55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BD4B55">
        <w:rPr>
          <w:rFonts w:ascii="Times New Roman" w:hAnsi="Times New Roman" w:cs="Times New Roman"/>
          <w:sz w:val="28"/>
          <w:szCs w:val="28"/>
        </w:rPr>
        <w:t xml:space="preserve">, территорий, </w:t>
      </w: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BD4B55">
        <w:rPr>
          <w:rFonts w:ascii="Times New Roman" w:hAnsi="Times New Roman" w:cs="Times New Roman"/>
          <w:sz w:val="28"/>
          <w:szCs w:val="28"/>
        </w:rPr>
        <w:t xml:space="preserve">на которых  не допускается розничная </w:t>
      </w: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BD4B55">
        <w:rPr>
          <w:rFonts w:ascii="Times New Roman" w:hAnsi="Times New Roman" w:cs="Times New Roman"/>
          <w:sz w:val="28"/>
          <w:szCs w:val="28"/>
        </w:rPr>
        <w:t>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AB5E6F" w:rsidRPr="00BD4B55" w:rsidRDefault="00AB5E6F" w:rsidP="00AB5E6F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E6F" w:rsidRPr="00BD4B55" w:rsidRDefault="00AB5E6F" w:rsidP="00AB5E6F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55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6.10.2003  № 131-ФЗ «Об общих принципах организации местного самоуправления в Российской Федерации», Правилами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27.12.2012 № 1425,  руководствуясь Уставом Черниговского муниципального района,-  </w:t>
      </w: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</w:rPr>
      </w:pP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BD4B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5E6F" w:rsidRPr="00BD4B55" w:rsidRDefault="00AB5E6F" w:rsidP="00AB5E6F">
      <w:pPr>
        <w:autoSpaceDE w:val="0"/>
        <w:jc w:val="both"/>
      </w:pP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E6F">
        <w:rPr>
          <w:rFonts w:ascii="Times New Roman" w:hAnsi="Times New Roman" w:cs="Times New Roman"/>
          <w:sz w:val="28"/>
          <w:szCs w:val="28"/>
        </w:rPr>
        <w:t>1.Внести изменения в постановление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Черниговского района от 20.08.2013 № 812-па «</w:t>
      </w:r>
      <w:r w:rsidRPr="00BD4B55">
        <w:rPr>
          <w:rFonts w:ascii="Times New Roman" w:hAnsi="Times New Roman" w:cs="Times New Roman"/>
          <w:sz w:val="28"/>
          <w:szCs w:val="28"/>
        </w:rPr>
        <w:t>Об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B55">
        <w:rPr>
          <w:rFonts w:ascii="Times New Roman" w:hAnsi="Times New Roman" w:cs="Times New Roman"/>
          <w:sz w:val="28"/>
          <w:szCs w:val="28"/>
        </w:rPr>
        <w:t>границ, прилегающих к некоторым организациям  и объектам,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B55">
        <w:rPr>
          <w:rFonts w:ascii="Times New Roman" w:hAnsi="Times New Roman" w:cs="Times New Roman"/>
          <w:sz w:val="28"/>
          <w:szCs w:val="28"/>
        </w:rPr>
        <w:t>расположенным в Черниговском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B55">
        <w:rPr>
          <w:rFonts w:ascii="Times New Roman" w:hAnsi="Times New Roman" w:cs="Times New Roman"/>
          <w:sz w:val="28"/>
          <w:szCs w:val="28"/>
        </w:rPr>
        <w:t>муниципальном районе,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B55">
        <w:rPr>
          <w:rFonts w:ascii="Times New Roman" w:hAnsi="Times New Roman" w:cs="Times New Roman"/>
          <w:sz w:val="28"/>
          <w:szCs w:val="28"/>
        </w:rPr>
        <w:t xml:space="preserve">на которых  не допускается </w:t>
      </w:r>
      <w:proofErr w:type="gramStart"/>
      <w:r w:rsidRPr="00BD4B55">
        <w:rPr>
          <w:rFonts w:ascii="Times New Roman" w:hAnsi="Times New Roman" w:cs="Times New Roman"/>
          <w:sz w:val="28"/>
          <w:szCs w:val="28"/>
        </w:rPr>
        <w:t>розничная</w:t>
      </w:r>
      <w:proofErr w:type="gramEnd"/>
      <w:r w:rsidRPr="00BD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6F" w:rsidRDefault="00AB5E6F" w:rsidP="00AB5E6F">
      <w:pPr>
        <w:autoSpaceDE w:val="0"/>
        <w:jc w:val="both"/>
        <w:rPr>
          <w:sz w:val="28"/>
          <w:szCs w:val="28"/>
        </w:rPr>
      </w:pPr>
      <w:r w:rsidRPr="00BD4B55">
        <w:rPr>
          <w:rFonts w:eastAsia="Arial"/>
          <w:sz w:val="28"/>
          <w:szCs w:val="28"/>
        </w:rPr>
        <w:t>продажа алкогольной продукции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B5E6F" w:rsidRDefault="00AB5E6F" w:rsidP="00AB5E6F">
      <w:pPr>
        <w:pStyle w:val="a3"/>
        <w:numPr>
          <w:ilvl w:val="0"/>
          <w:numId w:val="1"/>
        </w:numPr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подпункте 1 пункта 2 слова «не менее 100 метров» заменить словами « не менее 50 метров»;</w:t>
      </w:r>
    </w:p>
    <w:p w:rsidR="00AB5E6F" w:rsidRPr="00AB5E6F" w:rsidRDefault="00AB5E6F" w:rsidP="00AB5E6F">
      <w:pPr>
        <w:pStyle w:val="a3"/>
        <w:numPr>
          <w:ilvl w:val="0"/>
          <w:numId w:val="1"/>
        </w:numPr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Приложение №3 изложить в новой редакции к настоящему постановлению</w:t>
      </w:r>
      <w:r w:rsidR="00113208">
        <w:rPr>
          <w:rFonts w:eastAsia="Arial"/>
          <w:sz w:val="28"/>
          <w:szCs w:val="28"/>
        </w:rPr>
        <w:t xml:space="preserve"> прилагаю</w:t>
      </w:r>
      <w:proofErr w:type="gramStart"/>
      <w:r w:rsidR="0011320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;</w:t>
      </w:r>
      <w:proofErr w:type="gramEnd"/>
    </w:p>
    <w:p w:rsidR="00AB5E6F" w:rsidRPr="00BD4B55" w:rsidRDefault="00AB5E6F" w:rsidP="00AB5E6F">
      <w:pPr>
        <w:autoSpaceDE w:val="0"/>
        <w:ind w:hanging="31"/>
        <w:jc w:val="both"/>
        <w:rPr>
          <w:rFonts w:eastAsia="Arial"/>
          <w:sz w:val="28"/>
          <w:szCs w:val="28"/>
        </w:rPr>
      </w:pPr>
      <w:r w:rsidRPr="00BD4B55">
        <w:rPr>
          <w:rFonts w:eastAsia="Arial"/>
          <w:sz w:val="28"/>
          <w:szCs w:val="28"/>
        </w:rPr>
        <w:t xml:space="preserve">    </w:t>
      </w:r>
      <w:r>
        <w:rPr>
          <w:rFonts w:eastAsia="Arial"/>
          <w:sz w:val="28"/>
          <w:szCs w:val="28"/>
        </w:rPr>
        <w:t xml:space="preserve">     2</w:t>
      </w:r>
      <w:r w:rsidRPr="00BD4B55">
        <w:rPr>
          <w:rFonts w:eastAsia="Arial"/>
          <w:sz w:val="28"/>
          <w:szCs w:val="28"/>
        </w:rPr>
        <w:t>. Начальнику управления экономики и территориального планирования администрации Черниговского района обеспечить направление копии настоящего постановления с приложениями в орган исполнительной власти Приморского края, осуществляющий лицензирование рознично</w:t>
      </w:r>
      <w:r>
        <w:rPr>
          <w:rFonts w:eastAsia="Arial"/>
          <w:sz w:val="28"/>
          <w:szCs w:val="28"/>
        </w:rPr>
        <w:t>й продажи алкогольной продукции;</w:t>
      </w:r>
    </w:p>
    <w:p w:rsidR="00AB5E6F" w:rsidRPr="00BD4B55" w:rsidRDefault="00AB5E6F" w:rsidP="00AB5E6F">
      <w:pPr>
        <w:autoSpaceDE w:val="0"/>
        <w:ind w:firstLine="65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</w:t>
      </w:r>
      <w:r w:rsidRPr="00BD4B55">
        <w:rPr>
          <w:rFonts w:eastAsia="Arial"/>
          <w:sz w:val="28"/>
          <w:szCs w:val="28"/>
        </w:rPr>
        <w:t>.</w:t>
      </w:r>
      <w:r w:rsidRPr="00BD4B55">
        <w:rPr>
          <w:rFonts w:eastAsia="Arial"/>
          <w:kern w:val="1"/>
          <w:sz w:val="28"/>
          <w:szCs w:val="28"/>
        </w:rPr>
        <w:t>Постановление вступает в силу со дня его опубликования</w:t>
      </w:r>
      <w:r w:rsidRPr="00BD4B55">
        <w:rPr>
          <w:rFonts w:eastAsia="DejaVu Sans"/>
          <w:bCs/>
          <w:kern w:val="1"/>
          <w:sz w:val="28"/>
          <w:szCs w:val="28"/>
        </w:rPr>
        <w:t xml:space="preserve"> в «Вестнике нормативных правовых актов Черниговского района» приложения к газете «Новое Время»</w:t>
      </w:r>
      <w:r w:rsidRPr="00BD4B55">
        <w:rPr>
          <w:rFonts w:eastAsia="Arial"/>
          <w:sz w:val="28"/>
          <w:szCs w:val="28"/>
        </w:rPr>
        <w:t xml:space="preserve"> и подлежит размещению в сети Интернет на официальном сайте Администрации Черниговского района.</w:t>
      </w:r>
    </w:p>
    <w:p w:rsidR="00AB5E6F" w:rsidRPr="00BD4B55" w:rsidRDefault="00AB5E6F" w:rsidP="00AB5E6F">
      <w:pPr>
        <w:pStyle w:val="ConsPlusDocList"/>
        <w:jc w:val="both"/>
        <w:rPr>
          <w:rFonts w:ascii="Times New Roman" w:hAnsi="Times New Roman" w:cs="Times New Roman"/>
        </w:rPr>
      </w:pPr>
    </w:p>
    <w:p w:rsidR="00AB5E6F" w:rsidRPr="00BD4B55" w:rsidRDefault="00AB5E6F" w:rsidP="00AB5E6F">
      <w:pPr>
        <w:autoSpaceDE w:val="0"/>
        <w:jc w:val="both"/>
        <w:rPr>
          <w:rFonts w:eastAsia="Arial"/>
          <w:sz w:val="28"/>
          <w:szCs w:val="28"/>
        </w:rPr>
      </w:pPr>
    </w:p>
    <w:p w:rsidR="00AB5E6F" w:rsidRPr="00BD4B55" w:rsidRDefault="00AB5E6F" w:rsidP="00AB5E6F">
      <w:pPr>
        <w:autoSpaceDE w:val="0"/>
        <w:jc w:val="both"/>
        <w:rPr>
          <w:rFonts w:eastAsia="Arial"/>
          <w:sz w:val="28"/>
          <w:szCs w:val="28"/>
        </w:rPr>
      </w:pPr>
    </w:p>
    <w:p w:rsidR="00AB5E6F" w:rsidRPr="00BD4B55" w:rsidRDefault="00AB5E6F" w:rsidP="00AB5E6F">
      <w:pPr>
        <w:autoSpaceDE w:val="0"/>
        <w:jc w:val="both"/>
        <w:rPr>
          <w:rFonts w:eastAsia="Arial"/>
          <w:sz w:val="28"/>
          <w:szCs w:val="28"/>
        </w:rPr>
      </w:pPr>
    </w:p>
    <w:p w:rsidR="00AB5E6F" w:rsidRPr="00BD4B55" w:rsidRDefault="00AB5E6F" w:rsidP="00AB5E6F">
      <w:pPr>
        <w:autoSpaceDE w:val="0"/>
        <w:jc w:val="both"/>
        <w:rPr>
          <w:rFonts w:eastAsia="Arial"/>
          <w:sz w:val="28"/>
          <w:szCs w:val="28"/>
        </w:rPr>
      </w:pPr>
    </w:p>
    <w:p w:rsidR="00AB5E6F" w:rsidRPr="00BD4B55" w:rsidRDefault="00AB5E6F" w:rsidP="00AB5E6F">
      <w:pPr>
        <w:autoSpaceDE w:val="0"/>
        <w:jc w:val="both"/>
        <w:rPr>
          <w:rFonts w:eastAsia="Arial"/>
          <w:sz w:val="28"/>
          <w:szCs w:val="28"/>
        </w:rPr>
      </w:pPr>
      <w:r w:rsidRPr="00BD4B55">
        <w:rPr>
          <w:rFonts w:eastAsia="Arial"/>
          <w:sz w:val="28"/>
          <w:szCs w:val="28"/>
        </w:rPr>
        <w:t>Глава администрации</w:t>
      </w:r>
    </w:p>
    <w:p w:rsidR="00AB5E6F" w:rsidRPr="00BD4B55" w:rsidRDefault="00AB5E6F" w:rsidP="00AB5E6F">
      <w:pPr>
        <w:autoSpaceDE w:val="0"/>
        <w:jc w:val="both"/>
        <w:rPr>
          <w:rFonts w:eastAsia="Arial"/>
          <w:sz w:val="28"/>
          <w:szCs w:val="28"/>
        </w:rPr>
      </w:pPr>
      <w:r w:rsidRPr="00BD4B55">
        <w:rPr>
          <w:rFonts w:eastAsia="Arial"/>
          <w:sz w:val="28"/>
          <w:szCs w:val="28"/>
        </w:rPr>
        <w:t xml:space="preserve">Черниговского района                                                                      </w:t>
      </w:r>
      <w:proofErr w:type="spellStart"/>
      <w:r w:rsidRPr="00BD4B55">
        <w:rPr>
          <w:rFonts w:eastAsia="Arial"/>
          <w:sz w:val="28"/>
          <w:szCs w:val="28"/>
        </w:rPr>
        <w:t>В.Н.Семкин</w:t>
      </w:r>
      <w:proofErr w:type="spellEnd"/>
    </w:p>
    <w:p w:rsidR="00AB5E6F" w:rsidRPr="00BD4B55" w:rsidRDefault="00AB5E6F" w:rsidP="00AB5E6F">
      <w:pPr>
        <w:autoSpaceDE w:val="0"/>
        <w:jc w:val="both"/>
        <w:rPr>
          <w:rFonts w:eastAsia="Arial"/>
          <w:sz w:val="20"/>
          <w:szCs w:val="20"/>
        </w:rPr>
      </w:pPr>
    </w:p>
    <w:p w:rsidR="00AB5E6F" w:rsidRPr="00BD4B55" w:rsidRDefault="00AB5E6F" w:rsidP="00AB5E6F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:rsidR="00AB5E6F" w:rsidRDefault="00AB5E6F" w:rsidP="00AB5E6F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EF09C4" w:rsidRDefault="00EF09C4" w:rsidP="00EF09C4">
      <w:pPr>
        <w:rPr>
          <w:rFonts w:eastAsia="Arial"/>
          <w:lang w:eastAsia="hi-IN" w:bidi="hi-IN"/>
        </w:rPr>
      </w:pPr>
    </w:p>
    <w:p w:rsidR="00AB5E6F" w:rsidRPr="00AB5E6F" w:rsidRDefault="00AB5E6F" w:rsidP="00EF09C4">
      <w:pPr>
        <w:pStyle w:val="ConsPlusDocLi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B5E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B5E6F" w:rsidRPr="00AB5E6F" w:rsidRDefault="00AB5E6F" w:rsidP="00EF09C4">
      <w:pPr>
        <w:pStyle w:val="ConsPlusDocList"/>
        <w:ind w:firstLine="540"/>
        <w:jc w:val="right"/>
        <w:rPr>
          <w:rFonts w:ascii="Times New Roman" w:hAnsi="Times New Roman" w:cs="Times New Roman"/>
        </w:rPr>
      </w:pPr>
      <w:r w:rsidRPr="00AB5E6F">
        <w:rPr>
          <w:rFonts w:ascii="Times New Roman" w:hAnsi="Times New Roman" w:cs="Times New Roman"/>
        </w:rPr>
        <w:t xml:space="preserve">       </w:t>
      </w:r>
    </w:p>
    <w:p w:rsidR="00AB5E6F" w:rsidRPr="00AB5E6F" w:rsidRDefault="00AB5E6F" w:rsidP="00EF09C4">
      <w:pPr>
        <w:pStyle w:val="ConsPlusDocLi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B5E6F">
        <w:rPr>
          <w:rFonts w:ascii="Times New Roman" w:hAnsi="Times New Roman" w:cs="Times New Roman"/>
        </w:rPr>
        <w:t xml:space="preserve">                                                                                                          к</w:t>
      </w:r>
      <w:r w:rsidRPr="00AB5E6F">
        <w:rPr>
          <w:rFonts w:ascii="Times New Roman" w:hAnsi="Times New Roman" w:cs="Times New Roman"/>
          <w:sz w:val="24"/>
          <w:szCs w:val="24"/>
        </w:rPr>
        <w:t xml:space="preserve">  постановлению администрации</w:t>
      </w:r>
    </w:p>
    <w:p w:rsidR="00AB5E6F" w:rsidRPr="00AB5E6F" w:rsidRDefault="00AB5E6F" w:rsidP="00EF09C4">
      <w:pPr>
        <w:pStyle w:val="ConsPlusDocLi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B5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Черниговского района          </w:t>
      </w:r>
    </w:p>
    <w:p w:rsidR="00AB5E6F" w:rsidRPr="00AB5E6F" w:rsidRDefault="000F5A37" w:rsidP="00EF09C4">
      <w:pPr>
        <w:pStyle w:val="ConsPlusDocList"/>
        <w:ind w:firstLine="540"/>
        <w:jc w:val="right"/>
        <w:rPr>
          <w:rFonts w:ascii="Times New Roman" w:hAnsi="Times New Roman" w:cs="Times New Roman"/>
        </w:rPr>
      </w:pPr>
      <w:r w:rsidRPr="00AB5E6F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B5E6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Pr="00AB5E6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B5E6F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534</w:t>
      </w:r>
      <w:r w:rsidRPr="00AB5E6F">
        <w:rPr>
          <w:rFonts w:ascii="Times New Roman" w:hAnsi="Times New Roman" w:cs="Times New Roman"/>
          <w:sz w:val="24"/>
          <w:szCs w:val="24"/>
        </w:rPr>
        <w:t>-па</w:t>
      </w:r>
      <w:r w:rsidR="00AB5E6F" w:rsidRPr="00AB5E6F">
        <w:rPr>
          <w:rFonts w:ascii="Times New Roman" w:hAnsi="Times New Roman" w:cs="Times New Roman"/>
          <w:sz w:val="24"/>
          <w:szCs w:val="24"/>
        </w:rPr>
        <w:t xml:space="preserve">        </w:t>
      </w:r>
      <w:r w:rsidR="00AB5E6F" w:rsidRPr="00AB5E6F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AB5E6F" w:rsidRDefault="00AB5E6F" w:rsidP="00EF09C4">
      <w:pPr>
        <w:pStyle w:val="ConsPlusDocLi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B5E6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0F5A37" w:rsidRDefault="000F5A37" w:rsidP="000F5A37">
      <w:pPr>
        <w:jc w:val="right"/>
        <w:rPr>
          <w:lang w:eastAsia="hi-IN" w:bidi="hi-IN"/>
        </w:rPr>
      </w:pPr>
      <w:r>
        <w:rPr>
          <w:lang w:eastAsia="hi-IN" w:bidi="hi-IN"/>
        </w:rPr>
        <w:t>Приложение №3</w:t>
      </w:r>
    </w:p>
    <w:p w:rsidR="000F5A37" w:rsidRPr="00AB5E6F" w:rsidRDefault="000F5A37" w:rsidP="000F5A37">
      <w:pPr>
        <w:pStyle w:val="ConsPlusDocLi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B5E6F">
        <w:rPr>
          <w:rFonts w:ascii="Times New Roman" w:hAnsi="Times New Roman" w:cs="Times New Roman"/>
        </w:rPr>
        <w:t xml:space="preserve">                                                                                                          к</w:t>
      </w:r>
      <w:r w:rsidRPr="00AB5E6F">
        <w:rPr>
          <w:rFonts w:ascii="Times New Roman" w:hAnsi="Times New Roman" w:cs="Times New Roman"/>
          <w:sz w:val="24"/>
          <w:szCs w:val="24"/>
        </w:rPr>
        <w:t xml:space="preserve">  постановлению администрации</w:t>
      </w:r>
    </w:p>
    <w:p w:rsidR="000F5A37" w:rsidRDefault="000F5A37" w:rsidP="000F5A37">
      <w:pPr>
        <w:jc w:val="right"/>
      </w:pPr>
      <w:r w:rsidRPr="00AB5E6F">
        <w:t xml:space="preserve">                                                                                        Черниговского района</w:t>
      </w:r>
    </w:p>
    <w:p w:rsidR="000F5A37" w:rsidRPr="000F5A37" w:rsidRDefault="000F5A37" w:rsidP="000F5A37">
      <w:pPr>
        <w:jc w:val="right"/>
        <w:rPr>
          <w:lang w:eastAsia="hi-IN" w:bidi="hi-IN"/>
        </w:rPr>
      </w:pPr>
      <w:r w:rsidRPr="00AB5E6F">
        <w:t>от «</w:t>
      </w:r>
      <w:r>
        <w:t>20</w:t>
      </w:r>
      <w:r w:rsidRPr="00AB5E6F">
        <w:t xml:space="preserve">» </w:t>
      </w:r>
      <w:r>
        <w:t xml:space="preserve">августа </w:t>
      </w:r>
      <w:r w:rsidRPr="00AB5E6F">
        <w:t>201</w:t>
      </w:r>
      <w:r>
        <w:t>3</w:t>
      </w:r>
      <w:r w:rsidRPr="00AB5E6F">
        <w:t xml:space="preserve">  № </w:t>
      </w:r>
      <w:r>
        <w:t>812</w:t>
      </w:r>
      <w:r w:rsidRPr="00AB5E6F">
        <w:t>-па</w:t>
      </w:r>
    </w:p>
    <w:p w:rsidR="00AB5E6F" w:rsidRPr="00AB5E6F" w:rsidRDefault="00AB5E6F" w:rsidP="00AB5E6F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:rsidR="00AB5E6F" w:rsidRPr="00AB5E6F" w:rsidRDefault="00AB5E6F" w:rsidP="00AB5E6F">
      <w:pPr>
        <w:pStyle w:val="ConsPlusDoc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r w:rsidRPr="00AB5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AB5E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Порядок </w:t>
      </w:r>
    </w:p>
    <w:p w:rsidR="00AB5E6F" w:rsidRPr="00AB5E6F" w:rsidRDefault="00AB5E6F" w:rsidP="00AB5E6F">
      <w:pPr>
        <w:pStyle w:val="ConsPlusDoc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E6F">
        <w:rPr>
          <w:rFonts w:ascii="Times New Roman" w:hAnsi="Times New Roman" w:cs="Times New Roman"/>
          <w:b/>
          <w:bCs/>
          <w:sz w:val="28"/>
          <w:szCs w:val="28"/>
        </w:rPr>
        <w:t>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 на территории Черниговского муниципального района.</w:t>
      </w:r>
    </w:p>
    <w:p w:rsidR="00AB5E6F" w:rsidRPr="00AB5E6F" w:rsidRDefault="00AB5E6F" w:rsidP="00AB5E6F">
      <w:pPr>
        <w:ind w:left="5387"/>
        <w:jc w:val="both"/>
        <w:rPr>
          <w:sz w:val="28"/>
          <w:szCs w:val="28"/>
        </w:rPr>
      </w:pPr>
    </w:p>
    <w:p w:rsidR="00AB5E6F" w:rsidRPr="00AB5E6F" w:rsidRDefault="00AB5E6F" w:rsidP="00AB5E6F">
      <w:pPr>
        <w:ind w:left="5387"/>
        <w:jc w:val="both"/>
        <w:rPr>
          <w:sz w:val="28"/>
          <w:szCs w:val="28"/>
        </w:rPr>
      </w:pPr>
    </w:p>
    <w:p w:rsidR="00AB5E6F" w:rsidRPr="00AB5E6F" w:rsidRDefault="00AB5E6F" w:rsidP="00AB5E6F">
      <w:pPr>
        <w:pStyle w:val="HTML"/>
        <w:tabs>
          <w:tab w:val="clear" w:pos="183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E6F">
        <w:rPr>
          <w:rFonts w:ascii="Times New Roman" w:hAnsi="Times New Roman" w:cs="Times New Roman"/>
          <w:sz w:val="28"/>
          <w:szCs w:val="28"/>
        </w:rPr>
        <w:t xml:space="preserve">1.Настоящей порядок </w:t>
      </w:r>
      <w:r w:rsidRPr="00AB5E6F">
        <w:rPr>
          <w:rFonts w:ascii="Times New Roman" w:hAnsi="Times New Roman" w:cs="Times New Roman"/>
          <w:bCs/>
          <w:sz w:val="28"/>
          <w:szCs w:val="28"/>
        </w:rPr>
        <w:t>способа расчета расстояния от некоторых организаций и</w:t>
      </w:r>
      <w:r w:rsidRPr="00AB5E6F">
        <w:rPr>
          <w:rFonts w:ascii="Times New Roman" w:hAnsi="Times New Roman" w:cs="Times New Roman"/>
          <w:sz w:val="28"/>
          <w:szCs w:val="28"/>
        </w:rPr>
        <w:t xml:space="preserve"> (или) объектов до границ прилегающих территорий, на которых не допускается розничная продажа алкогольной продукции (далее – Порядок) разработан в соответствии со статьей 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Правил определения органами местного</w:t>
      </w:r>
      <w:proofErr w:type="gramEnd"/>
      <w:r w:rsidRPr="00AB5E6F">
        <w:rPr>
          <w:rFonts w:ascii="Times New Roman" w:hAnsi="Times New Roman" w:cs="Times New Roman"/>
          <w:sz w:val="28"/>
          <w:szCs w:val="28"/>
        </w:rPr>
        <w:t xml:space="preserve">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утвержденных  Постановлением Правительства РФ от 27.12.2012 № 1425 .</w:t>
      </w:r>
    </w:p>
    <w:p w:rsidR="00AB5E6F" w:rsidRPr="00AB5E6F" w:rsidRDefault="00AB5E6F" w:rsidP="00AB5E6F">
      <w:pPr>
        <w:pStyle w:val="HTML"/>
        <w:tabs>
          <w:tab w:val="clear" w:pos="1832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B5E6F" w:rsidRPr="00AB5E6F" w:rsidRDefault="00AB5E6F" w:rsidP="00AB5E6F">
      <w:pPr>
        <w:pStyle w:val="HTML"/>
        <w:tabs>
          <w:tab w:val="clear" w:pos="1832"/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6F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AB5E6F" w:rsidRPr="00AB5E6F" w:rsidRDefault="00AB5E6F" w:rsidP="00AB5E6F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6F">
        <w:rPr>
          <w:rFonts w:ascii="Times New Roman" w:hAnsi="Times New Roman" w:cs="Times New Roman"/>
          <w:sz w:val="28"/>
          <w:szCs w:val="28"/>
        </w:rPr>
        <w:t>1)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деятельность;  индивидуальные предприниматели, осуществляющие медицинскую деятельность;</w:t>
      </w:r>
    </w:p>
    <w:p w:rsidR="00AB5E6F" w:rsidRPr="00AB5E6F" w:rsidRDefault="00AB5E6F" w:rsidP="00AB5E6F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6F">
        <w:rPr>
          <w:rFonts w:ascii="Times New Roman" w:hAnsi="Times New Roman" w:cs="Times New Roman"/>
          <w:sz w:val="28"/>
          <w:szCs w:val="28"/>
        </w:rPr>
        <w:t>2) 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</w:t>
      </w:r>
    </w:p>
    <w:p w:rsidR="00AB5E6F" w:rsidRPr="00AB5E6F" w:rsidRDefault="00AB5E6F" w:rsidP="00AB5E6F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6F">
        <w:rPr>
          <w:rFonts w:ascii="Times New Roman" w:hAnsi="Times New Roman" w:cs="Times New Roman"/>
          <w:sz w:val="28"/>
          <w:szCs w:val="28"/>
        </w:rPr>
        <w:t xml:space="preserve">3) розничный рынок 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</w:t>
      </w:r>
      <w:r w:rsidRPr="00AB5E6F">
        <w:rPr>
          <w:rFonts w:ascii="Times New Roman" w:hAnsi="Times New Roman" w:cs="Times New Roman"/>
          <w:sz w:val="28"/>
          <w:szCs w:val="28"/>
        </w:rPr>
        <w:lastRenderedPageBreak/>
        <w:t xml:space="preserve">подряда цен и имеющий в своем составе торговые места; </w:t>
      </w:r>
    </w:p>
    <w:p w:rsidR="00AB5E6F" w:rsidRPr="00AB5E6F" w:rsidRDefault="00AB5E6F" w:rsidP="00AB5E6F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E6F">
        <w:rPr>
          <w:rFonts w:ascii="Times New Roman" w:hAnsi="Times New Roman" w:cs="Times New Roman"/>
          <w:sz w:val="28"/>
          <w:szCs w:val="28"/>
        </w:rPr>
        <w:t>4) оптовые рынки предприятиями, создаваемые в любых организационно - правовых формах, предусмотренных законодательством Российской Федерации, с целью предоставления непосредственным производителям товаров необходимых условий для их сбыта, обеспечения  товарами предприятий торговли и общественного питания, а также сырьем пищевых и перерабатывающих предприятий;</w:t>
      </w:r>
      <w:proofErr w:type="gramEnd"/>
    </w:p>
    <w:p w:rsidR="00AB5E6F" w:rsidRPr="00AB5E6F" w:rsidRDefault="00AB5E6F" w:rsidP="00AB5E6F">
      <w:pPr>
        <w:autoSpaceDE w:val="0"/>
        <w:ind w:firstLine="708"/>
        <w:jc w:val="both"/>
        <w:rPr>
          <w:rFonts w:eastAsia="Tahoma"/>
          <w:sz w:val="28"/>
          <w:szCs w:val="28"/>
        </w:rPr>
      </w:pPr>
      <w:proofErr w:type="gramStart"/>
      <w:r w:rsidRPr="00AB5E6F">
        <w:rPr>
          <w:rFonts w:eastAsia="Tahoma"/>
          <w:sz w:val="28"/>
          <w:szCs w:val="28"/>
        </w:rPr>
        <w:t>5) объекты военной инфраструктуры -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военные городки, производственные предприятия, общественные здания и сооружения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AB5E6F" w:rsidRPr="00AB5E6F" w:rsidRDefault="00AB5E6F" w:rsidP="00AB5E6F">
      <w:pPr>
        <w:autoSpaceDE w:val="0"/>
        <w:jc w:val="both"/>
        <w:rPr>
          <w:sz w:val="28"/>
          <w:szCs w:val="28"/>
        </w:rPr>
      </w:pPr>
      <w:r w:rsidRPr="00AB5E6F">
        <w:rPr>
          <w:rFonts w:eastAsia="Tahoma"/>
          <w:sz w:val="28"/>
          <w:szCs w:val="28"/>
        </w:rPr>
        <w:t xml:space="preserve">        6)  о</w:t>
      </w:r>
      <w:r w:rsidRPr="00AB5E6F">
        <w:rPr>
          <w:sz w:val="28"/>
          <w:szCs w:val="28"/>
        </w:rPr>
        <w:t>бособленная территория –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1 настоящего постановления;</w:t>
      </w:r>
    </w:p>
    <w:p w:rsidR="00AB5E6F" w:rsidRPr="00AB5E6F" w:rsidRDefault="00AB5E6F" w:rsidP="00AB5E6F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AB5E6F">
        <w:rPr>
          <w:sz w:val="28"/>
          <w:szCs w:val="28"/>
        </w:rPr>
        <w:t>7) дополнительная территория – территория, определяемая с учетом конкретных особенностей местности и застройки, примыкающая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1 настоящего постановления; Дополнительная территория при  наличии обособленной территории определяется от входа для посетителей на обособленную территорию до входа для посетителей в стационарный торговый объект.</w:t>
      </w:r>
      <w:proofErr w:type="gramEnd"/>
      <w:r w:rsidRPr="00AB5E6F">
        <w:rPr>
          <w:sz w:val="28"/>
          <w:szCs w:val="28"/>
        </w:rPr>
        <w:t xml:space="preserve"> Дополнительная территория при отсутствии обособленной территории определяется от входа для посетителей в здание (строение, сооружение), в котором расположены организации и (или) объекты, указанные в пункте 1 настоящего постановления, до входа для посетителей в стационарный торговый объект;</w:t>
      </w:r>
    </w:p>
    <w:p w:rsidR="00AB5E6F" w:rsidRPr="00AB5E6F" w:rsidRDefault="00AB5E6F" w:rsidP="00AB5E6F">
      <w:pPr>
        <w:autoSpaceDE w:val="0"/>
        <w:ind w:firstLine="578"/>
        <w:jc w:val="both"/>
        <w:rPr>
          <w:sz w:val="28"/>
          <w:szCs w:val="28"/>
        </w:rPr>
      </w:pPr>
      <w:r w:rsidRPr="00AB5E6F">
        <w:rPr>
          <w:sz w:val="28"/>
          <w:szCs w:val="28"/>
        </w:rPr>
        <w:t xml:space="preserve"> 8) прилегающая территория – территория, прилегающая к организациям и объектам, указанным в пункте 1 настоящего постановления, включающая в себя обособленную территорию (при наличии таковой), а также дополнительную территорию;</w:t>
      </w:r>
    </w:p>
    <w:p w:rsidR="00AB5E6F" w:rsidRPr="00AB5E6F" w:rsidRDefault="00AB5E6F" w:rsidP="00AB5E6F">
      <w:pPr>
        <w:numPr>
          <w:ilvl w:val="2"/>
          <w:numId w:val="2"/>
        </w:numPr>
        <w:autoSpaceDE w:val="0"/>
        <w:ind w:firstLine="708"/>
        <w:jc w:val="both"/>
        <w:rPr>
          <w:sz w:val="28"/>
          <w:szCs w:val="28"/>
        </w:rPr>
      </w:pPr>
      <w:r w:rsidRPr="00AB5E6F">
        <w:rPr>
          <w:sz w:val="28"/>
          <w:szCs w:val="28"/>
        </w:rPr>
        <w:t>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AB5E6F" w:rsidRPr="00AB5E6F" w:rsidRDefault="00AB5E6F" w:rsidP="00AB5E6F">
      <w:pPr>
        <w:numPr>
          <w:ilvl w:val="2"/>
          <w:numId w:val="2"/>
        </w:numPr>
        <w:autoSpaceDE w:val="0"/>
        <w:ind w:firstLine="708"/>
        <w:jc w:val="both"/>
        <w:rPr>
          <w:sz w:val="28"/>
          <w:szCs w:val="28"/>
        </w:rPr>
      </w:pPr>
      <w:r w:rsidRPr="00AB5E6F">
        <w:rPr>
          <w:sz w:val="28"/>
          <w:szCs w:val="28"/>
        </w:rPr>
        <w:t>детские организации- организации, осуществляющие деятельность по дошкольному и начальному общему образованию;</w:t>
      </w:r>
    </w:p>
    <w:p w:rsidR="00AB5E6F" w:rsidRPr="00AB5E6F" w:rsidRDefault="00AB5E6F" w:rsidP="00AB5E6F">
      <w:pPr>
        <w:numPr>
          <w:ilvl w:val="2"/>
          <w:numId w:val="2"/>
        </w:numPr>
        <w:autoSpaceDE w:val="0"/>
        <w:ind w:firstLine="708"/>
        <w:jc w:val="both"/>
        <w:rPr>
          <w:sz w:val="28"/>
          <w:szCs w:val="28"/>
        </w:rPr>
      </w:pPr>
      <w:r w:rsidRPr="00AB5E6F">
        <w:rPr>
          <w:sz w:val="28"/>
          <w:szCs w:val="28"/>
        </w:rPr>
        <w:t>образовательные организации-организации, определенные в соответствии с законом Российской Федерации «Об образовании» и имеющие лицензию на осуществление образовательной деятельности;</w:t>
      </w:r>
    </w:p>
    <w:p w:rsidR="00AB5E6F" w:rsidRPr="00AB5E6F" w:rsidRDefault="00AB5E6F" w:rsidP="00AB5E6F">
      <w:pPr>
        <w:autoSpaceDE w:val="0"/>
        <w:ind w:firstLine="708"/>
        <w:jc w:val="both"/>
        <w:rPr>
          <w:sz w:val="28"/>
          <w:szCs w:val="28"/>
        </w:rPr>
      </w:pPr>
      <w:r w:rsidRPr="00AB5E6F">
        <w:rPr>
          <w:sz w:val="28"/>
          <w:szCs w:val="28"/>
        </w:rPr>
        <w:lastRenderedPageBreak/>
        <w:t xml:space="preserve">           3.   Расстояние  </w:t>
      </w:r>
      <w:r w:rsidRPr="00AB5E6F">
        <w:rPr>
          <w:bCs/>
          <w:sz w:val="28"/>
          <w:szCs w:val="28"/>
        </w:rPr>
        <w:t>к некоторым организациям и</w:t>
      </w:r>
      <w:r w:rsidRPr="00AB5E6F">
        <w:rPr>
          <w:sz w:val="28"/>
          <w:szCs w:val="28"/>
        </w:rPr>
        <w:t xml:space="preserve"> (или) объектам до границ прилегающих территорий, на которых не </w:t>
      </w:r>
      <w:proofErr w:type="gramStart"/>
      <w:r w:rsidRPr="00AB5E6F">
        <w:rPr>
          <w:sz w:val="28"/>
          <w:szCs w:val="28"/>
        </w:rPr>
        <w:t>допускается розничная продажа алкогольной продукции определяется</w:t>
      </w:r>
      <w:proofErr w:type="gramEnd"/>
      <w:r w:rsidRPr="00AB5E6F">
        <w:rPr>
          <w:sz w:val="28"/>
          <w:szCs w:val="28"/>
        </w:rPr>
        <w:t>:</w:t>
      </w:r>
    </w:p>
    <w:p w:rsidR="00AB5E6F" w:rsidRPr="00AB5E6F" w:rsidRDefault="00AB5E6F" w:rsidP="00AB5E6F">
      <w:pPr>
        <w:autoSpaceDE w:val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5E6F">
        <w:rPr>
          <w:sz w:val="28"/>
          <w:szCs w:val="28"/>
        </w:rPr>
        <w:t>1) при наличии обособленной территори</w:t>
      </w:r>
      <w:proofErr w:type="gramStart"/>
      <w:r w:rsidRPr="00AB5E6F">
        <w:rPr>
          <w:sz w:val="28"/>
          <w:szCs w:val="28"/>
        </w:rPr>
        <w:t>и-</w:t>
      </w:r>
      <w:proofErr w:type="gramEnd"/>
      <w:r w:rsidRPr="00AB5E6F">
        <w:rPr>
          <w:sz w:val="28"/>
          <w:szCs w:val="28"/>
        </w:rPr>
        <w:t xml:space="preserve"> </w:t>
      </w:r>
      <w:r w:rsidRPr="00530C44">
        <w:rPr>
          <w:rFonts w:eastAsia="Arial"/>
          <w:sz w:val="28"/>
          <w:szCs w:val="28"/>
        </w:rPr>
        <w:t>пешеходной зоне</w:t>
      </w:r>
      <w:r w:rsidRPr="00AB5E6F">
        <w:rPr>
          <w:sz w:val="28"/>
          <w:szCs w:val="28"/>
        </w:rPr>
        <w:t xml:space="preserve"> от входа (входов) для посетителей на обособленную территорию до входа (входов) для посетителей в стационарный торговый объект;</w:t>
      </w:r>
    </w:p>
    <w:p w:rsidR="00AB5E6F" w:rsidRPr="00AB5E6F" w:rsidRDefault="00AB5E6F" w:rsidP="00AB5E6F">
      <w:pPr>
        <w:autoSpaceDE w:val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5E6F">
        <w:rPr>
          <w:sz w:val="28"/>
          <w:szCs w:val="28"/>
        </w:rPr>
        <w:t xml:space="preserve">2)  при отсутствии обособленной территории по </w:t>
      </w:r>
      <w:r w:rsidRPr="00530C44">
        <w:rPr>
          <w:rFonts w:eastAsia="Arial"/>
          <w:sz w:val="28"/>
          <w:szCs w:val="28"/>
        </w:rPr>
        <w:t>пешеходной зоне</w:t>
      </w:r>
      <w:r w:rsidRPr="00AB5E6F">
        <w:rPr>
          <w:sz w:val="28"/>
          <w:szCs w:val="28"/>
        </w:rPr>
        <w:t xml:space="preserve"> от входа для посетителей в здание (строение, сооружение), в котором расположены  указанные в пункте 1 настоящего постановления организации и (или) объекты, до входа (входов) для посетителей в стационарный торговый объект.</w:t>
      </w: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  <w:r>
        <w:rPr>
          <w:rFonts w:eastAsia="Arial"/>
        </w:rPr>
        <w:t xml:space="preserve">        </w:t>
      </w: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AB5E6F" w:rsidRPr="00BD4B55" w:rsidRDefault="00AB5E6F" w:rsidP="00AB5E6F">
      <w:pPr>
        <w:autoSpaceDE w:val="0"/>
        <w:ind w:firstLine="540"/>
        <w:jc w:val="both"/>
        <w:rPr>
          <w:rFonts w:eastAsia="Arial"/>
        </w:rPr>
      </w:pPr>
    </w:p>
    <w:p w:rsidR="003211D8" w:rsidRDefault="003211D8"/>
    <w:sectPr w:rsidR="003211D8" w:rsidSect="0032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6F47CA9"/>
    <w:multiLevelType w:val="hybridMultilevel"/>
    <w:tmpl w:val="901036C8"/>
    <w:lvl w:ilvl="0" w:tplc="3104CA96">
      <w:start w:val="1"/>
      <w:numFmt w:val="decimal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E6F"/>
    <w:rsid w:val="000F5A37"/>
    <w:rsid w:val="00113208"/>
    <w:rsid w:val="002C3509"/>
    <w:rsid w:val="003211D8"/>
    <w:rsid w:val="005C09D6"/>
    <w:rsid w:val="00717D3C"/>
    <w:rsid w:val="00AB5E6F"/>
    <w:rsid w:val="00EF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C3509"/>
    <w:pPr>
      <w:keepNext/>
      <w:tabs>
        <w:tab w:val="num" w:pos="720"/>
      </w:tabs>
      <w:ind w:left="432" w:hanging="432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AB5E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AB5E6F"/>
    <w:pPr>
      <w:ind w:left="720"/>
      <w:contextualSpacing/>
    </w:pPr>
  </w:style>
  <w:style w:type="paragraph" w:styleId="HTML">
    <w:name w:val="HTML Preformatted"/>
    <w:basedOn w:val="a"/>
    <w:link w:val="HTML0"/>
    <w:rsid w:val="00AB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5E6F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C35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35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Акимова Т Н</cp:lastModifiedBy>
  <cp:revision>4</cp:revision>
  <dcterms:created xsi:type="dcterms:W3CDTF">2015-07-29T22:50:00Z</dcterms:created>
  <dcterms:modified xsi:type="dcterms:W3CDTF">2015-07-29T23:18:00Z</dcterms:modified>
</cp:coreProperties>
</file>