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E37FD" w14:textId="77777777" w:rsidR="00544250" w:rsidRPr="00D11663" w:rsidRDefault="00544250" w:rsidP="00D54DA3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F1C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835266">
        <w:rPr>
          <w:rFonts w:ascii="Times New Roman" w:hAnsi="Times New Roman" w:cs="Times New Roman"/>
          <w:b/>
          <w:sz w:val="28"/>
          <w:szCs w:val="28"/>
        </w:rPr>
        <w:t>1</w:t>
      </w:r>
    </w:p>
    <w:p w14:paraId="230DB7FF" w14:textId="1B960A50" w:rsidR="0048706C" w:rsidRDefault="0048706C" w:rsidP="0048706C">
      <w:pPr>
        <w:pStyle w:val="a3"/>
        <w:spacing w:line="276" w:lineRule="auto"/>
        <w:ind w:left="-142" w:firstLine="567"/>
        <w:jc w:val="center"/>
        <w:rPr>
          <w:rFonts w:cs="Times New Roman"/>
          <w:b/>
          <w:szCs w:val="28"/>
        </w:rPr>
      </w:pPr>
      <w:r w:rsidRPr="00E12B70">
        <w:rPr>
          <w:b/>
          <w:bCs/>
          <w:szCs w:val="28"/>
        </w:rPr>
        <w:t xml:space="preserve">Заседание Координационного Совета по развитию малого и среднего предпринимательства при </w:t>
      </w:r>
      <w:r>
        <w:rPr>
          <w:b/>
          <w:bCs/>
          <w:szCs w:val="28"/>
        </w:rPr>
        <w:t>г</w:t>
      </w:r>
      <w:r w:rsidRPr="00E12B70">
        <w:rPr>
          <w:b/>
          <w:bCs/>
          <w:szCs w:val="28"/>
        </w:rPr>
        <w:t xml:space="preserve">лаве Черниговского </w:t>
      </w:r>
      <w:r w:rsidRPr="0051420A">
        <w:rPr>
          <w:b/>
          <w:szCs w:val="28"/>
        </w:rPr>
        <w:t>муниципального округа</w:t>
      </w:r>
    </w:p>
    <w:p w14:paraId="023560A0" w14:textId="77777777" w:rsidR="0048706C" w:rsidRDefault="0048706C" w:rsidP="00D54DA3">
      <w:pPr>
        <w:pStyle w:val="a3"/>
        <w:spacing w:line="276" w:lineRule="auto"/>
        <w:ind w:left="-567" w:firstLine="567"/>
        <w:jc w:val="both"/>
        <w:rPr>
          <w:rFonts w:cs="Times New Roman"/>
          <w:b/>
          <w:szCs w:val="28"/>
        </w:rPr>
      </w:pPr>
    </w:p>
    <w:p w14:paraId="4B12AA0B" w14:textId="003EBD6C" w:rsidR="00544250" w:rsidRPr="00533F1C" w:rsidRDefault="00D30ACA" w:rsidP="00D54DA3">
      <w:pPr>
        <w:pStyle w:val="a3"/>
        <w:spacing w:line="276" w:lineRule="auto"/>
        <w:ind w:left="-567" w:firstLine="567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</w:t>
      </w:r>
      <w:r w:rsidR="0048706C">
        <w:rPr>
          <w:rFonts w:cs="Times New Roman"/>
          <w:b/>
          <w:szCs w:val="28"/>
        </w:rPr>
        <w:t>8</w:t>
      </w:r>
      <w:r w:rsidR="000118F6">
        <w:rPr>
          <w:rFonts w:cs="Times New Roman"/>
          <w:b/>
          <w:szCs w:val="28"/>
        </w:rPr>
        <w:t>.</w:t>
      </w:r>
      <w:r w:rsidR="002027E4">
        <w:rPr>
          <w:rFonts w:cs="Times New Roman"/>
          <w:b/>
          <w:szCs w:val="28"/>
        </w:rPr>
        <w:t>0</w:t>
      </w:r>
      <w:r w:rsidR="004D0A38">
        <w:rPr>
          <w:rFonts w:cs="Times New Roman"/>
          <w:b/>
          <w:szCs w:val="28"/>
        </w:rPr>
        <w:t>1</w:t>
      </w:r>
      <w:r w:rsidR="00552B64">
        <w:rPr>
          <w:rFonts w:cs="Times New Roman"/>
          <w:b/>
          <w:szCs w:val="28"/>
        </w:rPr>
        <w:t>.202</w:t>
      </w:r>
      <w:r w:rsidR="0048706C">
        <w:rPr>
          <w:rFonts w:cs="Times New Roman"/>
          <w:b/>
          <w:szCs w:val="28"/>
        </w:rPr>
        <w:t>5</w:t>
      </w:r>
      <w:r w:rsidR="00AC2548">
        <w:rPr>
          <w:rFonts w:cs="Times New Roman"/>
          <w:b/>
          <w:szCs w:val="28"/>
        </w:rPr>
        <w:tab/>
      </w:r>
      <w:r w:rsidR="00AC2548">
        <w:rPr>
          <w:rFonts w:cs="Times New Roman"/>
          <w:b/>
          <w:szCs w:val="28"/>
        </w:rPr>
        <w:tab/>
      </w:r>
      <w:r w:rsidR="00AC2548">
        <w:rPr>
          <w:rFonts w:cs="Times New Roman"/>
          <w:b/>
          <w:szCs w:val="28"/>
        </w:rPr>
        <w:tab/>
      </w:r>
      <w:r w:rsidR="00AC2548">
        <w:rPr>
          <w:rFonts w:cs="Times New Roman"/>
          <w:b/>
          <w:szCs w:val="28"/>
        </w:rPr>
        <w:tab/>
      </w:r>
      <w:r w:rsidR="00AC2548">
        <w:rPr>
          <w:rFonts w:cs="Times New Roman"/>
          <w:b/>
          <w:szCs w:val="28"/>
        </w:rPr>
        <w:tab/>
      </w:r>
      <w:r w:rsidR="00AC2548">
        <w:rPr>
          <w:rFonts w:cs="Times New Roman"/>
          <w:b/>
          <w:szCs w:val="28"/>
        </w:rPr>
        <w:tab/>
      </w:r>
      <w:r w:rsidR="00AC2548">
        <w:rPr>
          <w:rFonts w:cs="Times New Roman"/>
          <w:b/>
          <w:szCs w:val="28"/>
        </w:rPr>
        <w:tab/>
      </w:r>
      <w:r w:rsidR="00AC2548">
        <w:rPr>
          <w:rFonts w:cs="Times New Roman"/>
          <w:b/>
          <w:szCs w:val="28"/>
        </w:rPr>
        <w:tab/>
      </w:r>
      <w:r w:rsidR="000118F6">
        <w:rPr>
          <w:rFonts w:cs="Times New Roman"/>
          <w:b/>
          <w:szCs w:val="28"/>
        </w:rPr>
        <w:tab/>
      </w:r>
      <w:r w:rsidR="00544250" w:rsidRPr="00533F1C">
        <w:rPr>
          <w:rFonts w:cs="Times New Roman"/>
          <w:b/>
          <w:szCs w:val="28"/>
        </w:rPr>
        <w:t>с. Черниговка</w:t>
      </w:r>
    </w:p>
    <w:p w14:paraId="26352337" w14:textId="77777777" w:rsidR="004B761F" w:rsidRPr="00533F1C" w:rsidRDefault="004B761F" w:rsidP="00D54DA3">
      <w:pPr>
        <w:pStyle w:val="a3"/>
        <w:ind w:left="-567" w:firstLine="567"/>
        <w:jc w:val="both"/>
        <w:rPr>
          <w:rFonts w:cs="Times New Roman"/>
          <w:b/>
          <w:szCs w:val="28"/>
          <w:u w:val="single"/>
        </w:rPr>
      </w:pPr>
    </w:p>
    <w:p w14:paraId="5F94BEC9" w14:textId="148B5B43" w:rsidR="004B761F" w:rsidRDefault="004B761F" w:rsidP="00D54DA3">
      <w:pPr>
        <w:pStyle w:val="a3"/>
        <w:ind w:left="-567" w:firstLine="567"/>
        <w:jc w:val="both"/>
        <w:rPr>
          <w:rFonts w:cs="Times New Roman"/>
          <w:b/>
          <w:sz w:val="26"/>
          <w:szCs w:val="26"/>
          <w:u w:val="single"/>
        </w:rPr>
      </w:pPr>
      <w:r w:rsidRPr="004B761F">
        <w:rPr>
          <w:rFonts w:cs="Times New Roman"/>
          <w:b/>
          <w:sz w:val="26"/>
          <w:szCs w:val="26"/>
          <w:u w:val="single"/>
        </w:rPr>
        <w:t>Председатель заседани</w:t>
      </w:r>
      <w:r w:rsidR="0051254B">
        <w:rPr>
          <w:rFonts w:cs="Times New Roman"/>
          <w:b/>
          <w:sz w:val="26"/>
          <w:szCs w:val="26"/>
          <w:u w:val="single"/>
        </w:rPr>
        <w:t>я</w:t>
      </w:r>
      <w:r w:rsidRPr="004B761F">
        <w:rPr>
          <w:rFonts w:cs="Times New Roman"/>
          <w:b/>
          <w:sz w:val="26"/>
          <w:szCs w:val="26"/>
          <w:u w:val="single"/>
        </w:rPr>
        <w:t>:</w:t>
      </w:r>
    </w:p>
    <w:tbl>
      <w:tblPr>
        <w:tblStyle w:val="a4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074"/>
      </w:tblGrid>
      <w:tr w:rsidR="00AB3435" w14:paraId="2CF8E1C9" w14:textId="77777777" w:rsidTr="00AB3435">
        <w:tc>
          <w:tcPr>
            <w:tcW w:w="4857" w:type="dxa"/>
          </w:tcPr>
          <w:p w14:paraId="1FD440CA" w14:textId="77777777" w:rsidR="007B2504" w:rsidRDefault="007B2504" w:rsidP="00AB3435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</w:p>
          <w:p w14:paraId="4FAAC42B" w14:textId="2B1A023A" w:rsidR="00AB3435" w:rsidRDefault="00AB3435" w:rsidP="00AB3435">
            <w:pPr>
              <w:pStyle w:val="a8"/>
              <w:spacing w:after="0"/>
              <w:ind w:left="-567" w:firstLine="567"/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Салюк Ольга Геннадьевна</w:t>
            </w:r>
          </w:p>
        </w:tc>
        <w:tc>
          <w:tcPr>
            <w:tcW w:w="4074" w:type="dxa"/>
          </w:tcPr>
          <w:p w14:paraId="5014ECD4" w14:textId="77777777" w:rsidR="007B2504" w:rsidRDefault="007B2504" w:rsidP="00D54DA3">
            <w:pPr>
              <w:pStyle w:val="a3"/>
              <w:jc w:val="both"/>
              <w:rPr>
                <w:sz w:val="26"/>
                <w:szCs w:val="26"/>
              </w:rPr>
            </w:pPr>
          </w:p>
          <w:p w14:paraId="65349304" w14:textId="2CC6576E" w:rsidR="00AB3435" w:rsidRDefault="00AB3435" w:rsidP="00D54DA3">
            <w:pPr>
              <w:pStyle w:val="a3"/>
              <w:jc w:val="both"/>
              <w:rPr>
                <w:rFonts w:cs="Times New Roman"/>
                <w:b/>
                <w:sz w:val="26"/>
                <w:szCs w:val="26"/>
                <w:u w:val="single"/>
              </w:rPr>
            </w:pPr>
            <w:r w:rsidRPr="004B761F">
              <w:rPr>
                <w:sz w:val="26"/>
                <w:szCs w:val="26"/>
              </w:rPr>
              <w:t xml:space="preserve">Глава Черниговского муниципального </w:t>
            </w:r>
            <w:r>
              <w:rPr>
                <w:sz w:val="26"/>
                <w:szCs w:val="26"/>
              </w:rPr>
              <w:t>округа</w:t>
            </w:r>
          </w:p>
        </w:tc>
      </w:tr>
    </w:tbl>
    <w:p w14:paraId="02F44A50" w14:textId="77777777" w:rsidR="004B761F" w:rsidRPr="004B761F" w:rsidRDefault="004B761F" w:rsidP="00D54DA3">
      <w:pPr>
        <w:pStyle w:val="a3"/>
        <w:tabs>
          <w:tab w:val="left" w:pos="2127"/>
        </w:tabs>
        <w:ind w:left="-567" w:firstLine="567"/>
        <w:jc w:val="right"/>
        <w:rPr>
          <w:rFonts w:cs="Times New Roman"/>
          <w:sz w:val="26"/>
          <w:szCs w:val="26"/>
        </w:rPr>
      </w:pPr>
    </w:p>
    <w:p w14:paraId="21437E92" w14:textId="77777777" w:rsidR="0051254B" w:rsidRPr="0072342F" w:rsidRDefault="0051254B" w:rsidP="0051254B">
      <w:pPr>
        <w:pStyle w:val="a3"/>
        <w:ind w:left="-567" w:firstLine="567"/>
        <w:jc w:val="both"/>
        <w:rPr>
          <w:rFonts w:cs="Times New Roman"/>
          <w:b/>
          <w:sz w:val="26"/>
          <w:szCs w:val="26"/>
          <w:u w:val="single"/>
        </w:rPr>
      </w:pPr>
      <w:r w:rsidRPr="0072342F">
        <w:rPr>
          <w:rFonts w:cs="Times New Roman"/>
          <w:b/>
          <w:sz w:val="26"/>
          <w:szCs w:val="26"/>
          <w:u w:val="single"/>
        </w:rPr>
        <w:t xml:space="preserve">Секретарь заседания:                     </w:t>
      </w:r>
    </w:p>
    <w:tbl>
      <w:tblPr>
        <w:tblW w:w="9900" w:type="dxa"/>
        <w:tblInd w:w="-5" w:type="dxa"/>
        <w:tblLook w:val="04A0" w:firstRow="1" w:lastRow="0" w:firstColumn="1" w:lastColumn="0" w:noHBand="0" w:noVBand="1"/>
      </w:tblPr>
      <w:tblGrid>
        <w:gridCol w:w="3173"/>
        <w:gridCol w:w="6727"/>
      </w:tblGrid>
      <w:tr w:rsidR="0051254B" w:rsidRPr="0072342F" w14:paraId="7C8DD0E5" w14:textId="77777777" w:rsidTr="00F5566F">
        <w:tc>
          <w:tcPr>
            <w:tcW w:w="3173" w:type="dxa"/>
          </w:tcPr>
          <w:p w14:paraId="355B6C33" w14:textId="77777777" w:rsidR="0051254B" w:rsidRPr="0072342F" w:rsidRDefault="0051254B" w:rsidP="00E6715D">
            <w:pPr>
              <w:pStyle w:val="a8"/>
              <w:spacing w:after="0"/>
              <w:ind w:left="-567" w:firstLine="567"/>
              <w:jc w:val="both"/>
              <w:rPr>
                <w:b/>
                <w:sz w:val="26"/>
                <w:szCs w:val="26"/>
              </w:rPr>
            </w:pPr>
          </w:p>
          <w:p w14:paraId="0F52AD1B" w14:textId="77777777" w:rsidR="0051254B" w:rsidRDefault="0051254B" w:rsidP="00E6715D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Алена</w:t>
            </w:r>
          </w:p>
          <w:p w14:paraId="71C7B0B5" w14:textId="77777777" w:rsidR="0051254B" w:rsidRPr="0072342F" w:rsidRDefault="0051254B" w:rsidP="00E6715D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Николаевна </w:t>
            </w:r>
          </w:p>
          <w:p w14:paraId="14D31009" w14:textId="77777777" w:rsidR="0051254B" w:rsidRPr="0072342F" w:rsidRDefault="0051254B" w:rsidP="00E6715D">
            <w:pPr>
              <w:pStyle w:val="a8"/>
              <w:spacing w:after="0"/>
              <w:ind w:left="-567" w:firstLine="567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727" w:type="dxa"/>
          </w:tcPr>
          <w:p w14:paraId="001ADB8D" w14:textId="77777777" w:rsidR="0051254B" w:rsidRPr="0072342F" w:rsidRDefault="0051254B" w:rsidP="00E6715D">
            <w:pPr>
              <w:pStyle w:val="a8"/>
              <w:spacing w:after="0"/>
              <w:ind w:left="-567" w:firstLine="567"/>
              <w:jc w:val="both"/>
              <w:rPr>
                <w:sz w:val="26"/>
                <w:szCs w:val="26"/>
              </w:rPr>
            </w:pPr>
            <w:r w:rsidRPr="0072342F">
              <w:rPr>
                <w:sz w:val="26"/>
                <w:szCs w:val="26"/>
              </w:rPr>
              <w:t xml:space="preserve">          </w:t>
            </w:r>
          </w:p>
          <w:p w14:paraId="03D0CE7A" w14:textId="7FDA0E14" w:rsidR="0051254B" w:rsidRPr="0072342F" w:rsidRDefault="0051254B" w:rsidP="00AB3435">
            <w:pPr>
              <w:pStyle w:val="a8"/>
              <w:spacing w:after="0"/>
              <w:ind w:left="1655" w:right="88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специалист </w:t>
            </w:r>
            <w:r w:rsidRPr="0072342F">
              <w:rPr>
                <w:sz w:val="26"/>
                <w:szCs w:val="26"/>
              </w:rPr>
              <w:t xml:space="preserve">отдела </w:t>
            </w:r>
            <w:r w:rsidR="00AB3435">
              <w:rPr>
                <w:sz w:val="26"/>
                <w:szCs w:val="26"/>
              </w:rPr>
              <w:t xml:space="preserve">     </w:t>
            </w:r>
            <w:r w:rsidRPr="0072342F">
              <w:rPr>
                <w:sz w:val="26"/>
                <w:szCs w:val="26"/>
              </w:rPr>
              <w:t xml:space="preserve">экономики </w:t>
            </w:r>
            <w:r w:rsidR="00AB3435">
              <w:rPr>
                <w:sz w:val="26"/>
                <w:szCs w:val="26"/>
              </w:rPr>
              <w:t>ад</w:t>
            </w:r>
            <w:r w:rsidRPr="0072342F">
              <w:rPr>
                <w:sz w:val="26"/>
                <w:szCs w:val="26"/>
              </w:rPr>
              <w:t xml:space="preserve">министрации Черниговского </w:t>
            </w:r>
            <w:r w:rsidR="00AB3435">
              <w:rPr>
                <w:sz w:val="26"/>
                <w:szCs w:val="26"/>
              </w:rPr>
              <w:t>м</w:t>
            </w:r>
            <w:r w:rsidRPr="0072342F">
              <w:rPr>
                <w:sz w:val="26"/>
                <w:szCs w:val="26"/>
              </w:rPr>
              <w:t xml:space="preserve">униципального округа </w:t>
            </w:r>
          </w:p>
        </w:tc>
      </w:tr>
    </w:tbl>
    <w:p w14:paraId="2C08659A" w14:textId="73EECBB4" w:rsidR="0051254B" w:rsidRDefault="0051254B" w:rsidP="0051254B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  <w:lang w:eastAsia="zh-CN" w:bidi="hi-IN"/>
        </w:rPr>
      </w:pPr>
      <w:r w:rsidRPr="0072342F">
        <w:rPr>
          <w:rFonts w:ascii="Times New Roman" w:hAnsi="Times New Roman" w:cs="Times New Roman"/>
          <w:b/>
          <w:sz w:val="26"/>
          <w:szCs w:val="26"/>
          <w:u w:val="single"/>
          <w:lang w:eastAsia="zh-CN" w:bidi="hi-IN"/>
        </w:rPr>
        <w:t>Присутствовали:</w:t>
      </w: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AB3435" w:rsidRPr="00AB3435" w14:paraId="7689BE8D" w14:textId="77777777" w:rsidTr="00AB3435">
        <w:tc>
          <w:tcPr>
            <w:tcW w:w="4857" w:type="dxa"/>
          </w:tcPr>
          <w:p w14:paraId="14FE6342" w14:textId="718BF09E" w:rsidR="00AB3435" w:rsidRPr="00AB3435" w:rsidRDefault="00AB3435" w:rsidP="00AB34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 w:rsidRPr="00AB3435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Коровицкая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</w:t>
            </w:r>
            <w:r w:rsidRPr="00AB3435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Дарья Леонидовна</w:t>
            </w:r>
          </w:p>
        </w:tc>
        <w:tc>
          <w:tcPr>
            <w:tcW w:w="4857" w:type="dxa"/>
          </w:tcPr>
          <w:p w14:paraId="7E329BA3" w14:textId="33DD3446" w:rsidR="00AB3435" w:rsidRPr="00AB3435" w:rsidRDefault="00AB3435" w:rsidP="00AB3435">
            <w:pPr>
              <w:ind w:right="676"/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 w:rsidRPr="00AB3435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Начальник отдела экономики          администрации Черниговского муниципального округа</w:t>
            </w:r>
          </w:p>
        </w:tc>
      </w:tr>
      <w:tr w:rsidR="00AB3435" w:rsidRPr="00AB3435" w14:paraId="67678448" w14:textId="77777777" w:rsidTr="00AB3435">
        <w:tc>
          <w:tcPr>
            <w:tcW w:w="4857" w:type="dxa"/>
          </w:tcPr>
          <w:p w14:paraId="6BF59F93" w14:textId="77777777" w:rsidR="00AB3435" w:rsidRDefault="00AB3435" w:rsidP="00AB3435">
            <w:pP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</w:p>
          <w:p w14:paraId="1D6012E6" w14:textId="209AC148" w:rsidR="00AB3435" w:rsidRPr="00AB3435" w:rsidRDefault="00AB3435" w:rsidP="00AB3435">
            <w:pP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 w:rsidRPr="00AB3435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Ворожцова Елена Валерьевна</w:t>
            </w:r>
          </w:p>
        </w:tc>
        <w:tc>
          <w:tcPr>
            <w:tcW w:w="4857" w:type="dxa"/>
          </w:tcPr>
          <w:p w14:paraId="128F8C36" w14:textId="77777777" w:rsidR="00AB3435" w:rsidRDefault="00AB3435" w:rsidP="00AB34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C1B5C9" w14:textId="334FAC3E" w:rsidR="00AB3435" w:rsidRPr="00AB3435" w:rsidRDefault="00AB3435" w:rsidP="00AB34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 w:rsidRPr="00AB3435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</w:tc>
      </w:tr>
      <w:tr w:rsidR="00AB3435" w:rsidRPr="00AB3435" w14:paraId="2E97BBEC" w14:textId="77777777" w:rsidTr="00AB3435">
        <w:tc>
          <w:tcPr>
            <w:tcW w:w="4857" w:type="dxa"/>
          </w:tcPr>
          <w:p w14:paraId="63D9DCDA" w14:textId="77777777" w:rsidR="00AB3435" w:rsidRDefault="00AB3435" w:rsidP="00AB3435">
            <w:pP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</w:p>
          <w:p w14:paraId="094ABB11" w14:textId="48F7C1FD" w:rsidR="00AB3435" w:rsidRPr="00AB3435" w:rsidRDefault="00AB3435" w:rsidP="00AB3435">
            <w:pP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 w:rsidRPr="00AB3435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Кошеварова Вера Владимировна</w:t>
            </w:r>
          </w:p>
        </w:tc>
        <w:tc>
          <w:tcPr>
            <w:tcW w:w="4857" w:type="dxa"/>
          </w:tcPr>
          <w:p w14:paraId="0863DA4F" w14:textId="77777777" w:rsidR="00AB3435" w:rsidRDefault="00AB3435" w:rsidP="00AB34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F726CA" w14:textId="2802A43F" w:rsidR="00AB3435" w:rsidRPr="00AB3435" w:rsidRDefault="00AB3435" w:rsidP="00AB34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 w:rsidRPr="00AB3435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</w:tc>
      </w:tr>
      <w:tr w:rsidR="00AB3435" w:rsidRPr="00AB3435" w14:paraId="284E404B" w14:textId="77777777" w:rsidTr="00AB3435">
        <w:tc>
          <w:tcPr>
            <w:tcW w:w="4857" w:type="dxa"/>
          </w:tcPr>
          <w:p w14:paraId="1FC64150" w14:textId="77777777" w:rsidR="00AB3435" w:rsidRDefault="00AB3435" w:rsidP="00AB34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</w:p>
          <w:p w14:paraId="0E110A7B" w14:textId="37FA7E26" w:rsidR="00AB3435" w:rsidRPr="00AB3435" w:rsidRDefault="00AB3435" w:rsidP="00AB34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 w:rsidRPr="00AB3435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Гальченко Виктор Николаевич</w:t>
            </w:r>
          </w:p>
        </w:tc>
        <w:tc>
          <w:tcPr>
            <w:tcW w:w="4857" w:type="dxa"/>
          </w:tcPr>
          <w:p w14:paraId="0C39575E" w14:textId="77777777" w:rsidR="00AB3435" w:rsidRDefault="00AB3435" w:rsidP="00AB34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CBB792" w14:textId="79BABEDF" w:rsidR="00AB3435" w:rsidRPr="00AB3435" w:rsidRDefault="00AB3435" w:rsidP="00AB34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 w:rsidRPr="00AB3435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</w:tc>
      </w:tr>
      <w:tr w:rsidR="00AB3435" w:rsidRPr="00AB3435" w14:paraId="78AE9D2D" w14:textId="77777777" w:rsidTr="00AB3435">
        <w:tc>
          <w:tcPr>
            <w:tcW w:w="4857" w:type="dxa"/>
          </w:tcPr>
          <w:p w14:paraId="6DF64C42" w14:textId="77777777" w:rsidR="00AB3435" w:rsidRDefault="00AB3435" w:rsidP="00AB3435">
            <w:pPr>
              <w:ind w:firstLine="3"/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</w:p>
          <w:p w14:paraId="5D05586F" w14:textId="13C454CF" w:rsidR="00AB3435" w:rsidRPr="00AB3435" w:rsidRDefault="00AB3435" w:rsidP="00AB3435">
            <w:pPr>
              <w:ind w:firstLine="3"/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 w:rsidRPr="00AB3435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Философенко Олеся Александровна</w:t>
            </w:r>
          </w:p>
        </w:tc>
        <w:tc>
          <w:tcPr>
            <w:tcW w:w="4857" w:type="dxa"/>
          </w:tcPr>
          <w:p w14:paraId="45AE1785" w14:textId="77777777" w:rsidR="00AB3435" w:rsidRDefault="00AB3435" w:rsidP="00AB34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1E7656" w14:textId="0ED9696C" w:rsidR="00AB3435" w:rsidRPr="00AB3435" w:rsidRDefault="00AB3435" w:rsidP="00AB34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 w:rsidRPr="00AB3435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</w:tc>
      </w:tr>
      <w:tr w:rsidR="00AB3435" w:rsidRPr="00AB3435" w14:paraId="456C306E" w14:textId="77777777" w:rsidTr="00AB3435">
        <w:tc>
          <w:tcPr>
            <w:tcW w:w="4857" w:type="dxa"/>
          </w:tcPr>
          <w:p w14:paraId="363EF31D" w14:textId="77777777" w:rsidR="00AB3435" w:rsidRDefault="00AB3435" w:rsidP="00AB3435">
            <w:pPr>
              <w:pStyle w:val="a8"/>
              <w:spacing w:after="0" w:line="276" w:lineRule="auto"/>
              <w:jc w:val="both"/>
              <w:rPr>
                <w:sz w:val="26"/>
                <w:szCs w:val="26"/>
              </w:rPr>
            </w:pPr>
          </w:p>
          <w:p w14:paraId="5DD0C2AE" w14:textId="1CD86F9F" w:rsidR="00AB3435" w:rsidRPr="00AB3435" w:rsidRDefault="00AB3435" w:rsidP="00AB3435">
            <w:pPr>
              <w:pStyle w:val="a8"/>
              <w:spacing w:after="0"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AB3435">
              <w:rPr>
                <w:sz w:val="26"/>
                <w:szCs w:val="26"/>
              </w:rPr>
              <w:t>Коломеец</w:t>
            </w:r>
            <w:proofErr w:type="spellEnd"/>
            <w:r w:rsidRPr="00AB3435">
              <w:rPr>
                <w:sz w:val="26"/>
                <w:szCs w:val="26"/>
              </w:rPr>
              <w:t xml:space="preserve"> Ирина Юрьевна</w:t>
            </w:r>
          </w:p>
        </w:tc>
        <w:tc>
          <w:tcPr>
            <w:tcW w:w="4857" w:type="dxa"/>
          </w:tcPr>
          <w:p w14:paraId="39FD3FB4" w14:textId="77777777" w:rsidR="00AB3435" w:rsidRDefault="00AB3435" w:rsidP="00AB34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C96674" w14:textId="60D45724" w:rsidR="00AB3435" w:rsidRPr="00AB3435" w:rsidRDefault="00AB3435" w:rsidP="00AB34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 w:rsidRPr="00AB3435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</w:tc>
      </w:tr>
      <w:tr w:rsidR="00AB3435" w:rsidRPr="00AB3435" w14:paraId="2450F05C" w14:textId="77777777" w:rsidTr="00AB3435">
        <w:tc>
          <w:tcPr>
            <w:tcW w:w="4857" w:type="dxa"/>
          </w:tcPr>
          <w:p w14:paraId="5C214378" w14:textId="77777777" w:rsidR="00AB3435" w:rsidRDefault="00AB3435" w:rsidP="00AB3435">
            <w:pPr>
              <w:pStyle w:val="a8"/>
              <w:spacing w:after="0" w:line="276" w:lineRule="auto"/>
              <w:jc w:val="both"/>
              <w:rPr>
                <w:sz w:val="26"/>
                <w:szCs w:val="26"/>
              </w:rPr>
            </w:pPr>
          </w:p>
          <w:p w14:paraId="628ABFF4" w14:textId="28017CE6" w:rsidR="00AB3435" w:rsidRPr="00AB3435" w:rsidRDefault="00AB3435" w:rsidP="00AB3435">
            <w:pPr>
              <w:pStyle w:val="a8"/>
              <w:spacing w:after="0"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AB3435">
              <w:rPr>
                <w:sz w:val="26"/>
                <w:szCs w:val="26"/>
              </w:rPr>
              <w:t>Маханько</w:t>
            </w:r>
            <w:proofErr w:type="spellEnd"/>
            <w:r w:rsidRPr="00AB3435">
              <w:rPr>
                <w:sz w:val="26"/>
                <w:szCs w:val="26"/>
              </w:rPr>
              <w:t xml:space="preserve"> Маргарита Алексеевна</w:t>
            </w:r>
          </w:p>
        </w:tc>
        <w:tc>
          <w:tcPr>
            <w:tcW w:w="4857" w:type="dxa"/>
          </w:tcPr>
          <w:p w14:paraId="5BBE099C" w14:textId="77777777" w:rsidR="00AB3435" w:rsidRDefault="00AB3435" w:rsidP="00AB34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F2E53A" w14:textId="4D1FE5C1" w:rsidR="00AB3435" w:rsidRPr="00AB3435" w:rsidRDefault="00AB3435" w:rsidP="00AB34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 w:rsidRPr="00AB3435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</w:tc>
      </w:tr>
      <w:tr w:rsidR="00AB3435" w:rsidRPr="00AB3435" w14:paraId="5E8BA6FA" w14:textId="77777777" w:rsidTr="00AB3435">
        <w:tc>
          <w:tcPr>
            <w:tcW w:w="4857" w:type="dxa"/>
          </w:tcPr>
          <w:p w14:paraId="6A2A5401" w14:textId="77777777" w:rsidR="00AB3435" w:rsidRDefault="00AB3435" w:rsidP="00AB3435">
            <w:pPr>
              <w:pStyle w:val="a8"/>
              <w:spacing w:after="0" w:line="276" w:lineRule="auto"/>
              <w:jc w:val="both"/>
              <w:rPr>
                <w:sz w:val="26"/>
                <w:szCs w:val="26"/>
              </w:rPr>
            </w:pPr>
          </w:p>
          <w:p w14:paraId="5021D0DD" w14:textId="03262A1D" w:rsidR="00AB3435" w:rsidRPr="00AB3435" w:rsidRDefault="00AB3435" w:rsidP="00AB3435">
            <w:pPr>
              <w:pStyle w:val="a8"/>
              <w:spacing w:after="0" w:line="276" w:lineRule="auto"/>
              <w:jc w:val="both"/>
              <w:rPr>
                <w:sz w:val="26"/>
                <w:szCs w:val="26"/>
              </w:rPr>
            </w:pPr>
            <w:r w:rsidRPr="00AB3435">
              <w:rPr>
                <w:sz w:val="26"/>
                <w:szCs w:val="26"/>
              </w:rPr>
              <w:t>Зверев Вячеслав Юрьевич</w:t>
            </w:r>
          </w:p>
        </w:tc>
        <w:tc>
          <w:tcPr>
            <w:tcW w:w="4857" w:type="dxa"/>
          </w:tcPr>
          <w:p w14:paraId="63D6953A" w14:textId="77777777" w:rsidR="00AB3435" w:rsidRDefault="00AB3435" w:rsidP="00AB34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568727" w14:textId="2483801D" w:rsidR="00AB3435" w:rsidRPr="00AB3435" w:rsidRDefault="00AB3435" w:rsidP="00AB34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 w:rsidRPr="00AB3435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</w:tc>
      </w:tr>
      <w:tr w:rsidR="00AB3435" w:rsidRPr="00AB3435" w14:paraId="71936106" w14:textId="77777777" w:rsidTr="00AB3435">
        <w:tc>
          <w:tcPr>
            <w:tcW w:w="4857" w:type="dxa"/>
          </w:tcPr>
          <w:p w14:paraId="25E2327D" w14:textId="77777777" w:rsidR="00AB3435" w:rsidRDefault="00AB3435" w:rsidP="00AB3435">
            <w:pPr>
              <w:pStyle w:val="a8"/>
              <w:spacing w:after="0" w:line="276" w:lineRule="auto"/>
              <w:jc w:val="both"/>
              <w:rPr>
                <w:sz w:val="26"/>
                <w:szCs w:val="26"/>
              </w:rPr>
            </w:pPr>
          </w:p>
          <w:p w14:paraId="2E91AD6C" w14:textId="74E5906A" w:rsidR="00AB3435" w:rsidRPr="00AB3435" w:rsidRDefault="00AB3435" w:rsidP="00AB3435">
            <w:pPr>
              <w:pStyle w:val="a8"/>
              <w:spacing w:after="0" w:line="276" w:lineRule="auto"/>
              <w:jc w:val="both"/>
              <w:rPr>
                <w:sz w:val="26"/>
                <w:szCs w:val="26"/>
              </w:rPr>
            </w:pPr>
            <w:r w:rsidRPr="00AB3435">
              <w:rPr>
                <w:sz w:val="26"/>
                <w:szCs w:val="26"/>
              </w:rPr>
              <w:t>Скворцова Ольга Владимировна</w:t>
            </w:r>
          </w:p>
        </w:tc>
        <w:tc>
          <w:tcPr>
            <w:tcW w:w="4857" w:type="dxa"/>
          </w:tcPr>
          <w:p w14:paraId="1FB892C8" w14:textId="77777777" w:rsidR="00AB3435" w:rsidRDefault="00AB3435" w:rsidP="00AB34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B6D197" w14:textId="3A27B0DB" w:rsidR="00AB3435" w:rsidRPr="00AB3435" w:rsidRDefault="00AB3435" w:rsidP="00AB34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 w:rsidRPr="00AB3435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</w:tc>
      </w:tr>
      <w:tr w:rsidR="00AB3435" w:rsidRPr="00AB3435" w14:paraId="61424FE6" w14:textId="77777777" w:rsidTr="00AB3435">
        <w:tc>
          <w:tcPr>
            <w:tcW w:w="4857" w:type="dxa"/>
          </w:tcPr>
          <w:p w14:paraId="2CD57E1A" w14:textId="77777777" w:rsidR="00AB3435" w:rsidRDefault="00AB3435" w:rsidP="00AB3435">
            <w:pPr>
              <w:pStyle w:val="a8"/>
              <w:spacing w:after="0" w:line="276" w:lineRule="auto"/>
              <w:jc w:val="both"/>
              <w:rPr>
                <w:sz w:val="26"/>
                <w:szCs w:val="26"/>
              </w:rPr>
            </w:pPr>
          </w:p>
          <w:p w14:paraId="3DFE14D9" w14:textId="71B7A22D" w:rsidR="00AB3435" w:rsidRPr="00AB3435" w:rsidRDefault="00AB3435" w:rsidP="00AB3435">
            <w:pPr>
              <w:pStyle w:val="a8"/>
              <w:spacing w:after="0" w:line="276" w:lineRule="auto"/>
              <w:jc w:val="both"/>
              <w:rPr>
                <w:sz w:val="26"/>
                <w:szCs w:val="26"/>
              </w:rPr>
            </w:pPr>
            <w:r w:rsidRPr="00AB3435">
              <w:rPr>
                <w:sz w:val="26"/>
                <w:szCs w:val="26"/>
              </w:rPr>
              <w:t>Новикова Ксения Валерьевна</w:t>
            </w:r>
          </w:p>
        </w:tc>
        <w:tc>
          <w:tcPr>
            <w:tcW w:w="4857" w:type="dxa"/>
          </w:tcPr>
          <w:p w14:paraId="6DF94C88" w14:textId="77777777" w:rsidR="00AB3435" w:rsidRDefault="00AB3435" w:rsidP="00AB34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729170" w14:textId="06E3D89A" w:rsidR="00AB3435" w:rsidRPr="00AB3435" w:rsidRDefault="00AB3435" w:rsidP="00AB34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 w:rsidRPr="00AB3435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</w:tc>
      </w:tr>
      <w:tr w:rsidR="00AB3435" w:rsidRPr="00AB3435" w14:paraId="7B5CD23F" w14:textId="77777777" w:rsidTr="00AB3435">
        <w:tc>
          <w:tcPr>
            <w:tcW w:w="4857" w:type="dxa"/>
          </w:tcPr>
          <w:p w14:paraId="3E4A28EB" w14:textId="77777777" w:rsidR="00AB3435" w:rsidRDefault="00AB3435" w:rsidP="00AB3435">
            <w:pPr>
              <w:pStyle w:val="a8"/>
              <w:spacing w:after="0" w:line="276" w:lineRule="auto"/>
              <w:jc w:val="both"/>
              <w:rPr>
                <w:sz w:val="26"/>
                <w:szCs w:val="26"/>
              </w:rPr>
            </w:pPr>
          </w:p>
          <w:p w14:paraId="48001F11" w14:textId="155378B3" w:rsidR="00AB3435" w:rsidRPr="00AB3435" w:rsidRDefault="00AB3435" w:rsidP="00AB3435">
            <w:pPr>
              <w:pStyle w:val="a8"/>
              <w:spacing w:after="0" w:line="276" w:lineRule="auto"/>
              <w:jc w:val="both"/>
              <w:rPr>
                <w:sz w:val="26"/>
                <w:szCs w:val="26"/>
              </w:rPr>
            </w:pPr>
            <w:r w:rsidRPr="00AB3435">
              <w:rPr>
                <w:sz w:val="26"/>
                <w:szCs w:val="26"/>
              </w:rPr>
              <w:t>Протасова Ирина Владимировна</w:t>
            </w:r>
          </w:p>
        </w:tc>
        <w:tc>
          <w:tcPr>
            <w:tcW w:w="4857" w:type="dxa"/>
          </w:tcPr>
          <w:p w14:paraId="0210779E" w14:textId="77777777" w:rsidR="00AB3435" w:rsidRDefault="00AB3435" w:rsidP="00AB34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B4BA53" w14:textId="0FF9ED47" w:rsidR="00AB3435" w:rsidRPr="00AB3435" w:rsidRDefault="00AB3435" w:rsidP="00AB34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 w:rsidRPr="00AB3435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</w:tc>
      </w:tr>
      <w:tr w:rsidR="00F5566F" w:rsidRPr="00AB3435" w14:paraId="1E964851" w14:textId="77777777" w:rsidTr="00AB3435">
        <w:tc>
          <w:tcPr>
            <w:tcW w:w="4857" w:type="dxa"/>
          </w:tcPr>
          <w:p w14:paraId="549C3D85" w14:textId="77777777" w:rsidR="00F5566F" w:rsidRPr="007B2504" w:rsidRDefault="00F5566F" w:rsidP="00F5566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08A6258" w14:textId="67EB9ABD" w:rsidR="00F5566F" w:rsidRPr="007B2504" w:rsidRDefault="00F5566F" w:rsidP="00F5566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2504">
              <w:rPr>
                <w:rFonts w:ascii="Times New Roman" w:hAnsi="Times New Roman" w:cs="Times New Roman"/>
                <w:bCs/>
                <w:sz w:val="26"/>
                <w:szCs w:val="26"/>
              </w:rPr>
              <w:t>Карпенко Ксения Сергеевна</w:t>
            </w:r>
          </w:p>
          <w:p w14:paraId="0DF414BC" w14:textId="3664B541" w:rsidR="00F5566F" w:rsidRPr="007B2504" w:rsidRDefault="00F5566F" w:rsidP="00AB3435">
            <w:pPr>
              <w:pStyle w:val="a8"/>
              <w:spacing w:after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857" w:type="dxa"/>
          </w:tcPr>
          <w:p w14:paraId="1E4C3E1C" w14:textId="77777777" w:rsidR="00F5566F" w:rsidRDefault="00F5566F" w:rsidP="00AB34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CC2AE4" w14:textId="08F0F0A2" w:rsidR="00F5566F" w:rsidRDefault="00F5566F" w:rsidP="00AB34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3435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</w:tc>
      </w:tr>
      <w:tr w:rsidR="00F5566F" w:rsidRPr="00AB3435" w14:paraId="555EB81F" w14:textId="77777777" w:rsidTr="00AB3435">
        <w:tc>
          <w:tcPr>
            <w:tcW w:w="4857" w:type="dxa"/>
          </w:tcPr>
          <w:p w14:paraId="667A577A" w14:textId="7E7AC1A7" w:rsidR="00F5566F" w:rsidRPr="007B2504" w:rsidRDefault="00F5566F" w:rsidP="00F5566F">
            <w:pPr>
              <w:ind w:left="-567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proofErr w:type="spellStart"/>
            <w:r w:rsidRPr="007B2504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Пахно</w:t>
            </w:r>
            <w:proofErr w:type="spellEnd"/>
            <w:r w:rsidRPr="007B2504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Юрий Олегович</w:t>
            </w:r>
          </w:p>
          <w:p w14:paraId="520E486A" w14:textId="75B7DEAF" w:rsidR="00F5566F" w:rsidRDefault="00F5566F" w:rsidP="00F556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F4C9C3" w14:textId="77777777" w:rsidR="00F5566F" w:rsidRDefault="00F5566F" w:rsidP="00AB3435">
            <w:pPr>
              <w:pStyle w:val="a8"/>
              <w:spacing w:after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857" w:type="dxa"/>
          </w:tcPr>
          <w:p w14:paraId="5AED1C2C" w14:textId="08F228A9" w:rsidR="00F5566F" w:rsidRDefault="00F5566F" w:rsidP="00AB34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34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Индивидуальный предприниматель</w:t>
            </w:r>
          </w:p>
        </w:tc>
      </w:tr>
      <w:tr w:rsidR="00F5566F" w:rsidRPr="00AB3435" w14:paraId="7EE5D44B" w14:textId="77777777" w:rsidTr="00AB3435">
        <w:tc>
          <w:tcPr>
            <w:tcW w:w="4857" w:type="dxa"/>
          </w:tcPr>
          <w:p w14:paraId="2C6B5C97" w14:textId="77777777" w:rsidR="00F5566F" w:rsidRDefault="00F5566F" w:rsidP="00F5566F">
            <w:pPr>
              <w:ind w:left="-567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</w:p>
        </w:tc>
        <w:tc>
          <w:tcPr>
            <w:tcW w:w="4857" w:type="dxa"/>
          </w:tcPr>
          <w:p w14:paraId="2DCBCF8B" w14:textId="77777777" w:rsidR="00F5566F" w:rsidRDefault="00F5566F" w:rsidP="00AB34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1425F6E" w14:textId="77777777" w:rsidR="0017489E" w:rsidRPr="0017489E" w:rsidRDefault="0017489E" w:rsidP="0005675D">
      <w:pPr>
        <w:pStyle w:val="Standard"/>
        <w:spacing w:line="276" w:lineRule="auto"/>
        <w:ind w:firstLine="567"/>
        <w:jc w:val="center"/>
        <w:rPr>
          <w:rFonts w:cs="Times New Roman"/>
          <w:b/>
          <w:bCs/>
          <w:sz w:val="28"/>
          <w:szCs w:val="28"/>
        </w:rPr>
      </w:pPr>
      <w:r w:rsidRPr="0017489E">
        <w:rPr>
          <w:rFonts w:cs="Times New Roman"/>
          <w:b/>
          <w:bCs/>
          <w:sz w:val="28"/>
          <w:szCs w:val="28"/>
        </w:rPr>
        <w:t>ПОВЕСТКА</w:t>
      </w:r>
    </w:p>
    <w:p w14:paraId="7A53ED67" w14:textId="77777777" w:rsidR="004B761F" w:rsidRPr="004B761F" w:rsidRDefault="004B761F" w:rsidP="0005675D">
      <w:pPr>
        <w:pStyle w:val="a3"/>
        <w:tabs>
          <w:tab w:val="clear" w:pos="708"/>
        </w:tabs>
        <w:ind w:firstLine="567"/>
        <w:jc w:val="both"/>
        <w:rPr>
          <w:rFonts w:cs="Times New Roman"/>
          <w:szCs w:val="28"/>
        </w:rPr>
      </w:pPr>
    </w:p>
    <w:p w14:paraId="309F3F2B" w14:textId="298FEFBB" w:rsidR="0005675D" w:rsidRPr="0005675D" w:rsidRDefault="0005675D" w:rsidP="0048706C">
      <w:pPr>
        <w:pStyle w:val="a3"/>
        <w:spacing w:line="276" w:lineRule="auto"/>
        <w:ind w:firstLine="567"/>
        <w:jc w:val="both"/>
        <w:rPr>
          <w:rFonts w:cs="Times New Roman"/>
          <w:szCs w:val="28"/>
        </w:rPr>
      </w:pPr>
      <w:r w:rsidRPr="0005675D">
        <w:rPr>
          <w:rFonts w:cs="Times New Roman"/>
          <w:szCs w:val="28"/>
        </w:rPr>
        <w:t>1.</w:t>
      </w:r>
      <w:r w:rsidRPr="0005675D">
        <w:rPr>
          <w:rFonts w:cs="Times New Roman"/>
          <w:szCs w:val="28"/>
        </w:rPr>
        <w:tab/>
        <w:t>Утверждение годового доклада о состоянии и развитии конкурентной среды на рынках товаров, работ и услуг Черниговского муниципального округа Приморского края</w:t>
      </w:r>
      <w:r w:rsidR="00AB3435">
        <w:rPr>
          <w:rFonts w:cs="Times New Roman"/>
          <w:szCs w:val="28"/>
        </w:rPr>
        <w:t xml:space="preserve"> за 2024 год</w:t>
      </w:r>
      <w:r w:rsidRPr="0005675D">
        <w:rPr>
          <w:rFonts w:cs="Times New Roman"/>
          <w:szCs w:val="28"/>
        </w:rPr>
        <w:t>.</w:t>
      </w:r>
    </w:p>
    <w:p w14:paraId="31D60FAC" w14:textId="21C97BE7" w:rsidR="007B2504" w:rsidRPr="007B2504" w:rsidRDefault="0005675D" w:rsidP="007B2504">
      <w:pPr>
        <w:pStyle w:val="a3"/>
        <w:spacing w:line="276" w:lineRule="auto"/>
        <w:ind w:firstLine="567"/>
        <w:jc w:val="both"/>
        <w:rPr>
          <w:bCs/>
        </w:rPr>
      </w:pPr>
      <w:r w:rsidRPr="0005675D">
        <w:rPr>
          <w:rFonts w:cs="Times New Roman"/>
          <w:szCs w:val="28"/>
        </w:rPr>
        <w:t>2.</w:t>
      </w:r>
      <w:r w:rsidRPr="0005675D">
        <w:rPr>
          <w:rFonts w:cs="Times New Roman"/>
          <w:szCs w:val="28"/>
        </w:rPr>
        <w:tab/>
      </w:r>
      <w:r w:rsidR="007B2504" w:rsidRPr="0005675D">
        <w:rPr>
          <w:rFonts w:cs="Times New Roman"/>
          <w:bCs/>
          <w:iCs/>
          <w:color w:val="000000" w:themeColor="text1"/>
          <w:szCs w:val="28"/>
        </w:rPr>
        <w:t xml:space="preserve">Утверждение доклада </w:t>
      </w:r>
      <w:r w:rsidR="007B2504" w:rsidRPr="007B2504">
        <w:rPr>
          <w:bCs/>
          <w:szCs w:val="28"/>
        </w:rPr>
        <w:t xml:space="preserve">о результатах внедрения системы внутреннего обеспечения соответствия требованиям антимонопольного законодательства в администрации Черниговского </w:t>
      </w:r>
      <w:r w:rsidR="007B2504">
        <w:rPr>
          <w:bCs/>
          <w:szCs w:val="28"/>
        </w:rPr>
        <w:t>муниципального округа</w:t>
      </w:r>
      <w:r w:rsidR="007B2504" w:rsidRPr="007B2504">
        <w:rPr>
          <w:bCs/>
          <w:szCs w:val="28"/>
        </w:rPr>
        <w:t xml:space="preserve"> Приморского края за 2024 год</w:t>
      </w:r>
      <w:r w:rsidR="007B2504">
        <w:rPr>
          <w:bCs/>
          <w:szCs w:val="28"/>
        </w:rPr>
        <w:t>.</w:t>
      </w:r>
    </w:p>
    <w:p w14:paraId="1324A73D" w14:textId="30290C9F" w:rsidR="004B761F" w:rsidRDefault="0005675D" w:rsidP="007B2504">
      <w:pPr>
        <w:pStyle w:val="a3"/>
        <w:spacing w:line="276" w:lineRule="auto"/>
        <w:ind w:firstLine="567"/>
        <w:jc w:val="both"/>
        <w:rPr>
          <w:rFonts w:cs="Times New Roman"/>
          <w:szCs w:val="28"/>
        </w:rPr>
      </w:pPr>
      <w:r w:rsidRPr="0005675D">
        <w:rPr>
          <w:rFonts w:cs="Times New Roman"/>
          <w:szCs w:val="28"/>
        </w:rPr>
        <w:t>3.</w:t>
      </w:r>
      <w:r w:rsidRPr="0005675D">
        <w:rPr>
          <w:rFonts w:cs="Times New Roman"/>
          <w:szCs w:val="28"/>
        </w:rPr>
        <w:tab/>
        <w:t xml:space="preserve">Ознакомление с актуализированным инвестиционным паспортом Черниговского муниципального округа Приморского края </w:t>
      </w:r>
      <w:r w:rsidR="00AB3435">
        <w:rPr>
          <w:rFonts w:cs="Times New Roman"/>
          <w:szCs w:val="28"/>
        </w:rPr>
        <w:t>з</w:t>
      </w:r>
      <w:r w:rsidRPr="0005675D">
        <w:rPr>
          <w:rFonts w:cs="Times New Roman"/>
          <w:szCs w:val="28"/>
        </w:rPr>
        <w:t>а 202</w:t>
      </w:r>
      <w:r w:rsidR="00AB3435">
        <w:rPr>
          <w:rFonts w:cs="Times New Roman"/>
          <w:szCs w:val="28"/>
        </w:rPr>
        <w:t>4</w:t>
      </w:r>
      <w:r w:rsidRPr="0005675D">
        <w:rPr>
          <w:rFonts w:cs="Times New Roman"/>
          <w:szCs w:val="28"/>
        </w:rPr>
        <w:t xml:space="preserve"> год.</w:t>
      </w:r>
    </w:p>
    <w:p w14:paraId="4B5E0475" w14:textId="70DDDAD6" w:rsidR="0005675D" w:rsidRDefault="0005675D" w:rsidP="0048706C">
      <w:pPr>
        <w:pStyle w:val="a3"/>
        <w:tabs>
          <w:tab w:val="clear" w:pos="708"/>
        </w:tabs>
        <w:spacing w:line="276" w:lineRule="auto"/>
        <w:ind w:firstLine="567"/>
        <w:jc w:val="both"/>
        <w:rPr>
          <w:rFonts w:cs="Times New Roman"/>
          <w:szCs w:val="28"/>
        </w:rPr>
      </w:pPr>
    </w:p>
    <w:p w14:paraId="0A2137E2" w14:textId="77777777" w:rsidR="0005675D" w:rsidRPr="004B761F" w:rsidRDefault="0005675D" w:rsidP="0048706C">
      <w:pPr>
        <w:pStyle w:val="a3"/>
        <w:tabs>
          <w:tab w:val="clear" w:pos="708"/>
        </w:tabs>
        <w:spacing w:line="276" w:lineRule="auto"/>
        <w:ind w:firstLine="567"/>
        <w:jc w:val="both"/>
        <w:rPr>
          <w:rFonts w:cs="Times New Roman"/>
          <w:szCs w:val="28"/>
        </w:rPr>
      </w:pPr>
    </w:p>
    <w:p w14:paraId="30FAD917" w14:textId="77777777" w:rsidR="0005675D" w:rsidRDefault="004B761F" w:rsidP="0048706C">
      <w:pPr>
        <w:pStyle w:val="a3"/>
        <w:spacing w:line="276" w:lineRule="auto"/>
        <w:ind w:firstLine="567"/>
        <w:jc w:val="both"/>
        <w:rPr>
          <w:rFonts w:cs="Times New Roman"/>
          <w:szCs w:val="28"/>
        </w:rPr>
      </w:pPr>
      <w:r w:rsidRPr="00533F1C">
        <w:rPr>
          <w:rFonts w:cs="Times New Roman"/>
          <w:szCs w:val="28"/>
        </w:rPr>
        <w:t xml:space="preserve">Докладчик: </w:t>
      </w:r>
      <w:r w:rsidR="0005675D" w:rsidRPr="0005675D">
        <w:rPr>
          <w:rFonts w:cs="Times New Roman"/>
          <w:szCs w:val="28"/>
        </w:rPr>
        <w:t>Коровицкая</w:t>
      </w:r>
      <w:r w:rsidR="0005675D">
        <w:rPr>
          <w:rFonts w:cs="Times New Roman"/>
          <w:szCs w:val="28"/>
        </w:rPr>
        <w:t xml:space="preserve"> </w:t>
      </w:r>
      <w:r w:rsidR="0005675D" w:rsidRPr="0005675D">
        <w:rPr>
          <w:rFonts w:cs="Times New Roman"/>
          <w:szCs w:val="28"/>
        </w:rPr>
        <w:t>Дарья Леонидовна</w:t>
      </w:r>
      <w:r w:rsidR="0005675D">
        <w:rPr>
          <w:rFonts w:cs="Times New Roman"/>
          <w:szCs w:val="28"/>
        </w:rPr>
        <w:t xml:space="preserve"> – начальник отдела экономики администрации Черниговского муниципального округа.</w:t>
      </w:r>
      <w:r w:rsidR="0005675D" w:rsidRPr="0005675D">
        <w:rPr>
          <w:rFonts w:cs="Times New Roman"/>
          <w:szCs w:val="28"/>
        </w:rPr>
        <w:t xml:space="preserve"> </w:t>
      </w:r>
    </w:p>
    <w:p w14:paraId="003098EE" w14:textId="263C3FB9" w:rsidR="004B761F" w:rsidRPr="00533F1C" w:rsidRDefault="0005675D" w:rsidP="004057B5">
      <w:pPr>
        <w:pStyle w:val="a3"/>
        <w:spacing w:line="276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</w:t>
      </w:r>
      <w:r w:rsidR="004B761F" w:rsidRPr="00533F1C">
        <w:rPr>
          <w:rFonts w:cs="Times New Roman"/>
          <w:szCs w:val="28"/>
        </w:rPr>
        <w:t>оклады</w:t>
      </w:r>
      <w:r>
        <w:rPr>
          <w:rFonts w:cs="Times New Roman"/>
          <w:szCs w:val="28"/>
        </w:rPr>
        <w:t xml:space="preserve"> </w:t>
      </w:r>
      <w:r w:rsidR="004B761F" w:rsidRPr="00533F1C">
        <w:rPr>
          <w:rFonts w:cs="Times New Roman"/>
          <w:szCs w:val="28"/>
        </w:rPr>
        <w:t xml:space="preserve">вместе с повесткой, направлены </w:t>
      </w:r>
      <w:r w:rsidRPr="00533F1C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7</w:t>
      </w:r>
      <w:r w:rsidRPr="00533F1C">
        <w:rPr>
          <w:rFonts w:cs="Times New Roman"/>
          <w:szCs w:val="28"/>
        </w:rPr>
        <w:t>.01.202</w:t>
      </w:r>
      <w:r>
        <w:rPr>
          <w:rFonts w:cs="Times New Roman"/>
          <w:szCs w:val="28"/>
        </w:rPr>
        <w:t>5</w:t>
      </w:r>
      <w:r w:rsidRPr="00533F1C">
        <w:rPr>
          <w:rFonts w:cs="Times New Roman"/>
          <w:szCs w:val="28"/>
        </w:rPr>
        <w:t xml:space="preserve"> года </w:t>
      </w:r>
      <w:r w:rsidR="004B761F" w:rsidRPr="00533F1C">
        <w:rPr>
          <w:rFonts w:cs="Times New Roman"/>
          <w:szCs w:val="28"/>
        </w:rPr>
        <w:t xml:space="preserve">членам Координационного </w:t>
      </w:r>
      <w:r>
        <w:rPr>
          <w:rFonts w:cs="Times New Roman"/>
          <w:szCs w:val="28"/>
        </w:rPr>
        <w:t>С</w:t>
      </w:r>
      <w:r w:rsidR="004B761F" w:rsidRPr="00533F1C">
        <w:rPr>
          <w:rFonts w:cs="Times New Roman"/>
          <w:szCs w:val="28"/>
        </w:rPr>
        <w:t xml:space="preserve">овета на электронные адреса для </w:t>
      </w:r>
      <w:r w:rsidR="007B2504">
        <w:rPr>
          <w:rFonts w:cs="Times New Roman"/>
          <w:szCs w:val="28"/>
        </w:rPr>
        <w:t>ознакомления</w:t>
      </w:r>
      <w:r w:rsidR="004B761F" w:rsidRPr="00533F1C">
        <w:rPr>
          <w:rFonts w:cs="Times New Roman"/>
          <w:szCs w:val="28"/>
        </w:rPr>
        <w:t>. 2</w:t>
      </w:r>
      <w:r>
        <w:rPr>
          <w:rFonts w:cs="Times New Roman"/>
          <w:szCs w:val="28"/>
        </w:rPr>
        <w:t>8</w:t>
      </w:r>
      <w:r w:rsidR="004B761F" w:rsidRPr="00533F1C">
        <w:rPr>
          <w:rFonts w:cs="Times New Roman"/>
          <w:szCs w:val="28"/>
        </w:rPr>
        <w:t xml:space="preserve"> января 202</w:t>
      </w:r>
      <w:r w:rsidR="00AB3435">
        <w:rPr>
          <w:rFonts w:cs="Times New Roman"/>
          <w:szCs w:val="28"/>
        </w:rPr>
        <w:t>5</w:t>
      </w:r>
      <w:r w:rsidR="004B761F" w:rsidRPr="00533F1C">
        <w:rPr>
          <w:rFonts w:cs="Times New Roman"/>
          <w:szCs w:val="28"/>
        </w:rPr>
        <w:t xml:space="preserve"> года </w:t>
      </w:r>
      <w:r>
        <w:rPr>
          <w:rFonts w:cs="Times New Roman"/>
          <w:szCs w:val="28"/>
        </w:rPr>
        <w:t xml:space="preserve">в 11:00 состоялось очередное заседание </w:t>
      </w:r>
      <w:r w:rsidR="004057B5">
        <w:rPr>
          <w:rFonts w:cs="Times New Roman"/>
          <w:szCs w:val="28"/>
        </w:rPr>
        <w:t>дистанционно</w:t>
      </w:r>
      <w:r w:rsidR="004057B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 формате телемоста</w:t>
      </w:r>
      <w:r w:rsidR="004057B5">
        <w:rPr>
          <w:rFonts w:cs="Times New Roman"/>
          <w:szCs w:val="28"/>
        </w:rPr>
        <w:t>. Ч</w:t>
      </w:r>
      <w:r w:rsidR="004B761F" w:rsidRPr="00533F1C">
        <w:rPr>
          <w:rFonts w:cs="Times New Roman"/>
          <w:szCs w:val="28"/>
        </w:rPr>
        <w:t xml:space="preserve">лены </w:t>
      </w:r>
      <w:r>
        <w:rPr>
          <w:rFonts w:cs="Times New Roman"/>
          <w:szCs w:val="28"/>
        </w:rPr>
        <w:t>К</w:t>
      </w:r>
      <w:r w:rsidR="004B761F" w:rsidRPr="00533F1C">
        <w:rPr>
          <w:rFonts w:cs="Times New Roman"/>
          <w:szCs w:val="28"/>
        </w:rPr>
        <w:t xml:space="preserve">оординационного Совета в 100% составе, через мобильное приложение </w:t>
      </w:r>
      <w:proofErr w:type="spellStart"/>
      <w:r w:rsidR="004B761F" w:rsidRPr="00533F1C">
        <w:rPr>
          <w:rFonts w:cs="Times New Roman"/>
          <w:szCs w:val="28"/>
          <w:lang w:val="en-US"/>
        </w:rPr>
        <w:t>WatsApp</w:t>
      </w:r>
      <w:proofErr w:type="spellEnd"/>
      <w:r w:rsidR="004B761F" w:rsidRPr="00533F1C">
        <w:rPr>
          <w:rFonts w:cs="Times New Roman"/>
          <w:szCs w:val="28"/>
        </w:rPr>
        <w:t xml:space="preserve">, в группе «Совет предпринимателей», выразили свое мнение по поводу утверждения докладов. </w:t>
      </w:r>
    </w:p>
    <w:p w14:paraId="63678E4B" w14:textId="77777777" w:rsidR="004B761F" w:rsidRPr="004B761F" w:rsidRDefault="004B761F" w:rsidP="00D54DA3">
      <w:pPr>
        <w:pStyle w:val="a3"/>
        <w:tabs>
          <w:tab w:val="clear" w:pos="708"/>
        </w:tabs>
        <w:ind w:left="-567" w:firstLine="567"/>
        <w:jc w:val="both"/>
        <w:rPr>
          <w:rFonts w:cs="Times New Roman"/>
          <w:szCs w:val="28"/>
        </w:rPr>
      </w:pPr>
    </w:p>
    <w:p w14:paraId="16CAB70E" w14:textId="77777777" w:rsidR="006C7637" w:rsidRPr="004B761F" w:rsidRDefault="00263E9C" w:rsidP="00D54DA3">
      <w:pPr>
        <w:spacing w:line="276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79DD53D9" w14:textId="0B9B03FB" w:rsidR="004B761F" w:rsidRDefault="00523CDA" w:rsidP="0001174B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7C407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По первому вопросу</w:t>
      </w:r>
      <w:r w:rsidR="00575514" w:rsidRPr="0005675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:</w:t>
      </w:r>
      <w:r w:rsidR="00012A64" w:rsidRPr="0005675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05675D" w:rsidRPr="0005675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Утверждение годового доклада о состоянии и развитии конкурентной среды на рынках товаров, работ и услуг Черниговского муниципального округа Приморского края</w:t>
      </w:r>
      <w:r w:rsidR="00AB343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за 2024 год</w:t>
      </w:r>
    </w:p>
    <w:p w14:paraId="3AE69BC7" w14:textId="77777777" w:rsidR="00902AED" w:rsidRPr="007C407F" w:rsidRDefault="00902AED" w:rsidP="0001174B">
      <w:pPr>
        <w:pStyle w:val="a3"/>
        <w:widowControl w:val="0"/>
        <w:autoSpaceDN w:val="0"/>
        <w:spacing w:line="276" w:lineRule="auto"/>
        <w:ind w:firstLine="567"/>
        <w:jc w:val="both"/>
        <w:textAlignment w:val="baseline"/>
        <w:rPr>
          <w:rFonts w:cs="Times New Roman"/>
          <w:b/>
          <w:color w:val="000000" w:themeColor="text1"/>
          <w:szCs w:val="28"/>
        </w:rPr>
      </w:pPr>
      <w:r w:rsidRPr="007C407F">
        <w:rPr>
          <w:rFonts w:cs="Times New Roman"/>
          <w:b/>
          <w:color w:val="000000" w:themeColor="text1"/>
          <w:szCs w:val="28"/>
        </w:rPr>
        <w:t>Решили:</w:t>
      </w:r>
    </w:p>
    <w:p w14:paraId="3BF2E328" w14:textId="2487EB2D" w:rsidR="00902AED" w:rsidRPr="007C407F" w:rsidRDefault="00902AED" w:rsidP="0001174B">
      <w:pPr>
        <w:pStyle w:val="a3"/>
        <w:widowControl w:val="0"/>
        <w:autoSpaceDN w:val="0"/>
        <w:spacing w:line="276" w:lineRule="auto"/>
        <w:ind w:firstLine="567"/>
        <w:jc w:val="both"/>
        <w:textAlignment w:val="baseline"/>
        <w:rPr>
          <w:rFonts w:cs="Times New Roman"/>
          <w:color w:val="000000" w:themeColor="text1"/>
          <w:szCs w:val="28"/>
        </w:rPr>
      </w:pPr>
      <w:r w:rsidRPr="007C407F">
        <w:rPr>
          <w:rFonts w:cs="Times New Roman"/>
          <w:color w:val="000000" w:themeColor="text1"/>
          <w:szCs w:val="28"/>
        </w:rPr>
        <w:t>1.</w:t>
      </w:r>
      <w:r w:rsidRPr="007C407F">
        <w:rPr>
          <w:rFonts w:cs="Times New Roman"/>
          <w:color w:val="000000" w:themeColor="text1"/>
          <w:szCs w:val="28"/>
        </w:rPr>
        <w:tab/>
        <w:t xml:space="preserve">Утвердить годовой доклад о состоянии и развитии конкурентной среды на рынках товаров, работ и услуг Черниговского муниципального </w:t>
      </w:r>
      <w:r w:rsidR="0005675D">
        <w:rPr>
          <w:rFonts w:cs="Times New Roman"/>
          <w:color w:val="000000" w:themeColor="text1"/>
          <w:szCs w:val="28"/>
        </w:rPr>
        <w:t xml:space="preserve">округа </w:t>
      </w:r>
      <w:r w:rsidRPr="007C407F">
        <w:rPr>
          <w:rFonts w:cs="Times New Roman"/>
          <w:color w:val="000000" w:themeColor="text1"/>
          <w:szCs w:val="28"/>
        </w:rPr>
        <w:t>Приморского края</w:t>
      </w:r>
      <w:r w:rsidR="0005675D" w:rsidRPr="0005675D">
        <w:rPr>
          <w:rFonts w:cs="Times New Roman"/>
          <w:color w:val="000000" w:themeColor="text1"/>
          <w:szCs w:val="28"/>
        </w:rPr>
        <w:t xml:space="preserve"> </w:t>
      </w:r>
      <w:r w:rsidR="0005675D">
        <w:rPr>
          <w:rFonts w:cs="Times New Roman"/>
          <w:color w:val="000000" w:themeColor="text1"/>
          <w:szCs w:val="28"/>
        </w:rPr>
        <w:t>за 2024 год</w:t>
      </w:r>
      <w:r w:rsidRPr="007C407F">
        <w:rPr>
          <w:rFonts w:cs="Times New Roman"/>
          <w:color w:val="000000" w:themeColor="text1"/>
          <w:szCs w:val="28"/>
        </w:rPr>
        <w:t>.</w:t>
      </w:r>
    </w:p>
    <w:p w14:paraId="70014268" w14:textId="4F984B8A" w:rsidR="00902AED" w:rsidRPr="007C407F" w:rsidRDefault="00902AED" w:rsidP="0001174B">
      <w:pPr>
        <w:pStyle w:val="a3"/>
        <w:widowControl w:val="0"/>
        <w:tabs>
          <w:tab w:val="clear" w:pos="708"/>
          <w:tab w:val="left" w:pos="426"/>
        </w:tabs>
        <w:autoSpaceDN w:val="0"/>
        <w:spacing w:line="276" w:lineRule="auto"/>
        <w:ind w:firstLine="567"/>
        <w:jc w:val="both"/>
        <w:textAlignment w:val="baseline"/>
        <w:rPr>
          <w:rFonts w:cs="Times New Roman"/>
          <w:b/>
          <w:color w:val="000000" w:themeColor="text1"/>
          <w:szCs w:val="28"/>
        </w:rPr>
      </w:pPr>
      <w:r w:rsidRPr="007C407F">
        <w:rPr>
          <w:rFonts w:cs="Times New Roman"/>
          <w:color w:val="000000" w:themeColor="text1"/>
          <w:szCs w:val="28"/>
        </w:rPr>
        <w:t>2.</w:t>
      </w:r>
      <w:r w:rsidRPr="007C407F">
        <w:rPr>
          <w:rFonts w:cs="Times New Roman"/>
          <w:color w:val="000000" w:themeColor="text1"/>
          <w:szCs w:val="28"/>
        </w:rPr>
        <w:tab/>
        <w:t xml:space="preserve">Разместить доклад на официальном сайте администрации Черниговского района в разделе «Развитие конкуренции» - </w:t>
      </w:r>
      <w:hyperlink r:id="rId6" w:history="1">
        <w:r w:rsidR="00187CD4">
          <w:rPr>
            <w:rStyle w:val="a6"/>
            <w:rFonts w:cs="Times New Roman"/>
            <w:szCs w:val="28"/>
          </w:rPr>
          <w:t xml:space="preserve">«Годовой доклад о состоянии развитии конкурентной среды» </w:t>
        </w:r>
      </w:hyperlink>
      <w:r w:rsidR="0005675D">
        <w:rPr>
          <w:rFonts w:cs="Times New Roman"/>
          <w:color w:val="000000" w:themeColor="text1"/>
          <w:szCs w:val="28"/>
        </w:rPr>
        <w:t xml:space="preserve"> </w:t>
      </w:r>
      <w:r w:rsidRPr="007C407F">
        <w:rPr>
          <w:rFonts w:cs="Times New Roman"/>
          <w:color w:val="000000" w:themeColor="text1"/>
          <w:szCs w:val="28"/>
        </w:rPr>
        <w:t>.</w:t>
      </w:r>
    </w:p>
    <w:p w14:paraId="7B5D778E" w14:textId="77777777" w:rsidR="00902AED" w:rsidRPr="007C407F" w:rsidRDefault="00902AED" w:rsidP="0001174B">
      <w:pPr>
        <w:pStyle w:val="a3"/>
        <w:widowControl w:val="0"/>
        <w:autoSpaceDN w:val="0"/>
        <w:spacing w:line="276" w:lineRule="auto"/>
        <w:ind w:firstLine="567"/>
        <w:jc w:val="both"/>
        <w:textAlignment w:val="baseline"/>
        <w:rPr>
          <w:rFonts w:cs="Times New Roman"/>
          <w:b/>
          <w:color w:val="000000" w:themeColor="text1"/>
          <w:szCs w:val="28"/>
        </w:rPr>
      </w:pPr>
      <w:r w:rsidRPr="007C407F">
        <w:rPr>
          <w:rFonts w:cs="Times New Roman"/>
          <w:b/>
          <w:color w:val="000000" w:themeColor="text1"/>
          <w:szCs w:val="28"/>
        </w:rPr>
        <w:t>Вынесено на голосование:</w:t>
      </w:r>
    </w:p>
    <w:p w14:paraId="4BC07274" w14:textId="5ED1B912" w:rsidR="00902AED" w:rsidRPr="007C407F" w:rsidRDefault="00902AED" w:rsidP="0001174B">
      <w:pPr>
        <w:pStyle w:val="a3"/>
        <w:widowControl w:val="0"/>
        <w:autoSpaceDN w:val="0"/>
        <w:spacing w:line="276" w:lineRule="auto"/>
        <w:ind w:firstLine="567"/>
        <w:jc w:val="both"/>
        <w:textAlignment w:val="baseline"/>
        <w:rPr>
          <w:rFonts w:cs="Times New Roman"/>
          <w:color w:val="000000" w:themeColor="text1"/>
          <w:szCs w:val="28"/>
        </w:rPr>
      </w:pPr>
      <w:r w:rsidRPr="007C407F">
        <w:rPr>
          <w:rFonts w:cs="Times New Roman"/>
          <w:color w:val="000000" w:themeColor="text1"/>
          <w:szCs w:val="28"/>
        </w:rPr>
        <w:t>Число голосов: ЗА-1</w:t>
      </w:r>
      <w:r w:rsidR="004057B5">
        <w:rPr>
          <w:rFonts w:cs="Times New Roman"/>
          <w:color w:val="000000" w:themeColor="text1"/>
          <w:szCs w:val="28"/>
        </w:rPr>
        <w:t>2</w:t>
      </w:r>
      <w:r w:rsidRPr="007C407F">
        <w:rPr>
          <w:rFonts w:cs="Times New Roman"/>
          <w:color w:val="000000" w:themeColor="text1"/>
          <w:szCs w:val="28"/>
        </w:rPr>
        <w:t>, против – 0, воздержались – 0;</w:t>
      </w:r>
    </w:p>
    <w:p w14:paraId="30F3AD53" w14:textId="77777777" w:rsidR="00E03662" w:rsidRPr="007C407F" w:rsidRDefault="00E03662" w:rsidP="0001174B">
      <w:pPr>
        <w:pStyle w:val="a3"/>
        <w:widowControl w:val="0"/>
        <w:autoSpaceDN w:val="0"/>
        <w:spacing w:line="276" w:lineRule="auto"/>
        <w:ind w:firstLine="567"/>
        <w:jc w:val="both"/>
        <w:textAlignment w:val="baseline"/>
        <w:rPr>
          <w:rFonts w:cs="Times New Roman"/>
          <w:color w:val="000000" w:themeColor="text1"/>
          <w:szCs w:val="28"/>
          <w:highlight w:val="red"/>
        </w:rPr>
      </w:pPr>
    </w:p>
    <w:p w14:paraId="0D2F9752" w14:textId="2783894A" w:rsidR="007B2504" w:rsidRPr="007B2504" w:rsidRDefault="00893937" w:rsidP="007B2504">
      <w:pPr>
        <w:pStyle w:val="a3"/>
        <w:spacing w:line="276" w:lineRule="auto"/>
        <w:ind w:firstLine="567"/>
        <w:jc w:val="both"/>
        <w:rPr>
          <w:bCs/>
        </w:rPr>
      </w:pPr>
      <w:r w:rsidRPr="007C407F">
        <w:rPr>
          <w:rFonts w:cs="Times New Roman"/>
          <w:b/>
          <w:bCs/>
          <w:i/>
          <w:iCs/>
          <w:color w:val="000000" w:themeColor="text1"/>
          <w:szCs w:val="28"/>
          <w:u w:val="single"/>
        </w:rPr>
        <w:t>По второму вопро</w:t>
      </w:r>
      <w:r w:rsidRPr="00F24D25">
        <w:rPr>
          <w:rFonts w:cs="Times New Roman"/>
          <w:b/>
          <w:bCs/>
          <w:i/>
          <w:iCs/>
          <w:color w:val="000000" w:themeColor="text1"/>
          <w:szCs w:val="28"/>
          <w:u w:val="single"/>
        </w:rPr>
        <w:t>су:</w:t>
      </w:r>
      <w:r w:rsidR="0005675D">
        <w:rPr>
          <w:rFonts w:cs="Times New Roman"/>
          <w:b/>
          <w:bCs/>
          <w:i/>
          <w:iCs/>
          <w:color w:val="000000" w:themeColor="text1"/>
          <w:szCs w:val="28"/>
          <w:u w:val="single"/>
        </w:rPr>
        <w:t xml:space="preserve"> </w:t>
      </w:r>
      <w:r w:rsidR="0005675D" w:rsidRPr="0005675D">
        <w:rPr>
          <w:rFonts w:cs="Times New Roman"/>
          <w:bCs/>
          <w:iCs/>
          <w:color w:val="000000" w:themeColor="text1"/>
          <w:szCs w:val="28"/>
        </w:rPr>
        <w:t xml:space="preserve">Утверждение доклада </w:t>
      </w:r>
      <w:r w:rsidR="007B2504" w:rsidRPr="007B2504">
        <w:rPr>
          <w:bCs/>
          <w:szCs w:val="28"/>
        </w:rPr>
        <w:t xml:space="preserve">о результатах внедрения системы внутреннего обеспечения соответствия требованиям антимонопольного законодательства в администрации Черниговского </w:t>
      </w:r>
      <w:r w:rsidR="007B2504">
        <w:rPr>
          <w:bCs/>
          <w:szCs w:val="28"/>
        </w:rPr>
        <w:t>муниципального округа</w:t>
      </w:r>
      <w:r w:rsidR="007B2504" w:rsidRPr="007B2504">
        <w:rPr>
          <w:bCs/>
          <w:szCs w:val="28"/>
        </w:rPr>
        <w:t xml:space="preserve"> Приморского края за 2024 год</w:t>
      </w:r>
    </w:p>
    <w:p w14:paraId="79B3455F" w14:textId="4ED0AEC2" w:rsidR="00893937" w:rsidRDefault="00893937" w:rsidP="0001174B">
      <w:pPr>
        <w:pStyle w:val="a3"/>
        <w:widowControl w:val="0"/>
        <w:autoSpaceDN w:val="0"/>
        <w:spacing w:line="276" w:lineRule="auto"/>
        <w:ind w:firstLine="567"/>
        <w:jc w:val="both"/>
        <w:textAlignment w:val="baseline"/>
        <w:rPr>
          <w:rFonts w:cs="Times New Roman"/>
          <w:b/>
          <w:szCs w:val="28"/>
        </w:rPr>
      </w:pPr>
      <w:r w:rsidRPr="00533F1C">
        <w:rPr>
          <w:rFonts w:cs="Times New Roman"/>
          <w:b/>
          <w:szCs w:val="28"/>
        </w:rPr>
        <w:t>Решили:</w:t>
      </w:r>
    </w:p>
    <w:p w14:paraId="6D793FC6" w14:textId="49A30C88" w:rsidR="00893937" w:rsidRPr="00533F1C" w:rsidRDefault="00893937" w:rsidP="0001174B">
      <w:pPr>
        <w:pStyle w:val="a3"/>
        <w:widowControl w:val="0"/>
        <w:autoSpaceDN w:val="0"/>
        <w:spacing w:line="276" w:lineRule="auto"/>
        <w:ind w:firstLine="567"/>
        <w:jc w:val="both"/>
        <w:textAlignment w:val="baseline"/>
        <w:rPr>
          <w:rFonts w:cs="Times New Roman"/>
          <w:szCs w:val="28"/>
        </w:rPr>
      </w:pPr>
      <w:r w:rsidRPr="00533F1C">
        <w:rPr>
          <w:rFonts w:cs="Times New Roman"/>
          <w:szCs w:val="28"/>
        </w:rPr>
        <w:t>1.</w:t>
      </w:r>
      <w:r w:rsidRPr="00533F1C">
        <w:rPr>
          <w:rFonts w:cs="Times New Roman"/>
          <w:szCs w:val="28"/>
        </w:rPr>
        <w:tab/>
        <w:t>Утвердить годовой д</w:t>
      </w:r>
      <w:r w:rsidRPr="00533F1C">
        <w:rPr>
          <w:rFonts w:eastAsia="Times New Roman" w:cs="Times New Roman"/>
          <w:szCs w:val="28"/>
          <w:lang w:eastAsia="ru-RU"/>
        </w:rPr>
        <w:t xml:space="preserve">оклад об антимонопольном комплаенсе в администрации Черниговского </w:t>
      </w:r>
      <w:r w:rsidR="00187CD4">
        <w:rPr>
          <w:rFonts w:eastAsia="Times New Roman" w:cs="Times New Roman"/>
          <w:szCs w:val="28"/>
          <w:lang w:eastAsia="ru-RU"/>
        </w:rPr>
        <w:t>муниципального округа</w:t>
      </w:r>
      <w:r w:rsidR="007B2504">
        <w:rPr>
          <w:rFonts w:eastAsia="Times New Roman" w:cs="Times New Roman"/>
          <w:szCs w:val="28"/>
          <w:lang w:eastAsia="ru-RU"/>
        </w:rPr>
        <w:t xml:space="preserve"> </w:t>
      </w:r>
      <w:r w:rsidR="007B2504" w:rsidRPr="0005675D">
        <w:rPr>
          <w:rFonts w:cs="Times New Roman"/>
          <w:bCs/>
          <w:iCs/>
          <w:color w:val="000000" w:themeColor="text1"/>
          <w:szCs w:val="28"/>
        </w:rPr>
        <w:t xml:space="preserve">Приморского края </w:t>
      </w:r>
      <w:r w:rsidR="007B2504">
        <w:rPr>
          <w:rFonts w:cs="Times New Roman"/>
          <w:bCs/>
          <w:iCs/>
          <w:color w:val="000000" w:themeColor="text1"/>
          <w:szCs w:val="28"/>
        </w:rPr>
        <w:t>з</w:t>
      </w:r>
      <w:r w:rsidR="007B2504" w:rsidRPr="0005675D">
        <w:rPr>
          <w:rFonts w:cs="Times New Roman"/>
          <w:bCs/>
          <w:iCs/>
          <w:color w:val="000000" w:themeColor="text1"/>
          <w:szCs w:val="28"/>
        </w:rPr>
        <w:t>а 202</w:t>
      </w:r>
      <w:r w:rsidR="007B2504">
        <w:rPr>
          <w:rFonts w:cs="Times New Roman"/>
          <w:bCs/>
          <w:iCs/>
          <w:color w:val="000000" w:themeColor="text1"/>
          <w:szCs w:val="28"/>
        </w:rPr>
        <w:t>4</w:t>
      </w:r>
      <w:r w:rsidR="007B2504" w:rsidRPr="0005675D">
        <w:rPr>
          <w:rFonts w:cs="Times New Roman"/>
          <w:bCs/>
          <w:iCs/>
          <w:color w:val="000000" w:themeColor="text1"/>
          <w:szCs w:val="28"/>
        </w:rPr>
        <w:t xml:space="preserve"> год</w:t>
      </w:r>
      <w:r w:rsidR="007B2504">
        <w:rPr>
          <w:rFonts w:cs="Times New Roman"/>
          <w:bCs/>
          <w:iCs/>
          <w:color w:val="000000" w:themeColor="text1"/>
          <w:szCs w:val="28"/>
        </w:rPr>
        <w:t>.</w:t>
      </w:r>
    </w:p>
    <w:p w14:paraId="7ADCF9A9" w14:textId="2CE9598B" w:rsidR="00187CD4" w:rsidRPr="00533F1C" w:rsidRDefault="00893937" w:rsidP="0001174B">
      <w:pPr>
        <w:pStyle w:val="a3"/>
        <w:widowControl w:val="0"/>
        <w:autoSpaceDN w:val="0"/>
        <w:spacing w:line="276" w:lineRule="auto"/>
        <w:ind w:firstLine="567"/>
        <w:jc w:val="both"/>
        <w:textAlignment w:val="baseline"/>
        <w:rPr>
          <w:rFonts w:cs="Times New Roman"/>
          <w:szCs w:val="28"/>
        </w:rPr>
      </w:pPr>
      <w:r w:rsidRPr="00533F1C">
        <w:rPr>
          <w:rFonts w:cs="Times New Roman"/>
          <w:szCs w:val="28"/>
        </w:rPr>
        <w:t>2.</w:t>
      </w:r>
      <w:r w:rsidRPr="00533F1C">
        <w:rPr>
          <w:rFonts w:cs="Times New Roman"/>
          <w:szCs w:val="28"/>
        </w:rPr>
        <w:tab/>
        <w:t>Разместить доклад на официальном сайте</w:t>
      </w:r>
      <w:r w:rsidR="00187CD4">
        <w:rPr>
          <w:rFonts w:cs="Times New Roman"/>
          <w:szCs w:val="28"/>
        </w:rPr>
        <w:t xml:space="preserve"> </w:t>
      </w:r>
      <w:r w:rsidRPr="00533F1C">
        <w:rPr>
          <w:rFonts w:cs="Times New Roman"/>
          <w:szCs w:val="28"/>
        </w:rPr>
        <w:t xml:space="preserve"> администрации Черниговского </w:t>
      </w:r>
      <w:r w:rsidR="00187CD4">
        <w:rPr>
          <w:rFonts w:cs="Times New Roman"/>
          <w:szCs w:val="28"/>
        </w:rPr>
        <w:t xml:space="preserve">муниципального округа </w:t>
      </w:r>
      <w:r w:rsidR="00187CD4" w:rsidRPr="00E73542">
        <w:rPr>
          <w:rFonts w:cs="Times New Roman"/>
          <w:color w:val="000000" w:themeColor="text1"/>
          <w:szCs w:val="28"/>
        </w:rPr>
        <w:t xml:space="preserve">в информационно-телекоммуникационной сети общего пользования «Интернет» </w:t>
      </w:r>
      <w:r w:rsidRPr="00533F1C">
        <w:rPr>
          <w:rFonts w:cs="Times New Roman"/>
          <w:szCs w:val="28"/>
        </w:rPr>
        <w:t xml:space="preserve">в разделе </w:t>
      </w:r>
      <w:hyperlink r:id="rId7" w:history="1">
        <w:r w:rsidR="00187CD4" w:rsidRPr="00187CD4">
          <w:rPr>
            <w:rStyle w:val="a6"/>
            <w:rFonts w:eastAsia="Times New Roman" w:cs="Times New Roman"/>
            <w:szCs w:val="28"/>
            <w:lang w:eastAsia="ru-RU"/>
          </w:rPr>
          <w:t>"Антимонопольный комплаенс"</w:t>
        </w:r>
      </w:hyperlink>
    </w:p>
    <w:p w14:paraId="47D59CD7" w14:textId="77777777" w:rsidR="00893937" w:rsidRPr="00533F1C" w:rsidRDefault="00893937" w:rsidP="0001174B">
      <w:pPr>
        <w:pStyle w:val="a3"/>
        <w:widowControl w:val="0"/>
        <w:autoSpaceDN w:val="0"/>
        <w:spacing w:line="276" w:lineRule="auto"/>
        <w:ind w:firstLine="567"/>
        <w:jc w:val="both"/>
        <w:textAlignment w:val="baseline"/>
        <w:rPr>
          <w:rFonts w:cs="Times New Roman"/>
          <w:b/>
          <w:szCs w:val="28"/>
        </w:rPr>
      </w:pPr>
      <w:r w:rsidRPr="00533F1C">
        <w:rPr>
          <w:rFonts w:cs="Times New Roman"/>
          <w:b/>
          <w:szCs w:val="28"/>
        </w:rPr>
        <w:t>Вынесено на голосование:</w:t>
      </w:r>
    </w:p>
    <w:p w14:paraId="68EEBC38" w14:textId="10019E4F" w:rsidR="00893937" w:rsidRPr="00533F1C" w:rsidRDefault="00893937" w:rsidP="0001174B">
      <w:pPr>
        <w:pStyle w:val="a3"/>
        <w:widowControl w:val="0"/>
        <w:autoSpaceDN w:val="0"/>
        <w:spacing w:line="276" w:lineRule="auto"/>
        <w:ind w:firstLine="567"/>
        <w:jc w:val="both"/>
        <w:textAlignment w:val="baseline"/>
        <w:rPr>
          <w:rFonts w:cs="Times New Roman"/>
          <w:szCs w:val="28"/>
        </w:rPr>
      </w:pPr>
      <w:r w:rsidRPr="00533F1C">
        <w:rPr>
          <w:rFonts w:cs="Times New Roman"/>
          <w:szCs w:val="28"/>
        </w:rPr>
        <w:t>Число голосов: ЗА-</w:t>
      </w:r>
      <w:r>
        <w:rPr>
          <w:rFonts w:cs="Times New Roman"/>
          <w:szCs w:val="28"/>
        </w:rPr>
        <w:t>1</w:t>
      </w:r>
      <w:r w:rsidR="004057B5">
        <w:rPr>
          <w:rFonts w:cs="Times New Roman"/>
          <w:szCs w:val="28"/>
        </w:rPr>
        <w:t>2</w:t>
      </w:r>
      <w:r w:rsidRPr="00533F1C">
        <w:rPr>
          <w:rFonts w:cs="Times New Roman"/>
          <w:szCs w:val="28"/>
        </w:rPr>
        <w:t>, против – 0, воздержались – 0;</w:t>
      </w:r>
    </w:p>
    <w:p w14:paraId="29B7A190" w14:textId="77777777" w:rsidR="00561CFF" w:rsidRPr="006652F2" w:rsidRDefault="00561CFF" w:rsidP="0001174B">
      <w:pPr>
        <w:pStyle w:val="a3"/>
        <w:widowControl w:val="0"/>
        <w:autoSpaceDN w:val="0"/>
        <w:spacing w:line="276" w:lineRule="auto"/>
        <w:ind w:firstLine="567"/>
        <w:jc w:val="both"/>
        <w:textAlignment w:val="baseline"/>
        <w:rPr>
          <w:rFonts w:cs="Times New Roman"/>
          <w:b/>
          <w:szCs w:val="28"/>
          <w:highlight w:val="lightGray"/>
        </w:rPr>
      </w:pPr>
    </w:p>
    <w:p w14:paraId="56A1B73D" w14:textId="21C382D1" w:rsidR="00187CD4" w:rsidRPr="00144DFC" w:rsidRDefault="00187CD4" w:rsidP="0001174B">
      <w:pPr>
        <w:pStyle w:val="a3"/>
        <w:widowControl w:val="0"/>
        <w:autoSpaceDN w:val="0"/>
        <w:spacing w:line="276" w:lineRule="auto"/>
        <w:ind w:firstLine="567"/>
        <w:jc w:val="both"/>
        <w:textAlignment w:val="baseline"/>
        <w:rPr>
          <w:rFonts w:cs="Times New Roman"/>
          <w:szCs w:val="28"/>
        </w:rPr>
      </w:pPr>
      <w:r w:rsidRPr="007C407F">
        <w:rPr>
          <w:rFonts w:cs="Times New Roman"/>
          <w:b/>
          <w:bCs/>
          <w:i/>
          <w:iCs/>
          <w:color w:val="000000" w:themeColor="text1"/>
          <w:szCs w:val="28"/>
          <w:u w:val="single"/>
        </w:rPr>
        <w:t xml:space="preserve">По </w:t>
      </w:r>
      <w:r>
        <w:rPr>
          <w:rFonts w:cs="Times New Roman"/>
          <w:b/>
          <w:bCs/>
          <w:i/>
          <w:iCs/>
          <w:color w:val="000000" w:themeColor="text1"/>
          <w:szCs w:val="28"/>
          <w:u w:val="single"/>
        </w:rPr>
        <w:t>третье</w:t>
      </w:r>
      <w:r w:rsidRPr="007C407F">
        <w:rPr>
          <w:rFonts w:cs="Times New Roman"/>
          <w:b/>
          <w:bCs/>
          <w:i/>
          <w:iCs/>
          <w:color w:val="000000" w:themeColor="text1"/>
          <w:szCs w:val="28"/>
          <w:u w:val="single"/>
        </w:rPr>
        <w:t>му вопросу</w:t>
      </w:r>
      <w:r w:rsidRPr="0005675D">
        <w:rPr>
          <w:rFonts w:cs="Times New Roman"/>
          <w:bCs/>
          <w:iCs/>
          <w:color w:val="000000" w:themeColor="text1"/>
          <w:szCs w:val="28"/>
        </w:rPr>
        <w:t xml:space="preserve">: </w:t>
      </w:r>
      <w:r w:rsidRPr="0005675D">
        <w:rPr>
          <w:rFonts w:cs="Times New Roman"/>
          <w:szCs w:val="28"/>
        </w:rPr>
        <w:t xml:space="preserve">Ознакомление с актуализированным инвестиционным паспортом Черниговского муниципального округа Приморского края </w:t>
      </w:r>
      <w:r w:rsidR="00AB3435">
        <w:rPr>
          <w:rFonts w:cs="Times New Roman"/>
          <w:szCs w:val="28"/>
        </w:rPr>
        <w:t>з</w:t>
      </w:r>
      <w:r w:rsidRPr="0005675D">
        <w:rPr>
          <w:rFonts w:cs="Times New Roman"/>
          <w:szCs w:val="28"/>
        </w:rPr>
        <w:t>а 202</w:t>
      </w:r>
      <w:r w:rsidR="00AB3435">
        <w:rPr>
          <w:rFonts w:cs="Times New Roman"/>
          <w:szCs w:val="28"/>
        </w:rPr>
        <w:t>4</w:t>
      </w:r>
      <w:r w:rsidRPr="0005675D">
        <w:rPr>
          <w:rFonts w:cs="Times New Roman"/>
          <w:szCs w:val="28"/>
        </w:rPr>
        <w:t xml:space="preserve"> год.</w:t>
      </w:r>
    </w:p>
    <w:p w14:paraId="05DFB3DA" w14:textId="77777777" w:rsidR="00187CD4" w:rsidRPr="007C407F" w:rsidRDefault="00187CD4" w:rsidP="0001174B">
      <w:pPr>
        <w:pStyle w:val="a3"/>
        <w:widowControl w:val="0"/>
        <w:autoSpaceDN w:val="0"/>
        <w:spacing w:line="276" w:lineRule="auto"/>
        <w:ind w:firstLine="567"/>
        <w:jc w:val="both"/>
        <w:textAlignment w:val="baseline"/>
        <w:rPr>
          <w:rFonts w:cs="Times New Roman"/>
          <w:b/>
          <w:color w:val="000000" w:themeColor="text1"/>
          <w:szCs w:val="28"/>
        </w:rPr>
      </w:pPr>
      <w:r w:rsidRPr="007C407F">
        <w:rPr>
          <w:rFonts w:cs="Times New Roman"/>
          <w:b/>
          <w:color w:val="000000" w:themeColor="text1"/>
          <w:szCs w:val="28"/>
        </w:rPr>
        <w:t>Решили:</w:t>
      </w:r>
    </w:p>
    <w:p w14:paraId="30506999" w14:textId="0C2710C6" w:rsidR="00F859A0" w:rsidRPr="00F859A0" w:rsidRDefault="00187CD4" w:rsidP="00F859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407F">
        <w:rPr>
          <w:rFonts w:cs="Times New Roman"/>
          <w:color w:val="000000" w:themeColor="text1"/>
          <w:szCs w:val="28"/>
        </w:rPr>
        <w:t>1.</w:t>
      </w:r>
      <w:r w:rsidRPr="00F859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859A0" w:rsidRPr="00F85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Бизнес-сообществу </w:t>
      </w:r>
      <w:r w:rsidR="00F859A0" w:rsidRPr="00F859A0">
        <w:rPr>
          <w:rFonts w:ascii="Times New Roman" w:hAnsi="Times New Roman" w:cs="Times New Roman"/>
          <w:sz w:val="28"/>
          <w:szCs w:val="28"/>
        </w:rPr>
        <w:t xml:space="preserve">презентован </w:t>
      </w:r>
      <w:r w:rsidR="00F859A0" w:rsidRPr="00F859A0">
        <w:rPr>
          <w:rFonts w:ascii="Times New Roman" w:hAnsi="Times New Roman" w:cs="Times New Roman"/>
          <w:color w:val="000000" w:themeColor="text1"/>
          <w:sz w:val="28"/>
          <w:szCs w:val="28"/>
        </w:rPr>
        <w:t>актуализированный инвестиционный</w:t>
      </w:r>
      <w:r w:rsidR="00F859A0" w:rsidRPr="00F859A0">
        <w:rPr>
          <w:rFonts w:ascii="Times New Roman" w:hAnsi="Times New Roman" w:cs="Times New Roman"/>
          <w:sz w:val="28"/>
          <w:szCs w:val="28"/>
        </w:rPr>
        <w:t xml:space="preserve"> паспорт Черниговского муниципального округа Приморского края за 2024 год</w:t>
      </w:r>
      <w:r w:rsidR="00F859A0" w:rsidRPr="00F85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859A0" w:rsidRPr="00F859A0">
        <w:rPr>
          <w:rFonts w:ascii="Times New Roman" w:hAnsi="Times New Roman" w:cs="Times New Roman"/>
          <w:sz w:val="28"/>
          <w:szCs w:val="28"/>
        </w:rPr>
        <w:t>который содержит в себе комплексную информацию, демонстрирующую инвестиционный потенциал Черниговского муниципального округа.</w:t>
      </w:r>
    </w:p>
    <w:p w14:paraId="071E2C22" w14:textId="74B419CC" w:rsidR="00187CD4" w:rsidRPr="007C407F" w:rsidRDefault="00187CD4" w:rsidP="0001174B">
      <w:pPr>
        <w:pStyle w:val="a3"/>
        <w:widowControl w:val="0"/>
        <w:tabs>
          <w:tab w:val="clear" w:pos="708"/>
          <w:tab w:val="left" w:pos="426"/>
        </w:tabs>
        <w:autoSpaceDN w:val="0"/>
        <w:spacing w:line="276" w:lineRule="auto"/>
        <w:ind w:firstLine="567"/>
        <w:jc w:val="both"/>
        <w:textAlignment w:val="baseline"/>
        <w:rPr>
          <w:rFonts w:cs="Times New Roman"/>
          <w:b/>
          <w:color w:val="000000" w:themeColor="text1"/>
          <w:szCs w:val="28"/>
        </w:rPr>
      </w:pPr>
      <w:r w:rsidRPr="007C407F">
        <w:rPr>
          <w:rFonts w:cs="Times New Roman"/>
          <w:color w:val="000000" w:themeColor="text1"/>
          <w:szCs w:val="28"/>
        </w:rPr>
        <w:t>2.</w:t>
      </w:r>
      <w:r w:rsidRPr="007C407F">
        <w:rPr>
          <w:rFonts w:cs="Times New Roman"/>
          <w:color w:val="000000" w:themeColor="text1"/>
          <w:szCs w:val="28"/>
        </w:rPr>
        <w:tab/>
        <w:t xml:space="preserve">Разместить </w:t>
      </w:r>
      <w:r w:rsidR="007B2504" w:rsidRPr="0005675D">
        <w:rPr>
          <w:rFonts w:cs="Times New Roman"/>
          <w:szCs w:val="28"/>
        </w:rPr>
        <w:t>инвестиционны</w:t>
      </w:r>
      <w:r w:rsidR="007B2504">
        <w:rPr>
          <w:rFonts w:cs="Times New Roman"/>
          <w:szCs w:val="28"/>
        </w:rPr>
        <w:t>й</w:t>
      </w:r>
      <w:r w:rsidR="007B2504" w:rsidRPr="0005675D">
        <w:rPr>
          <w:rFonts w:cs="Times New Roman"/>
          <w:szCs w:val="28"/>
        </w:rPr>
        <w:t xml:space="preserve"> паспорт</w:t>
      </w:r>
      <w:r w:rsidRPr="007C407F">
        <w:rPr>
          <w:rFonts w:cs="Times New Roman"/>
          <w:color w:val="000000" w:themeColor="text1"/>
          <w:szCs w:val="28"/>
        </w:rPr>
        <w:t xml:space="preserve"> на официальном сайте администрации Черниговского района в разделе</w:t>
      </w:r>
      <w:r>
        <w:rPr>
          <w:rFonts w:cs="Times New Roman"/>
          <w:color w:val="000000" w:themeColor="text1"/>
          <w:szCs w:val="28"/>
        </w:rPr>
        <w:t xml:space="preserve"> «Инвесторам» - </w:t>
      </w:r>
      <w:hyperlink r:id="rId8" w:history="1">
        <w:r w:rsidRPr="00187CD4">
          <w:rPr>
            <w:rStyle w:val="a6"/>
            <w:rFonts w:cs="Times New Roman"/>
            <w:szCs w:val="28"/>
          </w:rPr>
          <w:t>"Инвестиционный профиль"</w:t>
        </w:r>
      </w:hyperlink>
    </w:p>
    <w:p w14:paraId="2B8FD983" w14:textId="77777777" w:rsidR="00187CD4" w:rsidRPr="007C407F" w:rsidRDefault="00187CD4" w:rsidP="0001174B">
      <w:pPr>
        <w:pStyle w:val="a3"/>
        <w:widowControl w:val="0"/>
        <w:autoSpaceDN w:val="0"/>
        <w:spacing w:line="276" w:lineRule="auto"/>
        <w:ind w:firstLine="567"/>
        <w:jc w:val="both"/>
        <w:textAlignment w:val="baseline"/>
        <w:rPr>
          <w:rFonts w:cs="Times New Roman"/>
          <w:b/>
          <w:color w:val="000000" w:themeColor="text1"/>
          <w:szCs w:val="28"/>
        </w:rPr>
      </w:pPr>
      <w:r w:rsidRPr="007C407F">
        <w:rPr>
          <w:rFonts w:cs="Times New Roman"/>
          <w:b/>
          <w:color w:val="000000" w:themeColor="text1"/>
          <w:szCs w:val="28"/>
        </w:rPr>
        <w:t>Вынесено на голосование:</w:t>
      </w:r>
    </w:p>
    <w:p w14:paraId="4898432B" w14:textId="3AC6D2A5" w:rsidR="00187CD4" w:rsidRPr="007C407F" w:rsidRDefault="00187CD4" w:rsidP="0001174B">
      <w:pPr>
        <w:pStyle w:val="a3"/>
        <w:widowControl w:val="0"/>
        <w:autoSpaceDN w:val="0"/>
        <w:spacing w:line="276" w:lineRule="auto"/>
        <w:ind w:firstLine="567"/>
        <w:jc w:val="both"/>
        <w:textAlignment w:val="baseline"/>
        <w:rPr>
          <w:rFonts w:cs="Times New Roman"/>
          <w:color w:val="000000" w:themeColor="text1"/>
          <w:szCs w:val="28"/>
        </w:rPr>
      </w:pPr>
      <w:r w:rsidRPr="007C407F">
        <w:rPr>
          <w:rFonts w:cs="Times New Roman"/>
          <w:color w:val="000000" w:themeColor="text1"/>
          <w:szCs w:val="28"/>
        </w:rPr>
        <w:t>Число голосов: ЗА-1</w:t>
      </w:r>
      <w:r w:rsidR="004057B5">
        <w:rPr>
          <w:rFonts w:cs="Times New Roman"/>
          <w:color w:val="000000" w:themeColor="text1"/>
          <w:szCs w:val="28"/>
        </w:rPr>
        <w:t>2</w:t>
      </w:r>
      <w:bookmarkStart w:id="0" w:name="_GoBack"/>
      <w:bookmarkEnd w:id="0"/>
      <w:r w:rsidRPr="007C407F">
        <w:rPr>
          <w:rFonts w:cs="Times New Roman"/>
          <w:color w:val="000000" w:themeColor="text1"/>
          <w:szCs w:val="28"/>
        </w:rPr>
        <w:t>, против – 0, воздержались – 0;</w:t>
      </w:r>
    </w:p>
    <w:p w14:paraId="37F6D57D" w14:textId="4CD419E9" w:rsidR="00187CD4" w:rsidRDefault="00187CD4" w:rsidP="0001174B">
      <w:pPr>
        <w:pStyle w:val="a3"/>
        <w:widowControl w:val="0"/>
        <w:autoSpaceDN w:val="0"/>
        <w:spacing w:line="276" w:lineRule="auto"/>
        <w:ind w:firstLine="567"/>
        <w:jc w:val="both"/>
        <w:textAlignment w:val="baseline"/>
        <w:rPr>
          <w:rFonts w:cs="Times New Roman"/>
          <w:szCs w:val="28"/>
        </w:rPr>
      </w:pPr>
    </w:p>
    <w:p w14:paraId="7FF2DE46" w14:textId="77777777" w:rsidR="0001174B" w:rsidRDefault="0001174B" w:rsidP="0001174B">
      <w:pPr>
        <w:pStyle w:val="a3"/>
        <w:widowControl w:val="0"/>
        <w:autoSpaceDN w:val="0"/>
        <w:spacing w:line="276" w:lineRule="auto"/>
        <w:ind w:firstLine="567"/>
        <w:jc w:val="both"/>
        <w:textAlignment w:val="baseline"/>
        <w:rPr>
          <w:rFonts w:cs="Times New Roman"/>
          <w:szCs w:val="28"/>
        </w:rPr>
      </w:pPr>
    </w:p>
    <w:p w14:paraId="287665C8" w14:textId="6BFFBBCA" w:rsidR="009528B4" w:rsidRDefault="0001174B" w:rsidP="0001174B">
      <w:pPr>
        <w:pStyle w:val="a3"/>
        <w:widowControl w:val="0"/>
        <w:autoSpaceDN w:val="0"/>
        <w:spacing w:line="276" w:lineRule="auto"/>
        <w:ind w:firstLine="567"/>
        <w:jc w:val="both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Протокол № 1 </w:t>
      </w:r>
      <w:r w:rsidRPr="009528B4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28</w:t>
      </w:r>
      <w:r w:rsidRPr="009528B4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01</w:t>
      </w:r>
      <w:r w:rsidRPr="009528B4">
        <w:rPr>
          <w:rFonts w:cs="Times New Roman"/>
          <w:szCs w:val="28"/>
        </w:rPr>
        <w:t>.202</w:t>
      </w:r>
      <w:r>
        <w:rPr>
          <w:rFonts w:cs="Times New Roman"/>
          <w:szCs w:val="28"/>
        </w:rPr>
        <w:t xml:space="preserve">5 </w:t>
      </w:r>
      <w:r w:rsidRPr="009528B4">
        <w:rPr>
          <w:rFonts w:cs="Times New Roman"/>
          <w:szCs w:val="28"/>
        </w:rPr>
        <w:t>г</w:t>
      </w:r>
      <w:r>
        <w:rPr>
          <w:rFonts w:cs="Times New Roman"/>
          <w:szCs w:val="28"/>
        </w:rPr>
        <w:t xml:space="preserve">. </w:t>
      </w:r>
      <w:r w:rsidR="009528B4" w:rsidRPr="009528B4">
        <w:rPr>
          <w:rFonts w:cs="Times New Roman"/>
          <w:szCs w:val="28"/>
        </w:rPr>
        <w:t xml:space="preserve">о проведенном заседании Координационного Совета по развитию малого и среднего предпринимательства при </w:t>
      </w:r>
      <w:r w:rsidR="00187CD4">
        <w:rPr>
          <w:rFonts w:cs="Times New Roman"/>
          <w:szCs w:val="28"/>
        </w:rPr>
        <w:t>г</w:t>
      </w:r>
      <w:r w:rsidR="009528B4" w:rsidRPr="009528B4">
        <w:rPr>
          <w:rFonts w:cs="Times New Roman"/>
          <w:szCs w:val="28"/>
        </w:rPr>
        <w:t xml:space="preserve">лаве Черниговского </w:t>
      </w:r>
      <w:r w:rsidR="00187CD4">
        <w:rPr>
          <w:rFonts w:cs="Times New Roman"/>
          <w:szCs w:val="28"/>
        </w:rPr>
        <w:t>муниципального округа</w:t>
      </w:r>
      <w:r>
        <w:rPr>
          <w:rFonts w:cs="Times New Roman"/>
          <w:szCs w:val="28"/>
        </w:rPr>
        <w:t>,</w:t>
      </w:r>
      <w:r w:rsidR="00187CD4">
        <w:rPr>
          <w:rFonts w:cs="Times New Roman"/>
          <w:szCs w:val="28"/>
        </w:rPr>
        <w:t xml:space="preserve"> </w:t>
      </w:r>
      <w:r w:rsidR="009528B4" w:rsidRPr="009528B4">
        <w:rPr>
          <w:rFonts w:cs="Times New Roman"/>
          <w:szCs w:val="28"/>
        </w:rPr>
        <w:t xml:space="preserve">размещен на официальном сайте </w:t>
      </w:r>
      <w:r w:rsidR="0048706C">
        <w:rPr>
          <w:rFonts w:cs="Times New Roman"/>
          <w:szCs w:val="28"/>
        </w:rPr>
        <w:t>а</w:t>
      </w:r>
      <w:r w:rsidR="009528B4" w:rsidRPr="009528B4">
        <w:rPr>
          <w:rFonts w:cs="Times New Roman"/>
          <w:szCs w:val="28"/>
        </w:rPr>
        <w:t xml:space="preserve">дминистрации Черниговского </w:t>
      </w:r>
      <w:r w:rsidR="006652F2">
        <w:rPr>
          <w:rFonts w:cs="Times New Roman"/>
          <w:szCs w:val="28"/>
        </w:rPr>
        <w:t>муниципального округа</w:t>
      </w:r>
      <w:r>
        <w:rPr>
          <w:rFonts w:cs="Times New Roman"/>
          <w:szCs w:val="28"/>
        </w:rPr>
        <w:t xml:space="preserve"> </w:t>
      </w:r>
      <w:r w:rsidRPr="00E73542">
        <w:rPr>
          <w:rFonts w:cs="Times New Roman"/>
          <w:color w:val="000000" w:themeColor="text1"/>
          <w:szCs w:val="28"/>
        </w:rPr>
        <w:t xml:space="preserve">в информационно-телекоммуникационной сети общего пользования «Интернет» </w:t>
      </w:r>
      <w:r w:rsidRPr="00533F1C">
        <w:rPr>
          <w:rFonts w:cs="Times New Roman"/>
          <w:szCs w:val="28"/>
        </w:rPr>
        <w:t>в разделе</w:t>
      </w:r>
      <w:r>
        <w:rPr>
          <w:rFonts w:cs="Times New Roman"/>
          <w:szCs w:val="28"/>
        </w:rPr>
        <w:t>:</w:t>
      </w:r>
      <w:r w:rsidR="0048706C">
        <w:t xml:space="preserve"> «Бизнес и предпринимательство» - </w:t>
      </w:r>
      <w:hyperlink r:id="rId9" w:history="1">
        <w:r w:rsidR="0048706C" w:rsidRPr="0048706C">
          <w:rPr>
            <w:rStyle w:val="a6"/>
          </w:rPr>
          <w:t>"Координационный совет по развитию МСП"</w:t>
        </w:r>
      </w:hyperlink>
      <w:r w:rsidR="009528B4">
        <w:rPr>
          <w:rFonts w:cs="Times New Roman"/>
          <w:szCs w:val="28"/>
        </w:rPr>
        <w:t>,</w:t>
      </w:r>
      <w:r w:rsidR="0048706C">
        <w:rPr>
          <w:rFonts w:cs="Times New Roman"/>
          <w:szCs w:val="28"/>
        </w:rPr>
        <w:t xml:space="preserve"> </w:t>
      </w:r>
      <w:r w:rsidR="009528B4">
        <w:rPr>
          <w:rFonts w:cs="Times New Roman"/>
          <w:szCs w:val="28"/>
        </w:rPr>
        <w:t xml:space="preserve"> </w:t>
      </w:r>
      <w:r w:rsidR="009528B4" w:rsidRPr="009528B4">
        <w:rPr>
          <w:rFonts w:cs="Times New Roman"/>
          <w:szCs w:val="28"/>
        </w:rPr>
        <w:t xml:space="preserve">а также с помощью   мессенджера </w:t>
      </w:r>
      <w:proofErr w:type="spellStart"/>
      <w:r w:rsidR="009528B4" w:rsidRPr="009528B4">
        <w:rPr>
          <w:rFonts w:cs="Times New Roman"/>
          <w:szCs w:val="28"/>
        </w:rPr>
        <w:t>WatsApp</w:t>
      </w:r>
      <w:proofErr w:type="spellEnd"/>
      <w:r w:rsidR="009528B4" w:rsidRPr="009528B4">
        <w:rPr>
          <w:rFonts w:cs="Times New Roman"/>
          <w:szCs w:val="28"/>
        </w:rPr>
        <w:t xml:space="preserve">, </w:t>
      </w:r>
      <w:proofErr w:type="spellStart"/>
      <w:r w:rsidR="009528B4" w:rsidRPr="009528B4">
        <w:rPr>
          <w:rFonts w:cs="Times New Roman"/>
          <w:szCs w:val="28"/>
        </w:rPr>
        <w:t>Теlegram</w:t>
      </w:r>
      <w:proofErr w:type="spellEnd"/>
      <w:r w:rsidR="009528B4" w:rsidRPr="009528B4">
        <w:rPr>
          <w:rFonts w:cs="Times New Roman"/>
          <w:szCs w:val="28"/>
        </w:rPr>
        <w:t xml:space="preserve"> </w:t>
      </w:r>
      <w:hyperlink r:id="rId10" w:history="1">
        <w:r w:rsidR="00441E72" w:rsidRPr="00441E72">
          <w:rPr>
            <w:rStyle w:val="a6"/>
            <w:rFonts w:cs="Times New Roman"/>
            <w:szCs w:val="28"/>
          </w:rPr>
          <w:t>https://t.me/adm_chernig_mr/170</w:t>
        </w:r>
      </w:hyperlink>
      <w:r w:rsidR="00441E72">
        <w:rPr>
          <w:rFonts w:cs="Times New Roman"/>
          <w:szCs w:val="28"/>
        </w:rPr>
        <w:t xml:space="preserve"> </w:t>
      </w:r>
      <w:r w:rsidR="009528B4" w:rsidRPr="009528B4">
        <w:rPr>
          <w:rFonts w:cs="Times New Roman"/>
          <w:szCs w:val="28"/>
        </w:rPr>
        <w:t xml:space="preserve">- группы созданы для оперативного информирования индивидуальных предпринимателей, на социальных страницах администрации Черниговского </w:t>
      </w:r>
      <w:r w:rsidR="006652F2">
        <w:rPr>
          <w:rFonts w:cs="Times New Roman"/>
          <w:szCs w:val="28"/>
        </w:rPr>
        <w:t>муниципального округа</w:t>
      </w:r>
      <w:r w:rsidR="009528B4" w:rsidRPr="009528B4">
        <w:rPr>
          <w:rFonts w:cs="Times New Roman"/>
          <w:szCs w:val="28"/>
        </w:rPr>
        <w:t xml:space="preserve"> (</w:t>
      </w:r>
      <w:proofErr w:type="spellStart"/>
      <w:r w:rsidR="009528B4" w:rsidRPr="009528B4">
        <w:rPr>
          <w:rFonts w:cs="Times New Roman"/>
          <w:szCs w:val="28"/>
        </w:rPr>
        <w:t>Вконтакте</w:t>
      </w:r>
      <w:proofErr w:type="spellEnd"/>
      <w:r>
        <w:rPr>
          <w:rFonts w:cs="Times New Roman"/>
          <w:szCs w:val="28"/>
        </w:rPr>
        <w:t>:</w:t>
      </w:r>
      <w:r w:rsidR="009528B4" w:rsidRPr="009528B4">
        <w:rPr>
          <w:rFonts w:cs="Times New Roman"/>
          <w:szCs w:val="28"/>
        </w:rPr>
        <w:t xml:space="preserve"> </w:t>
      </w:r>
      <w:hyperlink r:id="rId11" w:history="1">
        <w:r w:rsidRPr="00255F6D">
          <w:rPr>
            <w:rStyle w:val="a6"/>
            <w:rFonts w:cs="Times New Roman"/>
            <w:szCs w:val="28"/>
          </w:rPr>
          <w:t>https://vk.com/wall-187898144_222</w:t>
        </w:r>
      </w:hyperlink>
      <w:r>
        <w:rPr>
          <w:rFonts w:cs="Times New Roman"/>
          <w:szCs w:val="28"/>
        </w:rPr>
        <w:t xml:space="preserve"> </w:t>
      </w:r>
      <w:r w:rsidR="009528B4" w:rsidRPr="009528B4">
        <w:rPr>
          <w:rFonts w:cs="Times New Roman"/>
          <w:szCs w:val="28"/>
        </w:rPr>
        <w:t>).</w:t>
      </w:r>
    </w:p>
    <w:p w14:paraId="612B8332" w14:textId="77777777" w:rsidR="009528B4" w:rsidRDefault="009528B4" w:rsidP="0001174B">
      <w:pPr>
        <w:pStyle w:val="a3"/>
        <w:spacing w:line="276" w:lineRule="auto"/>
        <w:ind w:firstLine="567"/>
        <w:jc w:val="both"/>
        <w:rPr>
          <w:rFonts w:cs="Times New Roman"/>
          <w:szCs w:val="28"/>
        </w:rPr>
      </w:pPr>
    </w:p>
    <w:p w14:paraId="5D550854" w14:textId="77777777" w:rsidR="00A9725F" w:rsidRDefault="00A9725F" w:rsidP="0001174B">
      <w:pPr>
        <w:pStyle w:val="a3"/>
        <w:spacing w:line="276" w:lineRule="auto"/>
        <w:ind w:firstLine="567"/>
        <w:jc w:val="both"/>
        <w:rPr>
          <w:rFonts w:cs="Times New Roman"/>
          <w:szCs w:val="28"/>
        </w:rPr>
      </w:pPr>
    </w:p>
    <w:p w14:paraId="222D5F53" w14:textId="77777777" w:rsidR="00A9725F" w:rsidRDefault="00A9725F" w:rsidP="0001174B">
      <w:pPr>
        <w:pStyle w:val="a3"/>
        <w:spacing w:line="276" w:lineRule="auto"/>
        <w:ind w:firstLine="567"/>
        <w:jc w:val="both"/>
        <w:rPr>
          <w:rFonts w:cs="Times New Roman"/>
          <w:szCs w:val="28"/>
        </w:rPr>
      </w:pPr>
    </w:p>
    <w:p w14:paraId="41AEC0B4" w14:textId="59BB44DC" w:rsidR="00533F1C" w:rsidRPr="0048706C" w:rsidRDefault="0048706C" w:rsidP="0001174B">
      <w:pPr>
        <w:pStyle w:val="a3"/>
        <w:spacing w:line="276" w:lineRule="auto"/>
        <w:jc w:val="both"/>
        <w:rPr>
          <w:rFonts w:cs="Times New Roman"/>
          <w:szCs w:val="28"/>
        </w:rPr>
      </w:pPr>
      <w:r w:rsidRPr="0048706C">
        <w:rPr>
          <w:rFonts w:cs="Times New Roman"/>
          <w:szCs w:val="28"/>
        </w:rPr>
        <w:t xml:space="preserve">Председатель заседания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48706C">
        <w:rPr>
          <w:rFonts w:cs="Times New Roman"/>
          <w:szCs w:val="28"/>
        </w:rPr>
        <w:t>Салюк О.Г.</w:t>
      </w:r>
    </w:p>
    <w:p w14:paraId="256A5F28" w14:textId="7CD142A4" w:rsidR="0048706C" w:rsidRPr="0048706C" w:rsidRDefault="0048706C" w:rsidP="0001174B">
      <w:pPr>
        <w:pStyle w:val="a3"/>
        <w:spacing w:line="276" w:lineRule="auto"/>
        <w:jc w:val="both"/>
        <w:rPr>
          <w:rFonts w:cs="Times New Roman"/>
          <w:szCs w:val="28"/>
        </w:rPr>
      </w:pPr>
    </w:p>
    <w:p w14:paraId="5B968320" w14:textId="77777777" w:rsidR="0048706C" w:rsidRDefault="0048706C" w:rsidP="0001174B">
      <w:pPr>
        <w:pStyle w:val="a3"/>
        <w:spacing w:line="276" w:lineRule="auto"/>
        <w:jc w:val="both"/>
        <w:rPr>
          <w:rStyle w:val="a5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5"/>
          <w:rFonts w:ascii="Times New Roman" w:hAnsi="Times New Roman" w:cs="Times New Roman"/>
          <w:sz w:val="28"/>
          <w:szCs w:val="28"/>
          <w:lang w:val="ru-RU"/>
        </w:rPr>
        <w:tab/>
      </w:r>
    </w:p>
    <w:p w14:paraId="46C6ED8B" w14:textId="426B0498" w:rsidR="0048706C" w:rsidRPr="0048706C" w:rsidRDefault="0048706C" w:rsidP="0001174B">
      <w:pPr>
        <w:pStyle w:val="a3"/>
        <w:spacing w:line="276" w:lineRule="auto"/>
        <w:jc w:val="both"/>
        <w:rPr>
          <w:rStyle w:val="a5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5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706C">
        <w:rPr>
          <w:rStyle w:val="a5"/>
          <w:rFonts w:ascii="Times New Roman" w:hAnsi="Times New Roman" w:cs="Times New Roman"/>
          <w:sz w:val="28"/>
          <w:szCs w:val="28"/>
          <w:lang w:val="ru-RU"/>
        </w:rPr>
        <w:t xml:space="preserve">Секретарь заседания </w:t>
      </w:r>
      <w:r w:rsidRPr="0048706C">
        <w:rPr>
          <w:rStyle w:val="a5"/>
          <w:rFonts w:ascii="Times New Roman" w:hAnsi="Times New Roman" w:cs="Times New Roman"/>
          <w:sz w:val="28"/>
          <w:szCs w:val="28"/>
          <w:lang w:val="ru-RU"/>
        </w:rPr>
        <w:tab/>
      </w:r>
      <w:r w:rsidRPr="0048706C">
        <w:rPr>
          <w:rStyle w:val="a5"/>
          <w:rFonts w:ascii="Times New Roman" w:hAnsi="Times New Roman" w:cs="Times New Roman"/>
          <w:sz w:val="28"/>
          <w:szCs w:val="28"/>
          <w:lang w:val="ru-RU"/>
        </w:rPr>
        <w:tab/>
      </w:r>
      <w:r w:rsidRPr="0048706C">
        <w:rPr>
          <w:rStyle w:val="a5"/>
          <w:rFonts w:ascii="Times New Roman" w:hAnsi="Times New Roman" w:cs="Times New Roman"/>
          <w:sz w:val="28"/>
          <w:szCs w:val="28"/>
          <w:lang w:val="ru-RU"/>
        </w:rPr>
        <w:tab/>
      </w:r>
      <w:r w:rsidRPr="0048706C">
        <w:rPr>
          <w:rStyle w:val="a5"/>
          <w:rFonts w:ascii="Times New Roman" w:hAnsi="Times New Roman" w:cs="Times New Roman"/>
          <w:sz w:val="28"/>
          <w:szCs w:val="28"/>
          <w:lang w:val="ru-RU"/>
        </w:rPr>
        <w:tab/>
      </w:r>
      <w:r w:rsidRPr="0048706C">
        <w:rPr>
          <w:rStyle w:val="a5"/>
          <w:rFonts w:ascii="Times New Roman" w:hAnsi="Times New Roman" w:cs="Times New Roman"/>
          <w:sz w:val="28"/>
          <w:szCs w:val="28"/>
          <w:lang w:val="ru-RU"/>
        </w:rPr>
        <w:tab/>
      </w:r>
      <w:r w:rsidRPr="0048706C">
        <w:rPr>
          <w:rStyle w:val="a5"/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Pr="0048706C">
        <w:rPr>
          <w:rStyle w:val="a5"/>
          <w:rFonts w:ascii="Times New Roman" w:hAnsi="Times New Roman" w:cs="Times New Roman"/>
          <w:sz w:val="28"/>
          <w:szCs w:val="28"/>
          <w:lang w:val="ru-RU"/>
        </w:rPr>
        <w:tab/>
        <w:t xml:space="preserve">       </w:t>
      </w:r>
      <w:r w:rsidRPr="0048706C">
        <w:rPr>
          <w:rFonts w:cs="Times New Roman"/>
          <w:szCs w:val="28"/>
        </w:rPr>
        <w:t>Семенова А.Н.</w:t>
      </w:r>
    </w:p>
    <w:p w14:paraId="02F687DD" w14:textId="77777777" w:rsidR="0048706C" w:rsidRPr="0048706C" w:rsidRDefault="0048706C" w:rsidP="0001174B">
      <w:pPr>
        <w:pStyle w:val="a3"/>
        <w:spacing w:line="276" w:lineRule="auto"/>
        <w:ind w:firstLine="567"/>
        <w:jc w:val="both"/>
        <w:rPr>
          <w:rStyle w:val="a5"/>
          <w:rFonts w:ascii="Times New Roman" w:hAnsi="Times New Roman" w:cs="Times New Roman"/>
          <w:sz w:val="28"/>
          <w:szCs w:val="28"/>
          <w:lang w:val="ru-RU"/>
        </w:rPr>
      </w:pPr>
    </w:p>
    <w:sectPr w:rsidR="0048706C" w:rsidRPr="0048706C" w:rsidSect="00D9504F">
      <w:pgSz w:w="11906" w:h="16838" w:code="9"/>
      <w:pgMar w:top="567" w:right="707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28BB"/>
    <w:multiLevelType w:val="hybridMultilevel"/>
    <w:tmpl w:val="E8FEED10"/>
    <w:lvl w:ilvl="0" w:tplc="1AD4A7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C7654"/>
    <w:multiLevelType w:val="hybridMultilevel"/>
    <w:tmpl w:val="5BE249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17E01"/>
    <w:multiLevelType w:val="hybridMultilevel"/>
    <w:tmpl w:val="EFE4B6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30414"/>
    <w:multiLevelType w:val="hybridMultilevel"/>
    <w:tmpl w:val="F6DAD4A4"/>
    <w:lvl w:ilvl="0" w:tplc="CB006152">
      <w:start w:val="1"/>
      <w:numFmt w:val="decimal"/>
      <w:lvlText w:val="%1)"/>
      <w:lvlJc w:val="left"/>
      <w:pPr>
        <w:ind w:left="119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F112242"/>
    <w:multiLevelType w:val="hybridMultilevel"/>
    <w:tmpl w:val="9A7AB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254D1"/>
    <w:multiLevelType w:val="hybridMultilevel"/>
    <w:tmpl w:val="5D644356"/>
    <w:lvl w:ilvl="0" w:tplc="9432E2C0">
      <w:start w:val="1"/>
      <w:numFmt w:val="decimal"/>
      <w:lvlText w:val="%1."/>
      <w:lvlJc w:val="left"/>
      <w:pPr>
        <w:ind w:left="744" w:hanging="3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201C1"/>
    <w:multiLevelType w:val="hybridMultilevel"/>
    <w:tmpl w:val="F6162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87A69"/>
    <w:multiLevelType w:val="hybridMultilevel"/>
    <w:tmpl w:val="F07666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D4B26"/>
    <w:multiLevelType w:val="hybridMultilevel"/>
    <w:tmpl w:val="F07666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740E1"/>
    <w:multiLevelType w:val="hybridMultilevel"/>
    <w:tmpl w:val="9F9229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56ACA"/>
    <w:multiLevelType w:val="hybridMultilevel"/>
    <w:tmpl w:val="1942370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12703E1"/>
    <w:multiLevelType w:val="hybridMultilevel"/>
    <w:tmpl w:val="99C6CD00"/>
    <w:lvl w:ilvl="0" w:tplc="87F06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1317AC7"/>
    <w:multiLevelType w:val="hybridMultilevel"/>
    <w:tmpl w:val="3FAC04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E5520"/>
    <w:multiLevelType w:val="hybridMultilevel"/>
    <w:tmpl w:val="65084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42899"/>
    <w:multiLevelType w:val="hybridMultilevel"/>
    <w:tmpl w:val="845EB0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D71D3"/>
    <w:multiLevelType w:val="hybridMultilevel"/>
    <w:tmpl w:val="9F9229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13890"/>
    <w:multiLevelType w:val="hybridMultilevel"/>
    <w:tmpl w:val="C910F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8191D"/>
    <w:multiLevelType w:val="hybridMultilevel"/>
    <w:tmpl w:val="437410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21D44"/>
    <w:multiLevelType w:val="hybridMultilevel"/>
    <w:tmpl w:val="16A40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969E6"/>
    <w:multiLevelType w:val="hybridMultilevel"/>
    <w:tmpl w:val="9A7AB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422DD"/>
    <w:multiLevelType w:val="hybridMultilevel"/>
    <w:tmpl w:val="0D88A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763DE"/>
    <w:multiLevelType w:val="hybridMultilevel"/>
    <w:tmpl w:val="9A7AB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0110A2"/>
    <w:multiLevelType w:val="hybridMultilevel"/>
    <w:tmpl w:val="F07666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54B13"/>
    <w:multiLevelType w:val="hybridMultilevel"/>
    <w:tmpl w:val="B2EEE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A24B1"/>
    <w:multiLevelType w:val="hybridMultilevel"/>
    <w:tmpl w:val="408E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014E05"/>
    <w:multiLevelType w:val="hybridMultilevel"/>
    <w:tmpl w:val="52A6F9EA"/>
    <w:lvl w:ilvl="0" w:tplc="5074DF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8620D"/>
    <w:multiLevelType w:val="multilevel"/>
    <w:tmpl w:val="CC9C0B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DejaVu Sans" w:hAns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3FC705ED"/>
    <w:multiLevelType w:val="hybridMultilevel"/>
    <w:tmpl w:val="DA9C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F677AD"/>
    <w:multiLevelType w:val="hybridMultilevel"/>
    <w:tmpl w:val="A1502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07FE1"/>
    <w:multiLevelType w:val="hybridMultilevel"/>
    <w:tmpl w:val="45E8660A"/>
    <w:lvl w:ilvl="0" w:tplc="ED74225E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8F1477"/>
    <w:multiLevelType w:val="hybridMultilevel"/>
    <w:tmpl w:val="28E082D2"/>
    <w:lvl w:ilvl="0" w:tplc="BAF0041C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E1B3D"/>
    <w:multiLevelType w:val="hybridMultilevel"/>
    <w:tmpl w:val="E6F6E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3B4738"/>
    <w:multiLevelType w:val="multilevel"/>
    <w:tmpl w:val="CC9C0B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DejaVu Sans" w:hAns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589C180C"/>
    <w:multiLevelType w:val="hybridMultilevel"/>
    <w:tmpl w:val="4A841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A5E61"/>
    <w:multiLevelType w:val="hybridMultilevel"/>
    <w:tmpl w:val="064E6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F1593"/>
    <w:multiLevelType w:val="hybridMultilevel"/>
    <w:tmpl w:val="4FC0F298"/>
    <w:lvl w:ilvl="0" w:tplc="33FCB3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7670A"/>
    <w:multiLevelType w:val="hybridMultilevel"/>
    <w:tmpl w:val="45E8660A"/>
    <w:lvl w:ilvl="0" w:tplc="ED74225E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04938"/>
    <w:multiLevelType w:val="hybridMultilevel"/>
    <w:tmpl w:val="3796BDE0"/>
    <w:lvl w:ilvl="0" w:tplc="E0CA5DF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78E57AF"/>
    <w:multiLevelType w:val="hybridMultilevel"/>
    <w:tmpl w:val="3230DAF2"/>
    <w:lvl w:ilvl="0" w:tplc="BAF0041C">
      <w:start w:val="1"/>
      <w:numFmt w:val="decimal"/>
      <w:lvlText w:val="%1."/>
      <w:lvlJc w:val="left"/>
      <w:pPr>
        <w:ind w:left="1212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896556F"/>
    <w:multiLevelType w:val="hybridMultilevel"/>
    <w:tmpl w:val="45E8660A"/>
    <w:lvl w:ilvl="0" w:tplc="ED74225E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109C8"/>
    <w:multiLevelType w:val="hybridMultilevel"/>
    <w:tmpl w:val="6016A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A811CD"/>
    <w:multiLevelType w:val="hybridMultilevel"/>
    <w:tmpl w:val="0400DF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81FDC"/>
    <w:multiLevelType w:val="hybridMultilevel"/>
    <w:tmpl w:val="E2D0D0F4"/>
    <w:lvl w:ilvl="0" w:tplc="942CEE8A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FC046F1"/>
    <w:multiLevelType w:val="hybridMultilevel"/>
    <w:tmpl w:val="B45A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4"/>
  </w:num>
  <w:num w:numId="4">
    <w:abstractNumId w:val="19"/>
  </w:num>
  <w:num w:numId="5">
    <w:abstractNumId w:val="30"/>
  </w:num>
  <w:num w:numId="6">
    <w:abstractNumId w:val="11"/>
  </w:num>
  <w:num w:numId="7">
    <w:abstractNumId w:val="18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26"/>
  </w:num>
  <w:num w:numId="11">
    <w:abstractNumId w:val="3"/>
  </w:num>
  <w:num w:numId="12">
    <w:abstractNumId w:val="41"/>
  </w:num>
  <w:num w:numId="13">
    <w:abstractNumId w:val="17"/>
  </w:num>
  <w:num w:numId="14">
    <w:abstractNumId w:val="12"/>
  </w:num>
  <w:num w:numId="15">
    <w:abstractNumId w:val="2"/>
  </w:num>
  <w:num w:numId="16">
    <w:abstractNumId w:val="14"/>
  </w:num>
  <w:num w:numId="17">
    <w:abstractNumId w:val="1"/>
  </w:num>
  <w:num w:numId="18">
    <w:abstractNumId w:val="9"/>
  </w:num>
  <w:num w:numId="19">
    <w:abstractNumId w:val="15"/>
  </w:num>
  <w:num w:numId="20">
    <w:abstractNumId w:val="22"/>
  </w:num>
  <w:num w:numId="21">
    <w:abstractNumId w:val="33"/>
  </w:num>
  <w:num w:numId="22">
    <w:abstractNumId w:val="43"/>
  </w:num>
  <w:num w:numId="23">
    <w:abstractNumId w:val="28"/>
  </w:num>
  <w:num w:numId="24">
    <w:abstractNumId w:val="34"/>
  </w:num>
  <w:num w:numId="25">
    <w:abstractNumId w:val="20"/>
  </w:num>
  <w:num w:numId="26">
    <w:abstractNumId w:val="40"/>
  </w:num>
  <w:num w:numId="27">
    <w:abstractNumId w:val="16"/>
  </w:num>
  <w:num w:numId="28">
    <w:abstractNumId w:val="13"/>
  </w:num>
  <w:num w:numId="29">
    <w:abstractNumId w:val="31"/>
  </w:num>
  <w:num w:numId="30">
    <w:abstractNumId w:val="24"/>
  </w:num>
  <w:num w:numId="31">
    <w:abstractNumId w:val="8"/>
  </w:num>
  <w:num w:numId="32">
    <w:abstractNumId w:val="7"/>
  </w:num>
  <w:num w:numId="33">
    <w:abstractNumId w:val="0"/>
  </w:num>
  <w:num w:numId="34">
    <w:abstractNumId w:val="5"/>
  </w:num>
  <w:num w:numId="35">
    <w:abstractNumId w:val="35"/>
  </w:num>
  <w:num w:numId="36">
    <w:abstractNumId w:val="10"/>
  </w:num>
  <w:num w:numId="37">
    <w:abstractNumId w:val="27"/>
  </w:num>
  <w:num w:numId="38">
    <w:abstractNumId w:val="29"/>
  </w:num>
  <w:num w:numId="39">
    <w:abstractNumId w:val="39"/>
  </w:num>
  <w:num w:numId="40">
    <w:abstractNumId w:val="6"/>
  </w:num>
  <w:num w:numId="41">
    <w:abstractNumId w:val="36"/>
  </w:num>
  <w:num w:numId="42">
    <w:abstractNumId w:val="23"/>
  </w:num>
  <w:num w:numId="43">
    <w:abstractNumId w:val="25"/>
  </w:num>
  <w:num w:numId="44">
    <w:abstractNumId w:val="42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B24"/>
    <w:rsid w:val="000007EA"/>
    <w:rsid w:val="000100FA"/>
    <w:rsid w:val="0001174B"/>
    <w:rsid w:val="000118F6"/>
    <w:rsid w:val="00012A64"/>
    <w:rsid w:val="00014840"/>
    <w:rsid w:val="00025102"/>
    <w:rsid w:val="000271DB"/>
    <w:rsid w:val="00034D70"/>
    <w:rsid w:val="0005675D"/>
    <w:rsid w:val="00056797"/>
    <w:rsid w:val="0006274C"/>
    <w:rsid w:val="000754C0"/>
    <w:rsid w:val="00080C48"/>
    <w:rsid w:val="0008327C"/>
    <w:rsid w:val="00093886"/>
    <w:rsid w:val="00095EE0"/>
    <w:rsid w:val="000A2C03"/>
    <w:rsid w:val="000A2DEC"/>
    <w:rsid w:val="000A7D61"/>
    <w:rsid w:val="000B1DB9"/>
    <w:rsid w:val="000B2278"/>
    <w:rsid w:val="000B7313"/>
    <w:rsid w:val="000C527A"/>
    <w:rsid w:val="000C6A0C"/>
    <w:rsid w:val="000D4778"/>
    <w:rsid w:val="000D6714"/>
    <w:rsid w:val="000E20DA"/>
    <w:rsid w:val="000F0BC4"/>
    <w:rsid w:val="000F3857"/>
    <w:rsid w:val="000F6DE3"/>
    <w:rsid w:val="000F7EE3"/>
    <w:rsid w:val="0010129A"/>
    <w:rsid w:val="00116CA2"/>
    <w:rsid w:val="00120AEB"/>
    <w:rsid w:val="00125FBE"/>
    <w:rsid w:val="001315FD"/>
    <w:rsid w:val="00131600"/>
    <w:rsid w:val="00131DAF"/>
    <w:rsid w:val="00137C5A"/>
    <w:rsid w:val="00144DFC"/>
    <w:rsid w:val="001515BF"/>
    <w:rsid w:val="00154B84"/>
    <w:rsid w:val="00157232"/>
    <w:rsid w:val="0017372B"/>
    <w:rsid w:val="00173D6D"/>
    <w:rsid w:val="0017489E"/>
    <w:rsid w:val="00176E1A"/>
    <w:rsid w:val="00182357"/>
    <w:rsid w:val="00183618"/>
    <w:rsid w:val="00184145"/>
    <w:rsid w:val="00187CD4"/>
    <w:rsid w:val="00191A11"/>
    <w:rsid w:val="00192ABB"/>
    <w:rsid w:val="00195334"/>
    <w:rsid w:val="001A1591"/>
    <w:rsid w:val="001A19F2"/>
    <w:rsid w:val="001A5E8B"/>
    <w:rsid w:val="001B7CD0"/>
    <w:rsid w:val="001C2D52"/>
    <w:rsid w:val="001D4359"/>
    <w:rsid w:val="001D7BFC"/>
    <w:rsid w:val="001E7236"/>
    <w:rsid w:val="002027E4"/>
    <w:rsid w:val="0021097D"/>
    <w:rsid w:val="00221B3F"/>
    <w:rsid w:val="00237707"/>
    <w:rsid w:val="00250825"/>
    <w:rsid w:val="0026322A"/>
    <w:rsid w:val="00263E9C"/>
    <w:rsid w:val="00264844"/>
    <w:rsid w:val="0026671F"/>
    <w:rsid w:val="002676A4"/>
    <w:rsid w:val="00281888"/>
    <w:rsid w:val="00282952"/>
    <w:rsid w:val="00287979"/>
    <w:rsid w:val="002879A4"/>
    <w:rsid w:val="002912F1"/>
    <w:rsid w:val="00295424"/>
    <w:rsid w:val="002961EF"/>
    <w:rsid w:val="002E5968"/>
    <w:rsid w:val="00304265"/>
    <w:rsid w:val="0030772D"/>
    <w:rsid w:val="00324946"/>
    <w:rsid w:val="00326900"/>
    <w:rsid w:val="00332148"/>
    <w:rsid w:val="00355E55"/>
    <w:rsid w:val="00365F05"/>
    <w:rsid w:val="003752A8"/>
    <w:rsid w:val="0037586E"/>
    <w:rsid w:val="003770BF"/>
    <w:rsid w:val="00380FE5"/>
    <w:rsid w:val="00384776"/>
    <w:rsid w:val="003A2CAA"/>
    <w:rsid w:val="003A4C5B"/>
    <w:rsid w:val="003A7681"/>
    <w:rsid w:val="003A7E80"/>
    <w:rsid w:val="003B0A7A"/>
    <w:rsid w:val="003B4BEA"/>
    <w:rsid w:val="003B624E"/>
    <w:rsid w:val="003D11FA"/>
    <w:rsid w:val="003E459E"/>
    <w:rsid w:val="003E61AF"/>
    <w:rsid w:val="003F5D9E"/>
    <w:rsid w:val="00400403"/>
    <w:rsid w:val="00401524"/>
    <w:rsid w:val="004057B5"/>
    <w:rsid w:val="0040757A"/>
    <w:rsid w:val="00421610"/>
    <w:rsid w:val="0042238A"/>
    <w:rsid w:val="00430454"/>
    <w:rsid w:val="00437E66"/>
    <w:rsid w:val="00441E72"/>
    <w:rsid w:val="00442614"/>
    <w:rsid w:val="00445DB6"/>
    <w:rsid w:val="00452B24"/>
    <w:rsid w:val="0045387F"/>
    <w:rsid w:val="004539F1"/>
    <w:rsid w:val="00466639"/>
    <w:rsid w:val="00466A19"/>
    <w:rsid w:val="004674A1"/>
    <w:rsid w:val="004714B2"/>
    <w:rsid w:val="00472C3F"/>
    <w:rsid w:val="00473580"/>
    <w:rsid w:val="004756D6"/>
    <w:rsid w:val="004823A8"/>
    <w:rsid w:val="004836C1"/>
    <w:rsid w:val="00484C93"/>
    <w:rsid w:val="0048706C"/>
    <w:rsid w:val="00487A07"/>
    <w:rsid w:val="004A77FC"/>
    <w:rsid w:val="004B3FE6"/>
    <w:rsid w:val="004B761F"/>
    <w:rsid w:val="004C13E7"/>
    <w:rsid w:val="004D0A38"/>
    <w:rsid w:val="004D38C6"/>
    <w:rsid w:val="004D41CE"/>
    <w:rsid w:val="004D44C2"/>
    <w:rsid w:val="004E0F72"/>
    <w:rsid w:val="004E1245"/>
    <w:rsid w:val="004F2729"/>
    <w:rsid w:val="004F3A13"/>
    <w:rsid w:val="00505684"/>
    <w:rsid w:val="00506775"/>
    <w:rsid w:val="0051254B"/>
    <w:rsid w:val="00523CDA"/>
    <w:rsid w:val="00523F91"/>
    <w:rsid w:val="005243CA"/>
    <w:rsid w:val="00533F1C"/>
    <w:rsid w:val="00537EA2"/>
    <w:rsid w:val="00542858"/>
    <w:rsid w:val="00542C07"/>
    <w:rsid w:val="00544250"/>
    <w:rsid w:val="005448BD"/>
    <w:rsid w:val="005470BD"/>
    <w:rsid w:val="00552444"/>
    <w:rsid w:val="00552B64"/>
    <w:rsid w:val="00556BC9"/>
    <w:rsid w:val="00556DF0"/>
    <w:rsid w:val="00561CFF"/>
    <w:rsid w:val="0056447A"/>
    <w:rsid w:val="00571D18"/>
    <w:rsid w:val="00575514"/>
    <w:rsid w:val="0058533A"/>
    <w:rsid w:val="005865B3"/>
    <w:rsid w:val="005868E4"/>
    <w:rsid w:val="005943F0"/>
    <w:rsid w:val="00596033"/>
    <w:rsid w:val="005A2397"/>
    <w:rsid w:val="005A40E0"/>
    <w:rsid w:val="005B417C"/>
    <w:rsid w:val="005B68EE"/>
    <w:rsid w:val="005D42AE"/>
    <w:rsid w:val="005D4ACF"/>
    <w:rsid w:val="005D6616"/>
    <w:rsid w:val="005D7341"/>
    <w:rsid w:val="005E60F8"/>
    <w:rsid w:val="005E798A"/>
    <w:rsid w:val="005F2646"/>
    <w:rsid w:val="005F7F43"/>
    <w:rsid w:val="006652F2"/>
    <w:rsid w:val="006717FB"/>
    <w:rsid w:val="00675AD8"/>
    <w:rsid w:val="00686896"/>
    <w:rsid w:val="00691062"/>
    <w:rsid w:val="006940AC"/>
    <w:rsid w:val="006978EB"/>
    <w:rsid w:val="006B7ACC"/>
    <w:rsid w:val="006C1A87"/>
    <w:rsid w:val="006C20FE"/>
    <w:rsid w:val="006C4385"/>
    <w:rsid w:val="006C4E3A"/>
    <w:rsid w:val="006C7637"/>
    <w:rsid w:val="006D1A84"/>
    <w:rsid w:val="006D78AF"/>
    <w:rsid w:val="006E2746"/>
    <w:rsid w:val="006E4F2C"/>
    <w:rsid w:val="006F4259"/>
    <w:rsid w:val="006F55A7"/>
    <w:rsid w:val="006F6CC1"/>
    <w:rsid w:val="007068DA"/>
    <w:rsid w:val="00717C94"/>
    <w:rsid w:val="00721E3E"/>
    <w:rsid w:val="00725F3D"/>
    <w:rsid w:val="00727094"/>
    <w:rsid w:val="00727F8E"/>
    <w:rsid w:val="0073035A"/>
    <w:rsid w:val="00736B23"/>
    <w:rsid w:val="00741F48"/>
    <w:rsid w:val="00747A2E"/>
    <w:rsid w:val="0075063D"/>
    <w:rsid w:val="007513F1"/>
    <w:rsid w:val="007611E9"/>
    <w:rsid w:val="00762127"/>
    <w:rsid w:val="007648FA"/>
    <w:rsid w:val="007701C6"/>
    <w:rsid w:val="00771B82"/>
    <w:rsid w:val="007731F1"/>
    <w:rsid w:val="007816D2"/>
    <w:rsid w:val="00783454"/>
    <w:rsid w:val="00786CFA"/>
    <w:rsid w:val="007933A1"/>
    <w:rsid w:val="007A4102"/>
    <w:rsid w:val="007B034E"/>
    <w:rsid w:val="007B2504"/>
    <w:rsid w:val="007C3C6E"/>
    <w:rsid w:val="007C407F"/>
    <w:rsid w:val="007C5360"/>
    <w:rsid w:val="007D3ADD"/>
    <w:rsid w:val="007E38D6"/>
    <w:rsid w:val="007E4CDF"/>
    <w:rsid w:val="007E66E5"/>
    <w:rsid w:val="007E787E"/>
    <w:rsid w:val="007E7B4A"/>
    <w:rsid w:val="007F1954"/>
    <w:rsid w:val="007F3A6F"/>
    <w:rsid w:val="00801D1C"/>
    <w:rsid w:val="008313F9"/>
    <w:rsid w:val="00835266"/>
    <w:rsid w:val="00835739"/>
    <w:rsid w:val="00851283"/>
    <w:rsid w:val="00856015"/>
    <w:rsid w:val="00864303"/>
    <w:rsid w:val="00870169"/>
    <w:rsid w:val="0087650D"/>
    <w:rsid w:val="00882679"/>
    <w:rsid w:val="0088341A"/>
    <w:rsid w:val="00884051"/>
    <w:rsid w:val="008859CB"/>
    <w:rsid w:val="00893937"/>
    <w:rsid w:val="00894CB8"/>
    <w:rsid w:val="008A3C4D"/>
    <w:rsid w:val="008A4977"/>
    <w:rsid w:val="008B1F1E"/>
    <w:rsid w:val="008C014A"/>
    <w:rsid w:val="008C4B54"/>
    <w:rsid w:val="008C5167"/>
    <w:rsid w:val="008D3FBC"/>
    <w:rsid w:val="008E1B46"/>
    <w:rsid w:val="008F0A10"/>
    <w:rsid w:val="008F0B8E"/>
    <w:rsid w:val="008F2033"/>
    <w:rsid w:val="008F7F38"/>
    <w:rsid w:val="00902AED"/>
    <w:rsid w:val="00902EF8"/>
    <w:rsid w:val="00916A32"/>
    <w:rsid w:val="0092212B"/>
    <w:rsid w:val="009250E3"/>
    <w:rsid w:val="00926920"/>
    <w:rsid w:val="009352B9"/>
    <w:rsid w:val="00941F0E"/>
    <w:rsid w:val="009528B4"/>
    <w:rsid w:val="0096071E"/>
    <w:rsid w:val="00962281"/>
    <w:rsid w:val="0097323D"/>
    <w:rsid w:val="00973E7C"/>
    <w:rsid w:val="009802B8"/>
    <w:rsid w:val="00982A68"/>
    <w:rsid w:val="00993245"/>
    <w:rsid w:val="00993B08"/>
    <w:rsid w:val="009B6AD4"/>
    <w:rsid w:val="009C6371"/>
    <w:rsid w:val="009D429D"/>
    <w:rsid w:val="009E0E49"/>
    <w:rsid w:val="009F1D3D"/>
    <w:rsid w:val="00A0705B"/>
    <w:rsid w:val="00A23151"/>
    <w:rsid w:val="00A2570B"/>
    <w:rsid w:val="00A379B8"/>
    <w:rsid w:val="00A43A24"/>
    <w:rsid w:val="00A47396"/>
    <w:rsid w:val="00A501D6"/>
    <w:rsid w:val="00A5454E"/>
    <w:rsid w:val="00A55511"/>
    <w:rsid w:val="00A61761"/>
    <w:rsid w:val="00A62648"/>
    <w:rsid w:val="00A707B5"/>
    <w:rsid w:val="00A80D10"/>
    <w:rsid w:val="00A8710A"/>
    <w:rsid w:val="00A93A3A"/>
    <w:rsid w:val="00A9725F"/>
    <w:rsid w:val="00AA0F7C"/>
    <w:rsid w:val="00AB3435"/>
    <w:rsid w:val="00AC0934"/>
    <w:rsid w:val="00AC17FE"/>
    <w:rsid w:val="00AC2548"/>
    <w:rsid w:val="00AD37BE"/>
    <w:rsid w:val="00AF04E6"/>
    <w:rsid w:val="00B00F94"/>
    <w:rsid w:val="00B01137"/>
    <w:rsid w:val="00B01D52"/>
    <w:rsid w:val="00B05C82"/>
    <w:rsid w:val="00B101C0"/>
    <w:rsid w:val="00B1421F"/>
    <w:rsid w:val="00B22CD2"/>
    <w:rsid w:val="00B32F56"/>
    <w:rsid w:val="00B5305A"/>
    <w:rsid w:val="00B56A09"/>
    <w:rsid w:val="00B633B2"/>
    <w:rsid w:val="00B6414B"/>
    <w:rsid w:val="00B74ED7"/>
    <w:rsid w:val="00B86C32"/>
    <w:rsid w:val="00B87C31"/>
    <w:rsid w:val="00B91B7E"/>
    <w:rsid w:val="00B9739E"/>
    <w:rsid w:val="00BB1155"/>
    <w:rsid w:val="00BF3450"/>
    <w:rsid w:val="00BF46B9"/>
    <w:rsid w:val="00BF4924"/>
    <w:rsid w:val="00BF7113"/>
    <w:rsid w:val="00C051B5"/>
    <w:rsid w:val="00C07EA6"/>
    <w:rsid w:val="00C24A01"/>
    <w:rsid w:val="00C270A1"/>
    <w:rsid w:val="00C35A52"/>
    <w:rsid w:val="00C36B7D"/>
    <w:rsid w:val="00C43F8C"/>
    <w:rsid w:val="00C54424"/>
    <w:rsid w:val="00C57FA0"/>
    <w:rsid w:val="00C6494D"/>
    <w:rsid w:val="00C6579A"/>
    <w:rsid w:val="00C761BB"/>
    <w:rsid w:val="00C80EC7"/>
    <w:rsid w:val="00C81441"/>
    <w:rsid w:val="00C87C76"/>
    <w:rsid w:val="00CA35F1"/>
    <w:rsid w:val="00CA44FC"/>
    <w:rsid w:val="00CB6EA5"/>
    <w:rsid w:val="00CC0AA7"/>
    <w:rsid w:val="00CC4329"/>
    <w:rsid w:val="00CC4931"/>
    <w:rsid w:val="00CD53EB"/>
    <w:rsid w:val="00CE08E8"/>
    <w:rsid w:val="00CE2B2A"/>
    <w:rsid w:val="00CE3FEE"/>
    <w:rsid w:val="00CF1638"/>
    <w:rsid w:val="00D06EF6"/>
    <w:rsid w:val="00D11663"/>
    <w:rsid w:val="00D16FA8"/>
    <w:rsid w:val="00D24F42"/>
    <w:rsid w:val="00D30ACA"/>
    <w:rsid w:val="00D32FA1"/>
    <w:rsid w:val="00D40B3A"/>
    <w:rsid w:val="00D4470F"/>
    <w:rsid w:val="00D54DA3"/>
    <w:rsid w:val="00D6512D"/>
    <w:rsid w:val="00D672BA"/>
    <w:rsid w:val="00D708EC"/>
    <w:rsid w:val="00D72DEA"/>
    <w:rsid w:val="00D75888"/>
    <w:rsid w:val="00D763E3"/>
    <w:rsid w:val="00D777E8"/>
    <w:rsid w:val="00D8198A"/>
    <w:rsid w:val="00D87103"/>
    <w:rsid w:val="00D9504F"/>
    <w:rsid w:val="00D95F20"/>
    <w:rsid w:val="00D9673C"/>
    <w:rsid w:val="00DA54BD"/>
    <w:rsid w:val="00DB0AB5"/>
    <w:rsid w:val="00DB51FD"/>
    <w:rsid w:val="00DB5A44"/>
    <w:rsid w:val="00DC101F"/>
    <w:rsid w:val="00DC5546"/>
    <w:rsid w:val="00DC7FDA"/>
    <w:rsid w:val="00DD5E67"/>
    <w:rsid w:val="00DE17C3"/>
    <w:rsid w:val="00DE2E3A"/>
    <w:rsid w:val="00DE439D"/>
    <w:rsid w:val="00DE54B3"/>
    <w:rsid w:val="00DE6098"/>
    <w:rsid w:val="00DF5688"/>
    <w:rsid w:val="00DF5C0E"/>
    <w:rsid w:val="00DF7D74"/>
    <w:rsid w:val="00E03662"/>
    <w:rsid w:val="00E04BA2"/>
    <w:rsid w:val="00E1720C"/>
    <w:rsid w:val="00E20790"/>
    <w:rsid w:val="00E209AA"/>
    <w:rsid w:val="00E3093F"/>
    <w:rsid w:val="00E36856"/>
    <w:rsid w:val="00E37892"/>
    <w:rsid w:val="00E40B07"/>
    <w:rsid w:val="00E45640"/>
    <w:rsid w:val="00E46359"/>
    <w:rsid w:val="00E47C94"/>
    <w:rsid w:val="00E52EE1"/>
    <w:rsid w:val="00E60C3C"/>
    <w:rsid w:val="00E61488"/>
    <w:rsid w:val="00E65717"/>
    <w:rsid w:val="00E67133"/>
    <w:rsid w:val="00E7043E"/>
    <w:rsid w:val="00E7163D"/>
    <w:rsid w:val="00E730A2"/>
    <w:rsid w:val="00E879B2"/>
    <w:rsid w:val="00E90949"/>
    <w:rsid w:val="00E93122"/>
    <w:rsid w:val="00EA665F"/>
    <w:rsid w:val="00EB4540"/>
    <w:rsid w:val="00EC4840"/>
    <w:rsid w:val="00EC7455"/>
    <w:rsid w:val="00ED728B"/>
    <w:rsid w:val="00EE36D1"/>
    <w:rsid w:val="00EE626A"/>
    <w:rsid w:val="00EE6917"/>
    <w:rsid w:val="00EE6CDD"/>
    <w:rsid w:val="00EF5BF9"/>
    <w:rsid w:val="00EF667D"/>
    <w:rsid w:val="00F24D25"/>
    <w:rsid w:val="00F27A93"/>
    <w:rsid w:val="00F3040D"/>
    <w:rsid w:val="00F5566F"/>
    <w:rsid w:val="00F56DEE"/>
    <w:rsid w:val="00F57C2E"/>
    <w:rsid w:val="00F64F09"/>
    <w:rsid w:val="00F80F43"/>
    <w:rsid w:val="00F859A0"/>
    <w:rsid w:val="00FA5041"/>
    <w:rsid w:val="00FB1F2B"/>
    <w:rsid w:val="00FB202D"/>
    <w:rsid w:val="00FD28B7"/>
    <w:rsid w:val="00FD7D30"/>
    <w:rsid w:val="00FE086E"/>
    <w:rsid w:val="00FE1798"/>
    <w:rsid w:val="00FE3B02"/>
    <w:rsid w:val="00FF18CE"/>
    <w:rsid w:val="00FF4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303C"/>
  <w15:docId w15:val="{716E94B1-A931-405E-88CC-4A37DAE8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66F"/>
  </w:style>
  <w:style w:type="paragraph" w:styleId="1">
    <w:name w:val="heading 1"/>
    <w:basedOn w:val="a"/>
    <w:next w:val="a"/>
    <w:link w:val="10"/>
    <w:uiPriority w:val="9"/>
    <w:qFormat/>
    <w:rsid w:val="009352B9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52B9"/>
    <w:pPr>
      <w:keepNext/>
      <w:keepLines/>
      <w:tabs>
        <w:tab w:val="left" w:pos="708"/>
      </w:tabs>
      <w:suppressAutoHyphens/>
      <w:spacing w:before="40" w:after="0" w:line="100" w:lineRule="atLeast"/>
      <w:outlineLvl w:val="1"/>
    </w:pPr>
    <w:rPr>
      <w:rFonts w:ascii="Times New Roman" w:eastAsiaTheme="majorEastAsia" w:hAnsi="Times New Roman" w:cs="Mangal"/>
      <w:sz w:val="28"/>
      <w:szCs w:val="23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2B9"/>
    <w:pPr>
      <w:tabs>
        <w:tab w:val="left" w:pos="708"/>
      </w:tabs>
      <w:suppressAutoHyphens/>
      <w:spacing w:after="0" w:line="240" w:lineRule="auto"/>
    </w:pPr>
    <w:rPr>
      <w:rFonts w:ascii="Times New Roman" w:eastAsia="WenQuanYi Micro Hei" w:hAnsi="Times New Roman" w:cs="Mangal"/>
      <w:color w:val="000000"/>
      <w:sz w:val="28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9352B9"/>
    <w:rPr>
      <w:rFonts w:ascii="Times New Roman" w:eastAsiaTheme="majorEastAsia" w:hAnsi="Times New Roman" w:cs="Mangal"/>
      <w:sz w:val="28"/>
      <w:szCs w:val="23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9352B9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table" w:styleId="a4">
    <w:name w:val="Table Grid"/>
    <w:basedOn w:val="a1"/>
    <w:uiPriority w:val="39"/>
    <w:rsid w:val="00EC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qFormat/>
    <w:rsid w:val="004823A8"/>
    <w:rPr>
      <w:rFonts w:ascii="Segoe UI" w:hAnsi="Segoe UI" w:cs="Segoe UI"/>
      <w:sz w:val="18"/>
      <w:szCs w:val="18"/>
      <w:lang w:val="en-US" w:eastAsia="zh-CN"/>
    </w:rPr>
  </w:style>
  <w:style w:type="character" w:styleId="a6">
    <w:name w:val="Hyperlink"/>
    <w:basedOn w:val="a0"/>
    <w:uiPriority w:val="99"/>
    <w:unhideWhenUsed/>
    <w:rsid w:val="001A5E8B"/>
    <w:rPr>
      <w:color w:val="0563C1" w:themeColor="hyperlink"/>
      <w:u w:val="single"/>
    </w:rPr>
  </w:style>
  <w:style w:type="paragraph" w:styleId="a7">
    <w:name w:val="Balloon Text"/>
    <w:basedOn w:val="a"/>
    <w:link w:val="11"/>
    <w:uiPriority w:val="99"/>
    <w:semiHidden/>
    <w:unhideWhenUsed/>
    <w:rsid w:val="001A5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7"/>
    <w:uiPriority w:val="99"/>
    <w:semiHidden/>
    <w:rsid w:val="001A5E8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semiHidden/>
    <w:rsid w:val="00C36B7D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C36B7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 Paragraph"/>
    <w:basedOn w:val="a"/>
    <w:uiPriority w:val="34"/>
    <w:qFormat/>
    <w:rsid w:val="00EE6CD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7B0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B5A44"/>
    <w:pPr>
      <w:widowControl w:val="0"/>
      <w:suppressAutoHyphens/>
      <w:autoSpaceDN w:val="0"/>
      <w:spacing w:after="0" w:line="240" w:lineRule="auto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styleId="ac">
    <w:name w:val="Emphasis"/>
    <w:basedOn w:val="a0"/>
    <w:qFormat/>
    <w:rsid w:val="00DF7D74"/>
    <w:rPr>
      <w:i/>
      <w:iCs/>
    </w:rPr>
  </w:style>
  <w:style w:type="paragraph" w:customStyle="1" w:styleId="Default">
    <w:name w:val="Default"/>
    <w:rsid w:val="007068DA"/>
    <w:pPr>
      <w:autoSpaceDE w:val="0"/>
      <w:autoSpaceDN w:val="0"/>
      <w:adjustRightInd w:val="0"/>
      <w:spacing w:after="0" w:line="240" w:lineRule="auto"/>
    </w:pPr>
    <w:rPr>
      <w:rFonts w:ascii="Times New Roman" w:eastAsia="WenQuanYi Micro Hei" w:hAnsi="Times New Roman" w:cs="Times New Roman"/>
      <w:color w:val="000000"/>
      <w:sz w:val="24"/>
      <w:szCs w:val="24"/>
      <w:lang w:eastAsia="zh-CN"/>
    </w:rPr>
  </w:style>
  <w:style w:type="character" w:styleId="ad">
    <w:name w:val="Strong"/>
    <w:basedOn w:val="a0"/>
    <w:qFormat/>
    <w:rsid w:val="00E45640"/>
    <w:rPr>
      <w:b/>
      <w:bCs/>
    </w:rPr>
  </w:style>
  <w:style w:type="paragraph" w:customStyle="1" w:styleId="ae">
    <w:name w:val="Содержимое таблицы"/>
    <w:basedOn w:val="a"/>
    <w:qFormat/>
    <w:rsid w:val="00E65717"/>
    <w:pPr>
      <w:suppressLineNumbers/>
      <w:suppressAutoHyphens/>
      <w:spacing w:line="256" w:lineRule="auto"/>
    </w:pPr>
    <w:rPr>
      <w:rFonts w:ascii="Calibri" w:eastAsia="Calibri" w:hAnsi="Calibri" w:cs="Times New Roman"/>
    </w:rPr>
  </w:style>
  <w:style w:type="character" w:customStyle="1" w:styleId="bolder">
    <w:name w:val="bolder"/>
    <w:basedOn w:val="a0"/>
    <w:rsid w:val="00E65717"/>
  </w:style>
  <w:style w:type="character" w:customStyle="1" w:styleId="12">
    <w:name w:val="Неразрешенное упоминание1"/>
    <w:basedOn w:val="a0"/>
    <w:uiPriority w:val="99"/>
    <w:semiHidden/>
    <w:unhideWhenUsed/>
    <w:rsid w:val="004E1245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441E72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441E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nigovka.gosuslugi.ru/deyatelnost/napravleniya-deyatelnosti/biznes-predprinimatelstvo/investoram/investitsionnyy-profi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hernigovka.gosuslugi.ru/deyatelnost/napravleniya-deyatelnosti/antimonopolnyy-komplaens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ernigovka.gosuslugi.ru/deyatelnost/napravleniya-deyatelnosti/razvitie-konkurentsii/godovoy-doklad-o-sostoyanii-razvitii-konkurentnoy-sredy/" TargetMode="External"/><Relationship Id="rId11" Type="http://schemas.openxmlformats.org/officeDocument/2006/relationships/hyperlink" Target="https://vk.com/wall-187898144_2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.me/adm_chernig_mr/1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ernigovka.gosuslugi.ru/deyatelnost/napravleniya-deyatelnosti/biznes-predprinimatelstvo/koordinatsionnyy-sovet/dokumenty-omsu_994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D9036-E086-433E-B2E1-023DE394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3032</TotalTime>
  <Pages>4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TORGI</dc:creator>
  <cp:keywords/>
  <dc:description/>
  <cp:lastModifiedBy>semenova_a</cp:lastModifiedBy>
  <cp:revision>271</cp:revision>
  <cp:lastPrinted>2025-01-29T06:18:00Z</cp:lastPrinted>
  <dcterms:created xsi:type="dcterms:W3CDTF">2020-12-15T08:19:00Z</dcterms:created>
  <dcterms:modified xsi:type="dcterms:W3CDTF">2025-01-29T06:20:00Z</dcterms:modified>
</cp:coreProperties>
</file>