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E5812" w14:paraId="6AE1AA90" w14:textId="77777777" w:rsidTr="008E7E21">
        <w:tc>
          <w:tcPr>
            <w:tcW w:w="9142" w:type="dxa"/>
            <w:shd w:val="clear" w:color="auto" w:fill="auto"/>
          </w:tcPr>
          <w:p w14:paraId="5AB78148" w14:textId="77777777" w:rsidR="000E5812" w:rsidRDefault="000E5812" w:rsidP="008E7E21">
            <w:pPr>
              <w:snapToGrid w:val="0"/>
              <w:ind w:right="-108"/>
              <w:jc w:val="center"/>
              <w:rPr>
                <w:b/>
                <w:sz w:val="18"/>
              </w:rPr>
            </w:pPr>
            <w:r w:rsidRPr="00572FEA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0FF0AC85" wp14:editId="434FC3B2">
                  <wp:extent cx="600075" cy="667689"/>
                  <wp:effectExtent l="0" t="0" r="0" b="0"/>
                  <wp:docPr id="19" name="Рисунок 19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06" cy="66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7923A" w14:textId="77777777" w:rsidR="000E5812" w:rsidRDefault="000E5812" w:rsidP="008E7E21">
            <w:pPr>
              <w:jc w:val="center"/>
              <w:rPr>
                <w:b/>
                <w:sz w:val="18"/>
              </w:rPr>
            </w:pPr>
          </w:p>
        </w:tc>
      </w:tr>
    </w:tbl>
    <w:p w14:paraId="6E593AF0" w14:textId="77777777" w:rsidR="000E5812" w:rsidRPr="00F620C6" w:rsidRDefault="000E5812" w:rsidP="000E5812">
      <w:pPr>
        <w:pStyle w:val="14"/>
        <w:rPr>
          <w:rFonts w:asciiTheme="majorBidi" w:hAnsiTheme="majorBidi" w:cstheme="majorBidi"/>
          <w:sz w:val="28"/>
          <w:szCs w:val="28"/>
        </w:rPr>
      </w:pPr>
      <w:r w:rsidRPr="00F620C6">
        <w:rPr>
          <w:rFonts w:asciiTheme="majorBidi" w:hAnsiTheme="majorBidi" w:cstheme="majorBidi"/>
          <w:sz w:val="28"/>
          <w:szCs w:val="28"/>
        </w:rPr>
        <w:t xml:space="preserve">Администрация Черниговского муниципального округа </w:t>
      </w:r>
    </w:p>
    <w:p w14:paraId="7037074A" w14:textId="77777777" w:rsidR="000E5812" w:rsidRPr="003130DC" w:rsidRDefault="000E5812" w:rsidP="000E5812">
      <w:pPr>
        <w:rPr>
          <w:rFonts w:asciiTheme="majorBidi" w:hAnsiTheme="majorBidi" w:cstheme="majorBidi"/>
        </w:rPr>
      </w:pPr>
    </w:p>
    <w:p w14:paraId="0A1F96B3" w14:textId="77777777" w:rsidR="000E5812" w:rsidRPr="00F620C6" w:rsidRDefault="000E5812" w:rsidP="000E5812">
      <w:pPr>
        <w:pStyle w:val="4"/>
        <w:jc w:val="center"/>
        <w:rPr>
          <w:rFonts w:asciiTheme="majorBidi" w:hAnsiTheme="majorBidi"/>
          <w:b/>
          <w:i w:val="0"/>
          <w:iCs w:val="0"/>
          <w:sz w:val="28"/>
          <w:szCs w:val="28"/>
        </w:rPr>
      </w:pPr>
      <w:r w:rsidRPr="00F620C6">
        <w:rPr>
          <w:rFonts w:asciiTheme="majorBidi" w:hAnsiTheme="majorBidi"/>
          <w:b/>
          <w:i w:val="0"/>
          <w:iCs w:val="0"/>
          <w:color w:val="auto"/>
          <w:sz w:val="28"/>
          <w:szCs w:val="28"/>
        </w:rPr>
        <w:t>ПОСТАНОВЛЕНИЕ</w:t>
      </w:r>
    </w:p>
    <w:p w14:paraId="78E50B65" w14:textId="77777777" w:rsidR="000E5812" w:rsidRPr="00F620C6" w:rsidRDefault="000E5812" w:rsidP="000E5812">
      <w:pPr>
        <w:rPr>
          <w:rFonts w:asciiTheme="majorBidi" w:hAnsiTheme="majorBidi" w:cstheme="majorBidi"/>
          <w:sz w:val="28"/>
          <w:szCs w:val="28"/>
        </w:rPr>
      </w:pPr>
    </w:p>
    <w:p w14:paraId="05F30EA4" w14:textId="50803EE8" w:rsidR="000E5812" w:rsidRPr="00F620C6" w:rsidRDefault="00D3623B" w:rsidP="003C79B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16.10.</w:t>
      </w:r>
      <w:r w:rsidR="003C79B4">
        <w:rPr>
          <w:rFonts w:asciiTheme="majorBidi" w:hAnsiTheme="majorBidi" w:cstheme="majorBidi"/>
          <w:b/>
          <w:sz w:val="28"/>
          <w:szCs w:val="28"/>
        </w:rPr>
        <w:t>2024</w:t>
      </w:r>
      <w:r w:rsidR="000E5812" w:rsidRPr="00F620C6">
        <w:rPr>
          <w:rFonts w:asciiTheme="majorBidi" w:hAnsiTheme="majorBidi" w:cstheme="majorBidi"/>
          <w:b/>
          <w:sz w:val="28"/>
          <w:szCs w:val="28"/>
        </w:rPr>
        <w:t xml:space="preserve">           </w:t>
      </w:r>
      <w:r w:rsidR="000E5812">
        <w:rPr>
          <w:rFonts w:asciiTheme="majorBidi" w:hAnsiTheme="majorBidi" w:cstheme="majorBidi"/>
          <w:b/>
          <w:sz w:val="28"/>
          <w:szCs w:val="28"/>
        </w:rPr>
        <w:t xml:space="preserve">                  </w:t>
      </w:r>
      <w:r w:rsidR="00AE5934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3C79B4">
        <w:rPr>
          <w:rFonts w:asciiTheme="majorBidi" w:hAnsiTheme="majorBidi" w:cstheme="majorBidi"/>
          <w:b/>
          <w:sz w:val="28"/>
          <w:szCs w:val="28"/>
        </w:rPr>
        <w:t xml:space="preserve">     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0E5812" w:rsidRPr="00F620C6">
        <w:rPr>
          <w:rFonts w:asciiTheme="majorBidi" w:hAnsiTheme="majorBidi" w:cstheme="majorBidi"/>
          <w:b/>
          <w:sz w:val="28"/>
          <w:szCs w:val="28"/>
        </w:rPr>
        <w:t xml:space="preserve"> с. Черниговка                                   </w:t>
      </w:r>
      <w:r w:rsidR="00AE5934">
        <w:rPr>
          <w:rFonts w:asciiTheme="majorBidi" w:hAnsiTheme="majorBidi" w:cstheme="majorBidi"/>
          <w:b/>
          <w:bCs/>
          <w:sz w:val="28"/>
          <w:szCs w:val="28"/>
        </w:rPr>
        <w:t>№ 1</w:t>
      </w:r>
      <w:r>
        <w:rPr>
          <w:rFonts w:asciiTheme="majorBidi" w:hAnsiTheme="majorBidi" w:cstheme="majorBidi"/>
          <w:b/>
          <w:bCs/>
          <w:sz w:val="28"/>
          <w:szCs w:val="28"/>
        </w:rPr>
        <w:t>040</w:t>
      </w:r>
      <w:r w:rsidR="000E5812" w:rsidRPr="00F620C6">
        <w:rPr>
          <w:rFonts w:asciiTheme="majorBidi" w:hAnsiTheme="majorBidi" w:cstheme="majorBidi"/>
          <w:b/>
          <w:bCs/>
          <w:sz w:val="28"/>
          <w:szCs w:val="28"/>
        </w:rPr>
        <w:t>-па</w:t>
      </w:r>
    </w:p>
    <w:p w14:paraId="50B4A6E6" w14:textId="50C3B10C" w:rsidR="00FE559A" w:rsidRDefault="00386490" w:rsidP="001A1C09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64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14:paraId="525A2DD5" w14:textId="77777777" w:rsidR="001A1C09" w:rsidRDefault="001A1C09" w:rsidP="001A1C09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79F00D1" w14:textId="16AF9370" w:rsidR="000E5812" w:rsidRPr="00D3623B" w:rsidRDefault="00D3623B" w:rsidP="00D3623B">
      <w:pPr>
        <w:autoSpaceDE w:val="0"/>
        <w:autoSpaceDN w:val="0"/>
        <w:adjustRightInd w:val="0"/>
        <w:ind w:right="4988"/>
        <w:jc w:val="both"/>
        <w:rPr>
          <w:rFonts w:ascii="Times New Roman" w:hAnsi="Times New Roman" w:cs="Times New Roman"/>
          <w:sz w:val="28"/>
          <w:szCs w:val="28"/>
        </w:rPr>
      </w:pPr>
      <w:r w:rsidRPr="00D36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постановление администрации Черниговского муниципального округа от 07.02.2024 №136-па «</w:t>
      </w:r>
      <w:r w:rsidR="002828FC" w:rsidRPr="00D36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</w:t>
      </w:r>
      <w:r w:rsidRPr="00D36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828FC" w:rsidRPr="00D36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административного регламента </w:t>
      </w:r>
      <w:r w:rsidR="002828FC" w:rsidRPr="00D3623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14:paraId="7EE63884" w14:textId="187D6E31" w:rsidR="006359A8" w:rsidRPr="00D3623B" w:rsidRDefault="000E5812" w:rsidP="00D3623B">
      <w:pPr>
        <w:autoSpaceDE w:val="0"/>
        <w:autoSpaceDN w:val="0"/>
        <w:adjustRightInd w:val="0"/>
        <w:ind w:right="498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623B">
        <w:rPr>
          <w:rFonts w:ascii="Times New Roman" w:hAnsi="Times New Roman" w:cs="Times New Roman"/>
          <w:sz w:val="28"/>
          <w:szCs w:val="28"/>
        </w:rPr>
        <w:t>государственной у</w:t>
      </w:r>
      <w:r w:rsidR="002828FC" w:rsidRPr="00D3623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2828FC" w:rsidRPr="00D3623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470D7" w:rsidRPr="00D3623B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3C79B4" w:rsidRPr="00D3623B">
        <w:rPr>
          <w:rFonts w:ascii="Times New Roman" w:eastAsia="Times New Roman" w:hAnsi="Times New Roman" w:cs="Times New Roman"/>
          <w:sz w:val="28"/>
          <w:szCs w:val="28"/>
        </w:rPr>
        <w:t>и предоставление в</w:t>
      </w:r>
      <w:r w:rsidR="007470D7" w:rsidRPr="00D3623B">
        <w:rPr>
          <w:rFonts w:ascii="Times New Roman" w:eastAsia="Times New Roman" w:hAnsi="Times New Roman" w:cs="Times New Roman"/>
          <w:sz w:val="28"/>
          <w:szCs w:val="28"/>
        </w:rPr>
        <w:t xml:space="preserve">ыплаты на </w:t>
      </w:r>
      <w:r w:rsidR="00D3623B" w:rsidRPr="00D3623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70D7" w:rsidRPr="00D3623B">
        <w:rPr>
          <w:rFonts w:ascii="Times New Roman" w:eastAsia="Times New Roman" w:hAnsi="Times New Roman" w:cs="Times New Roman"/>
          <w:sz w:val="28"/>
          <w:szCs w:val="28"/>
        </w:rPr>
        <w:t>одержание</w:t>
      </w:r>
      <w:r w:rsidR="00D3623B" w:rsidRPr="00D36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0D7" w:rsidRPr="00D3623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3C79B4" w:rsidRPr="00D3623B">
        <w:rPr>
          <w:rFonts w:ascii="Times New Roman" w:eastAsia="Times New Roman" w:hAnsi="Times New Roman" w:cs="Times New Roman"/>
          <w:sz w:val="28"/>
          <w:szCs w:val="28"/>
        </w:rPr>
        <w:t>, находящегося под опекой</w:t>
      </w:r>
      <w:r w:rsidR="00D3623B" w:rsidRPr="00D36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9B4" w:rsidRPr="00D3623B">
        <w:rPr>
          <w:rFonts w:ascii="Times New Roman" w:eastAsia="Times New Roman" w:hAnsi="Times New Roman" w:cs="Times New Roman"/>
          <w:sz w:val="28"/>
          <w:szCs w:val="28"/>
        </w:rPr>
        <w:t>(попечительством), в том числе в</w:t>
      </w:r>
      <w:r w:rsidR="007470D7" w:rsidRPr="00D3623B">
        <w:rPr>
          <w:rFonts w:ascii="Times New Roman" w:eastAsia="Times New Roman" w:hAnsi="Times New Roman" w:cs="Times New Roman"/>
          <w:sz w:val="28"/>
          <w:szCs w:val="28"/>
        </w:rPr>
        <w:t xml:space="preserve"> приемной семье</w:t>
      </w:r>
      <w:r w:rsidR="002828FC" w:rsidRPr="00D3623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F7E42" w:rsidRPr="00D36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15A5ACD" w14:textId="77777777" w:rsidR="001A1C09" w:rsidRDefault="001A1C09" w:rsidP="00D3623B">
      <w:pPr>
        <w:autoSpaceDE w:val="0"/>
        <w:autoSpaceDN w:val="0"/>
        <w:adjustRightInd w:val="0"/>
        <w:ind w:right="498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B5FDD91" w14:textId="67486CAE" w:rsidR="00E95B27" w:rsidRPr="00593642" w:rsidRDefault="009617A5" w:rsidP="00593642">
      <w:pPr>
        <w:autoSpaceDE w:val="0"/>
        <w:autoSpaceDN w:val="0"/>
        <w:adjustRightInd w:val="0"/>
        <w:ind w:right="26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617A5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6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.10.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 xml:space="preserve">2003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 xml:space="preserve"> 131-ФЗ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Федерации», Федеральным законом от 27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.07.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 xml:space="preserve">2010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 xml:space="preserve"> 210-ФЗ «Об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редоставления государственных и муниципальных услуг»,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Законом Приморского края от 30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.09.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 xml:space="preserve">2019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 xml:space="preserve"> 572-КЗ «О наделении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муниципальных районов, муниципальных и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городских округов Приморского края отдельными государственными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полномочиями в сфере опеки и попечительства, социальной поддержки детей,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оставшихся без попечения родителей, и лиц, принявших на воспитание в семью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детей, оставшихся без попечения родителей, а также лиц из числа детей-сирот и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детей, оставшихся без попечения родителей, лиц, потерявших в период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обучения обоих родителей или единственного родителя», постановлением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Правительства Приморского края от 13</w:t>
      </w:r>
      <w:r w:rsidR="00593642" w:rsidRPr="00593642">
        <w:rPr>
          <w:rFonts w:ascii="Times New Roman" w:hAnsi="Times New Roman" w:cs="Times New Roman"/>
          <w:color w:val="auto"/>
          <w:sz w:val="28"/>
          <w:szCs w:val="28"/>
        </w:rPr>
        <w:t>.08.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="00593642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578-пп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«О внесении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17A5">
        <w:rPr>
          <w:rFonts w:ascii="Times New Roman" w:hAnsi="Times New Roman" w:cs="Times New Roman"/>
          <w:color w:val="auto"/>
          <w:sz w:val="28"/>
          <w:szCs w:val="28"/>
        </w:rPr>
        <w:t>изменений в постановление Правительства Приморского края от 17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.11.2023 г. № 801-пп «Об утверждении Порядка выплаты ежемесячных денежных</w:t>
      </w:r>
      <w:r w:rsidR="00593642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средств опекунам (попечителям) на содержание детей, находящихся под опекой</w:t>
      </w:r>
      <w:r w:rsidR="00593642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(попечительством), и Порядка выплаты вознаграждения приемным родителям и</w:t>
      </w:r>
      <w:r w:rsidR="00593642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оплаты мер социальной поддержки приемным семьям в Приморском крае», на</w:t>
      </w:r>
      <w:r w:rsidR="00593642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3642">
        <w:rPr>
          <w:rFonts w:ascii="Times New Roman" w:hAnsi="Times New Roman" w:cs="Times New Roman"/>
          <w:color w:val="auto"/>
          <w:sz w:val="28"/>
          <w:szCs w:val="28"/>
        </w:rPr>
        <w:t>основании Устава</w:t>
      </w:r>
      <w:r w:rsidR="00593642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9B4" w:rsidRPr="00593642">
        <w:rPr>
          <w:rFonts w:ascii="Times New Roman" w:hAnsi="Times New Roman" w:cs="Times New Roman"/>
          <w:color w:val="auto"/>
          <w:sz w:val="28"/>
          <w:szCs w:val="28"/>
        </w:rPr>
        <w:t>Черниговского муниципального округа</w:t>
      </w:r>
      <w:r w:rsidR="00593642">
        <w:rPr>
          <w:rFonts w:ascii="Times New Roman" w:hAnsi="Times New Roman" w:cs="Times New Roman"/>
          <w:color w:val="auto"/>
          <w:sz w:val="28"/>
          <w:szCs w:val="28"/>
        </w:rPr>
        <w:t xml:space="preserve"> Приморского края</w:t>
      </w:r>
      <w:r w:rsidR="003C79B4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95B27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Черниговского </w:t>
      </w:r>
      <w:r w:rsidR="000E5812" w:rsidRPr="00593642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3C79B4" w:rsidRPr="00593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A12F739" w14:textId="7B29AF04" w:rsidR="008A45D2" w:rsidRPr="00593642" w:rsidRDefault="008A45D2" w:rsidP="008A45D2">
      <w:pPr>
        <w:autoSpaceDE w:val="0"/>
        <w:autoSpaceDN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4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16BCB3" w14:textId="77777777" w:rsidR="00F27465" w:rsidRPr="008A45D2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8A45D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D5207B3" w14:textId="77777777" w:rsidR="00F27465" w:rsidRPr="007E522A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</w:rPr>
      </w:pPr>
    </w:p>
    <w:p w14:paraId="51BAEF7D" w14:textId="02F976C9" w:rsidR="0071018D" w:rsidRPr="00B23A50" w:rsidRDefault="00593642" w:rsidP="003564D6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59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B23A5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60EA" w:rsidRPr="00B23A50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администрацией Черниговского муниципального округа государственной услуги «Назначение и предоставление выплаты на содержание ребенка, находящегося под опекой </w:t>
      </w:r>
      <w:r w:rsidR="000360EA" w:rsidRPr="00B23A50">
        <w:rPr>
          <w:rFonts w:ascii="Times New Roman" w:hAnsi="Times New Roman" w:cs="Times New Roman"/>
          <w:sz w:val="28"/>
          <w:szCs w:val="28"/>
        </w:rPr>
        <w:lastRenderedPageBreak/>
        <w:t>(попечительством), в том числе в приемной семье», утвержденный постановлением администрации Черниговского муниципального округа от 07.02.2024 №136-па «Об утверждении административного регламента предоставления государственной услуги «Назначение и предоставление выплаты на содержание ребенка, находящегося под опекой (попечительством), в том числе в приемной семье», следующие изменения:</w:t>
      </w:r>
      <w:r w:rsidR="000360EA" w:rsidRPr="00B23A50">
        <w:rPr>
          <w:rFonts w:ascii="Times New Roman" w:hAnsi="Times New Roman" w:cs="Times New Roman"/>
          <w:sz w:val="28"/>
          <w:szCs w:val="28"/>
        </w:rPr>
        <w:br/>
        <w:t xml:space="preserve">1.1. </w:t>
      </w:r>
      <w:r w:rsidR="00792AF7" w:rsidRPr="00B23A50">
        <w:rPr>
          <w:rFonts w:ascii="Times New Roman" w:hAnsi="Times New Roman" w:cs="Times New Roman"/>
          <w:sz w:val="28"/>
          <w:szCs w:val="28"/>
        </w:rPr>
        <w:t>абзац 5 п</w:t>
      </w:r>
      <w:r w:rsidR="000360EA" w:rsidRPr="00B23A50">
        <w:rPr>
          <w:rFonts w:ascii="Times New Roman" w:hAnsi="Times New Roman" w:cs="Times New Roman"/>
          <w:sz w:val="28"/>
          <w:szCs w:val="28"/>
        </w:rPr>
        <w:t>ункт</w:t>
      </w:r>
      <w:r w:rsidR="00792AF7" w:rsidRPr="00B23A50">
        <w:rPr>
          <w:rFonts w:ascii="Times New Roman" w:hAnsi="Times New Roman" w:cs="Times New Roman"/>
          <w:sz w:val="28"/>
          <w:szCs w:val="28"/>
        </w:rPr>
        <w:t>а</w:t>
      </w:r>
      <w:r w:rsidR="000360EA" w:rsidRPr="00B23A50">
        <w:rPr>
          <w:rFonts w:ascii="Times New Roman" w:hAnsi="Times New Roman" w:cs="Times New Roman"/>
          <w:sz w:val="28"/>
          <w:szCs w:val="28"/>
        </w:rPr>
        <w:t xml:space="preserve"> </w:t>
      </w:r>
      <w:r w:rsidR="003823D3" w:rsidRPr="00B23A50">
        <w:rPr>
          <w:rFonts w:ascii="Times New Roman" w:hAnsi="Times New Roman" w:cs="Times New Roman"/>
          <w:sz w:val="28"/>
          <w:szCs w:val="28"/>
        </w:rPr>
        <w:t>11.2</w:t>
      </w:r>
      <w:r w:rsidR="000360EA" w:rsidRPr="00B23A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860E4E2" w14:textId="23D46700" w:rsidR="00792AF7" w:rsidRDefault="0071018D" w:rsidP="0071018D">
      <w:pPr>
        <w:pStyle w:val="a5"/>
        <w:autoSpaceDE w:val="0"/>
        <w:autoSpaceDN w:val="0"/>
        <w:adjustRightInd w:val="0"/>
        <w:spacing w:line="259" w:lineRule="auto"/>
        <w:ind w:left="360"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BF6">
        <w:rPr>
          <w:rFonts w:ascii="Times New Roman" w:hAnsi="Times New Roman" w:cs="Times New Roman"/>
          <w:sz w:val="28"/>
          <w:szCs w:val="28"/>
        </w:rPr>
        <w:t>«У</w:t>
      </w:r>
      <w:r w:rsidR="000360EA" w:rsidRPr="000360EA">
        <w:rPr>
          <w:rFonts w:ascii="Times New Roman" w:hAnsi="Times New Roman" w:cs="Times New Roman"/>
          <w:sz w:val="28"/>
          <w:szCs w:val="28"/>
        </w:rPr>
        <w:t>стройство подопечного на полное государственное обеспечение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0EA" w:rsidRPr="000360EA">
        <w:rPr>
          <w:rFonts w:ascii="Times New Roman" w:hAnsi="Times New Roman" w:cs="Times New Roman"/>
          <w:sz w:val="28"/>
          <w:szCs w:val="28"/>
        </w:rPr>
        <w:t>учреждени</w:t>
      </w:r>
      <w:r w:rsidR="00792AF7">
        <w:rPr>
          <w:rFonts w:ascii="Times New Roman" w:hAnsi="Times New Roman" w:cs="Times New Roman"/>
          <w:sz w:val="28"/>
          <w:szCs w:val="28"/>
        </w:rPr>
        <w:t>е</w:t>
      </w:r>
      <w:r w:rsidR="000360EA" w:rsidRPr="000360EA">
        <w:rPr>
          <w:rFonts w:ascii="Times New Roman" w:hAnsi="Times New Roman" w:cs="Times New Roman"/>
          <w:sz w:val="28"/>
          <w:szCs w:val="28"/>
        </w:rPr>
        <w:t xml:space="preserve"> или организаци</w:t>
      </w:r>
      <w:r w:rsidR="00792AF7">
        <w:rPr>
          <w:rFonts w:ascii="Times New Roman" w:hAnsi="Times New Roman" w:cs="Times New Roman"/>
          <w:sz w:val="28"/>
          <w:szCs w:val="28"/>
        </w:rPr>
        <w:t>ю</w:t>
      </w:r>
      <w:r w:rsidR="000360EA" w:rsidRPr="000360EA">
        <w:rPr>
          <w:rFonts w:ascii="Times New Roman" w:hAnsi="Times New Roman" w:cs="Times New Roman"/>
          <w:sz w:val="28"/>
          <w:szCs w:val="28"/>
        </w:rPr>
        <w:t xml:space="preserve"> всех типов и видов независимо 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0EA" w:rsidRPr="000360EA">
        <w:rPr>
          <w:rFonts w:ascii="Times New Roman" w:hAnsi="Times New Roman" w:cs="Times New Roman"/>
          <w:sz w:val="28"/>
          <w:szCs w:val="28"/>
        </w:rPr>
        <w:t>организационно-правовой формы, ведомственной принадлежности</w:t>
      </w:r>
      <w:r w:rsidR="00792AF7"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56CCF1EC" w14:textId="6EB3DCAD" w:rsidR="00792AF7" w:rsidRDefault="00792AF7" w:rsidP="0071018D">
      <w:pPr>
        <w:pStyle w:val="a5"/>
        <w:autoSpaceDE w:val="0"/>
        <w:autoSpaceDN w:val="0"/>
        <w:adjustRightInd w:val="0"/>
        <w:spacing w:line="259" w:lineRule="auto"/>
        <w:ind w:left="360"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прекращение статуса подопечного как ребёнка-сироты или ребёнка, оставшегося без попечения родителей, в связи с утратой оснований для попечений;</w:t>
      </w:r>
    </w:p>
    <w:p w14:paraId="479A1C47" w14:textId="4F01B230" w:rsidR="0071018D" w:rsidRDefault="00792AF7" w:rsidP="0071018D">
      <w:pPr>
        <w:pStyle w:val="a5"/>
        <w:autoSpaceDE w:val="0"/>
        <w:autoSpaceDN w:val="0"/>
        <w:adjustRightInd w:val="0"/>
        <w:spacing w:line="259" w:lineRule="auto"/>
        <w:ind w:left="360"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переезд опекуна (попечителя) подопечного на новое место жительства в другой муниципальный район, муниципальный округ</w:t>
      </w:r>
      <w:r w:rsidR="00867F3C">
        <w:rPr>
          <w:rFonts w:ascii="Times New Roman" w:hAnsi="Times New Roman" w:cs="Times New Roman"/>
          <w:sz w:val="28"/>
          <w:szCs w:val="28"/>
        </w:rPr>
        <w:t>, городской округ Приморского края либо за пределы Приморского края;</w:t>
      </w:r>
    </w:p>
    <w:p w14:paraId="044F98FC" w14:textId="04BD28B0" w:rsidR="00867F3C" w:rsidRDefault="00867F3C" w:rsidP="0071018D">
      <w:pPr>
        <w:pStyle w:val="a5"/>
        <w:autoSpaceDE w:val="0"/>
        <w:autoSpaceDN w:val="0"/>
        <w:adjustRightInd w:val="0"/>
        <w:spacing w:line="259" w:lineRule="auto"/>
        <w:ind w:left="360"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истечение срока действия акта о назначении опекуна (попечителя)или истечение срока предварительной опеки (попечительства);</w:t>
      </w:r>
    </w:p>
    <w:p w14:paraId="7C440224" w14:textId="22604357" w:rsidR="00867F3C" w:rsidRDefault="00867F3C" w:rsidP="0071018D">
      <w:pPr>
        <w:pStyle w:val="a5"/>
        <w:autoSpaceDE w:val="0"/>
        <w:autoSpaceDN w:val="0"/>
        <w:adjustRightInd w:val="0"/>
        <w:spacing w:line="259" w:lineRule="auto"/>
        <w:ind w:left="360"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вступление в законную силу решения суда о признании безвестно отсутствующим или объявления умершим опекуна (попечителя) подопечного</w:t>
      </w:r>
      <w:r w:rsidR="009D7B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22A43" w14:textId="5CDDBB3E" w:rsidR="006D1EDF" w:rsidRPr="006D1EDF" w:rsidRDefault="00B23A50" w:rsidP="00B23A50">
      <w:pPr>
        <w:pStyle w:val="ConsPlusNormal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1.2.</w:t>
      </w:r>
      <w:r w:rsidR="00867F3C">
        <w:rPr>
          <w:rFonts w:ascii="Times New Roman" w:hAnsi="Times New Roman" w:cs="Times New Roman"/>
          <w:sz w:val="28"/>
          <w:szCs w:val="28"/>
        </w:rPr>
        <w:t xml:space="preserve"> </w:t>
      </w:r>
      <w:r w:rsidR="008633F8">
        <w:rPr>
          <w:rFonts w:ascii="Times New Roman" w:hAnsi="Times New Roman" w:cs="Times New Roman"/>
          <w:sz w:val="28"/>
          <w:szCs w:val="28"/>
        </w:rPr>
        <w:t xml:space="preserve">Абзац 8 </w:t>
      </w:r>
      <w:r w:rsidR="0056647B" w:rsidRPr="006D1EDF">
        <w:rPr>
          <w:rFonts w:ascii="Times New Roman" w:hAnsi="Times New Roman" w:cs="Times New Roman"/>
          <w:sz w:val="28"/>
          <w:szCs w:val="28"/>
        </w:rPr>
        <w:t>пункт</w:t>
      </w:r>
      <w:r w:rsidR="008633F8">
        <w:rPr>
          <w:rFonts w:ascii="Times New Roman" w:hAnsi="Times New Roman" w:cs="Times New Roman"/>
          <w:sz w:val="28"/>
          <w:szCs w:val="28"/>
        </w:rPr>
        <w:t>а</w:t>
      </w:r>
      <w:r w:rsidR="0056647B" w:rsidRPr="006D1EDF">
        <w:rPr>
          <w:rFonts w:ascii="Times New Roman" w:hAnsi="Times New Roman" w:cs="Times New Roman"/>
          <w:sz w:val="28"/>
          <w:szCs w:val="28"/>
        </w:rPr>
        <w:t xml:space="preserve"> 20.1.4. </w:t>
      </w:r>
      <w:r w:rsidR="008633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56647B" w:rsidRPr="006D1EDF">
        <w:rPr>
          <w:rFonts w:ascii="Times New Roman" w:hAnsi="Times New Roman" w:cs="Times New Roman"/>
          <w:sz w:val="28"/>
          <w:szCs w:val="28"/>
        </w:rPr>
        <w:t xml:space="preserve"> «</w:t>
      </w:r>
      <w:r w:rsidR="00F22042" w:rsidRPr="006D1EDF"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в течение 5 рабочих дней со дня его принятия выдаётся органом местного самоуправления на руки опекуну (попечителю) или направляется органом местного управления опекуну (попечителю) посредством почтового отправления либо в форме электронного документа по адресу, указанному в заявлении, или в МФЦ для выдачи </w:t>
      </w:r>
      <w:r w:rsidR="00F22042" w:rsidRPr="006D1EDF">
        <w:rPr>
          <w:rStyle w:val="ae"/>
          <w:rFonts w:ascii="Times New Roman" w:hAnsi="Times New Roman" w:cs="Times New Roman"/>
          <w:color w:val="000000"/>
          <w:sz w:val="28"/>
          <w:szCs w:val="28"/>
        </w:rPr>
        <w:t>заявителю, в случае обращения через МФЦ</w:t>
      </w:r>
      <w:r w:rsidR="008633F8">
        <w:rPr>
          <w:rStyle w:val="ae"/>
          <w:rFonts w:ascii="Times New Roman" w:hAnsi="Times New Roman" w:cs="Times New Roman"/>
          <w:color w:val="000000"/>
          <w:sz w:val="28"/>
          <w:szCs w:val="28"/>
        </w:rPr>
        <w:t>»</w:t>
      </w:r>
      <w:r w:rsidR="00F22042" w:rsidRPr="006D1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0E15B7" w14:textId="57EFEBBB" w:rsidR="003E54B3" w:rsidRPr="00191A2F" w:rsidRDefault="00B23A50" w:rsidP="00B23A50">
      <w:pPr>
        <w:pStyle w:val="ConsPlusNormal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1.3.</w:t>
      </w:r>
      <w:r w:rsidR="006D1EDF">
        <w:rPr>
          <w:rFonts w:ascii="Times New Roman" w:hAnsi="Times New Roman" w:cs="Times New Roman"/>
          <w:sz w:val="28"/>
          <w:szCs w:val="28"/>
        </w:rPr>
        <w:t xml:space="preserve"> </w:t>
      </w:r>
      <w:r w:rsidR="008633F8">
        <w:rPr>
          <w:rFonts w:ascii="Times New Roman" w:hAnsi="Times New Roman" w:cs="Times New Roman"/>
          <w:sz w:val="28"/>
          <w:szCs w:val="28"/>
        </w:rPr>
        <w:t xml:space="preserve">абзац 10 </w:t>
      </w:r>
      <w:r w:rsidR="003E54B3" w:rsidRPr="006D1EDF">
        <w:rPr>
          <w:rFonts w:ascii="Times New Roman" w:hAnsi="Times New Roman" w:cs="Times New Roman"/>
          <w:sz w:val="28"/>
          <w:szCs w:val="28"/>
        </w:rPr>
        <w:t>пункт</w:t>
      </w:r>
      <w:r w:rsidR="008633F8">
        <w:rPr>
          <w:rFonts w:ascii="Times New Roman" w:hAnsi="Times New Roman" w:cs="Times New Roman"/>
          <w:sz w:val="28"/>
          <w:szCs w:val="28"/>
        </w:rPr>
        <w:t>а</w:t>
      </w:r>
      <w:r w:rsidR="003E54B3" w:rsidRPr="006D1EDF">
        <w:rPr>
          <w:rFonts w:ascii="Times New Roman" w:hAnsi="Times New Roman" w:cs="Times New Roman"/>
          <w:sz w:val="28"/>
          <w:szCs w:val="28"/>
        </w:rPr>
        <w:t xml:space="preserve"> 20.1.6 </w:t>
      </w:r>
      <w:r w:rsidR="008633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633F8" w:rsidRPr="006D1EDF">
        <w:rPr>
          <w:rFonts w:ascii="Times New Roman" w:hAnsi="Times New Roman" w:cs="Times New Roman"/>
          <w:sz w:val="28"/>
          <w:szCs w:val="28"/>
        </w:rPr>
        <w:t xml:space="preserve"> </w:t>
      </w:r>
      <w:r w:rsidR="003E54B3" w:rsidRPr="006D1EDF">
        <w:rPr>
          <w:rFonts w:ascii="Times New Roman" w:hAnsi="Times New Roman" w:cs="Times New Roman"/>
          <w:sz w:val="28"/>
          <w:szCs w:val="28"/>
        </w:rPr>
        <w:t>«</w:t>
      </w:r>
      <w:r w:rsidR="003E54B3" w:rsidRPr="006D1EDF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заключения договора о приемной семье по данной административной процедуре является наличие </w:t>
      </w:r>
      <w:r w:rsidR="003E54B3" w:rsidRPr="006D1EDF">
        <w:rPr>
          <w:rFonts w:ascii="Times New Roman" w:hAnsi="Times New Roman" w:cs="Times New Roman"/>
          <w:sz w:val="28"/>
          <w:szCs w:val="28"/>
        </w:rPr>
        <w:t>решения Уполномоченного органа о назначении опекуна</w:t>
      </w:r>
      <w:r w:rsidR="007D25D3">
        <w:rPr>
          <w:rFonts w:ascii="Times New Roman" w:hAnsi="Times New Roman" w:cs="Times New Roman"/>
          <w:sz w:val="28"/>
          <w:szCs w:val="28"/>
        </w:rPr>
        <w:t xml:space="preserve"> </w:t>
      </w:r>
      <w:r w:rsidR="003E54B3" w:rsidRPr="006D1EDF">
        <w:rPr>
          <w:rFonts w:ascii="Times New Roman" w:hAnsi="Times New Roman" w:cs="Times New Roman"/>
          <w:sz w:val="28"/>
          <w:szCs w:val="28"/>
        </w:rPr>
        <w:t>или попечителя</w:t>
      </w:r>
      <w:r w:rsidR="007D25D3">
        <w:rPr>
          <w:rFonts w:ascii="Times New Roman" w:hAnsi="Times New Roman" w:cs="Times New Roman"/>
          <w:sz w:val="28"/>
          <w:szCs w:val="28"/>
        </w:rPr>
        <w:t>,</w:t>
      </w:r>
      <w:r w:rsidR="003E54B3" w:rsidRPr="006D1EDF">
        <w:rPr>
          <w:rFonts w:ascii="Times New Roman" w:hAnsi="Times New Roman" w:cs="Times New Roman"/>
          <w:sz w:val="28"/>
          <w:szCs w:val="28"/>
        </w:rPr>
        <w:t xml:space="preserve"> </w:t>
      </w:r>
      <w:r w:rsidR="008633F8">
        <w:rPr>
          <w:rFonts w:ascii="Times New Roman" w:hAnsi="Times New Roman" w:cs="Times New Roman"/>
          <w:sz w:val="28"/>
          <w:szCs w:val="28"/>
        </w:rPr>
        <w:t>исполняющего свои обязанности возмездно»</w:t>
      </w:r>
      <w:r w:rsidR="003E54B3" w:rsidRPr="006D1E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EAA499D" w14:textId="3287277A" w:rsidR="007671BC" w:rsidRDefault="007671BC" w:rsidP="00191A2F">
      <w:pPr>
        <w:pStyle w:val="ConsPlusNormal"/>
        <w:numPr>
          <w:ilvl w:val="0"/>
          <w:numId w:val="49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AE5">
        <w:rPr>
          <w:rFonts w:ascii="Times New Roman" w:hAnsi="Times New Roman" w:cs="Times New Roman"/>
          <w:snapToGrid w:val="0"/>
          <w:sz w:val="28"/>
          <w:szCs w:val="28"/>
        </w:rPr>
        <w:t xml:space="preserve">Разместить настоящее постановление на официальном сайте   администрации Черниговского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D5AE5">
        <w:rPr>
          <w:rFonts w:ascii="Times New Roman" w:hAnsi="Times New Roman" w:cs="Times New Roman"/>
          <w:snapToGrid w:val="0"/>
          <w:sz w:val="28"/>
          <w:szCs w:val="28"/>
        </w:rPr>
        <w:t xml:space="preserve"> в сети Интернет.</w:t>
      </w:r>
    </w:p>
    <w:p w14:paraId="05D6C5BC" w14:textId="2575BFD4" w:rsidR="007671BC" w:rsidRDefault="007671BC" w:rsidP="00191A2F">
      <w:pPr>
        <w:pStyle w:val="a5"/>
        <w:numPr>
          <w:ilvl w:val="0"/>
          <w:numId w:val="49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91A2F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опубликовать в печатном издании Черниговского муниципального округа – в газете «Новое время».</w:t>
      </w:r>
    </w:p>
    <w:p w14:paraId="1B6C6B88" w14:textId="77777777" w:rsidR="007671BC" w:rsidRDefault="007671BC" w:rsidP="00191A2F">
      <w:pPr>
        <w:pStyle w:val="a5"/>
        <w:numPr>
          <w:ilvl w:val="0"/>
          <w:numId w:val="49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54CC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периодическом печатном издании Черниговского муниципального округа – в газете «Новое время». </w:t>
      </w:r>
    </w:p>
    <w:p w14:paraId="52795E21" w14:textId="12D31F42" w:rsidR="007D25D3" w:rsidRDefault="007D25D3" w:rsidP="00191A2F">
      <w:pPr>
        <w:pStyle w:val="a5"/>
        <w:numPr>
          <w:ilvl w:val="0"/>
          <w:numId w:val="49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2FC0F587" w14:textId="341D390B" w:rsidR="008A45D2" w:rsidRPr="00B140C1" w:rsidRDefault="008A45D2" w:rsidP="00E95B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8137D" w14:textId="77777777" w:rsidR="008A45D2" w:rsidRPr="00B140C1" w:rsidRDefault="008A45D2" w:rsidP="008A45D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D3054EA" w14:textId="77777777" w:rsidR="008A45D2" w:rsidRDefault="008A45D2" w:rsidP="008A45D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C2164B6" w14:textId="77777777" w:rsidR="00B23A50" w:rsidRDefault="00B23A50" w:rsidP="008A45D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2AA4B7F5" w14:textId="77777777" w:rsidR="00191A2F" w:rsidRPr="00191A2F" w:rsidRDefault="00191A2F" w:rsidP="00191A2F">
      <w:pPr>
        <w:jc w:val="both"/>
        <w:rPr>
          <w:rFonts w:ascii="Times New Roman" w:hAnsi="Times New Roman" w:cs="Times New Roman"/>
          <w:sz w:val="28"/>
          <w:szCs w:val="28"/>
        </w:rPr>
      </w:pPr>
      <w:r w:rsidRPr="00191A2F">
        <w:rPr>
          <w:rFonts w:ascii="Times New Roman" w:hAnsi="Times New Roman" w:cs="Times New Roman"/>
          <w:sz w:val="28"/>
          <w:szCs w:val="28"/>
        </w:rPr>
        <w:t xml:space="preserve">Глава Черниговского </w:t>
      </w:r>
    </w:p>
    <w:p w14:paraId="1E7A84D0" w14:textId="642440B5" w:rsidR="00925B6C" w:rsidRDefault="00191A2F" w:rsidP="00B23A50">
      <w:pPr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91A2F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1A2F">
        <w:rPr>
          <w:rFonts w:ascii="Times New Roman" w:hAnsi="Times New Roman" w:cs="Times New Roman"/>
          <w:sz w:val="28"/>
          <w:szCs w:val="28"/>
        </w:rPr>
        <w:t xml:space="preserve">                                 К.В. Хижинский</w:t>
      </w:r>
    </w:p>
    <w:sectPr w:rsidR="00925B6C" w:rsidSect="00FB2954">
      <w:pgSz w:w="11900" w:h="16840"/>
      <w:pgMar w:top="425" w:right="845" w:bottom="70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26D2" w14:textId="77777777" w:rsidR="00E82B91" w:rsidRDefault="00E82B91">
      <w:r>
        <w:separator/>
      </w:r>
    </w:p>
  </w:endnote>
  <w:endnote w:type="continuationSeparator" w:id="0">
    <w:p w14:paraId="5528CB59" w14:textId="77777777" w:rsidR="00E82B91" w:rsidRDefault="00E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1445" w14:textId="77777777" w:rsidR="00E82B91" w:rsidRDefault="00E82B91"/>
  </w:footnote>
  <w:footnote w:type="continuationSeparator" w:id="0">
    <w:p w14:paraId="3EEF49E0" w14:textId="77777777" w:rsidR="00E82B91" w:rsidRDefault="00E82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8F2"/>
    <w:multiLevelType w:val="hybridMultilevel"/>
    <w:tmpl w:val="C45CA7E8"/>
    <w:lvl w:ilvl="0" w:tplc="C4A4556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41E"/>
    <w:multiLevelType w:val="hybridMultilevel"/>
    <w:tmpl w:val="7B08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5D7C"/>
    <w:multiLevelType w:val="hybridMultilevel"/>
    <w:tmpl w:val="75CE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3C77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08816329"/>
    <w:multiLevelType w:val="hybridMultilevel"/>
    <w:tmpl w:val="6D0281AC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824E8"/>
    <w:multiLevelType w:val="multilevel"/>
    <w:tmpl w:val="20D87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AC66066"/>
    <w:multiLevelType w:val="multilevel"/>
    <w:tmpl w:val="E8CC9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A41CE"/>
    <w:multiLevelType w:val="hybridMultilevel"/>
    <w:tmpl w:val="5B28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832C6"/>
    <w:multiLevelType w:val="hybridMultilevel"/>
    <w:tmpl w:val="45AC54AA"/>
    <w:lvl w:ilvl="0" w:tplc="9142F4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CC4B95"/>
    <w:multiLevelType w:val="hybridMultilevel"/>
    <w:tmpl w:val="8C9CA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4A53"/>
    <w:multiLevelType w:val="hybridMultilevel"/>
    <w:tmpl w:val="50B6D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9A1E15"/>
    <w:multiLevelType w:val="hybridMultilevel"/>
    <w:tmpl w:val="ED709B6E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A0313B"/>
    <w:multiLevelType w:val="hybridMultilevel"/>
    <w:tmpl w:val="E4F2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3AB5"/>
    <w:multiLevelType w:val="hybridMultilevel"/>
    <w:tmpl w:val="0002AF84"/>
    <w:lvl w:ilvl="0" w:tplc="43F6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C4277"/>
    <w:multiLevelType w:val="hybridMultilevel"/>
    <w:tmpl w:val="EF06724A"/>
    <w:lvl w:ilvl="0" w:tplc="B8D2C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2C4F06"/>
    <w:multiLevelType w:val="hybridMultilevel"/>
    <w:tmpl w:val="D3C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4FE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30966A4"/>
    <w:multiLevelType w:val="hybridMultilevel"/>
    <w:tmpl w:val="BB0C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7459B"/>
    <w:multiLevelType w:val="hybridMultilevel"/>
    <w:tmpl w:val="3B20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6D6"/>
    <w:multiLevelType w:val="hybridMultilevel"/>
    <w:tmpl w:val="E2E8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14B"/>
    <w:multiLevelType w:val="hybridMultilevel"/>
    <w:tmpl w:val="8B720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0574B"/>
    <w:multiLevelType w:val="hybridMultilevel"/>
    <w:tmpl w:val="49EA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8B0FDE"/>
    <w:multiLevelType w:val="hybridMultilevel"/>
    <w:tmpl w:val="E072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922233"/>
    <w:multiLevelType w:val="multilevel"/>
    <w:tmpl w:val="AD2E6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75039A"/>
    <w:multiLevelType w:val="hybridMultilevel"/>
    <w:tmpl w:val="94D2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34C11"/>
    <w:multiLevelType w:val="hybridMultilevel"/>
    <w:tmpl w:val="F0A45978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A16A7"/>
    <w:multiLevelType w:val="hybridMultilevel"/>
    <w:tmpl w:val="293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01038"/>
    <w:multiLevelType w:val="multilevel"/>
    <w:tmpl w:val="B4E083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C851D2"/>
    <w:multiLevelType w:val="hybridMultilevel"/>
    <w:tmpl w:val="9C1C8C88"/>
    <w:lvl w:ilvl="0" w:tplc="F048B712">
      <w:start w:val="1"/>
      <w:numFmt w:val="decimal"/>
      <w:lvlText w:val="%1."/>
      <w:lvlJc w:val="left"/>
      <w:pPr>
        <w:ind w:left="7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D1257F2"/>
    <w:multiLevelType w:val="hybridMultilevel"/>
    <w:tmpl w:val="3EB6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041F9"/>
    <w:multiLevelType w:val="hybridMultilevel"/>
    <w:tmpl w:val="9FC0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0" w:hanging="1800"/>
      </w:pPr>
      <w:rPr>
        <w:rFonts w:hint="default"/>
      </w:rPr>
    </w:lvl>
  </w:abstractNum>
  <w:abstractNum w:abstractNumId="34" w15:restartNumberingAfterBreak="0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366D9"/>
    <w:multiLevelType w:val="hybridMultilevel"/>
    <w:tmpl w:val="2BF6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A7D27"/>
    <w:multiLevelType w:val="hybridMultilevel"/>
    <w:tmpl w:val="4FE2FFC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32F5511"/>
    <w:multiLevelType w:val="hybridMultilevel"/>
    <w:tmpl w:val="F43E89DA"/>
    <w:lvl w:ilvl="0" w:tplc="29C6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0D237E"/>
    <w:multiLevelType w:val="hybridMultilevel"/>
    <w:tmpl w:val="9606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105DA"/>
    <w:multiLevelType w:val="hybridMultilevel"/>
    <w:tmpl w:val="4DC4B4C0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4C648CB"/>
    <w:multiLevelType w:val="hybridMultilevel"/>
    <w:tmpl w:val="D49A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B4942"/>
    <w:multiLevelType w:val="multilevel"/>
    <w:tmpl w:val="610A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EC0343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6D7C781C"/>
    <w:multiLevelType w:val="multilevel"/>
    <w:tmpl w:val="E8B28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</w:abstractNum>
  <w:abstractNum w:abstractNumId="44" w15:restartNumberingAfterBreak="0">
    <w:nsid w:val="7536598D"/>
    <w:multiLevelType w:val="multilevel"/>
    <w:tmpl w:val="80AA9C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FA484D"/>
    <w:multiLevelType w:val="hybridMultilevel"/>
    <w:tmpl w:val="09A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F5787"/>
    <w:multiLevelType w:val="hybridMultilevel"/>
    <w:tmpl w:val="406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54528"/>
    <w:multiLevelType w:val="hybridMultilevel"/>
    <w:tmpl w:val="C5DE50A4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3248B2"/>
    <w:multiLevelType w:val="hybridMultilevel"/>
    <w:tmpl w:val="AD2E63D0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068175">
    <w:abstractNumId w:val="24"/>
  </w:num>
  <w:num w:numId="2" w16cid:durableId="1331714484">
    <w:abstractNumId w:val="8"/>
  </w:num>
  <w:num w:numId="3" w16cid:durableId="2012676469">
    <w:abstractNumId w:val="34"/>
  </w:num>
  <w:num w:numId="4" w16cid:durableId="260338924">
    <w:abstractNumId w:val="35"/>
  </w:num>
  <w:num w:numId="5" w16cid:durableId="1835761581">
    <w:abstractNumId w:val="7"/>
  </w:num>
  <w:num w:numId="6" w16cid:durableId="1359969969">
    <w:abstractNumId w:val="33"/>
  </w:num>
  <w:num w:numId="7" w16cid:durableId="691958862">
    <w:abstractNumId w:val="3"/>
  </w:num>
  <w:num w:numId="8" w16cid:durableId="1821532932">
    <w:abstractNumId w:val="19"/>
  </w:num>
  <w:num w:numId="9" w16cid:durableId="500044596">
    <w:abstractNumId w:val="37"/>
  </w:num>
  <w:num w:numId="10" w16cid:durableId="55056395">
    <w:abstractNumId w:val="45"/>
  </w:num>
  <w:num w:numId="11" w16cid:durableId="975525828">
    <w:abstractNumId w:val="26"/>
  </w:num>
  <w:num w:numId="12" w16cid:durableId="729113008">
    <w:abstractNumId w:val="11"/>
  </w:num>
  <w:num w:numId="13" w16cid:durableId="1753701534">
    <w:abstractNumId w:val="32"/>
  </w:num>
  <w:num w:numId="14" w16cid:durableId="845442774">
    <w:abstractNumId w:val="22"/>
  </w:num>
  <w:num w:numId="15" w16cid:durableId="1463117457">
    <w:abstractNumId w:val="40"/>
  </w:num>
  <w:num w:numId="16" w16cid:durableId="75638786">
    <w:abstractNumId w:val="20"/>
  </w:num>
  <w:num w:numId="17" w16cid:durableId="282081208">
    <w:abstractNumId w:val="2"/>
  </w:num>
  <w:num w:numId="18" w16cid:durableId="1888906976">
    <w:abstractNumId w:val="43"/>
  </w:num>
  <w:num w:numId="19" w16cid:durableId="750977429">
    <w:abstractNumId w:val="14"/>
  </w:num>
  <w:num w:numId="20" w16cid:durableId="77681964">
    <w:abstractNumId w:val="4"/>
  </w:num>
  <w:num w:numId="21" w16cid:durableId="659238506">
    <w:abstractNumId w:val="9"/>
  </w:num>
  <w:num w:numId="22" w16cid:durableId="113604352">
    <w:abstractNumId w:val="17"/>
  </w:num>
  <w:num w:numId="23" w16cid:durableId="976568621">
    <w:abstractNumId w:val="42"/>
  </w:num>
  <w:num w:numId="24" w16cid:durableId="1321615368">
    <w:abstractNumId w:val="48"/>
  </w:num>
  <w:num w:numId="25" w16cid:durableId="222982551">
    <w:abstractNumId w:val="25"/>
  </w:num>
  <w:num w:numId="26" w16cid:durableId="1578133045">
    <w:abstractNumId w:val="47"/>
  </w:num>
  <w:num w:numId="27" w16cid:durableId="285087765">
    <w:abstractNumId w:val="12"/>
  </w:num>
  <w:num w:numId="28" w16cid:durableId="1442336797">
    <w:abstractNumId w:val="29"/>
  </w:num>
  <w:num w:numId="29" w16cid:durableId="1760322062">
    <w:abstractNumId w:val="27"/>
  </w:num>
  <w:num w:numId="30" w16cid:durableId="1959095333">
    <w:abstractNumId w:val="39"/>
  </w:num>
  <w:num w:numId="31" w16cid:durableId="543296426">
    <w:abstractNumId w:val="6"/>
  </w:num>
  <w:num w:numId="32" w16cid:durableId="335230816">
    <w:abstractNumId w:val="44"/>
  </w:num>
  <w:num w:numId="33" w16cid:durableId="658848262">
    <w:abstractNumId w:val="13"/>
  </w:num>
  <w:num w:numId="34" w16cid:durableId="1968928190">
    <w:abstractNumId w:val="15"/>
  </w:num>
  <w:num w:numId="35" w16cid:durableId="1000736715">
    <w:abstractNumId w:val="1"/>
  </w:num>
  <w:num w:numId="36" w16cid:durableId="1286428696">
    <w:abstractNumId w:val="30"/>
  </w:num>
  <w:num w:numId="37" w16cid:durableId="870338829">
    <w:abstractNumId w:val="38"/>
  </w:num>
  <w:num w:numId="38" w16cid:durableId="1554779614">
    <w:abstractNumId w:val="10"/>
  </w:num>
  <w:num w:numId="39" w16cid:durableId="2073578697">
    <w:abstractNumId w:val="23"/>
  </w:num>
  <w:num w:numId="40" w16cid:durableId="1401446388">
    <w:abstractNumId w:val="18"/>
  </w:num>
  <w:num w:numId="41" w16cid:durableId="528375488">
    <w:abstractNumId w:val="31"/>
  </w:num>
  <w:num w:numId="42" w16cid:durableId="1409307128">
    <w:abstractNumId w:val="16"/>
  </w:num>
  <w:num w:numId="43" w16cid:durableId="1703019231">
    <w:abstractNumId w:val="46"/>
  </w:num>
  <w:num w:numId="44" w16cid:durableId="1916165857">
    <w:abstractNumId w:val="36"/>
  </w:num>
  <w:num w:numId="45" w16cid:durableId="1746418875">
    <w:abstractNumId w:val="28"/>
  </w:num>
  <w:num w:numId="46" w16cid:durableId="206065416">
    <w:abstractNumId w:val="41"/>
  </w:num>
  <w:num w:numId="47" w16cid:durableId="2091461403">
    <w:abstractNumId w:val="5"/>
  </w:num>
  <w:num w:numId="48" w16cid:durableId="1061516043">
    <w:abstractNumId w:val="0"/>
  </w:num>
  <w:num w:numId="49" w16cid:durableId="10232852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27"/>
    <w:rsid w:val="000026EC"/>
    <w:rsid w:val="000224C1"/>
    <w:rsid w:val="00022C59"/>
    <w:rsid w:val="00024273"/>
    <w:rsid w:val="0003082E"/>
    <w:rsid w:val="00034008"/>
    <w:rsid w:val="00036004"/>
    <w:rsid w:val="000360EA"/>
    <w:rsid w:val="00036850"/>
    <w:rsid w:val="00052579"/>
    <w:rsid w:val="0005644B"/>
    <w:rsid w:val="00066559"/>
    <w:rsid w:val="00067BD8"/>
    <w:rsid w:val="00071334"/>
    <w:rsid w:val="00071F98"/>
    <w:rsid w:val="00082150"/>
    <w:rsid w:val="00086882"/>
    <w:rsid w:val="0009146D"/>
    <w:rsid w:val="000920D4"/>
    <w:rsid w:val="00092D1C"/>
    <w:rsid w:val="000B40C1"/>
    <w:rsid w:val="000B4627"/>
    <w:rsid w:val="000B5424"/>
    <w:rsid w:val="000E5812"/>
    <w:rsid w:val="00100C6A"/>
    <w:rsid w:val="001124C6"/>
    <w:rsid w:val="0012292E"/>
    <w:rsid w:val="001275E7"/>
    <w:rsid w:val="00131009"/>
    <w:rsid w:val="00136B97"/>
    <w:rsid w:val="0015522D"/>
    <w:rsid w:val="00155622"/>
    <w:rsid w:val="00155DB2"/>
    <w:rsid w:val="0016644D"/>
    <w:rsid w:val="001731D7"/>
    <w:rsid w:val="00175815"/>
    <w:rsid w:val="00177999"/>
    <w:rsid w:val="00191A2F"/>
    <w:rsid w:val="001971BA"/>
    <w:rsid w:val="001A0426"/>
    <w:rsid w:val="001A1C09"/>
    <w:rsid w:val="0020774F"/>
    <w:rsid w:val="0022085B"/>
    <w:rsid w:val="00226881"/>
    <w:rsid w:val="002274ED"/>
    <w:rsid w:val="00250C0E"/>
    <w:rsid w:val="00253E98"/>
    <w:rsid w:val="0025724E"/>
    <w:rsid w:val="0026260A"/>
    <w:rsid w:val="00264E9F"/>
    <w:rsid w:val="00265DA0"/>
    <w:rsid w:val="00267939"/>
    <w:rsid w:val="00272FFD"/>
    <w:rsid w:val="002813FD"/>
    <w:rsid w:val="002828FC"/>
    <w:rsid w:val="002849D3"/>
    <w:rsid w:val="00284BE7"/>
    <w:rsid w:val="002A4124"/>
    <w:rsid w:val="002A4A1B"/>
    <w:rsid w:val="002B0ADC"/>
    <w:rsid w:val="002B574D"/>
    <w:rsid w:val="002C4244"/>
    <w:rsid w:val="002E3CEF"/>
    <w:rsid w:val="002E6765"/>
    <w:rsid w:val="00301C9D"/>
    <w:rsid w:val="00303527"/>
    <w:rsid w:val="00306883"/>
    <w:rsid w:val="00306B65"/>
    <w:rsid w:val="003074BF"/>
    <w:rsid w:val="0031222D"/>
    <w:rsid w:val="00312730"/>
    <w:rsid w:val="003130DC"/>
    <w:rsid w:val="003146CE"/>
    <w:rsid w:val="003233D1"/>
    <w:rsid w:val="0033143F"/>
    <w:rsid w:val="0033643A"/>
    <w:rsid w:val="0033707A"/>
    <w:rsid w:val="003479BD"/>
    <w:rsid w:val="00357F98"/>
    <w:rsid w:val="00360103"/>
    <w:rsid w:val="003817F5"/>
    <w:rsid w:val="003823D3"/>
    <w:rsid w:val="00386490"/>
    <w:rsid w:val="00394F14"/>
    <w:rsid w:val="003A563E"/>
    <w:rsid w:val="003B0D27"/>
    <w:rsid w:val="003B1D97"/>
    <w:rsid w:val="003B5608"/>
    <w:rsid w:val="003C5709"/>
    <w:rsid w:val="003C79B4"/>
    <w:rsid w:val="003D4BB9"/>
    <w:rsid w:val="003D52A4"/>
    <w:rsid w:val="003D5923"/>
    <w:rsid w:val="003D5AE5"/>
    <w:rsid w:val="003D75EA"/>
    <w:rsid w:val="003E54B3"/>
    <w:rsid w:val="003E54D9"/>
    <w:rsid w:val="003F05C9"/>
    <w:rsid w:val="003F132F"/>
    <w:rsid w:val="0040621C"/>
    <w:rsid w:val="00417CFA"/>
    <w:rsid w:val="00420D96"/>
    <w:rsid w:val="004361E6"/>
    <w:rsid w:val="004366DB"/>
    <w:rsid w:val="00450D36"/>
    <w:rsid w:val="0045654F"/>
    <w:rsid w:val="004702DE"/>
    <w:rsid w:val="00474D51"/>
    <w:rsid w:val="00475BEE"/>
    <w:rsid w:val="00481490"/>
    <w:rsid w:val="004828D4"/>
    <w:rsid w:val="004876DD"/>
    <w:rsid w:val="004933ED"/>
    <w:rsid w:val="004A22BA"/>
    <w:rsid w:val="004A2F50"/>
    <w:rsid w:val="004A39F0"/>
    <w:rsid w:val="004A5082"/>
    <w:rsid w:val="004A6371"/>
    <w:rsid w:val="004A738F"/>
    <w:rsid w:val="004B32F3"/>
    <w:rsid w:val="004D5983"/>
    <w:rsid w:val="004E21C4"/>
    <w:rsid w:val="004F7840"/>
    <w:rsid w:val="005014A0"/>
    <w:rsid w:val="00505192"/>
    <w:rsid w:val="00506F8A"/>
    <w:rsid w:val="0051344E"/>
    <w:rsid w:val="0051629D"/>
    <w:rsid w:val="0053580F"/>
    <w:rsid w:val="00535912"/>
    <w:rsid w:val="00545A68"/>
    <w:rsid w:val="005570EA"/>
    <w:rsid w:val="00561B95"/>
    <w:rsid w:val="005625C9"/>
    <w:rsid w:val="0056647B"/>
    <w:rsid w:val="00570D8A"/>
    <w:rsid w:val="00582939"/>
    <w:rsid w:val="00593642"/>
    <w:rsid w:val="0059732E"/>
    <w:rsid w:val="005A30B4"/>
    <w:rsid w:val="005A3D8B"/>
    <w:rsid w:val="005A4100"/>
    <w:rsid w:val="005A48CA"/>
    <w:rsid w:val="005B3740"/>
    <w:rsid w:val="005C24BE"/>
    <w:rsid w:val="005D3BC0"/>
    <w:rsid w:val="005D5BEB"/>
    <w:rsid w:val="005E463C"/>
    <w:rsid w:val="005F0D78"/>
    <w:rsid w:val="005F6619"/>
    <w:rsid w:val="0060650A"/>
    <w:rsid w:val="0061414B"/>
    <w:rsid w:val="0061417F"/>
    <w:rsid w:val="006219C7"/>
    <w:rsid w:val="006232BB"/>
    <w:rsid w:val="00627232"/>
    <w:rsid w:val="006359A8"/>
    <w:rsid w:val="00645C94"/>
    <w:rsid w:val="00647353"/>
    <w:rsid w:val="00647E34"/>
    <w:rsid w:val="00652C40"/>
    <w:rsid w:val="00655F98"/>
    <w:rsid w:val="00665493"/>
    <w:rsid w:val="00681A1F"/>
    <w:rsid w:val="006836C6"/>
    <w:rsid w:val="0068695E"/>
    <w:rsid w:val="00693B56"/>
    <w:rsid w:val="0069505C"/>
    <w:rsid w:val="006958C7"/>
    <w:rsid w:val="00696F57"/>
    <w:rsid w:val="006A3E00"/>
    <w:rsid w:val="006A5D19"/>
    <w:rsid w:val="006B2C71"/>
    <w:rsid w:val="006C6008"/>
    <w:rsid w:val="006D1EDF"/>
    <w:rsid w:val="006D293E"/>
    <w:rsid w:val="006D30D1"/>
    <w:rsid w:val="006F2065"/>
    <w:rsid w:val="006F3839"/>
    <w:rsid w:val="006F491E"/>
    <w:rsid w:val="006F5B7F"/>
    <w:rsid w:val="0071018D"/>
    <w:rsid w:val="00712BF7"/>
    <w:rsid w:val="0071752E"/>
    <w:rsid w:val="00731849"/>
    <w:rsid w:val="0074339D"/>
    <w:rsid w:val="007470D7"/>
    <w:rsid w:val="007562E9"/>
    <w:rsid w:val="00757088"/>
    <w:rsid w:val="00762F11"/>
    <w:rsid w:val="007659EF"/>
    <w:rsid w:val="007671BC"/>
    <w:rsid w:val="00767399"/>
    <w:rsid w:val="00770ECA"/>
    <w:rsid w:val="007744D3"/>
    <w:rsid w:val="00790B78"/>
    <w:rsid w:val="00791DB1"/>
    <w:rsid w:val="00792AF7"/>
    <w:rsid w:val="007A3260"/>
    <w:rsid w:val="007B3C9E"/>
    <w:rsid w:val="007D25D3"/>
    <w:rsid w:val="007E2509"/>
    <w:rsid w:val="007E264D"/>
    <w:rsid w:val="007E522A"/>
    <w:rsid w:val="007F00A3"/>
    <w:rsid w:val="007F3C6B"/>
    <w:rsid w:val="00815421"/>
    <w:rsid w:val="0083541A"/>
    <w:rsid w:val="008529D7"/>
    <w:rsid w:val="00855E1D"/>
    <w:rsid w:val="008633F8"/>
    <w:rsid w:val="00865338"/>
    <w:rsid w:val="00867F3C"/>
    <w:rsid w:val="008743AD"/>
    <w:rsid w:val="00896042"/>
    <w:rsid w:val="008A00A0"/>
    <w:rsid w:val="008A3647"/>
    <w:rsid w:val="008A4247"/>
    <w:rsid w:val="008A45D2"/>
    <w:rsid w:val="008D0F13"/>
    <w:rsid w:val="008D2815"/>
    <w:rsid w:val="008D471D"/>
    <w:rsid w:val="008F3017"/>
    <w:rsid w:val="0090074F"/>
    <w:rsid w:val="00906C41"/>
    <w:rsid w:val="00917FBD"/>
    <w:rsid w:val="00925187"/>
    <w:rsid w:val="0092558C"/>
    <w:rsid w:val="00925B6C"/>
    <w:rsid w:val="00932B80"/>
    <w:rsid w:val="00951364"/>
    <w:rsid w:val="00951C22"/>
    <w:rsid w:val="00956181"/>
    <w:rsid w:val="009576BE"/>
    <w:rsid w:val="0096024E"/>
    <w:rsid w:val="009617A5"/>
    <w:rsid w:val="0096542E"/>
    <w:rsid w:val="00976FBE"/>
    <w:rsid w:val="00980411"/>
    <w:rsid w:val="009A0BFD"/>
    <w:rsid w:val="009B1C43"/>
    <w:rsid w:val="009B3547"/>
    <w:rsid w:val="009D7BF6"/>
    <w:rsid w:val="009E401E"/>
    <w:rsid w:val="009E7A5E"/>
    <w:rsid w:val="009F252B"/>
    <w:rsid w:val="009F5ADD"/>
    <w:rsid w:val="00A03D6D"/>
    <w:rsid w:val="00A05F24"/>
    <w:rsid w:val="00A25448"/>
    <w:rsid w:val="00A32155"/>
    <w:rsid w:val="00A4038A"/>
    <w:rsid w:val="00A4541A"/>
    <w:rsid w:val="00A67C6F"/>
    <w:rsid w:val="00A93DD0"/>
    <w:rsid w:val="00AA1017"/>
    <w:rsid w:val="00AA5121"/>
    <w:rsid w:val="00AA6CB3"/>
    <w:rsid w:val="00AB3B04"/>
    <w:rsid w:val="00AB4CF8"/>
    <w:rsid w:val="00AB57B7"/>
    <w:rsid w:val="00AD3F5E"/>
    <w:rsid w:val="00AD42D4"/>
    <w:rsid w:val="00AD6149"/>
    <w:rsid w:val="00AD7DB8"/>
    <w:rsid w:val="00AE295C"/>
    <w:rsid w:val="00AE5934"/>
    <w:rsid w:val="00AE5DF7"/>
    <w:rsid w:val="00AF3D9F"/>
    <w:rsid w:val="00AF4CBF"/>
    <w:rsid w:val="00AF7EB3"/>
    <w:rsid w:val="00B03FC5"/>
    <w:rsid w:val="00B116FE"/>
    <w:rsid w:val="00B23A50"/>
    <w:rsid w:val="00B26C39"/>
    <w:rsid w:val="00B324A2"/>
    <w:rsid w:val="00B43075"/>
    <w:rsid w:val="00B4598D"/>
    <w:rsid w:val="00B466A2"/>
    <w:rsid w:val="00B51702"/>
    <w:rsid w:val="00B5554C"/>
    <w:rsid w:val="00B71487"/>
    <w:rsid w:val="00B80127"/>
    <w:rsid w:val="00B85BB3"/>
    <w:rsid w:val="00B94205"/>
    <w:rsid w:val="00BA6A80"/>
    <w:rsid w:val="00BB0A3F"/>
    <w:rsid w:val="00BC1BFC"/>
    <w:rsid w:val="00BC7EE9"/>
    <w:rsid w:val="00BD664E"/>
    <w:rsid w:val="00BE7043"/>
    <w:rsid w:val="00BF7E42"/>
    <w:rsid w:val="00C13E83"/>
    <w:rsid w:val="00C20CD5"/>
    <w:rsid w:val="00C250DE"/>
    <w:rsid w:val="00C26924"/>
    <w:rsid w:val="00C3168E"/>
    <w:rsid w:val="00C31CDD"/>
    <w:rsid w:val="00C32777"/>
    <w:rsid w:val="00C33904"/>
    <w:rsid w:val="00C34A77"/>
    <w:rsid w:val="00C46713"/>
    <w:rsid w:val="00C5358E"/>
    <w:rsid w:val="00C53733"/>
    <w:rsid w:val="00C55F0E"/>
    <w:rsid w:val="00C6015B"/>
    <w:rsid w:val="00C82FF1"/>
    <w:rsid w:val="00C83F9B"/>
    <w:rsid w:val="00C97227"/>
    <w:rsid w:val="00CC0E14"/>
    <w:rsid w:val="00CE6EC1"/>
    <w:rsid w:val="00CF2AF8"/>
    <w:rsid w:val="00D027CB"/>
    <w:rsid w:val="00D12078"/>
    <w:rsid w:val="00D15102"/>
    <w:rsid w:val="00D1586A"/>
    <w:rsid w:val="00D16EA9"/>
    <w:rsid w:val="00D3072B"/>
    <w:rsid w:val="00D3623B"/>
    <w:rsid w:val="00D36F2C"/>
    <w:rsid w:val="00D6305C"/>
    <w:rsid w:val="00D717DC"/>
    <w:rsid w:val="00D74E4B"/>
    <w:rsid w:val="00D77946"/>
    <w:rsid w:val="00D862A2"/>
    <w:rsid w:val="00D92C62"/>
    <w:rsid w:val="00D9352F"/>
    <w:rsid w:val="00DA55B8"/>
    <w:rsid w:val="00DA66E4"/>
    <w:rsid w:val="00DB0130"/>
    <w:rsid w:val="00DB7E99"/>
    <w:rsid w:val="00DC4F56"/>
    <w:rsid w:val="00DD7776"/>
    <w:rsid w:val="00DD790B"/>
    <w:rsid w:val="00DF0F42"/>
    <w:rsid w:val="00DF41E1"/>
    <w:rsid w:val="00E01230"/>
    <w:rsid w:val="00E03C01"/>
    <w:rsid w:val="00E11D74"/>
    <w:rsid w:val="00E14D1B"/>
    <w:rsid w:val="00E14F25"/>
    <w:rsid w:val="00E15311"/>
    <w:rsid w:val="00E155E3"/>
    <w:rsid w:val="00E170AD"/>
    <w:rsid w:val="00E42E46"/>
    <w:rsid w:val="00E43891"/>
    <w:rsid w:val="00E45693"/>
    <w:rsid w:val="00E46311"/>
    <w:rsid w:val="00E529C3"/>
    <w:rsid w:val="00E570AE"/>
    <w:rsid w:val="00E75A3E"/>
    <w:rsid w:val="00E82B91"/>
    <w:rsid w:val="00E87BF5"/>
    <w:rsid w:val="00E947E9"/>
    <w:rsid w:val="00E95B27"/>
    <w:rsid w:val="00E96018"/>
    <w:rsid w:val="00EB07A4"/>
    <w:rsid w:val="00EB3F7B"/>
    <w:rsid w:val="00EB5CDC"/>
    <w:rsid w:val="00EC04F6"/>
    <w:rsid w:val="00EC6B2A"/>
    <w:rsid w:val="00ED031E"/>
    <w:rsid w:val="00ED1FB5"/>
    <w:rsid w:val="00EE4F92"/>
    <w:rsid w:val="00EF039B"/>
    <w:rsid w:val="00F00BC8"/>
    <w:rsid w:val="00F0385F"/>
    <w:rsid w:val="00F11D32"/>
    <w:rsid w:val="00F14A97"/>
    <w:rsid w:val="00F22042"/>
    <w:rsid w:val="00F27465"/>
    <w:rsid w:val="00F27EC2"/>
    <w:rsid w:val="00F43C31"/>
    <w:rsid w:val="00F46873"/>
    <w:rsid w:val="00F50A25"/>
    <w:rsid w:val="00F54E85"/>
    <w:rsid w:val="00F63EE5"/>
    <w:rsid w:val="00F70EE6"/>
    <w:rsid w:val="00F768A7"/>
    <w:rsid w:val="00F77A7A"/>
    <w:rsid w:val="00FA5CF4"/>
    <w:rsid w:val="00FA733B"/>
    <w:rsid w:val="00FB22E7"/>
    <w:rsid w:val="00FB2954"/>
    <w:rsid w:val="00FB6A86"/>
    <w:rsid w:val="00FD2974"/>
    <w:rsid w:val="00FD6DF6"/>
    <w:rsid w:val="00FE163B"/>
    <w:rsid w:val="00FE559A"/>
    <w:rsid w:val="00FE6B9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486"/>
  <w15:docId w15:val="{5D7704D9-C2CD-4A45-95A7-F05A1E6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66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52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Знак1"/>
    <w:basedOn w:val="a"/>
    <w:rsid w:val="00F14A9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a8">
    <w:name w:val="Normal (Web)"/>
    <w:basedOn w:val="a"/>
    <w:uiPriority w:val="99"/>
    <w:unhideWhenUsed/>
    <w:rsid w:val="009B1C43"/>
    <w:rPr>
      <w:rFonts w:ascii="Times New Roman" w:hAnsi="Times New Roman" w:cs="Times New Roman"/>
    </w:rPr>
  </w:style>
  <w:style w:type="paragraph" w:customStyle="1" w:styleId="ConsPlusNormal">
    <w:name w:val="ConsPlusNormal"/>
    <w:rsid w:val="00AF7EB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AF7EB3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footer"/>
    <w:basedOn w:val="a"/>
    <w:link w:val="ac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lk">
    <w:name w:val="blk"/>
    <w:basedOn w:val="a0"/>
    <w:rsid w:val="00AF7EB3"/>
  </w:style>
  <w:style w:type="paragraph" w:customStyle="1" w:styleId="ad">
    <w:name w:val="Стиль"/>
    <w:rsid w:val="008A45D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66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E58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4">
    <w:name w:val="Название объекта1"/>
    <w:basedOn w:val="a"/>
    <w:next w:val="a"/>
    <w:rsid w:val="000E581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0"/>
      <w:lang w:eastAsia="ar-SA" w:bidi="ar-SA"/>
    </w:rPr>
  </w:style>
  <w:style w:type="character" w:customStyle="1" w:styleId="ae">
    <w:name w:val="Цветовое выделение для Текст"/>
    <w:rsid w:val="00F2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Ландык Юрий Дмитриевич</dc:creator>
  <cp:lastModifiedBy>rudenko_nv</cp:lastModifiedBy>
  <cp:revision>19</cp:revision>
  <cp:lastPrinted>2024-10-21T06:42:00Z</cp:lastPrinted>
  <dcterms:created xsi:type="dcterms:W3CDTF">2024-10-16T23:30:00Z</dcterms:created>
  <dcterms:modified xsi:type="dcterms:W3CDTF">2024-10-21T06:44:00Z</dcterms:modified>
</cp:coreProperties>
</file>