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5F39" w14:textId="77777777"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>Сведения</w:t>
      </w:r>
    </w:p>
    <w:p w14:paraId="49261866" w14:textId="000EFBE1"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Управлении образования Черниговского муниципального </w:t>
      </w:r>
      <w:r w:rsidR="008E0286">
        <w:rPr>
          <w:rFonts w:cs="Times New Roman"/>
          <w:b/>
          <w:bCs/>
          <w:sz w:val="28"/>
          <w:szCs w:val="28"/>
        </w:rPr>
        <w:t>округа</w:t>
      </w:r>
      <w:r w:rsidRPr="00572341">
        <w:rPr>
          <w:rFonts w:cs="Times New Roman"/>
          <w:b/>
          <w:bCs/>
          <w:sz w:val="28"/>
          <w:szCs w:val="28"/>
        </w:rPr>
        <w:t xml:space="preserve"> и членов их семей </w:t>
      </w:r>
      <w:r w:rsidR="003F2B48">
        <w:rPr>
          <w:rFonts w:cs="Times New Roman"/>
          <w:b/>
          <w:bCs/>
          <w:sz w:val="28"/>
          <w:szCs w:val="28"/>
        </w:rPr>
        <w:t xml:space="preserve">за </w:t>
      </w:r>
      <w:r w:rsidR="008E0286">
        <w:rPr>
          <w:rFonts w:cs="Times New Roman"/>
          <w:b/>
          <w:bCs/>
          <w:sz w:val="28"/>
          <w:szCs w:val="28"/>
        </w:rPr>
        <w:t>2023</w:t>
      </w:r>
      <w:r w:rsidRPr="00572341">
        <w:rPr>
          <w:rFonts w:cs="Times New Roman"/>
          <w:b/>
          <w:bCs/>
          <w:sz w:val="28"/>
          <w:szCs w:val="28"/>
        </w:rPr>
        <w:t xml:space="preserve"> год</w:t>
      </w:r>
    </w:p>
    <w:p w14:paraId="5582E349" w14:textId="77777777" w:rsidR="00AB00BC" w:rsidRDefault="00AB00BC" w:rsidP="00AB00BC">
      <w:pPr>
        <w:jc w:val="center"/>
        <w:rPr>
          <w:rFonts w:ascii="Nimbus Roman No9 L" w:eastAsia="Nimbus Roman No9 L" w:cs="Nimbus Roman No9 L"/>
          <w:b/>
          <w:bCs/>
          <w:sz w:val="28"/>
          <w:szCs w:val="28"/>
        </w:rPr>
      </w:pPr>
    </w:p>
    <w:tbl>
      <w:tblPr>
        <w:tblW w:w="16024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2400"/>
        <w:gridCol w:w="2640"/>
        <w:gridCol w:w="3306"/>
        <w:gridCol w:w="1813"/>
        <w:gridCol w:w="1541"/>
        <w:gridCol w:w="1710"/>
        <w:gridCol w:w="1857"/>
      </w:tblGrid>
      <w:tr w:rsidR="00AB00BC" w14:paraId="35947494" w14:textId="77777777" w:rsidTr="007C398E">
        <w:trPr>
          <w:trHeight w:val="64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564662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D6CF6E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    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отчество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E080C8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 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муниципальной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5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B95FFC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A40C88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транспортных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189E8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Декларированный доход</w:t>
            </w:r>
          </w:p>
        </w:tc>
      </w:tr>
      <w:tr w:rsidR="00AB00BC" w14:paraId="685B3959" w14:textId="77777777" w:rsidTr="007C398E">
        <w:trPr>
          <w:trHeight w:val="1600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492FCE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BBA3BD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856272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1EB8FB" w14:textId="781CC7B6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участки, 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AB61E8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  <w:p w14:paraId="30D7CA56" w14:textId="6053861C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и страна</w:t>
            </w:r>
            <w:r w:rsidR="0087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7A22E7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99D3B5" w14:textId="77777777" w:rsidR="00AB00BC" w:rsidRPr="008735A7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A7">
              <w:rPr>
                <w:rFonts w:ascii="Times New Roman" w:hAnsi="Times New Roman" w:cs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B8DCA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14:paraId="3DD69688" w14:textId="77777777" w:rsidTr="008735A7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14:paraId="0EB409AA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14:paraId="2BE37BAD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14:paraId="510C692C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14:paraId="642BA834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14:paraId="79E0D051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14:paraId="40A4B62D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09EDB4D7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636F" w14:textId="77777777"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B00BC" w:rsidRPr="005118DC" w14:paraId="0EFB7687" w14:textId="77777777" w:rsidTr="008735A7"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2F9395FD" w14:textId="5465C958" w:rsidR="008735A7" w:rsidRPr="008735A7" w:rsidRDefault="008735A7" w:rsidP="008735A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EB59F35" w14:textId="624667B4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Щадрина Татьяна Александрова</w:t>
            </w:r>
          </w:p>
          <w:p w14:paraId="18A99E5B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3E2CC454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1F7BE12" w14:textId="6361335B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735A7">
              <w:rPr>
                <w:szCs w:val="26"/>
              </w:rPr>
              <w:t>ВрИО начальника управления образования</w:t>
            </w:r>
            <w:r w:rsidRPr="008735A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4" w:space="0" w:color="auto"/>
            </w:tcBorders>
          </w:tcPr>
          <w:p w14:paraId="53A2317D" w14:textId="1F130D54" w:rsidR="008735A7" w:rsidRDefault="00AB00BC" w:rsidP="008735A7">
            <w:pPr>
              <w:pStyle w:val="a3"/>
              <w:snapToGrid w:val="0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</w:t>
            </w:r>
            <w:r w:rsidR="008735A7">
              <w:rPr>
                <w:rFonts w:cs="Times New Roman"/>
              </w:rPr>
              <w:t>, индивидуальная собственность</w:t>
            </w:r>
          </w:p>
          <w:p w14:paraId="38F304DE" w14:textId="5E0E78B6" w:rsidR="008735A7" w:rsidRDefault="008735A7" w:rsidP="008735A7">
            <w:pPr>
              <w:pStyle w:val="a3"/>
              <w:snapToGrid w:val="0"/>
              <w:rPr>
                <w:rFonts w:cs="Times New Roman"/>
              </w:rPr>
            </w:pPr>
          </w:p>
          <w:p w14:paraId="6C39C391" w14:textId="4A25AA2F" w:rsidR="008735A7" w:rsidRPr="008735A7" w:rsidRDefault="008735A7" w:rsidP="008735A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Квартира, по договору социального найма</w:t>
            </w:r>
          </w:p>
          <w:p w14:paraId="36FBD1B0" w14:textId="77777777" w:rsidR="00AB00BC" w:rsidRPr="005118DC" w:rsidRDefault="00AB00BC" w:rsidP="008735A7">
            <w:pPr>
              <w:pStyle w:val="a3"/>
              <w:snapToGrid w:val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</w:tcBorders>
          </w:tcPr>
          <w:p w14:paraId="75A82BA5" w14:textId="16FC9E36" w:rsidR="00AB00BC" w:rsidRDefault="008735A7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38,4</w:t>
            </w:r>
            <w:r w:rsidR="00AB00BC" w:rsidRPr="005118D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м2</w:t>
            </w:r>
          </w:p>
          <w:p w14:paraId="744E379C" w14:textId="21FEAB69" w:rsidR="008735A7" w:rsidRDefault="008735A7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14:paraId="4202A8EC" w14:textId="7B172E09" w:rsidR="008735A7" w:rsidRDefault="008735A7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434E1A56" w14:textId="7344E86E" w:rsidR="008735A7" w:rsidRDefault="008735A7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 м2</w:t>
            </w:r>
          </w:p>
          <w:p w14:paraId="3595A9B7" w14:textId="51D6DFA3" w:rsidR="008735A7" w:rsidRPr="005118DC" w:rsidRDefault="008735A7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14:paraId="4F9F498F" w14:textId="77777777"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2CD5CD17" w14:textId="77777777"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2129B28A" w14:textId="77777777"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B32109" w14:textId="50C75840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Легковые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41807B" w14:textId="495F021D" w:rsidR="00AB00BC" w:rsidRP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Тойота</w:t>
            </w:r>
            <w:r>
              <w:rPr>
                <w:rFonts w:cs="Times New Roman"/>
                <w:lang w:val="en-US"/>
              </w:rPr>
              <w:t xml:space="preserve"> Sienta, 2005</w:t>
            </w:r>
          </w:p>
          <w:p w14:paraId="002484FD" w14:textId="77777777" w:rsidR="008735A7" w:rsidRP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14:paraId="75CB4014" w14:textId="77777777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Тойота</w:t>
            </w:r>
            <w:r>
              <w:rPr>
                <w:rFonts w:cs="Times New Roman"/>
                <w:lang w:val="en-US"/>
              </w:rPr>
              <w:t xml:space="preserve"> Corolla Fielder, 2012</w:t>
            </w:r>
          </w:p>
          <w:p w14:paraId="0E074C5C" w14:textId="4BE39B57" w:rsidR="008735A7" w:rsidRP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92316" w14:textId="552C2F4D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2269604,94</w:t>
            </w:r>
          </w:p>
          <w:p w14:paraId="7E93EFA2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0C5D2898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6CEB03BE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14:paraId="69289252" w14:textId="77777777" w:rsidTr="008735A7">
        <w:trPr>
          <w:trHeight w:val="855"/>
        </w:trPr>
        <w:tc>
          <w:tcPr>
            <w:tcW w:w="757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FFEDF19" w14:textId="77777777"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FC1BBEA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5652E72F" w14:textId="75DCC675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AB00BC" w:rsidRPr="005118DC">
              <w:rPr>
                <w:rFonts w:cs="Times New Roman"/>
              </w:rPr>
              <w:t>упруг</w:t>
            </w:r>
          </w:p>
          <w:p w14:paraId="457BD47C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A936DCB" w14:textId="15F577C6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3FDA5EA" w14:textId="728F582B" w:rsidR="007414B4" w:rsidRPr="005118DC" w:rsidRDefault="008735A7" w:rsidP="008735A7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Квартира, по договору социального найма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97607BC" w14:textId="77777777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 м2</w:t>
            </w:r>
          </w:p>
          <w:p w14:paraId="5EC79449" w14:textId="65303160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4" w:space="0" w:color="auto"/>
            </w:tcBorders>
          </w:tcPr>
          <w:p w14:paraId="74DD9981" w14:textId="77777777" w:rsidR="00436FC6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AB00BC" w:rsidRPr="005118DC">
              <w:rPr>
                <w:rFonts w:cs="Times New Roman"/>
              </w:rPr>
              <w:t>егковой</w:t>
            </w:r>
          </w:p>
          <w:p w14:paraId="42FCFB57" w14:textId="6DF12BD0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582AAC31" w14:textId="77777777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14:paraId="27E23A17" w14:textId="4F61C307" w:rsidR="008735A7" w:rsidRPr="00436FC6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Грузовой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4" w:space="0" w:color="auto"/>
            </w:tcBorders>
          </w:tcPr>
          <w:p w14:paraId="59D12165" w14:textId="23452328" w:rsidR="00AB00BC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Daihatsu Delta, 2000</w:t>
            </w:r>
          </w:p>
          <w:p w14:paraId="24A58F31" w14:textId="77777777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14:paraId="7804DF23" w14:textId="77777777" w:rsid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Isuzu Elf,</w:t>
            </w:r>
          </w:p>
          <w:p w14:paraId="76B44BDF" w14:textId="29247E0F" w:rsidR="008735A7" w:rsidRPr="008735A7" w:rsidRDefault="008735A7" w:rsidP="008735A7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1997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CF8E31" w14:textId="0FD4D0C3" w:rsidR="00AB00BC" w:rsidRPr="005118DC" w:rsidRDefault="008735A7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487430,97</w:t>
            </w:r>
          </w:p>
          <w:p w14:paraId="1E8ED907" w14:textId="77777777" w:rsidR="00AB00BC" w:rsidRPr="005118DC" w:rsidRDefault="00AB00BC" w:rsidP="008735A7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</w:tbl>
    <w:p w14:paraId="365054A6" w14:textId="77777777" w:rsidR="00AB00BC" w:rsidRDefault="00AB00BC" w:rsidP="00AB00BC">
      <w:pPr>
        <w:jc w:val="center"/>
        <w:rPr>
          <w:sz w:val="28"/>
          <w:szCs w:val="28"/>
        </w:rPr>
      </w:pPr>
    </w:p>
    <w:p w14:paraId="42CC32E8" w14:textId="77777777" w:rsidR="00AB00BC" w:rsidRDefault="00AB00BC" w:rsidP="00AB00BC">
      <w:pPr>
        <w:jc w:val="center"/>
        <w:rPr>
          <w:sz w:val="28"/>
          <w:szCs w:val="28"/>
        </w:rPr>
      </w:pPr>
    </w:p>
    <w:p w14:paraId="2EC9B683" w14:textId="77777777" w:rsidR="00AB00BC" w:rsidRDefault="00AB00BC" w:rsidP="00AB00BC">
      <w:pPr>
        <w:jc w:val="center"/>
        <w:rPr>
          <w:sz w:val="28"/>
          <w:szCs w:val="28"/>
        </w:rPr>
      </w:pPr>
    </w:p>
    <w:p w14:paraId="0B6B9D54" w14:textId="77777777" w:rsidR="003506DA" w:rsidRDefault="003506DA"/>
    <w:sectPr w:rsidR="003506DA" w:rsidSect="00AB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0"/>
    <w:rsid w:val="00096CDA"/>
    <w:rsid w:val="000A16E2"/>
    <w:rsid w:val="000A33D0"/>
    <w:rsid w:val="000F39D6"/>
    <w:rsid w:val="0020278E"/>
    <w:rsid w:val="002108E0"/>
    <w:rsid w:val="003506DA"/>
    <w:rsid w:val="00390031"/>
    <w:rsid w:val="003F2B48"/>
    <w:rsid w:val="00436FC6"/>
    <w:rsid w:val="00463BE5"/>
    <w:rsid w:val="005B3009"/>
    <w:rsid w:val="005D6AFF"/>
    <w:rsid w:val="00641735"/>
    <w:rsid w:val="00670D62"/>
    <w:rsid w:val="0068408D"/>
    <w:rsid w:val="007414B4"/>
    <w:rsid w:val="00780153"/>
    <w:rsid w:val="00827A21"/>
    <w:rsid w:val="008735A7"/>
    <w:rsid w:val="008D1B9C"/>
    <w:rsid w:val="008E0286"/>
    <w:rsid w:val="00A1275A"/>
    <w:rsid w:val="00AA3DC6"/>
    <w:rsid w:val="00AB00BC"/>
    <w:rsid w:val="00B048AA"/>
    <w:rsid w:val="00B06F28"/>
    <w:rsid w:val="00B77B3F"/>
    <w:rsid w:val="00BA19E8"/>
    <w:rsid w:val="00DD10A2"/>
    <w:rsid w:val="00DD4063"/>
    <w:rsid w:val="00DF1BE6"/>
    <w:rsid w:val="00F30D9D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BC8E"/>
  <w15:docId w15:val="{29A5069F-1CFC-45A9-93F1-FE846C5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uiPriority w:val="99"/>
    <w:rsid w:val="00AB00B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uiPriority w:val="99"/>
    <w:rsid w:val="00AB00BC"/>
    <w:pPr>
      <w:suppressLineNumbers/>
    </w:pPr>
  </w:style>
  <w:style w:type="character" w:customStyle="1" w:styleId="WW8Num5z1">
    <w:name w:val="WW8Num5z1"/>
    <w:uiPriority w:val="99"/>
    <w:rsid w:val="00AB00BC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20278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E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User</cp:lastModifiedBy>
  <cp:revision>31</cp:revision>
  <cp:lastPrinted>2020-04-15T04:25:00Z</cp:lastPrinted>
  <dcterms:created xsi:type="dcterms:W3CDTF">2017-05-10T00:57:00Z</dcterms:created>
  <dcterms:modified xsi:type="dcterms:W3CDTF">2024-05-31T06:39:00Z</dcterms:modified>
</cp:coreProperties>
</file>